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8562B" w:rsidP="0088562B" w14:paraId="6F886BA8" w14:textId="77777777">
      <w:pPr>
        <w:spacing w:before="48" w:beforeLines="20" w:after="360" w:afterLines="150" w:line="360" w:lineRule="auto"/>
        <w:jc w:val="center"/>
        <w:rPr>
          <w:rFonts w:ascii="华文中宋" w:eastAsia="华文中宋" w:hAnsi="华文中宋"/>
          <w:b/>
          <w:sz w:val="30"/>
        </w:rPr>
      </w:pPr>
      <w:r w:rsidRPr="0088562B">
        <w:rPr>
          <w:rFonts w:ascii="华文中宋" w:eastAsia="华文中宋" w:hAnsi="华文中宋"/>
          <w:b/>
          <w:sz w:val="30"/>
        </w:rPr>
        <w:t>2024</w:t>
      </w:r>
      <w:r w:rsidRPr="0088562B">
        <w:rPr>
          <w:rFonts w:ascii="华文中宋" w:eastAsia="华文中宋" w:hAnsi="华文中宋"/>
          <w:b/>
          <w:sz w:val="30"/>
        </w:rPr>
        <w:t>江西吉安市万安三中招聘高中教师</w:t>
      </w:r>
      <w:r w:rsidRPr="0088562B">
        <w:rPr>
          <w:rFonts w:ascii="华文中宋" w:eastAsia="华文中宋" w:hAnsi="华文中宋"/>
          <w:b/>
          <w:sz w:val="30"/>
        </w:rPr>
        <w:t>10</w:t>
      </w:r>
      <w:r w:rsidRPr="0088562B">
        <w:rPr>
          <w:rFonts w:ascii="华文中宋" w:eastAsia="华文中宋" w:hAnsi="华文中宋"/>
          <w:b/>
          <w:sz w:val="30"/>
        </w:rPr>
        <w:t>人笔试备考试题及答案解析</w:t>
      </w:r>
    </w:p>
    <w:p w:rsidR="00A77B3E" w14:paraId="5F97053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AEF7B3" w14:textId="77777777">
      <w:pPr>
        <w:spacing w:after="260" w:line="360" w:lineRule="auto"/>
      </w:pPr>
      <w:r>
        <w:rPr>
          <w:rFonts w:ascii="微软雅黑" w:eastAsia="微软雅黑" w:cs="微软雅黑"/>
        </w:rPr>
        <w:t>一、选择题</w:t>
      </w:r>
    </w:p>
    <w:p w:rsidR="00936A43" w14:paraId="3661722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53644F9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4A4EAB3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470A9EB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D77AE7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36DF3B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C2B622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619F0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71EAB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7E97034C"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266684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2DBC4F2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2C365F3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CEED69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1AAEEA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0592D6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D2CCEA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6B00DEB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1B6E057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66D3F24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C0378E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5C41CBDF"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63370C6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51E3452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16DFAC9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1DEC55F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0EAB11B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3D4692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6D31A2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3B9EC58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550C757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5A03B4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5B296F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5FB8A60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9C631D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372A9A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https://d.book118.com/707122030055006052</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rsidP="00881F97" w14:paraId="37F8C4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62B" w14:paraId="5F0492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rsidP="00881F97" w14:paraId="5DA3AE4A" w14:textId="2B31E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562B" w14:paraId="150DC4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paraId="4F2206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6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rsidP="00881F97" w14:textId="2B31E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56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6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rsidP="00881F97" w14:textId="2B31E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56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paraId="3EF0B40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paraId="4456829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paraId="4BA008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6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88562B"/>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030F21"/>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88562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8562B"/>
    <w:rPr>
      <w:sz w:val="18"/>
      <w:szCs w:val="18"/>
    </w:rPr>
  </w:style>
  <w:style w:type="paragraph" w:styleId="Footer">
    <w:name w:val="footer"/>
    <w:basedOn w:val="Normal"/>
    <w:link w:val="a0"/>
    <w:rsid w:val="0088562B"/>
    <w:pPr>
      <w:tabs>
        <w:tab w:val="center" w:pos="4153"/>
        <w:tab w:val="right" w:pos="8306"/>
      </w:tabs>
      <w:snapToGrid w:val="0"/>
    </w:pPr>
    <w:rPr>
      <w:sz w:val="18"/>
      <w:szCs w:val="18"/>
    </w:rPr>
  </w:style>
  <w:style w:type="character" w:customStyle="1" w:styleId="a0">
    <w:name w:val="页脚 字符"/>
    <w:basedOn w:val="DefaultParagraphFont"/>
    <w:link w:val="Footer"/>
    <w:rsid w:val="0088562B"/>
    <w:rPr>
      <w:sz w:val="18"/>
      <w:szCs w:val="18"/>
    </w:rPr>
  </w:style>
  <w:style w:type="character" w:styleId="PageNumber">
    <w:name w:val="page number"/>
    <w:basedOn w:val="DefaultParagraphFont"/>
    <w:rsid w:val="00885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7122030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2221</Words>
  <Characters>12663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2024-03-13T13:16:00Z</dcterms:created>
  <dcterms:modified xsi:type="dcterms:W3CDTF">2024-03-13T13:16:00Z</dcterms:modified>
</cp:coreProperties>
</file>