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博物馆项目可行性建设方案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32" w:history="1">
        <w:r>
          <w:rPr>
            <w:rFonts w:ascii="仿宋" w:eastAsia="仿宋" w:hAnsi="仿宋" w:cs="仿宋" w:hint="eastAsia"/>
            <w:lang w:eastAsia="zh-CN"/>
          </w:rPr>
          <w:t>概论</w:t>
        </w:r>
        <w:r>
          <w:tab/>
        </w:r>
        <w:r>
          <w:fldChar w:fldCharType="begin"/>
        </w:r>
        <w:r>
          <w:instrText xml:space="preserve"> PAGEREF _Toc30932 \h </w:instrText>
        </w:r>
        <w:r>
          <w:fldChar w:fldCharType="separate"/>
        </w:r>
        <w:r>
          <w:t>4</w:t>
        </w:r>
        <w:r>
          <w:fldChar w:fldCharType="end"/>
        </w:r>
      </w:hyperlink>
    </w:p>
    <w:p>
      <w:pPr>
        <w:pStyle w:val="TOC1"/>
        <w:tabs>
          <w:tab w:val="right" w:leader="dot" w:pos="8306"/>
        </w:tabs>
      </w:pPr>
      <w:hyperlink w:anchor="_Toc18568" w:history="1">
        <w:r>
          <w:rPr>
            <w:rFonts w:ascii="仿宋" w:eastAsia="仿宋" w:hAnsi="仿宋" w:cs="仿宋" w:hint="eastAsia"/>
            <w:lang w:eastAsia="zh-CN"/>
          </w:rPr>
          <w:t>一、资源开发及综合利用分析</w:t>
        </w:r>
        <w:r>
          <w:tab/>
        </w:r>
        <w:r>
          <w:fldChar w:fldCharType="begin"/>
        </w:r>
        <w:r>
          <w:instrText xml:space="preserve"> PAGEREF _Toc18568 \h </w:instrText>
        </w:r>
        <w:r>
          <w:fldChar w:fldCharType="separate"/>
        </w:r>
        <w:r>
          <w:t>4</w:t>
        </w:r>
        <w:r>
          <w:fldChar w:fldCharType="end"/>
        </w:r>
      </w:hyperlink>
    </w:p>
    <w:p>
      <w:pPr>
        <w:pStyle w:val="TOC2"/>
        <w:tabs>
          <w:tab w:val="right" w:leader="dot" w:pos="8306"/>
        </w:tabs>
      </w:pPr>
      <w:hyperlink w:anchor="_Toc24051" w:history="1">
        <w:r>
          <w:rPr>
            <w:rFonts w:ascii="仿宋" w:eastAsia="仿宋" w:hAnsi="仿宋" w:cs="仿宋" w:hint="eastAsia"/>
            <w:lang w:eastAsia="zh-CN"/>
          </w:rPr>
          <w:t>(一)、资源开发方案</w:t>
        </w:r>
        <w:r>
          <w:tab/>
        </w:r>
        <w:r>
          <w:fldChar w:fldCharType="begin"/>
        </w:r>
        <w:r>
          <w:instrText xml:space="preserve"> PAGEREF _Toc24051 \h </w:instrText>
        </w:r>
        <w:r>
          <w:fldChar w:fldCharType="separate"/>
        </w:r>
        <w:r>
          <w:t>4</w:t>
        </w:r>
        <w:r>
          <w:fldChar w:fldCharType="end"/>
        </w:r>
      </w:hyperlink>
    </w:p>
    <w:p>
      <w:pPr>
        <w:pStyle w:val="TOC2"/>
        <w:tabs>
          <w:tab w:val="right" w:leader="dot" w:pos="8306"/>
        </w:tabs>
      </w:pPr>
      <w:hyperlink w:anchor="_Toc29707" w:history="1">
        <w:r>
          <w:rPr>
            <w:rFonts w:ascii="仿宋" w:eastAsia="仿宋" w:hAnsi="仿宋" w:cs="仿宋" w:hint="eastAsia"/>
            <w:lang w:eastAsia="zh-CN"/>
          </w:rPr>
          <w:t>(二)、资源利用方案</w:t>
        </w:r>
        <w:r>
          <w:tab/>
        </w:r>
        <w:r>
          <w:fldChar w:fldCharType="begin"/>
        </w:r>
        <w:r>
          <w:instrText xml:space="preserve"> PAGEREF _Toc29707 \h </w:instrText>
        </w:r>
        <w:r>
          <w:fldChar w:fldCharType="separate"/>
        </w:r>
        <w:r>
          <w:t>5</w:t>
        </w:r>
        <w:r>
          <w:fldChar w:fldCharType="end"/>
        </w:r>
      </w:hyperlink>
    </w:p>
    <w:p>
      <w:pPr>
        <w:pStyle w:val="TOC2"/>
        <w:tabs>
          <w:tab w:val="right" w:leader="dot" w:pos="8306"/>
        </w:tabs>
      </w:pPr>
      <w:hyperlink w:anchor="_Toc17131" w:history="1">
        <w:r>
          <w:rPr>
            <w:rFonts w:ascii="仿宋" w:eastAsia="仿宋" w:hAnsi="仿宋" w:cs="仿宋" w:hint="eastAsia"/>
            <w:lang w:eastAsia="zh-CN"/>
          </w:rPr>
          <w:t>(三)、资源节约措施</w:t>
        </w:r>
        <w:r>
          <w:tab/>
        </w:r>
        <w:r>
          <w:fldChar w:fldCharType="begin"/>
        </w:r>
        <w:r>
          <w:instrText xml:space="preserve"> PAGEREF _Toc17131 \h </w:instrText>
        </w:r>
        <w:r>
          <w:fldChar w:fldCharType="separate"/>
        </w:r>
        <w:r>
          <w:t>6</w:t>
        </w:r>
        <w:r>
          <w:fldChar w:fldCharType="end"/>
        </w:r>
      </w:hyperlink>
    </w:p>
    <w:p>
      <w:pPr>
        <w:pStyle w:val="TOC1"/>
        <w:tabs>
          <w:tab w:val="right" w:leader="dot" w:pos="8306"/>
        </w:tabs>
      </w:pPr>
      <w:hyperlink w:anchor="_Toc9789" w:history="1">
        <w:r>
          <w:rPr>
            <w:rFonts w:ascii="仿宋" w:eastAsia="仿宋" w:hAnsi="仿宋" w:cs="仿宋" w:hint="eastAsia"/>
            <w:lang w:eastAsia="zh-CN"/>
          </w:rPr>
          <w:t>二、背景、必要性分析</w:t>
        </w:r>
        <w:r>
          <w:tab/>
        </w:r>
        <w:r>
          <w:fldChar w:fldCharType="begin"/>
        </w:r>
        <w:r>
          <w:instrText xml:space="preserve"> PAGEREF _Toc9789 \h </w:instrText>
        </w:r>
        <w:r>
          <w:fldChar w:fldCharType="separate"/>
        </w:r>
        <w:r>
          <w:t>7</w:t>
        </w:r>
        <w:r>
          <w:fldChar w:fldCharType="end"/>
        </w:r>
      </w:hyperlink>
    </w:p>
    <w:p>
      <w:pPr>
        <w:pStyle w:val="TOC2"/>
        <w:tabs>
          <w:tab w:val="right" w:leader="dot" w:pos="8306"/>
        </w:tabs>
      </w:pPr>
      <w:hyperlink w:anchor="_Toc16932" w:history="1">
        <w:r>
          <w:rPr>
            <w:rFonts w:ascii="仿宋" w:eastAsia="仿宋" w:hAnsi="仿宋" w:cs="仿宋" w:hint="eastAsia"/>
            <w:lang w:eastAsia="zh-CN"/>
          </w:rPr>
          <w:t>(一)、项目建设背景</w:t>
        </w:r>
        <w:r>
          <w:tab/>
        </w:r>
        <w:r>
          <w:fldChar w:fldCharType="begin"/>
        </w:r>
        <w:r>
          <w:instrText xml:space="preserve"> PAGEREF _Toc16932 \h </w:instrText>
        </w:r>
        <w:r>
          <w:fldChar w:fldCharType="separate"/>
        </w:r>
        <w:r>
          <w:t>7</w:t>
        </w:r>
        <w:r>
          <w:fldChar w:fldCharType="end"/>
        </w:r>
      </w:hyperlink>
    </w:p>
    <w:p>
      <w:pPr>
        <w:pStyle w:val="TOC2"/>
        <w:tabs>
          <w:tab w:val="right" w:leader="dot" w:pos="8306"/>
        </w:tabs>
      </w:pPr>
      <w:hyperlink w:anchor="_Toc15310" w:history="1">
        <w:r>
          <w:rPr>
            <w:rFonts w:ascii="仿宋" w:eastAsia="仿宋" w:hAnsi="仿宋" w:cs="仿宋" w:hint="eastAsia"/>
            <w:lang w:eastAsia="zh-CN"/>
          </w:rPr>
          <w:t>(二)、必要性分析</w:t>
        </w:r>
        <w:r>
          <w:tab/>
        </w:r>
        <w:r>
          <w:fldChar w:fldCharType="begin"/>
        </w:r>
        <w:r>
          <w:instrText xml:space="preserve"> PAGEREF _Toc15310 \h </w:instrText>
        </w:r>
        <w:r>
          <w:fldChar w:fldCharType="separate"/>
        </w:r>
        <w:r>
          <w:t>8</w:t>
        </w:r>
        <w:r>
          <w:fldChar w:fldCharType="end"/>
        </w:r>
      </w:hyperlink>
    </w:p>
    <w:p>
      <w:pPr>
        <w:pStyle w:val="TOC2"/>
        <w:tabs>
          <w:tab w:val="right" w:leader="dot" w:pos="8306"/>
        </w:tabs>
      </w:pPr>
      <w:hyperlink w:anchor="_Toc18913" w:history="1">
        <w:r>
          <w:rPr>
            <w:rFonts w:ascii="仿宋" w:eastAsia="仿宋" w:hAnsi="仿宋" w:cs="仿宋" w:hint="eastAsia"/>
            <w:lang w:eastAsia="zh-CN"/>
          </w:rPr>
          <w:t>(三)、项目建设有利条件</w:t>
        </w:r>
        <w:r>
          <w:tab/>
        </w:r>
        <w:r>
          <w:fldChar w:fldCharType="begin"/>
        </w:r>
        <w:r>
          <w:instrText xml:space="preserve"> PAGEREF _Toc18913 \h </w:instrText>
        </w:r>
        <w:r>
          <w:fldChar w:fldCharType="separate"/>
        </w:r>
        <w:r>
          <w:t>10</w:t>
        </w:r>
        <w:r>
          <w:fldChar w:fldCharType="end"/>
        </w:r>
      </w:hyperlink>
    </w:p>
    <w:p>
      <w:pPr>
        <w:pStyle w:val="TOC1"/>
        <w:tabs>
          <w:tab w:val="right" w:leader="dot" w:pos="8306"/>
        </w:tabs>
      </w:pPr>
      <w:hyperlink w:anchor="_Toc17631" w:history="1">
        <w:r>
          <w:rPr>
            <w:rFonts w:ascii="仿宋" w:eastAsia="仿宋" w:hAnsi="仿宋" w:cs="仿宋" w:hint="eastAsia"/>
            <w:lang w:eastAsia="zh-CN"/>
          </w:rPr>
          <w:t>三、环境和生态影响分析</w:t>
        </w:r>
        <w:r>
          <w:tab/>
        </w:r>
        <w:r>
          <w:fldChar w:fldCharType="begin"/>
        </w:r>
        <w:r>
          <w:instrText xml:space="preserve"> PAGEREF _Toc17631 \h </w:instrText>
        </w:r>
        <w:r>
          <w:fldChar w:fldCharType="separate"/>
        </w:r>
        <w:r>
          <w:t>11</w:t>
        </w:r>
        <w:r>
          <w:fldChar w:fldCharType="end"/>
        </w:r>
      </w:hyperlink>
    </w:p>
    <w:p>
      <w:pPr>
        <w:pStyle w:val="TOC2"/>
        <w:tabs>
          <w:tab w:val="right" w:leader="dot" w:pos="8306"/>
        </w:tabs>
      </w:pPr>
      <w:hyperlink w:anchor="_Toc24815" w:history="1">
        <w:r>
          <w:rPr>
            <w:rFonts w:ascii="仿宋" w:eastAsia="仿宋" w:hAnsi="仿宋" w:cs="仿宋" w:hint="eastAsia"/>
            <w:lang w:eastAsia="zh-CN"/>
          </w:rPr>
          <w:t>(一)、环境和生态现状</w:t>
        </w:r>
        <w:r>
          <w:tab/>
        </w:r>
        <w:r>
          <w:fldChar w:fldCharType="begin"/>
        </w:r>
        <w:r>
          <w:instrText xml:space="preserve"> PAGEREF _Toc24815 \h </w:instrText>
        </w:r>
        <w:r>
          <w:fldChar w:fldCharType="separate"/>
        </w:r>
        <w:r>
          <w:t>11</w:t>
        </w:r>
        <w:r>
          <w:fldChar w:fldCharType="end"/>
        </w:r>
      </w:hyperlink>
    </w:p>
    <w:p>
      <w:pPr>
        <w:pStyle w:val="TOC2"/>
        <w:tabs>
          <w:tab w:val="right" w:leader="dot" w:pos="8306"/>
        </w:tabs>
      </w:pPr>
      <w:hyperlink w:anchor="_Toc12178" w:history="1">
        <w:r>
          <w:rPr>
            <w:rFonts w:ascii="仿宋" w:eastAsia="仿宋" w:hAnsi="仿宋" w:cs="仿宋" w:hint="eastAsia"/>
            <w:lang w:eastAsia="zh-CN"/>
          </w:rPr>
          <w:t>(二)、生态环境影响分析</w:t>
        </w:r>
        <w:r>
          <w:tab/>
        </w:r>
        <w:r>
          <w:fldChar w:fldCharType="begin"/>
        </w:r>
        <w:r>
          <w:instrText xml:space="preserve"> PAGEREF _Toc12178 \h </w:instrText>
        </w:r>
        <w:r>
          <w:fldChar w:fldCharType="separate"/>
        </w:r>
        <w:r>
          <w:t>13</w:t>
        </w:r>
        <w:r>
          <w:fldChar w:fldCharType="end"/>
        </w:r>
      </w:hyperlink>
    </w:p>
    <w:p>
      <w:pPr>
        <w:pStyle w:val="TOC2"/>
        <w:tabs>
          <w:tab w:val="right" w:leader="dot" w:pos="8306"/>
        </w:tabs>
      </w:pPr>
      <w:hyperlink w:anchor="_Toc15714" w:history="1">
        <w:r>
          <w:rPr>
            <w:rFonts w:ascii="仿宋" w:eastAsia="仿宋" w:hAnsi="仿宋" w:cs="仿宋" w:hint="eastAsia"/>
            <w:lang w:eastAsia="zh-CN"/>
          </w:rPr>
          <w:t>(三)、生态环境保护措施</w:t>
        </w:r>
        <w:r>
          <w:tab/>
        </w:r>
        <w:r>
          <w:fldChar w:fldCharType="begin"/>
        </w:r>
        <w:r>
          <w:instrText xml:space="preserve"> PAGEREF _Toc15714 \h </w:instrText>
        </w:r>
        <w:r>
          <w:fldChar w:fldCharType="separate"/>
        </w:r>
        <w:r>
          <w:t>14</w:t>
        </w:r>
        <w:r>
          <w:fldChar w:fldCharType="end"/>
        </w:r>
      </w:hyperlink>
    </w:p>
    <w:p>
      <w:pPr>
        <w:pStyle w:val="TOC2"/>
        <w:tabs>
          <w:tab w:val="right" w:leader="dot" w:pos="8306"/>
        </w:tabs>
      </w:pPr>
      <w:hyperlink w:anchor="_Toc16442" w:history="1">
        <w:r>
          <w:rPr>
            <w:rFonts w:ascii="仿宋" w:eastAsia="仿宋" w:hAnsi="仿宋" w:cs="仿宋" w:hint="eastAsia"/>
            <w:lang w:eastAsia="zh-CN"/>
          </w:rPr>
          <w:t>(四)、地质灾害影响分析</w:t>
        </w:r>
        <w:r>
          <w:tab/>
        </w:r>
        <w:r>
          <w:fldChar w:fldCharType="begin"/>
        </w:r>
        <w:r>
          <w:instrText xml:space="preserve"> PAGEREF _Toc16442 \h </w:instrText>
        </w:r>
        <w:r>
          <w:fldChar w:fldCharType="separate"/>
        </w:r>
        <w:r>
          <w:t>16</w:t>
        </w:r>
        <w:r>
          <w:fldChar w:fldCharType="end"/>
        </w:r>
      </w:hyperlink>
    </w:p>
    <w:p>
      <w:pPr>
        <w:pStyle w:val="TOC2"/>
        <w:tabs>
          <w:tab w:val="right" w:leader="dot" w:pos="8306"/>
        </w:tabs>
      </w:pPr>
      <w:hyperlink w:anchor="_Toc9862" w:history="1">
        <w:r>
          <w:rPr>
            <w:rFonts w:ascii="仿宋" w:eastAsia="仿宋" w:hAnsi="仿宋" w:cs="仿宋" w:hint="eastAsia"/>
            <w:lang w:eastAsia="zh-CN"/>
          </w:rPr>
          <w:t>(五)、特殊环境影响</w:t>
        </w:r>
        <w:r>
          <w:tab/>
        </w:r>
        <w:r>
          <w:fldChar w:fldCharType="begin"/>
        </w:r>
        <w:r>
          <w:instrText xml:space="preserve"> PAGEREF _Toc9862 \h </w:instrText>
        </w:r>
        <w:r>
          <w:fldChar w:fldCharType="separate"/>
        </w:r>
        <w:r>
          <w:t>17</w:t>
        </w:r>
        <w:r>
          <w:fldChar w:fldCharType="end"/>
        </w:r>
      </w:hyperlink>
    </w:p>
    <w:p>
      <w:pPr>
        <w:pStyle w:val="TOC1"/>
        <w:tabs>
          <w:tab w:val="right" w:leader="dot" w:pos="8306"/>
        </w:tabs>
      </w:pPr>
      <w:hyperlink w:anchor="_Toc3094" w:history="1">
        <w:r>
          <w:rPr>
            <w:rFonts w:ascii="仿宋" w:eastAsia="仿宋" w:hAnsi="仿宋" w:cs="仿宋" w:hint="eastAsia"/>
            <w:lang w:eastAsia="zh-CN"/>
          </w:rPr>
          <w:t>四、博物馆项目概论</w:t>
        </w:r>
        <w:r>
          <w:tab/>
        </w:r>
        <w:r>
          <w:fldChar w:fldCharType="begin"/>
        </w:r>
        <w:r>
          <w:instrText xml:space="preserve"> PAGEREF _Toc3094 \h </w:instrText>
        </w:r>
        <w:r>
          <w:fldChar w:fldCharType="separate"/>
        </w:r>
        <w:r>
          <w:t>18</w:t>
        </w:r>
        <w:r>
          <w:fldChar w:fldCharType="end"/>
        </w:r>
      </w:hyperlink>
    </w:p>
    <w:p>
      <w:pPr>
        <w:pStyle w:val="TOC2"/>
        <w:tabs>
          <w:tab w:val="right" w:leader="dot" w:pos="8306"/>
        </w:tabs>
      </w:pPr>
      <w:hyperlink w:anchor="_Toc9022" w:history="1">
        <w:r>
          <w:rPr>
            <w:rFonts w:ascii="仿宋" w:eastAsia="仿宋" w:hAnsi="仿宋" w:cs="仿宋" w:hint="eastAsia"/>
            <w:lang w:eastAsia="zh-CN"/>
          </w:rPr>
          <w:t>(一)、项目申报单位概况</w:t>
        </w:r>
        <w:r>
          <w:tab/>
        </w:r>
        <w:r>
          <w:fldChar w:fldCharType="begin"/>
        </w:r>
        <w:r>
          <w:instrText xml:space="preserve"> PAGEREF _Toc9022 \h </w:instrText>
        </w:r>
        <w:r>
          <w:fldChar w:fldCharType="separate"/>
        </w:r>
        <w:r>
          <w:t>18</w:t>
        </w:r>
        <w:r>
          <w:fldChar w:fldCharType="end"/>
        </w:r>
      </w:hyperlink>
    </w:p>
    <w:p>
      <w:pPr>
        <w:pStyle w:val="TOC2"/>
        <w:tabs>
          <w:tab w:val="right" w:leader="dot" w:pos="8306"/>
        </w:tabs>
      </w:pPr>
      <w:hyperlink w:anchor="_Toc4780" w:history="1">
        <w:r>
          <w:rPr>
            <w:rFonts w:ascii="仿宋" w:eastAsia="仿宋" w:hAnsi="仿宋" w:cs="仿宋" w:hint="eastAsia"/>
            <w:lang w:eastAsia="zh-CN"/>
          </w:rPr>
          <w:t>(二)、项目概况</w:t>
        </w:r>
        <w:r>
          <w:tab/>
        </w:r>
        <w:r>
          <w:fldChar w:fldCharType="begin"/>
        </w:r>
        <w:r>
          <w:instrText xml:space="preserve"> PAGEREF _Toc4780 \h </w:instrText>
        </w:r>
        <w:r>
          <w:fldChar w:fldCharType="separate"/>
        </w:r>
        <w:r>
          <w:t>19</w:t>
        </w:r>
        <w:r>
          <w:fldChar w:fldCharType="end"/>
        </w:r>
      </w:hyperlink>
    </w:p>
    <w:p>
      <w:pPr>
        <w:pStyle w:val="TOC1"/>
        <w:tabs>
          <w:tab w:val="right" w:leader="dot" w:pos="8306"/>
        </w:tabs>
      </w:pPr>
      <w:hyperlink w:anchor="_Toc16478" w:history="1">
        <w:r>
          <w:rPr>
            <w:rFonts w:ascii="仿宋" w:eastAsia="仿宋" w:hAnsi="仿宋" w:cs="仿宋" w:hint="eastAsia"/>
            <w:lang w:eastAsia="zh-CN"/>
          </w:rPr>
          <w:t>五、建设风险评估分析</w:t>
        </w:r>
        <w:r>
          <w:tab/>
        </w:r>
        <w:r>
          <w:fldChar w:fldCharType="begin"/>
        </w:r>
        <w:r>
          <w:instrText xml:space="preserve"> PAGEREF _Toc16478 \h </w:instrText>
        </w:r>
        <w:r>
          <w:fldChar w:fldCharType="separate"/>
        </w:r>
        <w:r>
          <w:t>22</w:t>
        </w:r>
        <w:r>
          <w:fldChar w:fldCharType="end"/>
        </w:r>
      </w:hyperlink>
    </w:p>
    <w:p>
      <w:pPr>
        <w:pStyle w:val="TOC2"/>
        <w:tabs>
          <w:tab w:val="right" w:leader="dot" w:pos="8306"/>
        </w:tabs>
      </w:pPr>
      <w:hyperlink w:anchor="_Toc13128" w:history="1">
        <w:r>
          <w:rPr>
            <w:rFonts w:ascii="仿宋" w:eastAsia="仿宋" w:hAnsi="仿宋" w:cs="仿宋" w:hint="eastAsia"/>
            <w:lang w:eastAsia="zh-CN"/>
          </w:rPr>
          <w:t>(一)、政策风险分析</w:t>
        </w:r>
        <w:r>
          <w:tab/>
        </w:r>
        <w:r>
          <w:fldChar w:fldCharType="begin"/>
        </w:r>
        <w:r>
          <w:instrText xml:space="preserve"> PAGEREF _Toc13128 \h </w:instrText>
        </w:r>
        <w:r>
          <w:fldChar w:fldCharType="separate"/>
        </w:r>
        <w:r>
          <w:t>22</w:t>
        </w:r>
        <w:r>
          <w:fldChar w:fldCharType="end"/>
        </w:r>
      </w:hyperlink>
    </w:p>
    <w:p>
      <w:pPr>
        <w:pStyle w:val="TOC2"/>
        <w:tabs>
          <w:tab w:val="right" w:leader="dot" w:pos="8306"/>
        </w:tabs>
      </w:pPr>
      <w:hyperlink w:anchor="_Toc22207" w:history="1">
        <w:r>
          <w:rPr>
            <w:rFonts w:ascii="仿宋" w:eastAsia="仿宋" w:hAnsi="仿宋" w:cs="仿宋" w:hint="eastAsia"/>
            <w:lang w:eastAsia="zh-CN"/>
          </w:rPr>
          <w:t>(二)、社会风险分析</w:t>
        </w:r>
        <w:r>
          <w:tab/>
        </w:r>
        <w:r>
          <w:fldChar w:fldCharType="begin"/>
        </w:r>
        <w:r>
          <w:instrText xml:space="preserve"> PAGEREF _Toc22207 \h </w:instrText>
        </w:r>
        <w:r>
          <w:fldChar w:fldCharType="separate"/>
        </w:r>
        <w:r>
          <w:t>23</w:t>
        </w:r>
        <w:r>
          <w:fldChar w:fldCharType="end"/>
        </w:r>
      </w:hyperlink>
    </w:p>
    <w:p>
      <w:pPr>
        <w:pStyle w:val="TOC2"/>
        <w:tabs>
          <w:tab w:val="right" w:leader="dot" w:pos="8306"/>
        </w:tabs>
      </w:pPr>
      <w:hyperlink w:anchor="_Toc26410" w:history="1">
        <w:r>
          <w:rPr>
            <w:rFonts w:ascii="仿宋" w:eastAsia="仿宋" w:hAnsi="仿宋" w:cs="仿宋" w:hint="eastAsia"/>
            <w:lang w:eastAsia="zh-CN"/>
          </w:rPr>
          <w:t>(三)、市场风险分析</w:t>
        </w:r>
        <w:r>
          <w:tab/>
        </w:r>
        <w:r>
          <w:fldChar w:fldCharType="begin"/>
        </w:r>
        <w:r>
          <w:instrText xml:space="preserve"> PAGEREF _Toc26410 \h </w:instrText>
        </w:r>
        <w:r>
          <w:fldChar w:fldCharType="separate"/>
        </w:r>
        <w:r>
          <w:t>25</w:t>
        </w:r>
        <w:r>
          <w:fldChar w:fldCharType="end"/>
        </w:r>
      </w:hyperlink>
    </w:p>
    <w:p>
      <w:pPr>
        <w:pStyle w:val="TOC2"/>
        <w:tabs>
          <w:tab w:val="right" w:leader="dot" w:pos="8306"/>
        </w:tabs>
      </w:pPr>
      <w:hyperlink w:anchor="_Toc14119" w:history="1">
        <w:r>
          <w:rPr>
            <w:rFonts w:ascii="仿宋" w:eastAsia="仿宋" w:hAnsi="仿宋" w:cs="仿宋" w:hint="eastAsia"/>
            <w:lang w:eastAsia="zh-CN"/>
          </w:rPr>
          <w:t>(四)、资金风险分析</w:t>
        </w:r>
        <w:r>
          <w:tab/>
        </w:r>
        <w:r>
          <w:fldChar w:fldCharType="begin"/>
        </w:r>
        <w:r>
          <w:instrText xml:space="preserve"> PAGEREF _Toc14119 \h </w:instrText>
        </w:r>
        <w:r>
          <w:fldChar w:fldCharType="separate"/>
        </w:r>
        <w:r>
          <w:t>26</w:t>
        </w:r>
        <w:r>
          <w:fldChar w:fldCharType="end"/>
        </w:r>
      </w:hyperlink>
    </w:p>
    <w:p>
      <w:pPr>
        <w:pStyle w:val="TOC2"/>
        <w:tabs>
          <w:tab w:val="right" w:leader="dot" w:pos="8306"/>
        </w:tabs>
      </w:pPr>
      <w:hyperlink w:anchor="_Toc11877" w:history="1">
        <w:r>
          <w:rPr>
            <w:rFonts w:ascii="仿宋" w:eastAsia="仿宋" w:hAnsi="仿宋" w:cs="仿宋" w:hint="eastAsia"/>
            <w:lang w:eastAsia="zh-CN"/>
          </w:rPr>
          <w:t>(五)、技术风险分析</w:t>
        </w:r>
        <w:r>
          <w:tab/>
        </w:r>
        <w:r>
          <w:fldChar w:fldCharType="begin"/>
        </w:r>
        <w:r>
          <w:instrText xml:space="preserve"> PAGEREF _Toc11877 \h </w:instrText>
        </w:r>
        <w:r>
          <w:fldChar w:fldCharType="separate"/>
        </w:r>
        <w:r>
          <w:t>27</w:t>
        </w:r>
        <w:r>
          <w:fldChar w:fldCharType="end"/>
        </w:r>
      </w:hyperlink>
    </w:p>
    <w:p>
      <w:pPr>
        <w:pStyle w:val="TOC2"/>
        <w:tabs>
          <w:tab w:val="right" w:leader="dot" w:pos="8306"/>
        </w:tabs>
      </w:pPr>
      <w:hyperlink w:anchor="_Toc4665" w:history="1">
        <w:r>
          <w:rPr>
            <w:rFonts w:ascii="仿宋" w:eastAsia="仿宋" w:hAnsi="仿宋" w:cs="仿宋" w:hint="eastAsia"/>
            <w:lang w:eastAsia="zh-CN"/>
          </w:rPr>
          <w:t>(六)、财务风险分析</w:t>
        </w:r>
        <w:r>
          <w:tab/>
        </w:r>
        <w:r>
          <w:fldChar w:fldCharType="begin"/>
        </w:r>
        <w:r>
          <w:instrText xml:space="preserve"> PAGEREF _Toc4665 \h </w:instrText>
        </w:r>
        <w:r>
          <w:fldChar w:fldCharType="separate"/>
        </w:r>
        <w:r>
          <w:t>28</w:t>
        </w:r>
        <w:r>
          <w:fldChar w:fldCharType="end"/>
        </w:r>
      </w:hyperlink>
    </w:p>
    <w:p>
      <w:pPr>
        <w:pStyle w:val="TOC2"/>
        <w:tabs>
          <w:tab w:val="right" w:leader="dot" w:pos="8306"/>
        </w:tabs>
      </w:pPr>
      <w:hyperlink w:anchor="_Toc19587" w:history="1">
        <w:r>
          <w:rPr>
            <w:rFonts w:ascii="仿宋" w:eastAsia="仿宋" w:hAnsi="仿宋" w:cs="仿宋" w:hint="eastAsia"/>
            <w:lang w:eastAsia="zh-CN"/>
          </w:rPr>
          <w:t>(七)、管理风险分析</w:t>
        </w:r>
        <w:r>
          <w:tab/>
        </w:r>
        <w:r>
          <w:fldChar w:fldCharType="begin"/>
        </w:r>
        <w:r>
          <w:instrText xml:space="preserve"> PAGEREF _Toc19587 \h </w:instrText>
        </w:r>
        <w:r>
          <w:fldChar w:fldCharType="separate"/>
        </w:r>
        <w:r>
          <w:t>30</w:t>
        </w:r>
        <w:r>
          <w:fldChar w:fldCharType="end"/>
        </w:r>
      </w:hyperlink>
    </w:p>
    <w:p>
      <w:pPr>
        <w:pStyle w:val="TOC2"/>
        <w:tabs>
          <w:tab w:val="right" w:leader="dot" w:pos="8306"/>
        </w:tabs>
      </w:pPr>
      <w:hyperlink w:anchor="_Toc25857" w:history="1">
        <w:r>
          <w:rPr>
            <w:rFonts w:ascii="仿宋" w:eastAsia="仿宋" w:hAnsi="仿宋" w:cs="仿宋" w:hint="eastAsia"/>
            <w:lang w:eastAsia="zh-CN"/>
          </w:rPr>
          <w:t>(八)、其它风险分析</w:t>
        </w:r>
        <w:r>
          <w:tab/>
        </w:r>
        <w:r>
          <w:fldChar w:fldCharType="begin"/>
        </w:r>
        <w:r>
          <w:instrText xml:space="preserve"> PAGEREF _Toc25857 \h </w:instrText>
        </w:r>
        <w:r>
          <w:fldChar w:fldCharType="separate"/>
        </w:r>
        <w:r>
          <w:t>31</w:t>
        </w:r>
        <w:r>
          <w:fldChar w:fldCharType="end"/>
        </w:r>
      </w:hyperlink>
    </w:p>
    <w:p>
      <w:pPr>
        <w:pStyle w:val="TOC2"/>
        <w:tabs>
          <w:tab w:val="right" w:leader="dot" w:pos="8306"/>
        </w:tabs>
      </w:pPr>
      <w:hyperlink w:anchor="_Toc7010" w:history="1">
        <w:r>
          <w:rPr>
            <w:rFonts w:ascii="仿宋" w:eastAsia="仿宋" w:hAnsi="仿宋" w:cs="仿宋" w:hint="eastAsia"/>
            <w:lang w:eastAsia="zh-CN"/>
          </w:rPr>
          <w:t>(九)、社会影响评估</w:t>
        </w:r>
        <w:r>
          <w:tab/>
        </w:r>
        <w:r>
          <w:fldChar w:fldCharType="begin"/>
        </w:r>
        <w:r>
          <w:instrText xml:space="preserve"> PAGEREF _Toc7010 \h </w:instrText>
        </w:r>
        <w:r>
          <w:fldChar w:fldCharType="separate"/>
        </w:r>
        <w:r>
          <w:t>33</w:t>
        </w:r>
        <w:r>
          <w:fldChar w:fldCharType="end"/>
        </w:r>
      </w:hyperlink>
    </w:p>
    <w:p>
      <w:pPr>
        <w:pStyle w:val="TOC1"/>
        <w:tabs>
          <w:tab w:val="right" w:leader="dot" w:pos="8306"/>
        </w:tabs>
      </w:pPr>
      <w:hyperlink w:anchor="_Toc14050" w:history="1">
        <w:r>
          <w:rPr>
            <w:rFonts w:ascii="仿宋" w:eastAsia="仿宋" w:hAnsi="仿宋" w:cs="仿宋" w:hint="eastAsia"/>
            <w:lang w:eastAsia="zh-CN"/>
          </w:rPr>
          <w:t>六、项目选址研究</w:t>
        </w:r>
        <w:r>
          <w:tab/>
        </w:r>
        <w:r>
          <w:fldChar w:fldCharType="begin"/>
        </w:r>
        <w:r>
          <w:instrText xml:space="preserve"> PAGEREF _Toc14050 \h </w:instrText>
        </w:r>
        <w:r>
          <w:fldChar w:fldCharType="separate"/>
        </w:r>
        <w:r>
          <w:t>35</w:t>
        </w:r>
        <w:r>
          <w:fldChar w:fldCharType="end"/>
        </w:r>
      </w:hyperlink>
    </w:p>
    <w:p>
      <w:pPr>
        <w:pStyle w:val="TOC2"/>
        <w:tabs>
          <w:tab w:val="right" w:leader="dot" w:pos="8306"/>
        </w:tabs>
      </w:pPr>
      <w:hyperlink w:anchor="_Toc11753" w:history="1">
        <w:r>
          <w:rPr>
            <w:rFonts w:ascii="仿宋" w:eastAsia="仿宋" w:hAnsi="仿宋" w:cs="仿宋" w:hint="eastAsia"/>
            <w:lang w:eastAsia="zh-CN"/>
          </w:rPr>
          <w:t>(一)、项目选址原则</w:t>
        </w:r>
        <w:r>
          <w:tab/>
        </w:r>
        <w:r>
          <w:fldChar w:fldCharType="begin"/>
        </w:r>
        <w:r>
          <w:instrText xml:space="preserve"> PAGEREF _Toc11753 \h </w:instrText>
        </w:r>
        <w:r>
          <w:fldChar w:fldCharType="separate"/>
        </w:r>
        <w:r>
          <w:t>35</w:t>
        </w:r>
        <w:r>
          <w:fldChar w:fldCharType="end"/>
        </w:r>
      </w:hyperlink>
    </w:p>
    <w:p>
      <w:pPr>
        <w:pStyle w:val="TOC2"/>
        <w:tabs>
          <w:tab w:val="right" w:leader="dot" w:pos="8306"/>
        </w:tabs>
      </w:pPr>
      <w:hyperlink w:anchor="_Toc7149" w:history="1">
        <w:r>
          <w:rPr>
            <w:rFonts w:ascii="仿宋" w:eastAsia="仿宋" w:hAnsi="仿宋" w:cs="仿宋" w:hint="eastAsia"/>
            <w:lang w:eastAsia="zh-CN"/>
          </w:rPr>
          <w:t>(二)、项目选址</w:t>
        </w:r>
        <w:r>
          <w:tab/>
        </w:r>
        <w:r>
          <w:fldChar w:fldCharType="begin"/>
        </w:r>
        <w:r>
          <w:instrText xml:space="preserve"> PAGEREF _Toc7149 \h </w:instrText>
        </w:r>
        <w:r>
          <w:fldChar w:fldCharType="separate"/>
        </w:r>
        <w:r>
          <w:t>38</w:t>
        </w:r>
        <w:r>
          <w:fldChar w:fldCharType="end"/>
        </w:r>
      </w:hyperlink>
    </w:p>
    <w:p>
      <w:pPr>
        <w:pStyle w:val="TOC2"/>
        <w:tabs>
          <w:tab w:val="right" w:leader="dot" w:pos="8306"/>
        </w:tabs>
      </w:pPr>
      <w:hyperlink w:anchor="_Toc2443" w:history="1">
        <w:r>
          <w:rPr>
            <w:rFonts w:ascii="仿宋" w:eastAsia="仿宋" w:hAnsi="仿宋" w:cs="仿宋" w:hint="eastAsia"/>
            <w:lang w:eastAsia="zh-CN"/>
          </w:rPr>
          <w:t>(三)、建设条件分析</w:t>
        </w:r>
        <w:r>
          <w:tab/>
        </w:r>
        <w:r>
          <w:fldChar w:fldCharType="begin"/>
        </w:r>
        <w:r>
          <w:instrText xml:space="preserve"> PAGEREF _Toc2443 \h </w:instrText>
        </w:r>
        <w:r>
          <w:fldChar w:fldCharType="separate"/>
        </w:r>
        <w:r>
          <w:t>40</w:t>
        </w:r>
        <w:r>
          <w:fldChar w:fldCharType="end"/>
        </w:r>
      </w:hyperlink>
    </w:p>
    <w:p>
      <w:pPr>
        <w:pStyle w:val="TOC2"/>
        <w:tabs>
          <w:tab w:val="right" w:leader="dot" w:pos="8306"/>
        </w:tabs>
      </w:pPr>
      <w:hyperlink w:anchor="_Toc18148" w:history="1">
        <w:r>
          <w:rPr>
            <w:rFonts w:ascii="仿宋" w:eastAsia="仿宋" w:hAnsi="仿宋" w:cs="仿宋" w:hint="eastAsia"/>
            <w:lang w:eastAsia="zh-CN"/>
          </w:rPr>
          <w:t>(四)、用地控制指标</w:t>
        </w:r>
        <w:r>
          <w:tab/>
        </w:r>
        <w:r>
          <w:fldChar w:fldCharType="begin"/>
        </w:r>
        <w:r>
          <w:instrText xml:space="preserve"> PAGEREF _Toc18148 \h </w:instrText>
        </w:r>
        <w:r>
          <w:fldChar w:fldCharType="separate"/>
        </w:r>
        <w:r>
          <w:t>41</w:t>
        </w:r>
        <w:r>
          <w:fldChar w:fldCharType="end"/>
        </w:r>
      </w:hyperlink>
    </w:p>
    <w:p>
      <w:pPr>
        <w:pStyle w:val="TOC2"/>
        <w:tabs>
          <w:tab w:val="right" w:leader="dot" w:pos="8306"/>
        </w:tabs>
      </w:pPr>
      <w:hyperlink w:anchor="_Toc13485" w:history="1">
        <w:r>
          <w:rPr>
            <w:rFonts w:ascii="仿宋" w:eastAsia="仿宋" w:hAnsi="仿宋" w:cs="仿宋" w:hint="eastAsia"/>
            <w:lang w:eastAsia="zh-CN"/>
          </w:rPr>
          <w:t>(五)、地总体要求</w:t>
        </w:r>
        <w:r>
          <w:tab/>
        </w:r>
        <w:r>
          <w:fldChar w:fldCharType="begin"/>
        </w:r>
        <w:r>
          <w:instrText xml:space="preserve"> PAGEREF _Toc13485 \h </w:instrText>
        </w:r>
        <w:r>
          <w:fldChar w:fldCharType="separate"/>
        </w:r>
        <w:r>
          <w:t>43</w:t>
        </w:r>
        <w:r>
          <w:fldChar w:fldCharType="end"/>
        </w:r>
      </w:hyperlink>
    </w:p>
    <w:p>
      <w:pPr>
        <w:pStyle w:val="TOC2"/>
        <w:tabs>
          <w:tab w:val="right" w:leader="dot" w:pos="8306"/>
        </w:tabs>
      </w:pPr>
      <w:hyperlink w:anchor="_Toc4225" w:history="1">
        <w:r>
          <w:rPr>
            <w:rFonts w:ascii="仿宋" w:eastAsia="仿宋" w:hAnsi="仿宋" w:cs="仿宋" w:hint="eastAsia"/>
            <w:lang w:eastAsia="zh-CN"/>
          </w:rPr>
          <w:t>(六)、节约用地措施</w:t>
        </w:r>
        <w:r>
          <w:tab/>
        </w:r>
        <w:r>
          <w:fldChar w:fldCharType="begin"/>
        </w:r>
        <w:r>
          <w:instrText xml:space="preserve"> PAGEREF _Toc4225 \h </w:instrText>
        </w:r>
        <w:r>
          <w:fldChar w:fldCharType="separate"/>
        </w:r>
        <w:r>
          <w:t>44</w:t>
        </w:r>
        <w:r>
          <w:fldChar w:fldCharType="end"/>
        </w:r>
      </w:hyperlink>
    </w:p>
    <w:p>
      <w:pPr>
        <w:pStyle w:val="TOC2"/>
        <w:tabs>
          <w:tab w:val="right" w:leader="dot" w:pos="8306"/>
        </w:tabs>
      </w:pPr>
      <w:hyperlink w:anchor="_Toc2410" w:history="1">
        <w:r>
          <w:rPr>
            <w:rFonts w:ascii="仿宋" w:eastAsia="仿宋" w:hAnsi="仿宋" w:cs="仿宋" w:hint="eastAsia"/>
            <w:lang w:eastAsia="zh-CN"/>
          </w:rPr>
          <w:t>(七)、选址综合评价</w:t>
        </w:r>
        <w:r>
          <w:tab/>
        </w:r>
        <w:r>
          <w:fldChar w:fldCharType="begin"/>
        </w:r>
        <w:r>
          <w:instrText xml:space="preserve"> PAGEREF _Toc2410 \h </w:instrText>
        </w:r>
        <w:r>
          <w:fldChar w:fldCharType="separate"/>
        </w:r>
        <w:r>
          <w:t>45</w:t>
        </w:r>
        <w:r>
          <w:fldChar w:fldCharType="end"/>
        </w:r>
      </w:hyperlink>
    </w:p>
    <w:p>
      <w:pPr>
        <w:pStyle w:val="TOC1"/>
        <w:tabs>
          <w:tab w:val="right" w:leader="dot" w:pos="8306"/>
        </w:tabs>
      </w:pPr>
      <w:hyperlink w:anchor="_Toc17841" w:history="1">
        <w:r>
          <w:rPr>
            <w:rFonts w:ascii="仿宋" w:eastAsia="仿宋" w:hAnsi="仿宋" w:cs="仿宋" w:hint="eastAsia"/>
            <w:lang w:eastAsia="zh-CN"/>
          </w:rPr>
          <w:t>七、土地利用与规划方案</w:t>
        </w:r>
        <w:r>
          <w:tab/>
        </w:r>
        <w:r>
          <w:fldChar w:fldCharType="begin"/>
        </w:r>
        <w:r>
          <w:instrText xml:space="preserve"> PAGEREF _Toc17841 \h </w:instrText>
        </w:r>
        <w:r>
          <w:fldChar w:fldCharType="separate"/>
        </w:r>
        <w:r>
          <w:t>46</w:t>
        </w:r>
        <w:r>
          <w:fldChar w:fldCharType="end"/>
        </w:r>
      </w:hyperlink>
    </w:p>
    <w:p>
      <w:pPr>
        <w:pStyle w:val="TOC2"/>
        <w:tabs>
          <w:tab w:val="right" w:leader="dot" w:pos="8306"/>
        </w:tabs>
      </w:pPr>
      <w:hyperlink w:anchor="_Toc30538" w:history="1">
        <w:r>
          <w:rPr>
            <w:rFonts w:ascii="仿宋" w:eastAsia="仿宋" w:hAnsi="仿宋" w:cs="仿宋" w:hint="eastAsia"/>
            <w:lang w:eastAsia="zh-CN"/>
          </w:rPr>
          <w:t>(一)、项目用地情况分析</w:t>
        </w:r>
        <w:r>
          <w:tab/>
        </w:r>
        <w:r>
          <w:fldChar w:fldCharType="begin"/>
        </w:r>
        <w:r>
          <w:instrText xml:space="preserve"> PAGEREF _Toc30538 \h </w:instrText>
        </w:r>
        <w:r>
          <w:fldChar w:fldCharType="separate"/>
        </w:r>
        <w:r>
          <w:t>46</w:t>
        </w:r>
        <w:r>
          <w:fldChar w:fldCharType="end"/>
        </w:r>
      </w:hyperlink>
    </w:p>
    <w:p>
      <w:pPr>
        <w:pStyle w:val="TOC2"/>
        <w:tabs>
          <w:tab w:val="right" w:leader="dot" w:pos="8306"/>
        </w:tabs>
      </w:pPr>
      <w:hyperlink w:anchor="_Toc23777" w:history="1">
        <w:r>
          <w:rPr>
            <w:rFonts w:ascii="仿宋" w:eastAsia="仿宋" w:hAnsi="仿宋" w:cs="仿宋" w:hint="eastAsia"/>
            <w:lang w:eastAsia="zh-CN"/>
          </w:rPr>
          <w:t>(二)、土地利用规划方案</w:t>
        </w:r>
        <w:r>
          <w:tab/>
        </w:r>
        <w:r>
          <w:fldChar w:fldCharType="begin"/>
        </w:r>
        <w:r>
          <w:instrText xml:space="preserve"> PAGEREF _Toc23777 \h </w:instrText>
        </w:r>
        <w:r>
          <w:fldChar w:fldCharType="separate"/>
        </w:r>
        <w:r>
          <w:t>47</w:t>
        </w:r>
        <w:r>
          <w:fldChar w:fldCharType="end"/>
        </w:r>
      </w:hyperlink>
    </w:p>
    <w:p>
      <w:pPr>
        <w:pStyle w:val="TOC1"/>
        <w:tabs>
          <w:tab w:val="right" w:leader="dot" w:pos="8306"/>
        </w:tabs>
      </w:pPr>
      <w:hyperlink w:anchor="_Toc29674" w:history="1">
        <w:r>
          <w:rPr>
            <w:rFonts w:ascii="仿宋" w:eastAsia="仿宋" w:hAnsi="仿宋" w:cs="仿宋" w:hint="eastAsia"/>
            <w:lang w:eastAsia="zh-CN"/>
          </w:rPr>
          <w:t>八、项目质量与标准</w:t>
        </w:r>
        <w:r>
          <w:tab/>
        </w:r>
        <w:r>
          <w:fldChar w:fldCharType="begin"/>
        </w:r>
        <w:r>
          <w:instrText xml:space="preserve"> PAGEREF _Toc29674 \h </w:instrText>
        </w:r>
        <w:r>
          <w:fldChar w:fldCharType="separate"/>
        </w:r>
        <w:r>
          <w:t>49</w:t>
        </w:r>
        <w:r>
          <w:fldChar w:fldCharType="end"/>
        </w:r>
      </w:hyperlink>
    </w:p>
    <w:p>
      <w:pPr>
        <w:pStyle w:val="TOC2"/>
        <w:tabs>
          <w:tab w:val="right" w:leader="dot" w:pos="8306"/>
        </w:tabs>
      </w:pPr>
      <w:hyperlink w:anchor="_Toc29335" w:history="1">
        <w:r>
          <w:rPr>
            <w:rFonts w:ascii="仿宋" w:eastAsia="仿宋" w:hAnsi="仿宋" w:cs="仿宋" w:hint="eastAsia"/>
            <w:lang w:eastAsia="zh-CN"/>
          </w:rPr>
          <w:t>(一)、质量保障体系</w:t>
        </w:r>
        <w:r>
          <w:tab/>
        </w:r>
        <w:r>
          <w:fldChar w:fldCharType="begin"/>
        </w:r>
        <w:r>
          <w:instrText xml:space="preserve"> PAGEREF _Toc29335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65" w:history="1">
        <w:r>
          <w:rPr>
            <w:rFonts w:ascii="仿宋" w:eastAsia="仿宋" w:hAnsi="仿宋" w:cs="仿宋" w:hint="eastAsia"/>
            <w:lang w:eastAsia="zh-CN"/>
          </w:rPr>
          <w:t>(二)、标准化作业流程</w:t>
        </w:r>
        <w:r>
          <w:tab/>
        </w:r>
        <w:r>
          <w:fldChar w:fldCharType="begin"/>
        </w:r>
        <w:r>
          <w:instrText xml:space="preserve"> PAGEREF _Toc6565 \h </w:instrText>
        </w:r>
        <w:r>
          <w:fldChar w:fldCharType="separate"/>
        </w:r>
        <w:r>
          <w:t>50</w:t>
        </w:r>
        <w:r>
          <w:fldChar w:fldCharType="end"/>
        </w:r>
      </w:hyperlink>
    </w:p>
    <w:p>
      <w:pPr>
        <w:pStyle w:val="TOC2"/>
        <w:tabs>
          <w:tab w:val="right" w:leader="dot" w:pos="8306"/>
        </w:tabs>
      </w:pPr>
      <w:hyperlink w:anchor="_Toc12266" w:history="1">
        <w:r>
          <w:rPr>
            <w:rFonts w:ascii="仿宋" w:eastAsia="仿宋" w:hAnsi="仿宋" w:cs="仿宋" w:hint="eastAsia"/>
            <w:lang w:eastAsia="zh-CN"/>
          </w:rPr>
          <w:t>(三)、质量监控与评估</w:t>
        </w:r>
        <w:r>
          <w:tab/>
        </w:r>
        <w:r>
          <w:fldChar w:fldCharType="begin"/>
        </w:r>
        <w:r>
          <w:instrText xml:space="preserve"> PAGEREF _Toc12266 \h </w:instrText>
        </w:r>
        <w:r>
          <w:fldChar w:fldCharType="separate"/>
        </w:r>
        <w:r>
          <w:t>52</w:t>
        </w:r>
        <w:r>
          <w:fldChar w:fldCharType="end"/>
        </w:r>
      </w:hyperlink>
    </w:p>
    <w:p>
      <w:pPr>
        <w:pStyle w:val="TOC2"/>
        <w:tabs>
          <w:tab w:val="right" w:leader="dot" w:pos="8306"/>
        </w:tabs>
      </w:pPr>
      <w:hyperlink w:anchor="_Toc11452" w:history="1">
        <w:r>
          <w:rPr>
            <w:rFonts w:ascii="仿宋" w:eastAsia="仿宋" w:hAnsi="仿宋" w:cs="仿宋" w:hint="eastAsia"/>
            <w:lang w:eastAsia="zh-CN"/>
          </w:rPr>
          <w:t>(四)、质量改进计划</w:t>
        </w:r>
        <w:r>
          <w:tab/>
        </w:r>
        <w:r>
          <w:fldChar w:fldCharType="begin"/>
        </w:r>
        <w:r>
          <w:instrText xml:space="preserve"> PAGEREF _Toc11452 \h </w:instrText>
        </w:r>
        <w:r>
          <w:fldChar w:fldCharType="separate"/>
        </w:r>
        <w:r>
          <w:t>53</w:t>
        </w:r>
        <w:r>
          <w:fldChar w:fldCharType="end"/>
        </w:r>
      </w:hyperlink>
    </w:p>
    <w:p>
      <w:pPr>
        <w:pStyle w:val="TOC1"/>
        <w:tabs>
          <w:tab w:val="right" w:leader="dot" w:pos="8306"/>
        </w:tabs>
      </w:pPr>
      <w:hyperlink w:anchor="_Toc4500" w:history="1">
        <w:r>
          <w:rPr>
            <w:rFonts w:ascii="仿宋" w:eastAsia="仿宋" w:hAnsi="仿宋" w:cs="仿宋" w:hint="eastAsia"/>
            <w:lang w:eastAsia="zh-CN"/>
          </w:rPr>
          <w:t>九、环境保护与绿色发展</w:t>
        </w:r>
        <w:r>
          <w:tab/>
        </w:r>
        <w:r>
          <w:fldChar w:fldCharType="begin"/>
        </w:r>
        <w:r>
          <w:instrText xml:space="preserve"> PAGEREF _Toc4500 \h </w:instrText>
        </w:r>
        <w:r>
          <w:fldChar w:fldCharType="separate"/>
        </w:r>
        <w:r>
          <w:t>54</w:t>
        </w:r>
        <w:r>
          <w:fldChar w:fldCharType="end"/>
        </w:r>
      </w:hyperlink>
    </w:p>
    <w:p>
      <w:pPr>
        <w:pStyle w:val="TOC2"/>
        <w:tabs>
          <w:tab w:val="right" w:leader="dot" w:pos="8306"/>
        </w:tabs>
      </w:pPr>
      <w:hyperlink w:anchor="_Toc17043" w:history="1">
        <w:r>
          <w:rPr>
            <w:rFonts w:ascii="仿宋" w:eastAsia="仿宋" w:hAnsi="仿宋" w:cs="仿宋" w:hint="eastAsia"/>
            <w:lang w:eastAsia="zh-CN"/>
          </w:rPr>
          <w:t>(一)、环境保护措施</w:t>
        </w:r>
        <w:r>
          <w:tab/>
        </w:r>
        <w:r>
          <w:fldChar w:fldCharType="begin"/>
        </w:r>
        <w:r>
          <w:instrText xml:space="preserve"> PAGEREF _Toc17043 \h </w:instrText>
        </w:r>
        <w:r>
          <w:fldChar w:fldCharType="separate"/>
        </w:r>
        <w:r>
          <w:t>54</w:t>
        </w:r>
        <w:r>
          <w:fldChar w:fldCharType="end"/>
        </w:r>
      </w:hyperlink>
    </w:p>
    <w:p>
      <w:pPr>
        <w:pStyle w:val="TOC2"/>
        <w:tabs>
          <w:tab w:val="right" w:leader="dot" w:pos="8306"/>
        </w:tabs>
      </w:pPr>
      <w:hyperlink w:anchor="_Toc31920" w:history="1">
        <w:r>
          <w:rPr>
            <w:rFonts w:ascii="仿宋" w:eastAsia="仿宋" w:hAnsi="仿宋" w:cs="仿宋" w:hint="eastAsia"/>
            <w:lang w:eastAsia="zh-CN"/>
          </w:rPr>
          <w:t>(二)、绿色发展与可持续发展策略</w:t>
        </w:r>
        <w:r>
          <w:tab/>
        </w:r>
        <w:r>
          <w:fldChar w:fldCharType="begin"/>
        </w:r>
        <w:r>
          <w:instrText xml:space="preserve"> PAGEREF _Toc31920 \h </w:instrText>
        </w:r>
        <w:r>
          <w:fldChar w:fldCharType="separate"/>
        </w:r>
        <w:r>
          <w:t>56</w:t>
        </w:r>
        <w:r>
          <w:fldChar w:fldCharType="end"/>
        </w:r>
      </w:hyperlink>
    </w:p>
    <w:p>
      <w:pPr>
        <w:pStyle w:val="TOC1"/>
        <w:tabs>
          <w:tab w:val="right" w:leader="dot" w:pos="8306"/>
        </w:tabs>
      </w:pPr>
      <w:hyperlink w:anchor="_Toc25594" w:history="1">
        <w:r>
          <w:rPr>
            <w:rFonts w:ascii="仿宋" w:eastAsia="仿宋" w:hAnsi="仿宋" w:cs="仿宋" w:hint="eastAsia"/>
            <w:lang w:eastAsia="zh-CN"/>
          </w:rPr>
          <w:t>十、技术创新与产业升级</w:t>
        </w:r>
        <w:r>
          <w:tab/>
        </w:r>
        <w:r>
          <w:fldChar w:fldCharType="begin"/>
        </w:r>
        <w:r>
          <w:instrText xml:space="preserve"> PAGEREF _Toc25594 \h </w:instrText>
        </w:r>
        <w:r>
          <w:fldChar w:fldCharType="separate"/>
        </w:r>
        <w:r>
          <w:t>57</w:t>
        </w:r>
        <w:r>
          <w:fldChar w:fldCharType="end"/>
        </w:r>
      </w:hyperlink>
    </w:p>
    <w:p>
      <w:pPr>
        <w:pStyle w:val="TOC2"/>
        <w:tabs>
          <w:tab w:val="right" w:leader="dot" w:pos="8306"/>
        </w:tabs>
      </w:pPr>
      <w:hyperlink w:anchor="_Toc13931" w:history="1">
        <w:r>
          <w:rPr>
            <w:rFonts w:ascii="仿宋" w:eastAsia="仿宋" w:hAnsi="仿宋" w:cs="仿宋" w:hint="eastAsia"/>
            <w:lang w:eastAsia="zh-CN"/>
          </w:rPr>
          <w:t>(一)、技术创新方向与目标</w:t>
        </w:r>
        <w:r>
          <w:tab/>
        </w:r>
        <w:r>
          <w:fldChar w:fldCharType="begin"/>
        </w:r>
        <w:r>
          <w:instrText xml:space="preserve"> PAGEREF _Toc13931 \h </w:instrText>
        </w:r>
        <w:r>
          <w:fldChar w:fldCharType="separate"/>
        </w:r>
        <w:r>
          <w:t>57</w:t>
        </w:r>
        <w:r>
          <w:fldChar w:fldCharType="end"/>
        </w:r>
      </w:hyperlink>
    </w:p>
    <w:p>
      <w:pPr>
        <w:pStyle w:val="TOC2"/>
        <w:tabs>
          <w:tab w:val="right" w:leader="dot" w:pos="8306"/>
        </w:tabs>
      </w:pPr>
      <w:hyperlink w:anchor="_Toc2716" w:history="1">
        <w:r>
          <w:rPr>
            <w:rFonts w:ascii="仿宋" w:eastAsia="仿宋" w:hAnsi="仿宋" w:cs="仿宋" w:hint="eastAsia"/>
            <w:lang w:eastAsia="zh-CN"/>
          </w:rPr>
          <w:t>(二)、产业升级路径与措施</w:t>
        </w:r>
        <w:r>
          <w:tab/>
        </w:r>
        <w:r>
          <w:fldChar w:fldCharType="begin"/>
        </w:r>
        <w:r>
          <w:instrText xml:space="preserve"> PAGEREF _Toc2716 \h </w:instrText>
        </w:r>
        <w:r>
          <w:fldChar w:fldCharType="separate"/>
        </w:r>
        <w:r>
          <w:t>58</w:t>
        </w:r>
        <w:r>
          <w:fldChar w:fldCharType="end"/>
        </w:r>
      </w:hyperlink>
    </w:p>
    <w:p>
      <w:pPr>
        <w:pStyle w:val="TOC1"/>
        <w:tabs>
          <w:tab w:val="right" w:leader="dot" w:pos="8306"/>
        </w:tabs>
      </w:pPr>
      <w:hyperlink w:anchor="_Toc15915" w:history="1">
        <w:r>
          <w:rPr>
            <w:rFonts w:ascii="仿宋" w:eastAsia="仿宋" w:hAnsi="仿宋" w:cs="仿宋" w:hint="eastAsia"/>
            <w:lang w:eastAsia="zh-CN"/>
          </w:rPr>
          <w:t>十一、经济效益与社会效益优化</w:t>
        </w:r>
        <w:r>
          <w:tab/>
        </w:r>
        <w:r>
          <w:fldChar w:fldCharType="begin"/>
        </w:r>
        <w:r>
          <w:instrText xml:space="preserve"> PAGEREF _Toc15915 \h </w:instrText>
        </w:r>
        <w:r>
          <w:fldChar w:fldCharType="separate"/>
        </w:r>
        <w:r>
          <w:t>60</w:t>
        </w:r>
        <w:r>
          <w:fldChar w:fldCharType="end"/>
        </w:r>
      </w:hyperlink>
    </w:p>
    <w:p>
      <w:pPr>
        <w:pStyle w:val="TOC2"/>
        <w:tabs>
          <w:tab w:val="right" w:leader="dot" w:pos="8306"/>
        </w:tabs>
      </w:pPr>
      <w:hyperlink w:anchor="_Toc6922" w:history="1">
        <w:r>
          <w:rPr>
            <w:rFonts w:ascii="仿宋" w:eastAsia="仿宋" w:hAnsi="仿宋" w:cs="仿宋" w:hint="eastAsia"/>
            <w:lang w:eastAsia="zh-CN"/>
          </w:rPr>
          <w:t>(一)、经济效益提升策略</w:t>
        </w:r>
        <w:r>
          <w:tab/>
        </w:r>
        <w:r>
          <w:fldChar w:fldCharType="begin"/>
        </w:r>
        <w:r>
          <w:instrText xml:space="preserve"> PAGEREF _Toc6922 \h </w:instrText>
        </w:r>
        <w:r>
          <w:fldChar w:fldCharType="separate"/>
        </w:r>
        <w:r>
          <w:t>60</w:t>
        </w:r>
        <w:r>
          <w:fldChar w:fldCharType="end"/>
        </w:r>
      </w:hyperlink>
    </w:p>
    <w:p>
      <w:pPr>
        <w:pStyle w:val="TOC2"/>
        <w:tabs>
          <w:tab w:val="right" w:leader="dot" w:pos="8306"/>
        </w:tabs>
      </w:pPr>
      <w:hyperlink w:anchor="_Toc17911" w:history="1">
        <w:r>
          <w:rPr>
            <w:rFonts w:ascii="仿宋" w:eastAsia="仿宋" w:hAnsi="仿宋" w:cs="仿宋" w:hint="eastAsia"/>
            <w:lang w:eastAsia="zh-CN"/>
          </w:rPr>
          <w:t>(二)、社会效益增强方案</w:t>
        </w:r>
        <w:r>
          <w:tab/>
        </w:r>
        <w:r>
          <w:fldChar w:fldCharType="begin"/>
        </w:r>
        <w:r>
          <w:instrText xml:space="preserve"> PAGEREF _Toc17911 \h </w:instrText>
        </w:r>
        <w:r>
          <w:fldChar w:fldCharType="separate"/>
        </w:r>
        <w:r>
          <w:t>61</w:t>
        </w:r>
        <w:r>
          <w:fldChar w:fldCharType="end"/>
        </w:r>
      </w:hyperlink>
    </w:p>
    <w:p>
      <w:pPr>
        <w:pStyle w:val="TOC1"/>
        <w:tabs>
          <w:tab w:val="right" w:leader="dot" w:pos="8306"/>
        </w:tabs>
      </w:pPr>
      <w:hyperlink w:anchor="_Toc18431" w:history="1">
        <w:r>
          <w:rPr>
            <w:rFonts w:ascii="仿宋" w:eastAsia="仿宋" w:hAnsi="仿宋" w:cs="仿宋" w:hint="eastAsia"/>
            <w:lang w:eastAsia="zh-CN"/>
          </w:rPr>
          <w:t>十二、项目实施与管理方案</w:t>
        </w:r>
        <w:r>
          <w:tab/>
        </w:r>
        <w:r>
          <w:fldChar w:fldCharType="begin"/>
        </w:r>
        <w:r>
          <w:instrText xml:space="preserve"> PAGEREF _Toc18431 \h </w:instrText>
        </w:r>
        <w:r>
          <w:fldChar w:fldCharType="separate"/>
        </w:r>
        <w:r>
          <w:t>62</w:t>
        </w:r>
        <w:r>
          <w:fldChar w:fldCharType="end"/>
        </w:r>
      </w:hyperlink>
    </w:p>
    <w:p>
      <w:pPr>
        <w:pStyle w:val="TOC2"/>
        <w:tabs>
          <w:tab w:val="right" w:leader="dot" w:pos="8306"/>
        </w:tabs>
      </w:pPr>
      <w:hyperlink w:anchor="_Toc9005" w:history="1">
        <w:r>
          <w:rPr>
            <w:rFonts w:ascii="仿宋" w:eastAsia="仿宋" w:hAnsi="仿宋" w:cs="仿宋" w:hint="eastAsia"/>
            <w:lang w:eastAsia="zh-CN"/>
          </w:rPr>
          <w:t>(一)、项目实施计划</w:t>
        </w:r>
        <w:r>
          <w:tab/>
        </w:r>
        <w:r>
          <w:fldChar w:fldCharType="begin"/>
        </w:r>
        <w:r>
          <w:instrText xml:space="preserve"> PAGEREF _Toc9005 \h </w:instrText>
        </w:r>
        <w:r>
          <w:fldChar w:fldCharType="separate"/>
        </w:r>
        <w:r>
          <w:t>62</w:t>
        </w:r>
        <w:r>
          <w:fldChar w:fldCharType="end"/>
        </w:r>
      </w:hyperlink>
    </w:p>
    <w:p>
      <w:pPr>
        <w:pStyle w:val="TOC2"/>
        <w:tabs>
          <w:tab w:val="right" w:leader="dot" w:pos="8306"/>
        </w:tabs>
      </w:pPr>
      <w:hyperlink w:anchor="_Toc28870" w:history="1">
        <w:r>
          <w:rPr>
            <w:rFonts w:ascii="仿宋" w:eastAsia="仿宋" w:hAnsi="仿宋" w:cs="仿宋" w:hint="eastAsia"/>
            <w:lang w:eastAsia="zh-CN"/>
          </w:rPr>
          <w:t>(二)、项目组织机构与职责</w:t>
        </w:r>
        <w:r>
          <w:tab/>
        </w:r>
        <w:r>
          <w:fldChar w:fldCharType="begin"/>
        </w:r>
        <w:r>
          <w:instrText xml:space="preserve"> PAGEREF _Toc28870 \h </w:instrText>
        </w:r>
        <w:r>
          <w:fldChar w:fldCharType="separate"/>
        </w:r>
        <w:r>
          <w:t>63</w:t>
        </w:r>
        <w:r>
          <w:fldChar w:fldCharType="end"/>
        </w:r>
      </w:hyperlink>
    </w:p>
    <w:p>
      <w:pPr>
        <w:pStyle w:val="TOC2"/>
        <w:tabs>
          <w:tab w:val="right" w:leader="dot" w:pos="8306"/>
        </w:tabs>
      </w:pPr>
      <w:hyperlink w:anchor="_Toc8640" w:history="1">
        <w:r>
          <w:rPr>
            <w:rFonts w:ascii="仿宋" w:eastAsia="仿宋" w:hAnsi="仿宋" w:cs="仿宋" w:hint="eastAsia"/>
            <w:lang w:eastAsia="zh-CN"/>
          </w:rPr>
          <w:t>(三)、项目管理与监控体系</w:t>
        </w:r>
        <w:r>
          <w:tab/>
        </w:r>
        <w:r>
          <w:fldChar w:fldCharType="begin"/>
        </w:r>
        <w:r>
          <w:instrText xml:space="preserve"> PAGEREF _Toc8640 \h </w:instrText>
        </w:r>
        <w:r>
          <w:fldChar w:fldCharType="separate"/>
        </w:r>
        <w:r>
          <w:t>66</w:t>
        </w:r>
        <w:r>
          <w:fldChar w:fldCharType="end"/>
        </w:r>
      </w:hyperlink>
    </w:p>
    <w:p>
      <w:pPr>
        <w:pStyle w:val="TOC1"/>
        <w:tabs>
          <w:tab w:val="right" w:leader="dot" w:pos="8306"/>
        </w:tabs>
      </w:pPr>
      <w:hyperlink w:anchor="_Toc23541" w:history="1">
        <w:r>
          <w:rPr>
            <w:rFonts w:ascii="仿宋" w:eastAsia="仿宋" w:hAnsi="仿宋" w:cs="仿宋" w:hint="eastAsia"/>
            <w:lang w:eastAsia="zh-CN"/>
          </w:rPr>
          <w:t>十三、质量管理与控制</w:t>
        </w:r>
        <w:r>
          <w:tab/>
        </w:r>
        <w:r>
          <w:fldChar w:fldCharType="begin"/>
        </w:r>
        <w:r>
          <w:instrText xml:space="preserve"> PAGEREF _Toc23541 \h </w:instrText>
        </w:r>
        <w:r>
          <w:fldChar w:fldCharType="separate"/>
        </w:r>
        <w:r>
          <w:t>67</w:t>
        </w:r>
        <w:r>
          <w:fldChar w:fldCharType="end"/>
        </w:r>
      </w:hyperlink>
    </w:p>
    <w:p>
      <w:pPr>
        <w:pStyle w:val="TOC2"/>
        <w:tabs>
          <w:tab w:val="right" w:leader="dot" w:pos="8306"/>
        </w:tabs>
      </w:pPr>
      <w:hyperlink w:anchor="_Toc13975" w:history="1">
        <w:r>
          <w:rPr>
            <w:rFonts w:ascii="仿宋" w:eastAsia="仿宋" w:hAnsi="仿宋" w:cs="仿宋" w:hint="eastAsia"/>
            <w:lang w:eastAsia="zh-CN"/>
          </w:rPr>
          <w:t>(一)、质量管理体系建设</w:t>
        </w:r>
        <w:r>
          <w:tab/>
        </w:r>
        <w:r>
          <w:fldChar w:fldCharType="begin"/>
        </w:r>
        <w:r>
          <w:instrText xml:space="preserve"> PAGEREF _Toc13975 \h </w:instrText>
        </w:r>
        <w:r>
          <w:fldChar w:fldCharType="separate"/>
        </w:r>
        <w:r>
          <w:t>67</w:t>
        </w:r>
        <w:r>
          <w:fldChar w:fldCharType="end"/>
        </w:r>
      </w:hyperlink>
    </w:p>
    <w:p>
      <w:pPr>
        <w:pStyle w:val="TOC2"/>
        <w:tabs>
          <w:tab w:val="right" w:leader="dot" w:pos="8306"/>
        </w:tabs>
      </w:pPr>
      <w:hyperlink w:anchor="_Toc30937" w:history="1">
        <w:r>
          <w:rPr>
            <w:rFonts w:ascii="仿宋" w:eastAsia="仿宋" w:hAnsi="仿宋" w:cs="仿宋" w:hint="eastAsia"/>
            <w:lang w:eastAsia="zh-CN"/>
          </w:rPr>
          <w:t>(二)、质量控制措施</w:t>
        </w:r>
        <w:r>
          <w:tab/>
        </w:r>
        <w:r>
          <w:fldChar w:fldCharType="begin"/>
        </w:r>
        <w:r>
          <w:instrText xml:space="preserve"> PAGEREF _Toc30937 \h </w:instrText>
        </w:r>
        <w:r>
          <w:fldChar w:fldCharType="separate"/>
        </w:r>
        <w:r>
          <w:t>69</w:t>
        </w:r>
        <w:r>
          <w:fldChar w:fldCharType="end"/>
        </w:r>
      </w:hyperlink>
    </w:p>
    <w:p>
      <w:pPr>
        <w:pStyle w:val="TOC1"/>
        <w:tabs>
          <w:tab w:val="right" w:leader="dot" w:pos="8306"/>
        </w:tabs>
      </w:pPr>
      <w:hyperlink w:anchor="_Toc12748" w:history="1">
        <w:r>
          <w:rPr>
            <w:rFonts w:ascii="仿宋" w:eastAsia="仿宋" w:hAnsi="仿宋" w:cs="仿宋" w:hint="eastAsia"/>
            <w:lang w:eastAsia="zh-CN"/>
          </w:rPr>
          <w:t>十四、合作与交流机制建立</w:t>
        </w:r>
        <w:r>
          <w:tab/>
        </w:r>
        <w:r>
          <w:fldChar w:fldCharType="begin"/>
        </w:r>
        <w:r>
          <w:instrText xml:space="preserve"> PAGEREF _Toc12748 \h </w:instrText>
        </w:r>
        <w:r>
          <w:fldChar w:fldCharType="separate"/>
        </w:r>
        <w:r>
          <w:t>70</w:t>
        </w:r>
        <w:r>
          <w:fldChar w:fldCharType="end"/>
        </w:r>
      </w:hyperlink>
    </w:p>
    <w:p>
      <w:pPr>
        <w:pStyle w:val="TOC2"/>
        <w:tabs>
          <w:tab w:val="right" w:leader="dot" w:pos="8306"/>
        </w:tabs>
      </w:pPr>
      <w:hyperlink w:anchor="_Toc25914" w:history="1">
        <w:r>
          <w:rPr>
            <w:rFonts w:ascii="仿宋" w:eastAsia="仿宋" w:hAnsi="仿宋" w:cs="仿宋" w:hint="eastAsia"/>
            <w:lang w:eastAsia="zh-CN"/>
          </w:rPr>
          <w:t>(一)、合作伙伴选择与合作方式</w:t>
        </w:r>
        <w:r>
          <w:tab/>
        </w:r>
        <w:r>
          <w:fldChar w:fldCharType="begin"/>
        </w:r>
        <w:r>
          <w:instrText xml:space="preserve"> PAGEREF _Toc25914 \h </w:instrText>
        </w:r>
        <w:r>
          <w:fldChar w:fldCharType="separate"/>
        </w:r>
        <w:r>
          <w:t>70</w:t>
        </w:r>
        <w:r>
          <w:fldChar w:fldCharType="end"/>
        </w:r>
      </w:hyperlink>
    </w:p>
    <w:p>
      <w:pPr>
        <w:pStyle w:val="TOC2"/>
        <w:tabs>
          <w:tab w:val="right" w:leader="dot" w:pos="8306"/>
        </w:tabs>
      </w:pPr>
      <w:hyperlink w:anchor="_Toc22477" w:history="1">
        <w:r>
          <w:rPr>
            <w:rFonts w:ascii="仿宋" w:eastAsia="仿宋" w:hAnsi="仿宋" w:cs="仿宋" w:hint="eastAsia"/>
            <w:lang w:eastAsia="zh-CN"/>
          </w:rPr>
          <w:t>(二)、交流与合作平台搭建</w:t>
        </w:r>
        <w:r>
          <w:tab/>
        </w:r>
        <w:r>
          <w:fldChar w:fldCharType="begin"/>
        </w:r>
        <w:r>
          <w:instrText xml:space="preserve"> PAGEREF _Toc22477 \h </w:instrText>
        </w:r>
        <w:r>
          <w:fldChar w:fldCharType="separate"/>
        </w:r>
        <w:r>
          <w:t>71</w:t>
        </w:r>
        <w:r>
          <w:fldChar w:fldCharType="end"/>
        </w:r>
      </w:hyperlink>
    </w:p>
    <w:p>
      <w:pPr>
        <w:pStyle w:val="TOC1"/>
        <w:tabs>
          <w:tab w:val="right" w:leader="dot" w:pos="8306"/>
        </w:tabs>
      </w:pPr>
      <w:hyperlink w:anchor="_Toc8812" w:history="1">
        <w:r>
          <w:rPr>
            <w:rFonts w:ascii="仿宋" w:eastAsia="仿宋" w:hAnsi="仿宋" w:cs="仿宋" w:hint="eastAsia"/>
            <w:lang w:eastAsia="zh-CN"/>
          </w:rPr>
          <w:t>十五、成果转化与推广应用</w:t>
        </w:r>
        <w:r>
          <w:tab/>
        </w:r>
        <w:r>
          <w:fldChar w:fldCharType="begin"/>
        </w:r>
        <w:r>
          <w:instrText xml:space="preserve"> PAGEREF _Toc8812 \h </w:instrText>
        </w:r>
        <w:r>
          <w:fldChar w:fldCharType="separate"/>
        </w:r>
        <w:r>
          <w:t>73</w:t>
        </w:r>
        <w:r>
          <w:fldChar w:fldCharType="end"/>
        </w:r>
      </w:hyperlink>
    </w:p>
    <w:p>
      <w:pPr>
        <w:pStyle w:val="TOC2"/>
        <w:tabs>
          <w:tab w:val="right" w:leader="dot" w:pos="8306"/>
        </w:tabs>
      </w:pPr>
      <w:hyperlink w:anchor="_Toc16568" w:history="1">
        <w:r>
          <w:rPr>
            <w:rFonts w:ascii="仿宋" w:eastAsia="仿宋" w:hAnsi="仿宋" w:cs="仿宋" w:hint="eastAsia"/>
            <w:lang w:eastAsia="zh-CN"/>
          </w:rPr>
          <w:t>(一)、成果转化策略制定</w:t>
        </w:r>
        <w:r>
          <w:tab/>
        </w:r>
        <w:r>
          <w:fldChar w:fldCharType="begin"/>
        </w:r>
        <w:r>
          <w:instrText xml:space="preserve"> PAGEREF _Toc16568 \h </w:instrText>
        </w:r>
        <w:r>
          <w:fldChar w:fldCharType="separate"/>
        </w:r>
        <w:r>
          <w:t>73</w:t>
        </w:r>
        <w:r>
          <w:fldChar w:fldCharType="end"/>
        </w:r>
      </w:hyperlink>
    </w:p>
    <w:p>
      <w:pPr>
        <w:pStyle w:val="TOC2"/>
        <w:tabs>
          <w:tab w:val="right" w:leader="dot" w:pos="8306"/>
        </w:tabs>
      </w:pPr>
      <w:hyperlink w:anchor="_Toc31690" w:history="1">
        <w:r>
          <w:rPr>
            <w:rFonts w:ascii="仿宋" w:eastAsia="仿宋" w:hAnsi="仿宋" w:cs="仿宋" w:hint="eastAsia"/>
            <w:lang w:eastAsia="zh-CN"/>
          </w:rPr>
          <w:t>(二)、成果推广应用方案</w:t>
        </w:r>
        <w:r>
          <w:tab/>
        </w:r>
        <w:r>
          <w:fldChar w:fldCharType="begin"/>
        </w:r>
        <w:r>
          <w:instrText xml:space="preserve"> PAGEREF _Toc31690 \h </w:instrText>
        </w:r>
        <w:r>
          <w:fldChar w:fldCharType="separate"/>
        </w:r>
        <w:r>
          <w:t>74</w:t>
        </w:r>
        <w:r>
          <w:fldChar w:fldCharType="end"/>
        </w:r>
      </w:hyperlink>
    </w:p>
    <w:p>
      <w:pPr>
        <w:pStyle w:val="TOC1"/>
        <w:tabs>
          <w:tab w:val="right" w:leader="dot" w:pos="8306"/>
        </w:tabs>
      </w:pPr>
      <w:hyperlink w:anchor="_Toc5991" w:history="1">
        <w:r>
          <w:rPr>
            <w:rFonts w:ascii="仿宋" w:eastAsia="仿宋" w:hAnsi="仿宋" w:cs="仿宋" w:hint="eastAsia"/>
            <w:lang w:eastAsia="zh-CN"/>
          </w:rPr>
          <w:t>十六、人力资源管理与开发</w:t>
        </w:r>
        <w:r>
          <w:tab/>
        </w:r>
        <w:r>
          <w:fldChar w:fldCharType="begin"/>
        </w:r>
        <w:r>
          <w:instrText xml:space="preserve"> PAGEREF _Toc5991 \h </w:instrText>
        </w:r>
        <w:r>
          <w:fldChar w:fldCharType="separate"/>
        </w:r>
        <w:r>
          <w:t>76</w:t>
        </w:r>
        <w:r>
          <w:fldChar w:fldCharType="end"/>
        </w:r>
      </w:hyperlink>
    </w:p>
    <w:p>
      <w:pPr>
        <w:pStyle w:val="TOC2"/>
        <w:tabs>
          <w:tab w:val="right" w:leader="dot" w:pos="8306"/>
        </w:tabs>
      </w:pPr>
      <w:hyperlink w:anchor="_Toc29187" w:history="1">
        <w:r>
          <w:rPr>
            <w:rFonts w:ascii="仿宋" w:eastAsia="仿宋" w:hAnsi="仿宋" w:cs="仿宋" w:hint="eastAsia"/>
            <w:lang w:eastAsia="zh-CN"/>
          </w:rPr>
          <w:t>(一)、人力资源规划</w:t>
        </w:r>
        <w:r>
          <w:tab/>
        </w:r>
        <w:r>
          <w:fldChar w:fldCharType="begin"/>
        </w:r>
        <w:r>
          <w:instrText xml:space="preserve"> PAGEREF _Toc29187 \h </w:instrText>
        </w:r>
        <w:r>
          <w:fldChar w:fldCharType="separate"/>
        </w:r>
        <w:r>
          <w:t>76</w:t>
        </w:r>
        <w:r>
          <w:fldChar w:fldCharType="end"/>
        </w:r>
      </w:hyperlink>
    </w:p>
    <w:p>
      <w:pPr>
        <w:pStyle w:val="TOC2"/>
        <w:tabs>
          <w:tab w:val="right" w:leader="dot" w:pos="8306"/>
        </w:tabs>
      </w:pPr>
      <w:hyperlink w:anchor="_Toc24071" w:history="1">
        <w:r>
          <w:rPr>
            <w:rFonts w:ascii="仿宋" w:eastAsia="仿宋" w:hAnsi="仿宋" w:cs="仿宋" w:hint="eastAsia"/>
            <w:lang w:eastAsia="zh-CN"/>
          </w:rPr>
          <w:t>(二)、人力资源开发与培训</w:t>
        </w:r>
        <w:r>
          <w:tab/>
        </w:r>
        <w:r>
          <w:fldChar w:fldCharType="begin"/>
        </w:r>
        <w:r>
          <w:instrText xml:space="preserve"> PAGEREF _Toc24071 \h </w:instrText>
        </w:r>
        <w:r>
          <w:fldChar w:fldCharType="separate"/>
        </w:r>
        <w:r>
          <w:t>77</w:t>
        </w:r>
        <w:r>
          <w:fldChar w:fldCharType="end"/>
        </w:r>
      </w:hyperlink>
    </w:p>
    <w:p>
      <w:pPr>
        <w:pStyle w:val="TOC1"/>
        <w:tabs>
          <w:tab w:val="right" w:leader="dot" w:pos="8306"/>
        </w:tabs>
      </w:pPr>
      <w:hyperlink w:anchor="_Toc23016" w:history="1">
        <w:r>
          <w:rPr>
            <w:rFonts w:ascii="仿宋" w:eastAsia="仿宋" w:hAnsi="仿宋" w:cs="仿宋" w:hint="eastAsia"/>
            <w:lang w:eastAsia="zh-CN"/>
          </w:rPr>
          <w:t>十七、项目施工方案</w:t>
        </w:r>
        <w:r>
          <w:tab/>
        </w:r>
        <w:r>
          <w:fldChar w:fldCharType="begin"/>
        </w:r>
        <w:r>
          <w:instrText xml:space="preserve"> PAGEREF _Toc23016 \h </w:instrText>
        </w:r>
        <w:r>
          <w:fldChar w:fldCharType="separate"/>
        </w:r>
        <w:r>
          <w:t>80</w:t>
        </w:r>
        <w:r>
          <w:fldChar w:fldCharType="end"/>
        </w:r>
      </w:hyperlink>
    </w:p>
    <w:p>
      <w:pPr>
        <w:pStyle w:val="TOC2"/>
        <w:tabs>
          <w:tab w:val="right" w:leader="dot" w:pos="8306"/>
        </w:tabs>
      </w:pPr>
      <w:hyperlink w:anchor="_Toc19498" w:history="1">
        <w:r>
          <w:rPr>
            <w:rFonts w:ascii="仿宋" w:eastAsia="仿宋" w:hAnsi="仿宋" w:cs="仿宋" w:hint="eastAsia"/>
            <w:lang w:eastAsia="zh-CN"/>
          </w:rPr>
          <w:t>(一)、施工组织设计</w:t>
        </w:r>
        <w:r>
          <w:tab/>
        </w:r>
        <w:r>
          <w:fldChar w:fldCharType="begin"/>
        </w:r>
        <w:r>
          <w:instrText xml:space="preserve"> PAGEREF _Toc19498 \h </w:instrText>
        </w:r>
        <w:r>
          <w:fldChar w:fldCharType="separate"/>
        </w:r>
        <w:r>
          <w:t>80</w:t>
        </w:r>
        <w:r>
          <w:fldChar w:fldCharType="end"/>
        </w:r>
      </w:hyperlink>
    </w:p>
    <w:p>
      <w:pPr>
        <w:pStyle w:val="TOC2"/>
        <w:tabs>
          <w:tab w:val="right" w:leader="dot" w:pos="8306"/>
        </w:tabs>
      </w:pPr>
      <w:hyperlink w:anchor="_Toc4769" w:history="1">
        <w:r>
          <w:rPr>
            <w:rFonts w:ascii="仿宋" w:eastAsia="仿宋" w:hAnsi="仿宋" w:cs="仿宋" w:hint="eastAsia"/>
            <w:lang w:eastAsia="zh-CN"/>
          </w:rPr>
          <w:t>(二)、施工工艺与技术路线</w:t>
        </w:r>
        <w:r>
          <w:tab/>
        </w:r>
        <w:r>
          <w:fldChar w:fldCharType="begin"/>
        </w:r>
        <w:r>
          <w:instrText xml:space="preserve"> PAGEREF _Toc4769 \h </w:instrText>
        </w:r>
        <w:r>
          <w:fldChar w:fldCharType="separate"/>
        </w:r>
        <w:r>
          <w:t>82</w:t>
        </w:r>
        <w:r>
          <w:fldChar w:fldCharType="end"/>
        </w:r>
      </w:hyperlink>
    </w:p>
    <w:p>
      <w:pPr>
        <w:pStyle w:val="TOC2"/>
        <w:tabs>
          <w:tab w:val="right" w:leader="dot" w:pos="8306"/>
        </w:tabs>
      </w:pPr>
      <w:hyperlink w:anchor="_Toc15033" w:history="1">
        <w:r>
          <w:rPr>
            <w:rFonts w:ascii="仿宋" w:eastAsia="仿宋" w:hAnsi="仿宋" w:cs="仿宋" w:hint="eastAsia"/>
            <w:lang w:eastAsia="zh-CN"/>
          </w:rPr>
          <w:t>(三)、关键节点施工计划</w:t>
        </w:r>
        <w:r>
          <w:tab/>
        </w:r>
        <w:r>
          <w:fldChar w:fldCharType="begin"/>
        </w:r>
        <w:r>
          <w:instrText xml:space="preserve"> PAGEREF _Toc15033 \h </w:instrText>
        </w:r>
        <w:r>
          <w:fldChar w:fldCharType="separate"/>
        </w:r>
        <w:r>
          <w:t>83</w:t>
        </w:r>
        <w:r>
          <w:fldChar w:fldCharType="end"/>
        </w:r>
      </w:hyperlink>
    </w:p>
    <w:p>
      <w:pPr>
        <w:pStyle w:val="TOC2"/>
        <w:tabs>
          <w:tab w:val="right" w:leader="dot" w:pos="8306"/>
        </w:tabs>
      </w:pPr>
      <w:hyperlink w:anchor="_Toc5733" w:history="1">
        <w:r>
          <w:rPr>
            <w:rFonts w:ascii="仿宋" w:eastAsia="仿宋" w:hAnsi="仿宋" w:cs="仿宋" w:hint="eastAsia"/>
            <w:lang w:eastAsia="zh-CN"/>
          </w:rPr>
          <w:t>(四)、施工现场管理</w:t>
        </w:r>
        <w:r>
          <w:tab/>
        </w:r>
        <w:r>
          <w:fldChar w:fldCharType="begin"/>
        </w:r>
        <w:r>
          <w:instrText xml:space="preserve"> PAGEREF _Toc5733 \h </w:instrText>
        </w:r>
        <w:r>
          <w:fldChar w:fldCharType="separate"/>
        </w:r>
        <w:r>
          <w:t>84</w:t>
        </w:r>
        <w:r>
          <w:fldChar w:fldCharType="end"/>
        </w:r>
      </w:hyperlink>
    </w:p>
    <w:p>
      <w:pPr>
        <w:pStyle w:val="TOC1"/>
        <w:tabs>
          <w:tab w:val="right" w:leader="dot" w:pos="8306"/>
        </w:tabs>
      </w:pPr>
      <w:hyperlink w:anchor="_Toc29750" w:history="1">
        <w:r>
          <w:rPr>
            <w:rFonts w:ascii="仿宋" w:eastAsia="仿宋" w:hAnsi="仿宋" w:cs="仿宋" w:hint="eastAsia"/>
            <w:lang w:eastAsia="zh-CN"/>
          </w:rPr>
          <w:t>十八、产业协同与集群发展</w:t>
        </w:r>
        <w:r>
          <w:tab/>
        </w:r>
        <w:r>
          <w:fldChar w:fldCharType="begin"/>
        </w:r>
        <w:r>
          <w:instrText xml:space="preserve"> PAGEREF _Toc29750 \h </w:instrText>
        </w:r>
        <w:r>
          <w:fldChar w:fldCharType="separate"/>
        </w:r>
        <w:r>
          <w:t>86</w:t>
        </w:r>
        <w:r>
          <w:fldChar w:fldCharType="end"/>
        </w:r>
      </w:hyperlink>
    </w:p>
    <w:p>
      <w:pPr>
        <w:pStyle w:val="TOC2"/>
        <w:tabs>
          <w:tab w:val="right" w:leader="dot" w:pos="8306"/>
        </w:tabs>
      </w:pPr>
      <w:hyperlink w:anchor="_Toc563" w:history="1">
        <w:r>
          <w:rPr>
            <w:rFonts w:ascii="仿宋" w:eastAsia="仿宋" w:hAnsi="仿宋" w:cs="仿宋" w:hint="eastAsia"/>
            <w:lang w:eastAsia="zh-CN"/>
          </w:rPr>
          <w:t>(一)、产业协同机制建设</w:t>
        </w:r>
        <w:r>
          <w:tab/>
        </w:r>
        <w:r>
          <w:fldChar w:fldCharType="begin"/>
        </w:r>
        <w:r>
          <w:instrText xml:space="preserve"> PAGEREF _Toc563 \h </w:instrText>
        </w:r>
        <w:r>
          <w:fldChar w:fldCharType="separate"/>
        </w:r>
        <w:r>
          <w:t>86</w:t>
        </w:r>
        <w:r>
          <w:fldChar w:fldCharType="end"/>
        </w:r>
      </w:hyperlink>
    </w:p>
    <w:p>
      <w:pPr>
        <w:pStyle w:val="TOC2"/>
        <w:tabs>
          <w:tab w:val="right" w:leader="dot" w:pos="8306"/>
        </w:tabs>
      </w:pPr>
      <w:hyperlink w:anchor="_Toc13343" w:history="1">
        <w:r>
          <w:rPr>
            <w:rFonts w:ascii="仿宋" w:eastAsia="仿宋" w:hAnsi="仿宋" w:cs="仿宋" w:hint="eastAsia"/>
            <w:lang w:eastAsia="zh-CN"/>
          </w:rPr>
          <w:t>(二)、产业集群培育与发展</w:t>
        </w:r>
        <w:r>
          <w:tab/>
        </w:r>
        <w:r>
          <w:fldChar w:fldCharType="begin"/>
        </w:r>
        <w:r>
          <w:instrText xml:space="preserve"> PAGEREF _Toc13343 \h </w:instrText>
        </w:r>
        <w:r>
          <w:fldChar w:fldCharType="separate"/>
        </w:r>
        <w:r>
          <w:t>88</w:t>
        </w:r>
        <w:r>
          <w:fldChar w:fldCharType="end"/>
        </w:r>
      </w:hyperlink>
    </w:p>
    <w:p>
      <w:pPr>
        <w:pStyle w:val="TOC1"/>
        <w:tabs>
          <w:tab w:val="right" w:leader="dot" w:pos="8306"/>
        </w:tabs>
      </w:pPr>
      <w:hyperlink w:anchor="_Toc21535" w:history="1">
        <w:r>
          <w:rPr>
            <w:rFonts w:ascii="仿宋" w:eastAsia="仿宋" w:hAnsi="仿宋" w:cs="仿宋" w:hint="eastAsia"/>
            <w:lang w:eastAsia="zh-CN"/>
          </w:rPr>
          <w:t>十九、企业合规与伦理</w:t>
        </w:r>
        <w:r>
          <w:tab/>
        </w:r>
        <w:r>
          <w:fldChar w:fldCharType="begin"/>
        </w:r>
        <w:r>
          <w:instrText xml:space="preserve"> PAGEREF _Toc21535 \h </w:instrText>
        </w:r>
        <w:r>
          <w:fldChar w:fldCharType="separate"/>
        </w:r>
        <w:r>
          <w:t>88</w:t>
        </w:r>
        <w:r>
          <w:fldChar w:fldCharType="end"/>
        </w:r>
      </w:hyperlink>
    </w:p>
    <w:p>
      <w:pPr>
        <w:pStyle w:val="TOC2"/>
        <w:tabs>
          <w:tab w:val="right" w:leader="dot" w:pos="8306"/>
        </w:tabs>
      </w:pPr>
      <w:hyperlink w:anchor="_Toc13952" w:history="1">
        <w:r>
          <w:rPr>
            <w:rFonts w:ascii="仿宋" w:eastAsia="仿宋" w:hAnsi="仿宋" w:cs="仿宋" w:hint="eastAsia"/>
            <w:lang w:eastAsia="zh-CN"/>
          </w:rPr>
          <w:t>(一)、合规政策与程序</w:t>
        </w:r>
        <w:r>
          <w:tab/>
        </w:r>
        <w:r>
          <w:fldChar w:fldCharType="begin"/>
        </w:r>
        <w:r>
          <w:instrText xml:space="preserve"> PAGEREF _Toc13952 \h </w:instrText>
        </w:r>
        <w:r>
          <w:fldChar w:fldCharType="separate"/>
        </w:r>
        <w:r>
          <w:t>88</w:t>
        </w:r>
        <w:r>
          <w:fldChar w:fldCharType="end"/>
        </w:r>
      </w:hyperlink>
    </w:p>
    <w:p>
      <w:pPr>
        <w:pStyle w:val="TOC2"/>
        <w:tabs>
          <w:tab w:val="right" w:leader="dot" w:pos="8306"/>
        </w:tabs>
      </w:pPr>
      <w:hyperlink w:anchor="_Toc23851" w:history="1">
        <w:r>
          <w:rPr>
            <w:rFonts w:ascii="仿宋" w:eastAsia="仿宋" w:hAnsi="仿宋" w:cs="仿宋" w:hint="eastAsia"/>
            <w:lang w:eastAsia="zh-CN"/>
          </w:rPr>
          <w:t>(二)、伦理规范与培训</w:t>
        </w:r>
        <w:r>
          <w:tab/>
        </w:r>
        <w:r>
          <w:fldChar w:fldCharType="begin"/>
        </w:r>
        <w:r>
          <w:instrText xml:space="preserve"> PAGEREF _Toc23851 \h </w:instrText>
        </w:r>
        <w:r>
          <w:fldChar w:fldCharType="separate"/>
        </w:r>
        <w:r>
          <w:t>90</w:t>
        </w:r>
        <w:r>
          <w:fldChar w:fldCharType="end"/>
        </w:r>
      </w:hyperlink>
    </w:p>
    <w:p>
      <w:pPr>
        <w:pStyle w:val="TOC2"/>
        <w:tabs>
          <w:tab w:val="right" w:leader="dot" w:pos="8306"/>
        </w:tabs>
      </w:pPr>
      <w:hyperlink w:anchor="_Toc239" w:history="1">
        <w:r>
          <w:rPr>
            <w:rFonts w:ascii="仿宋" w:eastAsia="仿宋" w:hAnsi="仿宋" w:cs="仿宋" w:hint="eastAsia"/>
            <w:lang w:eastAsia="zh-CN"/>
          </w:rPr>
          <w:t>(三)、合规风险评估</w:t>
        </w:r>
        <w:r>
          <w:tab/>
        </w:r>
        <w:r>
          <w:fldChar w:fldCharType="begin"/>
        </w:r>
        <w:r>
          <w:instrText xml:space="preserve"> PAGEREF _Toc239 \h </w:instrText>
        </w:r>
        <w:r>
          <w:fldChar w:fldCharType="separate"/>
        </w:r>
        <w:r>
          <w:t>90</w:t>
        </w:r>
        <w:r>
          <w:fldChar w:fldCharType="end"/>
        </w:r>
      </w:hyperlink>
    </w:p>
    <w:p>
      <w:pPr>
        <w:pStyle w:val="TOC2"/>
        <w:tabs>
          <w:tab w:val="right" w:leader="dot" w:pos="8306"/>
        </w:tabs>
      </w:pPr>
      <w:hyperlink w:anchor="_Toc2760" w:history="1">
        <w:r>
          <w:rPr>
            <w:rFonts w:ascii="仿宋" w:eastAsia="仿宋" w:hAnsi="仿宋" w:cs="仿宋" w:hint="eastAsia"/>
            <w:lang w:eastAsia="zh-CN"/>
          </w:rPr>
          <w:t>(四)、合规监督与执行</w:t>
        </w:r>
        <w:r>
          <w:tab/>
        </w:r>
        <w:r>
          <w:fldChar w:fldCharType="begin"/>
        </w:r>
        <w:r>
          <w:instrText xml:space="preserve"> PAGEREF _Toc2760 \h </w:instrText>
        </w:r>
        <w:r>
          <w:fldChar w:fldCharType="separate"/>
        </w:r>
        <w:r>
          <w:t>92</w:t>
        </w:r>
        <w:r>
          <w:fldChar w:fldCharType="end"/>
        </w:r>
      </w:hyperlink>
    </w:p>
    <w:p>
      <w:pPr>
        <w:pStyle w:val="TOC1"/>
        <w:tabs>
          <w:tab w:val="right" w:leader="dot" w:pos="8306"/>
        </w:tabs>
      </w:pPr>
      <w:hyperlink w:anchor="_Toc6275" w:history="1">
        <w:r>
          <w:rPr>
            <w:rFonts w:ascii="仿宋" w:eastAsia="仿宋" w:hAnsi="仿宋" w:cs="仿宋" w:hint="eastAsia"/>
            <w:lang w:eastAsia="zh-CN"/>
          </w:rPr>
          <w:t>二十、设施与设备管理</w:t>
        </w:r>
        <w:r>
          <w:tab/>
        </w:r>
        <w:r>
          <w:fldChar w:fldCharType="begin"/>
        </w:r>
        <w:r>
          <w:instrText xml:space="preserve"> PAGEREF _Toc6275 \h </w:instrText>
        </w:r>
        <w:r>
          <w:fldChar w:fldCharType="separate"/>
        </w:r>
        <w:r>
          <w:t>92</w:t>
        </w:r>
        <w:r>
          <w:fldChar w:fldCharType="end"/>
        </w:r>
      </w:hyperlink>
    </w:p>
    <w:p>
      <w:pPr>
        <w:pStyle w:val="TOC2"/>
        <w:tabs>
          <w:tab w:val="right" w:leader="dot" w:pos="8306"/>
        </w:tabs>
      </w:pPr>
      <w:hyperlink w:anchor="_Toc3436" w:history="1">
        <w:r>
          <w:rPr>
            <w:rFonts w:ascii="仿宋" w:eastAsia="仿宋" w:hAnsi="仿宋" w:cs="仿宋" w:hint="eastAsia"/>
            <w:lang w:eastAsia="zh-CN"/>
          </w:rPr>
          <w:t>(一)、设施规划与配置</w:t>
        </w:r>
        <w:r>
          <w:tab/>
        </w:r>
        <w:r>
          <w:fldChar w:fldCharType="begin"/>
        </w:r>
        <w:r>
          <w:instrText xml:space="preserve"> PAGEREF _Toc3436 \h </w:instrText>
        </w:r>
        <w:r>
          <w:fldChar w:fldCharType="separate"/>
        </w:r>
        <w:r>
          <w:t>92</w:t>
        </w:r>
        <w:r>
          <w:fldChar w:fldCharType="end"/>
        </w:r>
      </w:hyperlink>
    </w:p>
    <w:p>
      <w:pPr>
        <w:pStyle w:val="TOC2"/>
        <w:tabs>
          <w:tab w:val="right" w:leader="dot" w:pos="8306"/>
        </w:tabs>
      </w:pPr>
      <w:hyperlink w:anchor="_Toc13460" w:history="1">
        <w:r>
          <w:rPr>
            <w:rFonts w:ascii="仿宋" w:eastAsia="仿宋" w:hAnsi="仿宋" w:cs="仿宋" w:hint="eastAsia"/>
            <w:lang w:eastAsia="zh-CN"/>
          </w:rPr>
          <w:t>(二)、设备采购与维护管理</w:t>
        </w:r>
        <w:r>
          <w:tab/>
        </w:r>
        <w:r>
          <w:fldChar w:fldCharType="begin"/>
        </w:r>
        <w:r>
          <w:instrText xml:space="preserve"> PAGEREF _Toc13460 \h </w:instrText>
        </w:r>
        <w:r>
          <w:fldChar w:fldCharType="separate"/>
        </w:r>
        <w:r>
          <w:t>93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9689" w:history="1">
        <w:r>
          <w:rPr>
            <w:rFonts w:ascii="仿宋" w:eastAsia="仿宋" w:hAnsi="仿宋" w:cs="仿宋" w:hint="eastAsia"/>
            <w:lang w:eastAsia="zh-CN"/>
          </w:rPr>
          <w:t>(三)、设施设备升级策略</w:t>
        </w:r>
        <w:r>
          <w:tab/>
        </w:r>
        <w:r>
          <w:fldChar w:fldCharType="begin"/>
        </w:r>
        <w:r>
          <w:instrText xml:space="preserve"> PAGEREF _Toc19689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56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405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一、博物馆项目的技术资源开发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二、博物馆项目的人力资源管理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博物馆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三、博物馆项目的资金资源筹措与优化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博物馆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970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博物馆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博物馆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博物馆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713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博物馆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博物馆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智能技术的应用：博物馆项目将利用智能技术，如物联网（IoT）和大数据分析，来监控和优化资源使用。通过实时数据分析，项目可以更有效地管理能源消耗、减少原材料浪费，并提高生产过程的整体效率。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9789"/>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6932"/>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博物馆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博物馆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5310"/>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博物馆项目的必要性在当前经济和社会背景下表现得尤为重要，其对市场需求的满足、技术创新的推动、社会经济发展的促进以及环境可持续性的提高，共同构成了项目建设的核心价值和必要性。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在全球经济快速发展和科技日新月异的今天，市场对创新技术和环保解决方案的需求日益增长。博物馆项目恰好聚焦于这一趋势，提供涵盖人工智能、大数据分析和可持续能源等领域的高效、先进产品和服务。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博物馆项目在其专注的领域内，特别是在人工智能和数据科学方面，有望推动显著的技术革新。项目的研发活动不仅有望孕育出改变行业运作方式的新技术，还可能在长远中影响整个技术生态系统。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博物馆项目还致力于提升当地居民的技能和就业能力，通过与当地教育机构合作提供培训和教育机会，从而提高社区整体的生活水平和社会福祉。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博物馆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8913"/>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博物馆项目的建设和发展得益于一系列有利条件，这些条件涵盖了技术优势、市场潜力、政策支持、人力资源、基础设施以及投资和合作伙伴的支持，共同构成了项目成功的坚实基础。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博物馆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博物馆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7631"/>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24815"/>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https://d.book118.com/708000076131006042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0878E5"/>
    <w:rsid w:val="380878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8000076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2024-02-19T10:41:00Z</dcterms:created>
  <dcterms:modified xsi:type="dcterms:W3CDTF">2024-02-19T10:42:23Z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1A8D34023597434097DBD5251B7855B3_11</vt:lpwstr>
  </property>
  <property fmtid="{D5CDD505-2E9C-101B-9397-08002B2CF9AE}" pid="3" name="KSOProductBuildVer">
    <vt:lpwstr>2052-12.1.0.16250</vt:lpwstr>
  </property>
</Properties>
</file>