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切割设备控制系统项目可行性建设方案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03" w:history="1">
        <w:r>
          <w:rPr>
            <w:rFonts w:ascii="仿宋" w:eastAsia="仿宋" w:hAnsi="仿宋" w:cs="仿宋" w:hint="eastAsia"/>
            <w:lang w:eastAsia="zh-CN"/>
          </w:rPr>
          <w:t>概论</w:t>
        </w:r>
        <w:r>
          <w:tab/>
        </w:r>
        <w:r>
          <w:fldChar w:fldCharType="begin"/>
        </w:r>
        <w:r>
          <w:instrText xml:space="preserve"> PAGEREF _Toc20503 \h </w:instrText>
        </w:r>
        <w:r>
          <w:fldChar w:fldCharType="separate"/>
        </w:r>
        <w:r>
          <w:t>3</w:t>
        </w:r>
        <w:r>
          <w:fldChar w:fldCharType="end"/>
        </w:r>
      </w:hyperlink>
    </w:p>
    <w:p>
      <w:pPr>
        <w:pStyle w:val="TOC1"/>
        <w:tabs>
          <w:tab w:val="right" w:leader="dot" w:pos="8306"/>
        </w:tabs>
      </w:pPr>
      <w:hyperlink w:anchor="_Toc10955" w:history="1">
        <w:r>
          <w:rPr>
            <w:rFonts w:ascii="仿宋" w:eastAsia="仿宋" w:hAnsi="仿宋" w:cs="仿宋" w:hint="eastAsia"/>
            <w:lang w:eastAsia="zh-CN"/>
          </w:rPr>
          <w:t>一、财务管理与成本控制</w:t>
        </w:r>
        <w:r>
          <w:tab/>
        </w:r>
        <w:r>
          <w:fldChar w:fldCharType="begin"/>
        </w:r>
        <w:r>
          <w:instrText xml:space="preserve"> PAGEREF _Toc10955 \h </w:instrText>
        </w:r>
        <w:r>
          <w:fldChar w:fldCharType="separate"/>
        </w:r>
        <w:r>
          <w:t>3</w:t>
        </w:r>
        <w:r>
          <w:fldChar w:fldCharType="end"/>
        </w:r>
      </w:hyperlink>
    </w:p>
    <w:p>
      <w:pPr>
        <w:pStyle w:val="TOC2"/>
        <w:tabs>
          <w:tab w:val="right" w:leader="dot" w:pos="8306"/>
        </w:tabs>
      </w:pPr>
      <w:hyperlink w:anchor="_Toc30101" w:history="1">
        <w:r>
          <w:rPr>
            <w:rFonts w:ascii="仿宋" w:eastAsia="仿宋" w:hAnsi="仿宋" w:cs="仿宋" w:hint="eastAsia"/>
            <w:lang w:eastAsia="zh-CN"/>
          </w:rPr>
          <w:t>(一)、财务管理体系建设</w:t>
        </w:r>
        <w:r>
          <w:tab/>
        </w:r>
        <w:r>
          <w:fldChar w:fldCharType="begin"/>
        </w:r>
        <w:r>
          <w:instrText xml:space="preserve"> PAGEREF _Toc30101 \h </w:instrText>
        </w:r>
        <w:r>
          <w:fldChar w:fldCharType="separate"/>
        </w:r>
        <w:r>
          <w:t>3</w:t>
        </w:r>
        <w:r>
          <w:fldChar w:fldCharType="end"/>
        </w:r>
      </w:hyperlink>
    </w:p>
    <w:p>
      <w:pPr>
        <w:pStyle w:val="TOC2"/>
        <w:tabs>
          <w:tab w:val="right" w:leader="dot" w:pos="8306"/>
        </w:tabs>
      </w:pPr>
      <w:hyperlink w:anchor="_Toc20020" w:history="1">
        <w:r>
          <w:rPr>
            <w:rFonts w:ascii="仿宋" w:eastAsia="仿宋" w:hAnsi="仿宋" w:cs="仿宋" w:hint="eastAsia"/>
            <w:lang w:eastAsia="zh-CN"/>
          </w:rPr>
          <w:t>(二)、成本控制措施</w:t>
        </w:r>
        <w:r>
          <w:tab/>
        </w:r>
        <w:r>
          <w:fldChar w:fldCharType="begin"/>
        </w:r>
        <w:r>
          <w:instrText xml:space="preserve"> PAGEREF _Toc20020 \h </w:instrText>
        </w:r>
        <w:r>
          <w:fldChar w:fldCharType="separate"/>
        </w:r>
        <w:r>
          <w:t>4</w:t>
        </w:r>
        <w:r>
          <w:fldChar w:fldCharType="end"/>
        </w:r>
      </w:hyperlink>
    </w:p>
    <w:p>
      <w:pPr>
        <w:pStyle w:val="TOC1"/>
        <w:tabs>
          <w:tab w:val="right" w:leader="dot" w:pos="8306"/>
        </w:tabs>
      </w:pPr>
      <w:hyperlink w:anchor="_Toc31827" w:history="1">
        <w:r>
          <w:rPr>
            <w:rFonts w:ascii="仿宋" w:eastAsia="仿宋" w:hAnsi="仿宋" w:cs="仿宋" w:hint="eastAsia"/>
            <w:lang w:eastAsia="zh-CN"/>
          </w:rPr>
          <w:t>二、项目监理与质量保证</w:t>
        </w:r>
        <w:r>
          <w:tab/>
        </w:r>
        <w:r>
          <w:fldChar w:fldCharType="begin"/>
        </w:r>
        <w:r>
          <w:instrText xml:space="preserve"> PAGEREF _Toc31827 \h </w:instrText>
        </w:r>
        <w:r>
          <w:fldChar w:fldCharType="separate"/>
        </w:r>
        <w:r>
          <w:t>5</w:t>
        </w:r>
        <w:r>
          <w:fldChar w:fldCharType="end"/>
        </w:r>
      </w:hyperlink>
    </w:p>
    <w:p>
      <w:pPr>
        <w:pStyle w:val="TOC2"/>
        <w:tabs>
          <w:tab w:val="right" w:leader="dot" w:pos="8306"/>
        </w:tabs>
      </w:pPr>
      <w:hyperlink w:anchor="_Toc24881" w:history="1">
        <w:r>
          <w:rPr>
            <w:rFonts w:ascii="仿宋" w:eastAsia="仿宋" w:hAnsi="仿宋" w:cs="仿宋" w:hint="eastAsia"/>
            <w:lang w:eastAsia="zh-CN"/>
          </w:rPr>
          <w:t>(一)、监理体系构建</w:t>
        </w:r>
        <w:r>
          <w:tab/>
        </w:r>
        <w:r>
          <w:fldChar w:fldCharType="begin"/>
        </w:r>
        <w:r>
          <w:instrText xml:space="preserve"> PAGEREF _Toc24881 \h </w:instrText>
        </w:r>
        <w:r>
          <w:fldChar w:fldCharType="separate"/>
        </w:r>
        <w:r>
          <w:t>5</w:t>
        </w:r>
        <w:r>
          <w:fldChar w:fldCharType="end"/>
        </w:r>
      </w:hyperlink>
    </w:p>
    <w:p>
      <w:pPr>
        <w:pStyle w:val="TOC2"/>
        <w:tabs>
          <w:tab w:val="right" w:leader="dot" w:pos="8306"/>
        </w:tabs>
      </w:pPr>
      <w:hyperlink w:anchor="_Toc24405" w:history="1">
        <w:r>
          <w:rPr>
            <w:rFonts w:ascii="仿宋" w:eastAsia="仿宋" w:hAnsi="仿宋" w:cs="仿宋" w:hint="eastAsia"/>
            <w:lang w:eastAsia="zh-CN"/>
          </w:rPr>
          <w:t>(二)、质量保证体系实施</w:t>
        </w:r>
        <w:r>
          <w:tab/>
        </w:r>
        <w:r>
          <w:fldChar w:fldCharType="begin"/>
        </w:r>
        <w:r>
          <w:instrText xml:space="preserve"> PAGEREF _Toc24405 \h </w:instrText>
        </w:r>
        <w:r>
          <w:fldChar w:fldCharType="separate"/>
        </w:r>
        <w:r>
          <w:t>6</w:t>
        </w:r>
        <w:r>
          <w:fldChar w:fldCharType="end"/>
        </w:r>
      </w:hyperlink>
    </w:p>
    <w:p>
      <w:pPr>
        <w:pStyle w:val="TOC2"/>
        <w:tabs>
          <w:tab w:val="right" w:leader="dot" w:pos="8306"/>
        </w:tabs>
      </w:pPr>
      <w:hyperlink w:anchor="_Toc12130" w:history="1">
        <w:r>
          <w:rPr>
            <w:rFonts w:ascii="仿宋" w:eastAsia="仿宋" w:hAnsi="仿宋" w:cs="仿宋" w:hint="eastAsia"/>
            <w:lang w:eastAsia="zh-CN"/>
          </w:rPr>
          <w:t>(三)、监理与质量控制流程</w:t>
        </w:r>
        <w:r>
          <w:tab/>
        </w:r>
        <w:r>
          <w:fldChar w:fldCharType="begin"/>
        </w:r>
        <w:r>
          <w:instrText xml:space="preserve"> PAGEREF _Toc12130 \h </w:instrText>
        </w:r>
        <w:r>
          <w:fldChar w:fldCharType="separate"/>
        </w:r>
        <w:r>
          <w:t>7</w:t>
        </w:r>
        <w:r>
          <w:fldChar w:fldCharType="end"/>
        </w:r>
      </w:hyperlink>
    </w:p>
    <w:p>
      <w:pPr>
        <w:pStyle w:val="TOC1"/>
        <w:tabs>
          <w:tab w:val="right" w:leader="dot" w:pos="8306"/>
        </w:tabs>
      </w:pPr>
      <w:hyperlink w:anchor="_Toc11707" w:history="1">
        <w:r>
          <w:rPr>
            <w:rFonts w:ascii="仿宋" w:eastAsia="仿宋" w:hAnsi="仿宋" w:cs="仿宋" w:hint="eastAsia"/>
            <w:lang w:eastAsia="zh-CN"/>
          </w:rPr>
          <w:t>三、切割设备控制系统项目概论</w:t>
        </w:r>
        <w:r>
          <w:tab/>
        </w:r>
        <w:r>
          <w:fldChar w:fldCharType="begin"/>
        </w:r>
        <w:r>
          <w:instrText xml:space="preserve"> PAGEREF _Toc11707 \h </w:instrText>
        </w:r>
        <w:r>
          <w:fldChar w:fldCharType="separate"/>
        </w:r>
        <w:r>
          <w:t>7</w:t>
        </w:r>
        <w:r>
          <w:fldChar w:fldCharType="end"/>
        </w:r>
      </w:hyperlink>
    </w:p>
    <w:p>
      <w:pPr>
        <w:pStyle w:val="TOC2"/>
        <w:tabs>
          <w:tab w:val="right" w:leader="dot" w:pos="8306"/>
        </w:tabs>
      </w:pPr>
      <w:hyperlink w:anchor="_Toc15714" w:history="1">
        <w:r>
          <w:rPr>
            <w:rFonts w:ascii="仿宋" w:eastAsia="仿宋" w:hAnsi="仿宋" w:cs="仿宋" w:hint="eastAsia"/>
            <w:lang w:eastAsia="zh-CN"/>
          </w:rPr>
          <w:t>(一)、项目申报单位概况</w:t>
        </w:r>
        <w:r>
          <w:tab/>
        </w:r>
        <w:r>
          <w:fldChar w:fldCharType="begin"/>
        </w:r>
        <w:r>
          <w:instrText xml:space="preserve"> PAGEREF _Toc15714 \h </w:instrText>
        </w:r>
        <w:r>
          <w:fldChar w:fldCharType="separate"/>
        </w:r>
        <w:r>
          <w:t>7</w:t>
        </w:r>
        <w:r>
          <w:fldChar w:fldCharType="end"/>
        </w:r>
      </w:hyperlink>
    </w:p>
    <w:p>
      <w:pPr>
        <w:pStyle w:val="TOC2"/>
        <w:tabs>
          <w:tab w:val="right" w:leader="dot" w:pos="8306"/>
        </w:tabs>
      </w:pPr>
      <w:hyperlink w:anchor="_Toc11210" w:history="1">
        <w:r>
          <w:rPr>
            <w:rFonts w:ascii="仿宋" w:eastAsia="仿宋" w:hAnsi="仿宋" w:cs="仿宋" w:hint="eastAsia"/>
            <w:lang w:eastAsia="zh-CN"/>
          </w:rPr>
          <w:t>(二)、项目概况</w:t>
        </w:r>
        <w:r>
          <w:tab/>
        </w:r>
        <w:r>
          <w:fldChar w:fldCharType="begin"/>
        </w:r>
        <w:r>
          <w:instrText xml:space="preserve"> PAGEREF _Toc11210 \h </w:instrText>
        </w:r>
        <w:r>
          <w:fldChar w:fldCharType="separate"/>
        </w:r>
        <w:r>
          <w:t>8</w:t>
        </w:r>
        <w:r>
          <w:fldChar w:fldCharType="end"/>
        </w:r>
      </w:hyperlink>
    </w:p>
    <w:p>
      <w:pPr>
        <w:pStyle w:val="TOC1"/>
        <w:tabs>
          <w:tab w:val="right" w:leader="dot" w:pos="8306"/>
        </w:tabs>
      </w:pPr>
      <w:hyperlink w:anchor="_Toc4137" w:history="1">
        <w:r>
          <w:rPr>
            <w:rFonts w:ascii="仿宋" w:eastAsia="仿宋" w:hAnsi="仿宋" w:cs="仿宋" w:hint="eastAsia"/>
            <w:lang w:eastAsia="zh-CN"/>
          </w:rPr>
          <w:t>四、建设风险评估分析</w:t>
        </w:r>
        <w:r>
          <w:tab/>
        </w:r>
        <w:r>
          <w:fldChar w:fldCharType="begin"/>
        </w:r>
        <w:r>
          <w:instrText xml:space="preserve"> PAGEREF _Toc4137 \h </w:instrText>
        </w:r>
        <w:r>
          <w:fldChar w:fldCharType="separate"/>
        </w:r>
        <w:r>
          <w:t>11</w:t>
        </w:r>
        <w:r>
          <w:fldChar w:fldCharType="end"/>
        </w:r>
      </w:hyperlink>
    </w:p>
    <w:p>
      <w:pPr>
        <w:pStyle w:val="TOC2"/>
        <w:tabs>
          <w:tab w:val="right" w:leader="dot" w:pos="8306"/>
        </w:tabs>
      </w:pPr>
      <w:hyperlink w:anchor="_Toc32060" w:history="1">
        <w:r>
          <w:rPr>
            <w:rFonts w:ascii="仿宋" w:eastAsia="仿宋" w:hAnsi="仿宋" w:cs="仿宋" w:hint="eastAsia"/>
            <w:lang w:eastAsia="zh-CN"/>
          </w:rPr>
          <w:t>(一)、政策风险分析</w:t>
        </w:r>
        <w:r>
          <w:tab/>
        </w:r>
        <w:r>
          <w:fldChar w:fldCharType="begin"/>
        </w:r>
        <w:r>
          <w:instrText xml:space="preserve"> PAGEREF _Toc32060 \h </w:instrText>
        </w:r>
        <w:r>
          <w:fldChar w:fldCharType="separate"/>
        </w:r>
        <w:r>
          <w:t>11</w:t>
        </w:r>
        <w:r>
          <w:fldChar w:fldCharType="end"/>
        </w:r>
      </w:hyperlink>
    </w:p>
    <w:p>
      <w:pPr>
        <w:pStyle w:val="TOC2"/>
        <w:tabs>
          <w:tab w:val="right" w:leader="dot" w:pos="8306"/>
        </w:tabs>
      </w:pPr>
      <w:hyperlink w:anchor="_Toc11428" w:history="1">
        <w:r>
          <w:rPr>
            <w:rFonts w:ascii="仿宋" w:eastAsia="仿宋" w:hAnsi="仿宋" w:cs="仿宋" w:hint="eastAsia"/>
            <w:lang w:eastAsia="zh-CN"/>
          </w:rPr>
          <w:t>(二)、社会风险分析</w:t>
        </w:r>
        <w:r>
          <w:tab/>
        </w:r>
        <w:r>
          <w:fldChar w:fldCharType="begin"/>
        </w:r>
        <w:r>
          <w:instrText xml:space="preserve"> PAGEREF _Toc11428 \h </w:instrText>
        </w:r>
        <w:r>
          <w:fldChar w:fldCharType="separate"/>
        </w:r>
        <w:r>
          <w:t>12</w:t>
        </w:r>
        <w:r>
          <w:fldChar w:fldCharType="end"/>
        </w:r>
      </w:hyperlink>
    </w:p>
    <w:p>
      <w:pPr>
        <w:pStyle w:val="TOC2"/>
        <w:tabs>
          <w:tab w:val="right" w:leader="dot" w:pos="8306"/>
        </w:tabs>
      </w:pPr>
      <w:hyperlink w:anchor="_Toc11000" w:history="1">
        <w:r>
          <w:rPr>
            <w:rFonts w:ascii="仿宋" w:eastAsia="仿宋" w:hAnsi="仿宋" w:cs="仿宋" w:hint="eastAsia"/>
            <w:lang w:eastAsia="zh-CN"/>
          </w:rPr>
          <w:t>(三)、市场风险分析</w:t>
        </w:r>
        <w:r>
          <w:tab/>
        </w:r>
        <w:r>
          <w:fldChar w:fldCharType="begin"/>
        </w:r>
        <w:r>
          <w:instrText xml:space="preserve"> PAGEREF _Toc11000 \h </w:instrText>
        </w:r>
        <w:r>
          <w:fldChar w:fldCharType="separate"/>
        </w:r>
        <w:r>
          <w:t>14</w:t>
        </w:r>
        <w:r>
          <w:fldChar w:fldCharType="end"/>
        </w:r>
      </w:hyperlink>
    </w:p>
    <w:p>
      <w:pPr>
        <w:pStyle w:val="TOC2"/>
        <w:tabs>
          <w:tab w:val="right" w:leader="dot" w:pos="8306"/>
        </w:tabs>
      </w:pPr>
      <w:hyperlink w:anchor="_Toc30984" w:history="1">
        <w:r>
          <w:rPr>
            <w:rFonts w:ascii="仿宋" w:eastAsia="仿宋" w:hAnsi="仿宋" w:cs="仿宋" w:hint="eastAsia"/>
            <w:lang w:eastAsia="zh-CN"/>
          </w:rPr>
          <w:t>(四)、资金风险分析</w:t>
        </w:r>
        <w:r>
          <w:tab/>
        </w:r>
        <w:r>
          <w:fldChar w:fldCharType="begin"/>
        </w:r>
        <w:r>
          <w:instrText xml:space="preserve"> PAGEREF _Toc30984 \h </w:instrText>
        </w:r>
        <w:r>
          <w:fldChar w:fldCharType="separate"/>
        </w:r>
        <w:r>
          <w:t>15</w:t>
        </w:r>
        <w:r>
          <w:fldChar w:fldCharType="end"/>
        </w:r>
      </w:hyperlink>
    </w:p>
    <w:p>
      <w:pPr>
        <w:pStyle w:val="TOC2"/>
        <w:tabs>
          <w:tab w:val="right" w:leader="dot" w:pos="8306"/>
        </w:tabs>
      </w:pPr>
      <w:hyperlink w:anchor="_Toc10146" w:history="1">
        <w:r>
          <w:rPr>
            <w:rFonts w:ascii="仿宋" w:eastAsia="仿宋" w:hAnsi="仿宋" w:cs="仿宋" w:hint="eastAsia"/>
            <w:lang w:eastAsia="zh-CN"/>
          </w:rPr>
          <w:t>(五)、技术风险分析</w:t>
        </w:r>
        <w:r>
          <w:tab/>
        </w:r>
        <w:r>
          <w:fldChar w:fldCharType="begin"/>
        </w:r>
        <w:r>
          <w:instrText xml:space="preserve"> PAGEREF _Toc10146 \h </w:instrText>
        </w:r>
        <w:r>
          <w:fldChar w:fldCharType="separate"/>
        </w:r>
        <w:r>
          <w:t>16</w:t>
        </w:r>
        <w:r>
          <w:fldChar w:fldCharType="end"/>
        </w:r>
      </w:hyperlink>
    </w:p>
    <w:p>
      <w:pPr>
        <w:pStyle w:val="TOC2"/>
        <w:tabs>
          <w:tab w:val="right" w:leader="dot" w:pos="8306"/>
        </w:tabs>
      </w:pPr>
      <w:hyperlink w:anchor="_Toc13729" w:history="1">
        <w:r>
          <w:rPr>
            <w:rFonts w:ascii="仿宋" w:eastAsia="仿宋" w:hAnsi="仿宋" w:cs="仿宋" w:hint="eastAsia"/>
            <w:lang w:eastAsia="zh-CN"/>
          </w:rPr>
          <w:t>(六)、财务风险分析</w:t>
        </w:r>
        <w:r>
          <w:tab/>
        </w:r>
        <w:r>
          <w:fldChar w:fldCharType="begin"/>
        </w:r>
        <w:r>
          <w:instrText xml:space="preserve"> PAGEREF _Toc13729 \h </w:instrText>
        </w:r>
        <w:r>
          <w:fldChar w:fldCharType="separate"/>
        </w:r>
        <w:r>
          <w:t>17</w:t>
        </w:r>
        <w:r>
          <w:fldChar w:fldCharType="end"/>
        </w:r>
      </w:hyperlink>
    </w:p>
    <w:p>
      <w:pPr>
        <w:pStyle w:val="TOC2"/>
        <w:tabs>
          <w:tab w:val="right" w:leader="dot" w:pos="8306"/>
        </w:tabs>
      </w:pPr>
      <w:hyperlink w:anchor="_Toc20907" w:history="1">
        <w:r>
          <w:rPr>
            <w:rFonts w:ascii="仿宋" w:eastAsia="仿宋" w:hAnsi="仿宋" w:cs="仿宋" w:hint="eastAsia"/>
            <w:lang w:eastAsia="zh-CN"/>
          </w:rPr>
          <w:t>(七)、管理风险分析</w:t>
        </w:r>
        <w:r>
          <w:tab/>
        </w:r>
        <w:r>
          <w:fldChar w:fldCharType="begin"/>
        </w:r>
        <w:r>
          <w:instrText xml:space="preserve"> PAGEREF _Toc20907 \h </w:instrText>
        </w:r>
        <w:r>
          <w:fldChar w:fldCharType="separate"/>
        </w:r>
        <w:r>
          <w:t>19</w:t>
        </w:r>
        <w:r>
          <w:fldChar w:fldCharType="end"/>
        </w:r>
      </w:hyperlink>
    </w:p>
    <w:p>
      <w:pPr>
        <w:pStyle w:val="TOC2"/>
        <w:tabs>
          <w:tab w:val="right" w:leader="dot" w:pos="8306"/>
        </w:tabs>
      </w:pPr>
      <w:hyperlink w:anchor="_Toc12588" w:history="1">
        <w:r>
          <w:rPr>
            <w:rFonts w:ascii="仿宋" w:eastAsia="仿宋" w:hAnsi="仿宋" w:cs="仿宋" w:hint="eastAsia"/>
            <w:lang w:eastAsia="zh-CN"/>
          </w:rPr>
          <w:t>(八)、其它风险分析</w:t>
        </w:r>
        <w:r>
          <w:tab/>
        </w:r>
        <w:r>
          <w:fldChar w:fldCharType="begin"/>
        </w:r>
        <w:r>
          <w:instrText xml:space="preserve"> PAGEREF _Toc12588 \h </w:instrText>
        </w:r>
        <w:r>
          <w:fldChar w:fldCharType="separate"/>
        </w:r>
        <w:r>
          <w:t>20</w:t>
        </w:r>
        <w:r>
          <w:fldChar w:fldCharType="end"/>
        </w:r>
      </w:hyperlink>
    </w:p>
    <w:p>
      <w:pPr>
        <w:pStyle w:val="TOC2"/>
        <w:tabs>
          <w:tab w:val="right" w:leader="dot" w:pos="8306"/>
        </w:tabs>
      </w:pPr>
      <w:hyperlink w:anchor="_Toc9916" w:history="1">
        <w:r>
          <w:rPr>
            <w:rFonts w:ascii="仿宋" w:eastAsia="仿宋" w:hAnsi="仿宋" w:cs="仿宋" w:hint="eastAsia"/>
            <w:lang w:eastAsia="zh-CN"/>
          </w:rPr>
          <w:t>(九)、社会影响评估</w:t>
        </w:r>
        <w:r>
          <w:tab/>
        </w:r>
        <w:r>
          <w:fldChar w:fldCharType="begin"/>
        </w:r>
        <w:r>
          <w:instrText xml:space="preserve"> PAGEREF _Toc9916 \h </w:instrText>
        </w:r>
        <w:r>
          <w:fldChar w:fldCharType="separate"/>
        </w:r>
        <w:r>
          <w:t>22</w:t>
        </w:r>
        <w:r>
          <w:fldChar w:fldCharType="end"/>
        </w:r>
      </w:hyperlink>
    </w:p>
    <w:p>
      <w:pPr>
        <w:pStyle w:val="TOC1"/>
        <w:tabs>
          <w:tab w:val="right" w:leader="dot" w:pos="8306"/>
        </w:tabs>
      </w:pPr>
      <w:hyperlink w:anchor="_Toc15618" w:history="1">
        <w:r>
          <w:rPr>
            <w:rFonts w:ascii="仿宋" w:eastAsia="仿宋" w:hAnsi="仿宋" w:cs="仿宋" w:hint="eastAsia"/>
            <w:lang w:eastAsia="zh-CN"/>
          </w:rPr>
          <w:t>五、背景、必要性分析</w:t>
        </w:r>
        <w:r>
          <w:tab/>
        </w:r>
        <w:r>
          <w:fldChar w:fldCharType="begin"/>
        </w:r>
        <w:r>
          <w:instrText xml:space="preserve"> PAGEREF _Toc15618 \h </w:instrText>
        </w:r>
        <w:r>
          <w:fldChar w:fldCharType="separate"/>
        </w:r>
        <w:r>
          <w:t>24</w:t>
        </w:r>
        <w:r>
          <w:fldChar w:fldCharType="end"/>
        </w:r>
      </w:hyperlink>
    </w:p>
    <w:p>
      <w:pPr>
        <w:pStyle w:val="TOC2"/>
        <w:tabs>
          <w:tab w:val="right" w:leader="dot" w:pos="8306"/>
        </w:tabs>
      </w:pPr>
      <w:hyperlink w:anchor="_Toc15291" w:history="1">
        <w:r>
          <w:rPr>
            <w:rFonts w:ascii="仿宋" w:eastAsia="仿宋" w:hAnsi="仿宋" w:cs="仿宋" w:hint="eastAsia"/>
            <w:lang w:eastAsia="zh-CN"/>
          </w:rPr>
          <w:t>(一)、项目建设背景</w:t>
        </w:r>
        <w:r>
          <w:tab/>
        </w:r>
        <w:r>
          <w:fldChar w:fldCharType="begin"/>
        </w:r>
        <w:r>
          <w:instrText xml:space="preserve"> PAGEREF _Toc15291 \h </w:instrText>
        </w:r>
        <w:r>
          <w:fldChar w:fldCharType="separate"/>
        </w:r>
        <w:r>
          <w:t>24</w:t>
        </w:r>
        <w:r>
          <w:fldChar w:fldCharType="end"/>
        </w:r>
      </w:hyperlink>
    </w:p>
    <w:p>
      <w:pPr>
        <w:pStyle w:val="TOC2"/>
        <w:tabs>
          <w:tab w:val="right" w:leader="dot" w:pos="8306"/>
        </w:tabs>
      </w:pPr>
      <w:hyperlink w:anchor="_Toc18335" w:history="1">
        <w:r>
          <w:rPr>
            <w:rFonts w:ascii="仿宋" w:eastAsia="仿宋" w:hAnsi="仿宋" w:cs="仿宋" w:hint="eastAsia"/>
            <w:lang w:eastAsia="zh-CN"/>
          </w:rPr>
          <w:t>(二)、必要性分析</w:t>
        </w:r>
        <w:r>
          <w:tab/>
        </w:r>
        <w:r>
          <w:fldChar w:fldCharType="begin"/>
        </w:r>
        <w:r>
          <w:instrText xml:space="preserve"> PAGEREF _Toc18335 \h </w:instrText>
        </w:r>
        <w:r>
          <w:fldChar w:fldCharType="separate"/>
        </w:r>
        <w:r>
          <w:t>25</w:t>
        </w:r>
        <w:r>
          <w:fldChar w:fldCharType="end"/>
        </w:r>
      </w:hyperlink>
    </w:p>
    <w:p>
      <w:pPr>
        <w:pStyle w:val="TOC2"/>
        <w:tabs>
          <w:tab w:val="right" w:leader="dot" w:pos="8306"/>
        </w:tabs>
      </w:pPr>
      <w:hyperlink w:anchor="_Toc26043" w:history="1">
        <w:r>
          <w:rPr>
            <w:rFonts w:ascii="仿宋" w:eastAsia="仿宋" w:hAnsi="仿宋" w:cs="仿宋" w:hint="eastAsia"/>
            <w:lang w:eastAsia="zh-CN"/>
          </w:rPr>
          <w:t>(三)、项目建设有利条件</w:t>
        </w:r>
        <w:r>
          <w:tab/>
        </w:r>
        <w:r>
          <w:fldChar w:fldCharType="begin"/>
        </w:r>
        <w:r>
          <w:instrText xml:space="preserve"> PAGEREF _Toc26043 \h </w:instrText>
        </w:r>
        <w:r>
          <w:fldChar w:fldCharType="separate"/>
        </w:r>
        <w:r>
          <w:t>26</w:t>
        </w:r>
        <w:r>
          <w:fldChar w:fldCharType="end"/>
        </w:r>
      </w:hyperlink>
    </w:p>
    <w:p>
      <w:pPr>
        <w:pStyle w:val="TOC1"/>
        <w:tabs>
          <w:tab w:val="right" w:leader="dot" w:pos="8306"/>
        </w:tabs>
      </w:pPr>
      <w:hyperlink w:anchor="_Toc30784" w:history="1">
        <w:r>
          <w:rPr>
            <w:rFonts w:ascii="仿宋" w:eastAsia="仿宋" w:hAnsi="仿宋" w:cs="仿宋" w:hint="eastAsia"/>
            <w:lang w:eastAsia="zh-CN"/>
          </w:rPr>
          <w:t>六、环境和生态影响分析</w:t>
        </w:r>
        <w:r>
          <w:tab/>
        </w:r>
        <w:r>
          <w:fldChar w:fldCharType="begin"/>
        </w:r>
        <w:r>
          <w:instrText xml:space="preserve"> PAGEREF _Toc30784 \h </w:instrText>
        </w:r>
        <w:r>
          <w:fldChar w:fldCharType="separate"/>
        </w:r>
        <w:r>
          <w:t>28</w:t>
        </w:r>
        <w:r>
          <w:fldChar w:fldCharType="end"/>
        </w:r>
      </w:hyperlink>
    </w:p>
    <w:p>
      <w:pPr>
        <w:pStyle w:val="TOC2"/>
        <w:tabs>
          <w:tab w:val="right" w:leader="dot" w:pos="8306"/>
        </w:tabs>
      </w:pPr>
      <w:hyperlink w:anchor="_Toc9103" w:history="1">
        <w:r>
          <w:rPr>
            <w:rFonts w:ascii="仿宋" w:eastAsia="仿宋" w:hAnsi="仿宋" w:cs="仿宋" w:hint="eastAsia"/>
            <w:lang w:eastAsia="zh-CN"/>
          </w:rPr>
          <w:t>(一)、环境和生态现状</w:t>
        </w:r>
        <w:r>
          <w:tab/>
        </w:r>
        <w:r>
          <w:fldChar w:fldCharType="begin"/>
        </w:r>
        <w:r>
          <w:instrText xml:space="preserve"> PAGEREF _Toc9103 \h </w:instrText>
        </w:r>
        <w:r>
          <w:fldChar w:fldCharType="separate"/>
        </w:r>
        <w:r>
          <w:t>28</w:t>
        </w:r>
        <w:r>
          <w:fldChar w:fldCharType="end"/>
        </w:r>
      </w:hyperlink>
    </w:p>
    <w:p>
      <w:pPr>
        <w:pStyle w:val="TOC2"/>
        <w:tabs>
          <w:tab w:val="right" w:leader="dot" w:pos="8306"/>
        </w:tabs>
      </w:pPr>
      <w:hyperlink w:anchor="_Toc15548" w:history="1">
        <w:r>
          <w:rPr>
            <w:rFonts w:ascii="仿宋" w:eastAsia="仿宋" w:hAnsi="仿宋" w:cs="仿宋" w:hint="eastAsia"/>
            <w:lang w:eastAsia="zh-CN"/>
          </w:rPr>
          <w:t>(二)、生态环境影响分析</w:t>
        </w:r>
        <w:r>
          <w:tab/>
        </w:r>
        <w:r>
          <w:fldChar w:fldCharType="begin"/>
        </w:r>
        <w:r>
          <w:instrText xml:space="preserve"> PAGEREF _Toc15548 \h </w:instrText>
        </w:r>
        <w:r>
          <w:fldChar w:fldCharType="separate"/>
        </w:r>
        <w:r>
          <w:t>29</w:t>
        </w:r>
        <w:r>
          <w:fldChar w:fldCharType="end"/>
        </w:r>
      </w:hyperlink>
    </w:p>
    <w:p>
      <w:pPr>
        <w:pStyle w:val="TOC2"/>
        <w:tabs>
          <w:tab w:val="right" w:leader="dot" w:pos="8306"/>
        </w:tabs>
      </w:pPr>
      <w:hyperlink w:anchor="_Toc5340" w:history="1">
        <w:r>
          <w:rPr>
            <w:rFonts w:ascii="仿宋" w:eastAsia="仿宋" w:hAnsi="仿宋" w:cs="仿宋" w:hint="eastAsia"/>
            <w:lang w:eastAsia="zh-CN"/>
          </w:rPr>
          <w:t>(三)、生态环境保护措施</w:t>
        </w:r>
        <w:r>
          <w:tab/>
        </w:r>
        <w:r>
          <w:fldChar w:fldCharType="begin"/>
        </w:r>
        <w:r>
          <w:instrText xml:space="preserve"> PAGEREF _Toc5340 \h </w:instrText>
        </w:r>
        <w:r>
          <w:fldChar w:fldCharType="separate"/>
        </w:r>
        <w:r>
          <w:t>31</w:t>
        </w:r>
        <w:r>
          <w:fldChar w:fldCharType="end"/>
        </w:r>
      </w:hyperlink>
    </w:p>
    <w:p>
      <w:pPr>
        <w:pStyle w:val="TOC2"/>
        <w:tabs>
          <w:tab w:val="right" w:leader="dot" w:pos="8306"/>
        </w:tabs>
      </w:pPr>
      <w:hyperlink w:anchor="_Toc695" w:history="1">
        <w:r>
          <w:rPr>
            <w:rFonts w:ascii="仿宋" w:eastAsia="仿宋" w:hAnsi="仿宋" w:cs="仿宋" w:hint="eastAsia"/>
            <w:lang w:eastAsia="zh-CN"/>
          </w:rPr>
          <w:t>(四)、地质灾害影响分析</w:t>
        </w:r>
        <w:r>
          <w:tab/>
        </w:r>
        <w:r>
          <w:fldChar w:fldCharType="begin"/>
        </w:r>
        <w:r>
          <w:instrText xml:space="preserve"> PAGEREF _Toc695 \h </w:instrText>
        </w:r>
        <w:r>
          <w:fldChar w:fldCharType="separate"/>
        </w:r>
        <w:r>
          <w:t>32</w:t>
        </w:r>
        <w:r>
          <w:fldChar w:fldCharType="end"/>
        </w:r>
      </w:hyperlink>
    </w:p>
    <w:p>
      <w:pPr>
        <w:pStyle w:val="TOC2"/>
        <w:tabs>
          <w:tab w:val="right" w:leader="dot" w:pos="8306"/>
        </w:tabs>
      </w:pPr>
      <w:hyperlink w:anchor="_Toc29408" w:history="1">
        <w:r>
          <w:rPr>
            <w:rFonts w:ascii="仿宋" w:eastAsia="仿宋" w:hAnsi="仿宋" w:cs="仿宋" w:hint="eastAsia"/>
            <w:lang w:eastAsia="zh-CN"/>
          </w:rPr>
          <w:t>(五)、特殊环境影响</w:t>
        </w:r>
        <w:r>
          <w:tab/>
        </w:r>
        <w:r>
          <w:fldChar w:fldCharType="begin"/>
        </w:r>
        <w:r>
          <w:instrText xml:space="preserve"> PAGEREF _Toc29408 \h </w:instrText>
        </w:r>
        <w:r>
          <w:fldChar w:fldCharType="separate"/>
        </w:r>
        <w:r>
          <w:t>34</w:t>
        </w:r>
        <w:r>
          <w:fldChar w:fldCharType="end"/>
        </w:r>
      </w:hyperlink>
    </w:p>
    <w:p>
      <w:pPr>
        <w:pStyle w:val="TOC1"/>
        <w:tabs>
          <w:tab w:val="right" w:leader="dot" w:pos="8306"/>
        </w:tabs>
      </w:pPr>
      <w:hyperlink w:anchor="_Toc24550" w:history="1">
        <w:r>
          <w:rPr>
            <w:rFonts w:ascii="仿宋" w:eastAsia="仿宋" w:hAnsi="仿宋" w:cs="仿宋" w:hint="eastAsia"/>
            <w:lang w:eastAsia="zh-CN"/>
          </w:rPr>
          <w:t>七、项目实施与管理方案</w:t>
        </w:r>
        <w:r>
          <w:tab/>
        </w:r>
        <w:r>
          <w:fldChar w:fldCharType="begin"/>
        </w:r>
        <w:r>
          <w:instrText xml:space="preserve"> PAGEREF _Toc24550 \h </w:instrText>
        </w:r>
        <w:r>
          <w:fldChar w:fldCharType="separate"/>
        </w:r>
        <w:r>
          <w:t>35</w:t>
        </w:r>
        <w:r>
          <w:fldChar w:fldCharType="end"/>
        </w:r>
      </w:hyperlink>
    </w:p>
    <w:p>
      <w:pPr>
        <w:pStyle w:val="TOC2"/>
        <w:tabs>
          <w:tab w:val="right" w:leader="dot" w:pos="8306"/>
        </w:tabs>
      </w:pPr>
      <w:hyperlink w:anchor="_Toc24647" w:history="1">
        <w:r>
          <w:rPr>
            <w:rFonts w:ascii="仿宋" w:eastAsia="仿宋" w:hAnsi="仿宋" w:cs="仿宋" w:hint="eastAsia"/>
            <w:lang w:eastAsia="zh-CN"/>
          </w:rPr>
          <w:t>(一)、项目实施计划</w:t>
        </w:r>
        <w:r>
          <w:tab/>
        </w:r>
        <w:r>
          <w:fldChar w:fldCharType="begin"/>
        </w:r>
        <w:r>
          <w:instrText xml:space="preserve"> PAGEREF _Toc24647 \h </w:instrText>
        </w:r>
        <w:r>
          <w:fldChar w:fldCharType="separate"/>
        </w:r>
        <w:r>
          <w:t>35</w:t>
        </w:r>
        <w:r>
          <w:fldChar w:fldCharType="end"/>
        </w:r>
      </w:hyperlink>
    </w:p>
    <w:p>
      <w:pPr>
        <w:pStyle w:val="TOC2"/>
        <w:tabs>
          <w:tab w:val="right" w:leader="dot" w:pos="8306"/>
        </w:tabs>
      </w:pPr>
      <w:hyperlink w:anchor="_Toc18685" w:history="1">
        <w:r>
          <w:rPr>
            <w:rFonts w:ascii="仿宋" w:eastAsia="仿宋" w:hAnsi="仿宋" w:cs="仿宋" w:hint="eastAsia"/>
            <w:lang w:eastAsia="zh-CN"/>
          </w:rPr>
          <w:t>(二)、项目组织机构与职责</w:t>
        </w:r>
        <w:r>
          <w:tab/>
        </w:r>
        <w:r>
          <w:fldChar w:fldCharType="begin"/>
        </w:r>
        <w:r>
          <w:instrText xml:space="preserve"> PAGEREF _Toc18685 \h </w:instrText>
        </w:r>
        <w:r>
          <w:fldChar w:fldCharType="separate"/>
        </w:r>
        <w:r>
          <w:t>36</w:t>
        </w:r>
        <w:r>
          <w:fldChar w:fldCharType="end"/>
        </w:r>
      </w:hyperlink>
    </w:p>
    <w:p>
      <w:pPr>
        <w:pStyle w:val="TOC2"/>
        <w:tabs>
          <w:tab w:val="right" w:leader="dot" w:pos="8306"/>
        </w:tabs>
      </w:pPr>
      <w:hyperlink w:anchor="_Toc20671" w:history="1">
        <w:r>
          <w:rPr>
            <w:rFonts w:ascii="仿宋" w:eastAsia="仿宋" w:hAnsi="仿宋" w:cs="仿宋" w:hint="eastAsia"/>
            <w:lang w:eastAsia="zh-CN"/>
          </w:rPr>
          <w:t>(三)、项目管理与监控体系</w:t>
        </w:r>
        <w:r>
          <w:tab/>
        </w:r>
        <w:r>
          <w:fldChar w:fldCharType="begin"/>
        </w:r>
        <w:r>
          <w:instrText xml:space="preserve"> PAGEREF _Toc20671 \h </w:instrText>
        </w:r>
        <w:r>
          <w:fldChar w:fldCharType="separate"/>
        </w:r>
        <w:r>
          <w:t>39</w:t>
        </w:r>
        <w:r>
          <w:fldChar w:fldCharType="end"/>
        </w:r>
      </w:hyperlink>
    </w:p>
    <w:p>
      <w:pPr>
        <w:pStyle w:val="TOC1"/>
        <w:tabs>
          <w:tab w:val="right" w:leader="dot" w:pos="8306"/>
        </w:tabs>
      </w:pPr>
      <w:hyperlink w:anchor="_Toc13689" w:history="1">
        <w:r>
          <w:rPr>
            <w:rFonts w:ascii="仿宋" w:eastAsia="仿宋" w:hAnsi="仿宋" w:cs="仿宋" w:hint="eastAsia"/>
            <w:lang w:eastAsia="zh-CN"/>
          </w:rPr>
          <w:t>八、项目质量与标准</w:t>
        </w:r>
        <w:r>
          <w:tab/>
        </w:r>
        <w:r>
          <w:fldChar w:fldCharType="begin"/>
        </w:r>
        <w:r>
          <w:instrText xml:space="preserve"> PAGEREF _Toc13689 \h </w:instrText>
        </w:r>
        <w:r>
          <w:fldChar w:fldCharType="separate"/>
        </w:r>
        <w:r>
          <w:t>41</w:t>
        </w:r>
        <w:r>
          <w:fldChar w:fldCharType="end"/>
        </w:r>
      </w:hyperlink>
    </w:p>
    <w:p>
      <w:pPr>
        <w:pStyle w:val="TOC2"/>
        <w:tabs>
          <w:tab w:val="right" w:leader="dot" w:pos="8306"/>
        </w:tabs>
      </w:pPr>
      <w:hyperlink w:anchor="_Toc3638" w:history="1">
        <w:r>
          <w:rPr>
            <w:rFonts w:ascii="仿宋" w:eastAsia="仿宋" w:hAnsi="仿宋" w:cs="仿宋" w:hint="eastAsia"/>
            <w:lang w:eastAsia="zh-CN"/>
          </w:rPr>
          <w:t>(一)、质量保障体系</w:t>
        </w:r>
        <w:r>
          <w:tab/>
        </w:r>
        <w:r>
          <w:fldChar w:fldCharType="begin"/>
        </w:r>
        <w:r>
          <w:instrText xml:space="preserve"> PAGEREF _Toc3638 \h </w:instrText>
        </w:r>
        <w:r>
          <w:fldChar w:fldCharType="separate"/>
        </w:r>
        <w:r>
          <w:t>41</w:t>
        </w:r>
        <w:r>
          <w:fldChar w:fldCharType="end"/>
        </w:r>
      </w:hyperlink>
    </w:p>
    <w:p>
      <w:pPr>
        <w:pStyle w:val="TOC2"/>
        <w:tabs>
          <w:tab w:val="right" w:leader="dot" w:pos="8306"/>
        </w:tabs>
      </w:pPr>
      <w:hyperlink w:anchor="_Toc15985" w:history="1">
        <w:r>
          <w:rPr>
            <w:rFonts w:ascii="仿宋" w:eastAsia="仿宋" w:hAnsi="仿宋" w:cs="仿宋" w:hint="eastAsia"/>
            <w:lang w:eastAsia="zh-CN"/>
          </w:rPr>
          <w:t>(二)、标准化作业流程</w:t>
        </w:r>
        <w:r>
          <w:tab/>
        </w:r>
        <w:r>
          <w:fldChar w:fldCharType="begin"/>
        </w:r>
        <w:r>
          <w:instrText xml:space="preserve"> PAGEREF _Toc15985 \h </w:instrText>
        </w:r>
        <w:r>
          <w:fldChar w:fldCharType="separate"/>
        </w:r>
        <w:r>
          <w:t>42</w:t>
        </w:r>
        <w:r>
          <w:fldChar w:fldCharType="end"/>
        </w:r>
      </w:hyperlink>
    </w:p>
    <w:p>
      <w:pPr>
        <w:pStyle w:val="TOC2"/>
        <w:tabs>
          <w:tab w:val="right" w:leader="dot" w:pos="8306"/>
        </w:tabs>
      </w:pPr>
      <w:hyperlink w:anchor="_Toc20698" w:history="1">
        <w:r>
          <w:rPr>
            <w:rFonts w:ascii="仿宋" w:eastAsia="仿宋" w:hAnsi="仿宋" w:cs="仿宋" w:hint="eastAsia"/>
            <w:lang w:eastAsia="zh-CN"/>
          </w:rPr>
          <w:t>(三)、质量监控与评估</w:t>
        </w:r>
        <w:r>
          <w:tab/>
        </w:r>
        <w:r>
          <w:fldChar w:fldCharType="begin"/>
        </w:r>
        <w:r>
          <w:instrText xml:space="preserve"> PAGEREF _Toc20698 \h </w:instrText>
        </w:r>
        <w:r>
          <w:fldChar w:fldCharType="separate"/>
        </w:r>
        <w:r>
          <w:t>44</w:t>
        </w:r>
        <w:r>
          <w:fldChar w:fldCharType="end"/>
        </w:r>
      </w:hyperlink>
    </w:p>
    <w:p>
      <w:pPr>
        <w:pStyle w:val="TOC2"/>
        <w:tabs>
          <w:tab w:val="right" w:leader="dot" w:pos="8306"/>
        </w:tabs>
      </w:pPr>
      <w:hyperlink w:anchor="_Toc30977" w:history="1">
        <w:r>
          <w:rPr>
            <w:rFonts w:ascii="仿宋" w:eastAsia="仿宋" w:hAnsi="仿宋" w:cs="仿宋" w:hint="eastAsia"/>
            <w:lang w:eastAsia="zh-CN"/>
          </w:rPr>
          <w:t>(四)、质量改进计划</w:t>
        </w:r>
        <w:r>
          <w:tab/>
        </w:r>
        <w:r>
          <w:fldChar w:fldCharType="begin"/>
        </w:r>
        <w:r>
          <w:instrText xml:space="preserve"> PAGEREF _Toc30977 \h </w:instrText>
        </w:r>
        <w:r>
          <w:fldChar w:fldCharType="separate"/>
        </w:r>
        <w:r>
          <w:t>45</w:t>
        </w:r>
        <w:r>
          <w:fldChar w:fldCharType="end"/>
        </w:r>
      </w:hyperlink>
    </w:p>
    <w:p>
      <w:pPr>
        <w:pStyle w:val="TOC1"/>
        <w:tabs>
          <w:tab w:val="right" w:leader="dot" w:pos="8306"/>
        </w:tabs>
      </w:pPr>
      <w:hyperlink w:anchor="_Toc18521" w:history="1">
        <w:r>
          <w:rPr>
            <w:rFonts w:ascii="仿宋" w:eastAsia="仿宋" w:hAnsi="仿宋" w:cs="仿宋" w:hint="eastAsia"/>
            <w:lang w:eastAsia="zh-CN"/>
          </w:rPr>
          <w:t>九、客户关系管理与市场拓展</w:t>
        </w:r>
        <w:r>
          <w:tab/>
        </w:r>
        <w:r>
          <w:fldChar w:fldCharType="begin"/>
        </w:r>
        <w:r>
          <w:instrText xml:space="preserve"> PAGEREF _Toc18521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375" w:history="1">
        <w:r>
          <w:rPr>
            <w:rFonts w:ascii="仿宋" w:eastAsia="仿宋" w:hAnsi="仿宋" w:cs="仿宋" w:hint="eastAsia"/>
            <w:lang w:eastAsia="zh-CN"/>
          </w:rPr>
          <w:t>(一)、客户关系管理策略</w:t>
        </w:r>
        <w:r>
          <w:tab/>
        </w:r>
        <w:r>
          <w:fldChar w:fldCharType="begin"/>
        </w:r>
        <w:r>
          <w:instrText xml:space="preserve"> PAGEREF _Toc4375 \h </w:instrText>
        </w:r>
        <w:r>
          <w:fldChar w:fldCharType="separate"/>
        </w:r>
        <w:r>
          <w:t>46</w:t>
        </w:r>
        <w:r>
          <w:fldChar w:fldCharType="end"/>
        </w:r>
      </w:hyperlink>
    </w:p>
    <w:p>
      <w:pPr>
        <w:pStyle w:val="TOC2"/>
        <w:tabs>
          <w:tab w:val="right" w:leader="dot" w:pos="8306"/>
        </w:tabs>
      </w:pPr>
      <w:hyperlink w:anchor="_Toc10235" w:history="1">
        <w:r>
          <w:rPr>
            <w:rFonts w:ascii="仿宋" w:eastAsia="仿宋" w:hAnsi="仿宋" w:cs="仿宋" w:hint="eastAsia"/>
            <w:lang w:eastAsia="zh-CN"/>
          </w:rPr>
          <w:t>(二)、市场拓展方案</w:t>
        </w:r>
        <w:r>
          <w:tab/>
        </w:r>
        <w:r>
          <w:fldChar w:fldCharType="begin"/>
        </w:r>
        <w:r>
          <w:instrText xml:space="preserve"> PAGEREF _Toc10235 \h </w:instrText>
        </w:r>
        <w:r>
          <w:fldChar w:fldCharType="separate"/>
        </w:r>
        <w:r>
          <w:t>47</w:t>
        </w:r>
        <w:r>
          <w:fldChar w:fldCharType="end"/>
        </w:r>
      </w:hyperlink>
    </w:p>
    <w:p>
      <w:pPr>
        <w:pStyle w:val="TOC1"/>
        <w:tabs>
          <w:tab w:val="right" w:leader="dot" w:pos="8306"/>
        </w:tabs>
      </w:pPr>
      <w:hyperlink w:anchor="_Toc4010" w:history="1">
        <w:r>
          <w:rPr>
            <w:rFonts w:ascii="仿宋" w:eastAsia="仿宋" w:hAnsi="仿宋" w:cs="仿宋" w:hint="eastAsia"/>
            <w:lang w:eastAsia="zh-CN"/>
          </w:rPr>
          <w:t>十、资金管理与财务规划</w:t>
        </w:r>
        <w:r>
          <w:tab/>
        </w:r>
        <w:r>
          <w:fldChar w:fldCharType="begin"/>
        </w:r>
        <w:r>
          <w:instrText xml:space="preserve"> PAGEREF _Toc4010 \h </w:instrText>
        </w:r>
        <w:r>
          <w:fldChar w:fldCharType="separate"/>
        </w:r>
        <w:r>
          <w:t>48</w:t>
        </w:r>
        <w:r>
          <w:fldChar w:fldCharType="end"/>
        </w:r>
      </w:hyperlink>
    </w:p>
    <w:p>
      <w:pPr>
        <w:pStyle w:val="TOC2"/>
        <w:tabs>
          <w:tab w:val="right" w:leader="dot" w:pos="8306"/>
        </w:tabs>
      </w:pPr>
      <w:hyperlink w:anchor="_Toc5242" w:history="1">
        <w:r>
          <w:rPr>
            <w:rFonts w:ascii="仿宋" w:eastAsia="仿宋" w:hAnsi="仿宋" w:cs="仿宋" w:hint="eastAsia"/>
            <w:lang w:eastAsia="zh-CN"/>
          </w:rPr>
          <w:t>(一)、项目资金来源与筹措</w:t>
        </w:r>
        <w:r>
          <w:tab/>
        </w:r>
        <w:r>
          <w:fldChar w:fldCharType="begin"/>
        </w:r>
        <w:r>
          <w:instrText xml:space="preserve"> PAGEREF _Toc5242 \h </w:instrText>
        </w:r>
        <w:r>
          <w:fldChar w:fldCharType="separate"/>
        </w:r>
        <w:r>
          <w:t>48</w:t>
        </w:r>
        <w:r>
          <w:fldChar w:fldCharType="end"/>
        </w:r>
      </w:hyperlink>
    </w:p>
    <w:p>
      <w:pPr>
        <w:pStyle w:val="TOC2"/>
        <w:tabs>
          <w:tab w:val="right" w:leader="dot" w:pos="8306"/>
        </w:tabs>
      </w:pPr>
      <w:hyperlink w:anchor="_Toc20387" w:history="1">
        <w:r>
          <w:rPr>
            <w:rFonts w:ascii="仿宋" w:eastAsia="仿宋" w:hAnsi="仿宋" w:cs="仿宋" w:hint="eastAsia"/>
            <w:lang w:eastAsia="zh-CN"/>
          </w:rPr>
          <w:t>(二)、资金使用与监管</w:t>
        </w:r>
        <w:r>
          <w:tab/>
        </w:r>
        <w:r>
          <w:fldChar w:fldCharType="begin"/>
        </w:r>
        <w:r>
          <w:instrText xml:space="preserve"> PAGEREF _Toc20387 \h </w:instrText>
        </w:r>
        <w:r>
          <w:fldChar w:fldCharType="separate"/>
        </w:r>
        <w:r>
          <w:t>50</w:t>
        </w:r>
        <w:r>
          <w:fldChar w:fldCharType="end"/>
        </w:r>
      </w:hyperlink>
    </w:p>
    <w:p>
      <w:pPr>
        <w:pStyle w:val="TOC2"/>
        <w:tabs>
          <w:tab w:val="right" w:leader="dot" w:pos="8306"/>
        </w:tabs>
      </w:pPr>
      <w:hyperlink w:anchor="_Toc2513" w:history="1">
        <w:r>
          <w:rPr>
            <w:rFonts w:ascii="仿宋" w:eastAsia="仿宋" w:hAnsi="仿宋" w:cs="仿宋" w:hint="eastAsia"/>
            <w:lang w:eastAsia="zh-CN"/>
          </w:rPr>
          <w:t>(三)、财务规划与预测</w:t>
        </w:r>
        <w:r>
          <w:tab/>
        </w:r>
        <w:r>
          <w:fldChar w:fldCharType="begin"/>
        </w:r>
        <w:r>
          <w:instrText xml:space="preserve"> PAGEREF _Toc2513 \h </w:instrText>
        </w:r>
        <w:r>
          <w:fldChar w:fldCharType="separate"/>
        </w:r>
        <w:r>
          <w:t>51</w:t>
        </w:r>
        <w:r>
          <w:fldChar w:fldCharType="end"/>
        </w:r>
      </w:hyperlink>
    </w:p>
    <w:p>
      <w:pPr>
        <w:pStyle w:val="TOC1"/>
        <w:tabs>
          <w:tab w:val="right" w:leader="dot" w:pos="8306"/>
        </w:tabs>
      </w:pPr>
      <w:hyperlink w:anchor="_Toc32504" w:history="1">
        <w:r>
          <w:rPr>
            <w:rFonts w:ascii="仿宋" w:eastAsia="仿宋" w:hAnsi="仿宋" w:cs="仿宋" w:hint="eastAsia"/>
            <w:lang w:eastAsia="zh-CN"/>
          </w:rPr>
          <w:t>十一、经济效益与社会效益优化</w:t>
        </w:r>
        <w:r>
          <w:tab/>
        </w:r>
        <w:r>
          <w:fldChar w:fldCharType="begin"/>
        </w:r>
        <w:r>
          <w:instrText xml:space="preserve"> PAGEREF _Toc32504 \h </w:instrText>
        </w:r>
        <w:r>
          <w:fldChar w:fldCharType="separate"/>
        </w:r>
        <w:r>
          <w:t>52</w:t>
        </w:r>
        <w:r>
          <w:fldChar w:fldCharType="end"/>
        </w:r>
      </w:hyperlink>
    </w:p>
    <w:p>
      <w:pPr>
        <w:pStyle w:val="TOC2"/>
        <w:tabs>
          <w:tab w:val="right" w:leader="dot" w:pos="8306"/>
        </w:tabs>
      </w:pPr>
      <w:hyperlink w:anchor="_Toc16477" w:history="1">
        <w:r>
          <w:rPr>
            <w:rFonts w:ascii="仿宋" w:eastAsia="仿宋" w:hAnsi="仿宋" w:cs="仿宋" w:hint="eastAsia"/>
            <w:lang w:eastAsia="zh-CN"/>
          </w:rPr>
          <w:t>(一)、经济效益提升策略</w:t>
        </w:r>
        <w:r>
          <w:tab/>
        </w:r>
        <w:r>
          <w:fldChar w:fldCharType="begin"/>
        </w:r>
        <w:r>
          <w:instrText xml:space="preserve"> PAGEREF _Toc16477 \h </w:instrText>
        </w:r>
        <w:r>
          <w:fldChar w:fldCharType="separate"/>
        </w:r>
        <w:r>
          <w:t>52</w:t>
        </w:r>
        <w:r>
          <w:fldChar w:fldCharType="end"/>
        </w:r>
      </w:hyperlink>
    </w:p>
    <w:p>
      <w:pPr>
        <w:pStyle w:val="TOC2"/>
        <w:tabs>
          <w:tab w:val="right" w:leader="dot" w:pos="8306"/>
        </w:tabs>
      </w:pPr>
      <w:hyperlink w:anchor="_Toc13779" w:history="1">
        <w:r>
          <w:rPr>
            <w:rFonts w:ascii="仿宋" w:eastAsia="仿宋" w:hAnsi="仿宋" w:cs="仿宋" w:hint="eastAsia"/>
            <w:lang w:eastAsia="zh-CN"/>
          </w:rPr>
          <w:t>(二)、社会效益增强方案</w:t>
        </w:r>
        <w:r>
          <w:tab/>
        </w:r>
        <w:r>
          <w:fldChar w:fldCharType="begin"/>
        </w:r>
        <w:r>
          <w:instrText xml:space="preserve"> PAGEREF _Toc13779 \h </w:instrText>
        </w:r>
        <w:r>
          <w:fldChar w:fldCharType="separate"/>
        </w:r>
        <w:r>
          <w:t>53</w:t>
        </w:r>
        <w:r>
          <w:fldChar w:fldCharType="end"/>
        </w:r>
      </w:hyperlink>
    </w:p>
    <w:p>
      <w:pPr>
        <w:pStyle w:val="TOC1"/>
        <w:tabs>
          <w:tab w:val="right" w:leader="dot" w:pos="8306"/>
        </w:tabs>
      </w:pPr>
      <w:hyperlink w:anchor="_Toc5107" w:history="1">
        <w:r>
          <w:rPr>
            <w:rFonts w:ascii="仿宋" w:eastAsia="仿宋" w:hAnsi="仿宋" w:cs="仿宋" w:hint="eastAsia"/>
            <w:lang w:eastAsia="zh-CN"/>
          </w:rPr>
          <w:t>十二、技术创新与产业升级</w:t>
        </w:r>
        <w:r>
          <w:tab/>
        </w:r>
        <w:r>
          <w:fldChar w:fldCharType="begin"/>
        </w:r>
        <w:r>
          <w:instrText xml:space="preserve"> PAGEREF _Toc5107 \h </w:instrText>
        </w:r>
        <w:r>
          <w:fldChar w:fldCharType="separate"/>
        </w:r>
        <w:r>
          <w:t>54</w:t>
        </w:r>
        <w:r>
          <w:fldChar w:fldCharType="end"/>
        </w:r>
      </w:hyperlink>
    </w:p>
    <w:p>
      <w:pPr>
        <w:pStyle w:val="TOC2"/>
        <w:tabs>
          <w:tab w:val="right" w:leader="dot" w:pos="8306"/>
        </w:tabs>
      </w:pPr>
      <w:hyperlink w:anchor="_Toc15288" w:history="1">
        <w:r>
          <w:rPr>
            <w:rFonts w:ascii="仿宋" w:eastAsia="仿宋" w:hAnsi="仿宋" w:cs="仿宋" w:hint="eastAsia"/>
            <w:lang w:eastAsia="zh-CN"/>
          </w:rPr>
          <w:t>(一)、技术创新方向与目标</w:t>
        </w:r>
        <w:r>
          <w:tab/>
        </w:r>
        <w:r>
          <w:fldChar w:fldCharType="begin"/>
        </w:r>
        <w:r>
          <w:instrText xml:space="preserve"> PAGEREF _Toc15288 \h </w:instrText>
        </w:r>
        <w:r>
          <w:fldChar w:fldCharType="separate"/>
        </w:r>
        <w:r>
          <w:t>54</w:t>
        </w:r>
        <w:r>
          <w:fldChar w:fldCharType="end"/>
        </w:r>
      </w:hyperlink>
    </w:p>
    <w:p>
      <w:pPr>
        <w:pStyle w:val="TOC2"/>
        <w:tabs>
          <w:tab w:val="right" w:leader="dot" w:pos="8306"/>
        </w:tabs>
      </w:pPr>
      <w:hyperlink w:anchor="_Toc17642" w:history="1">
        <w:r>
          <w:rPr>
            <w:rFonts w:ascii="仿宋" w:eastAsia="仿宋" w:hAnsi="仿宋" w:cs="仿宋" w:hint="eastAsia"/>
            <w:lang w:eastAsia="zh-CN"/>
          </w:rPr>
          <w:t>(二)、产业升级路径与措施</w:t>
        </w:r>
        <w:r>
          <w:tab/>
        </w:r>
        <w:r>
          <w:fldChar w:fldCharType="begin"/>
        </w:r>
        <w:r>
          <w:instrText xml:space="preserve"> PAGEREF _Toc17642 \h </w:instrText>
        </w:r>
        <w:r>
          <w:fldChar w:fldCharType="separate"/>
        </w:r>
        <w:r>
          <w:t>55</w:t>
        </w:r>
        <w:r>
          <w:fldChar w:fldCharType="end"/>
        </w:r>
      </w:hyperlink>
    </w:p>
    <w:p>
      <w:pPr>
        <w:pStyle w:val="TOC1"/>
        <w:tabs>
          <w:tab w:val="right" w:leader="dot" w:pos="8306"/>
        </w:tabs>
      </w:pPr>
      <w:hyperlink w:anchor="_Toc4866" w:history="1">
        <w:r>
          <w:rPr>
            <w:rFonts w:ascii="仿宋" w:eastAsia="仿宋" w:hAnsi="仿宋" w:cs="仿宋" w:hint="eastAsia"/>
            <w:lang w:eastAsia="zh-CN"/>
          </w:rPr>
          <w:t>十三、质量管理与控制</w:t>
        </w:r>
        <w:r>
          <w:tab/>
        </w:r>
        <w:r>
          <w:fldChar w:fldCharType="begin"/>
        </w:r>
        <w:r>
          <w:instrText xml:space="preserve"> PAGEREF _Toc4866 \h </w:instrText>
        </w:r>
        <w:r>
          <w:fldChar w:fldCharType="separate"/>
        </w:r>
        <w:r>
          <w:t>57</w:t>
        </w:r>
        <w:r>
          <w:fldChar w:fldCharType="end"/>
        </w:r>
      </w:hyperlink>
    </w:p>
    <w:p>
      <w:pPr>
        <w:pStyle w:val="TOC2"/>
        <w:tabs>
          <w:tab w:val="right" w:leader="dot" w:pos="8306"/>
        </w:tabs>
      </w:pPr>
      <w:hyperlink w:anchor="_Toc27170" w:history="1">
        <w:r>
          <w:rPr>
            <w:rFonts w:ascii="仿宋" w:eastAsia="仿宋" w:hAnsi="仿宋" w:cs="仿宋" w:hint="eastAsia"/>
            <w:lang w:eastAsia="zh-CN"/>
          </w:rPr>
          <w:t>(一)、质量管理体系建设</w:t>
        </w:r>
        <w:r>
          <w:tab/>
        </w:r>
        <w:r>
          <w:fldChar w:fldCharType="begin"/>
        </w:r>
        <w:r>
          <w:instrText xml:space="preserve"> PAGEREF _Toc27170 \h </w:instrText>
        </w:r>
        <w:r>
          <w:fldChar w:fldCharType="separate"/>
        </w:r>
        <w:r>
          <w:t>57</w:t>
        </w:r>
        <w:r>
          <w:fldChar w:fldCharType="end"/>
        </w:r>
      </w:hyperlink>
    </w:p>
    <w:p>
      <w:pPr>
        <w:pStyle w:val="TOC2"/>
        <w:tabs>
          <w:tab w:val="right" w:leader="dot" w:pos="8306"/>
        </w:tabs>
      </w:pPr>
      <w:hyperlink w:anchor="_Toc25911" w:history="1">
        <w:r>
          <w:rPr>
            <w:rFonts w:ascii="仿宋" w:eastAsia="仿宋" w:hAnsi="仿宋" w:cs="仿宋" w:hint="eastAsia"/>
            <w:lang w:eastAsia="zh-CN"/>
          </w:rPr>
          <w:t>(二)、质量控制措施</w:t>
        </w:r>
        <w:r>
          <w:tab/>
        </w:r>
        <w:r>
          <w:fldChar w:fldCharType="begin"/>
        </w:r>
        <w:r>
          <w:instrText xml:space="preserve"> PAGEREF _Toc25911 \h </w:instrText>
        </w:r>
        <w:r>
          <w:fldChar w:fldCharType="separate"/>
        </w:r>
        <w:r>
          <w:t>58</w:t>
        </w:r>
        <w:r>
          <w:fldChar w:fldCharType="end"/>
        </w:r>
      </w:hyperlink>
    </w:p>
    <w:p>
      <w:pPr>
        <w:pStyle w:val="TOC1"/>
        <w:tabs>
          <w:tab w:val="right" w:leader="dot" w:pos="8306"/>
        </w:tabs>
      </w:pPr>
      <w:hyperlink w:anchor="_Toc25741" w:history="1">
        <w:r>
          <w:rPr>
            <w:rFonts w:ascii="仿宋" w:eastAsia="仿宋" w:hAnsi="仿宋" w:cs="仿宋" w:hint="eastAsia"/>
            <w:lang w:eastAsia="zh-CN"/>
          </w:rPr>
          <w:t>十四、人力资源管理与开发</w:t>
        </w:r>
        <w:r>
          <w:tab/>
        </w:r>
        <w:r>
          <w:fldChar w:fldCharType="begin"/>
        </w:r>
        <w:r>
          <w:instrText xml:space="preserve"> PAGEREF _Toc25741 \h </w:instrText>
        </w:r>
        <w:r>
          <w:fldChar w:fldCharType="separate"/>
        </w:r>
        <w:r>
          <w:t>59</w:t>
        </w:r>
        <w:r>
          <w:fldChar w:fldCharType="end"/>
        </w:r>
      </w:hyperlink>
    </w:p>
    <w:p>
      <w:pPr>
        <w:pStyle w:val="TOC2"/>
        <w:tabs>
          <w:tab w:val="right" w:leader="dot" w:pos="8306"/>
        </w:tabs>
      </w:pPr>
      <w:hyperlink w:anchor="_Toc32507" w:history="1">
        <w:r>
          <w:rPr>
            <w:rFonts w:ascii="仿宋" w:eastAsia="仿宋" w:hAnsi="仿宋" w:cs="仿宋" w:hint="eastAsia"/>
            <w:lang w:eastAsia="zh-CN"/>
          </w:rPr>
          <w:t>(一)、人力资源规划</w:t>
        </w:r>
        <w:r>
          <w:tab/>
        </w:r>
        <w:r>
          <w:fldChar w:fldCharType="begin"/>
        </w:r>
        <w:r>
          <w:instrText xml:space="preserve"> PAGEREF _Toc32507 \h </w:instrText>
        </w:r>
        <w:r>
          <w:fldChar w:fldCharType="separate"/>
        </w:r>
        <w:r>
          <w:t>59</w:t>
        </w:r>
        <w:r>
          <w:fldChar w:fldCharType="end"/>
        </w:r>
      </w:hyperlink>
    </w:p>
    <w:p>
      <w:pPr>
        <w:pStyle w:val="TOC2"/>
        <w:tabs>
          <w:tab w:val="right" w:leader="dot" w:pos="8306"/>
        </w:tabs>
      </w:pPr>
      <w:hyperlink w:anchor="_Toc26574" w:history="1">
        <w:r>
          <w:rPr>
            <w:rFonts w:ascii="仿宋" w:eastAsia="仿宋" w:hAnsi="仿宋" w:cs="仿宋" w:hint="eastAsia"/>
            <w:lang w:eastAsia="zh-CN"/>
          </w:rPr>
          <w:t>(二)、人力资源开发与培训</w:t>
        </w:r>
        <w:r>
          <w:tab/>
        </w:r>
        <w:r>
          <w:fldChar w:fldCharType="begin"/>
        </w:r>
        <w:r>
          <w:instrText xml:space="preserve"> PAGEREF _Toc26574 \h </w:instrText>
        </w:r>
        <w:r>
          <w:fldChar w:fldCharType="separate"/>
        </w:r>
        <w:r>
          <w:t>61</w:t>
        </w:r>
        <w:r>
          <w:fldChar w:fldCharType="end"/>
        </w:r>
      </w:hyperlink>
    </w:p>
    <w:p>
      <w:pPr>
        <w:pStyle w:val="TOC1"/>
        <w:tabs>
          <w:tab w:val="right" w:leader="dot" w:pos="8306"/>
        </w:tabs>
      </w:pPr>
      <w:hyperlink w:anchor="_Toc16561" w:history="1">
        <w:r>
          <w:rPr>
            <w:rFonts w:ascii="仿宋" w:eastAsia="仿宋" w:hAnsi="仿宋" w:cs="仿宋" w:hint="eastAsia"/>
            <w:lang w:eastAsia="zh-CN"/>
          </w:rPr>
          <w:t>十五、知识产权管理与保护</w:t>
        </w:r>
        <w:r>
          <w:tab/>
        </w:r>
        <w:r>
          <w:fldChar w:fldCharType="begin"/>
        </w:r>
        <w:r>
          <w:instrText xml:space="preserve"> PAGEREF _Toc16561 \h </w:instrText>
        </w:r>
        <w:r>
          <w:fldChar w:fldCharType="separate"/>
        </w:r>
        <w:r>
          <w:t>63</w:t>
        </w:r>
        <w:r>
          <w:fldChar w:fldCharType="end"/>
        </w:r>
      </w:hyperlink>
    </w:p>
    <w:p>
      <w:pPr>
        <w:pStyle w:val="TOC2"/>
        <w:tabs>
          <w:tab w:val="right" w:leader="dot" w:pos="8306"/>
        </w:tabs>
      </w:pPr>
      <w:hyperlink w:anchor="_Toc2270" w:history="1">
        <w:r>
          <w:rPr>
            <w:rFonts w:ascii="仿宋" w:eastAsia="仿宋" w:hAnsi="仿宋" w:cs="仿宋" w:hint="eastAsia"/>
            <w:lang w:eastAsia="zh-CN"/>
          </w:rPr>
          <w:t>(一)、知识产权管理体系建设</w:t>
        </w:r>
        <w:r>
          <w:tab/>
        </w:r>
        <w:r>
          <w:fldChar w:fldCharType="begin"/>
        </w:r>
        <w:r>
          <w:instrText xml:space="preserve"> PAGEREF _Toc2270 \h </w:instrText>
        </w:r>
        <w:r>
          <w:fldChar w:fldCharType="separate"/>
        </w:r>
        <w:r>
          <w:t>63</w:t>
        </w:r>
        <w:r>
          <w:fldChar w:fldCharType="end"/>
        </w:r>
      </w:hyperlink>
    </w:p>
    <w:p>
      <w:pPr>
        <w:pStyle w:val="TOC2"/>
        <w:tabs>
          <w:tab w:val="right" w:leader="dot" w:pos="8306"/>
        </w:tabs>
      </w:pPr>
      <w:hyperlink w:anchor="_Toc20747" w:history="1">
        <w:r>
          <w:rPr>
            <w:rFonts w:ascii="仿宋" w:eastAsia="仿宋" w:hAnsi="仿宋" w:cs="仿宋" w:hint="eastAsia"/>
            <w:lang w:eastAsia="zh-CN"/>
          </w:rPr>
          <w:t>(二)、知识产权保护措施</w:t>
        </w:r>
        <w:r>
          <w:tab/>
        </w:r>
        <w:r>
          <w:fldChar w:fldCharType="begin"/>
        </w:r>
        <w:r>
          <w:instrText xml:space="preserve"> PAGEREF _Toc20747 \h </w:instrText>
        </w:r>
        <w:r>
          <w:fldChar w:fldCharType="separate"/>
        </w:r>
        <w:r>
          <w:t>64</w:t>
        </w:r>
        <w:r>
          <w:fldChar w:fldCharType="end"/>
        </w:r>
      </w:hyperlink>
    </w:p>
    <w:p>
      <w:pPr>
        <w:pStyle w:val="TOC1"/>
        <w:tabs>
          <w:tab w:val="right" w:leader="dot" w:pos="8306"/>
        </w:tabs>
      </w:pPr>
      <w:hyperlink w:anchor="_Toc2780" w:history="1">
        <w:r>
          <w:rPr>
            <w:rFonts w:ascii="仿宋" w:eastAsia="仿宋" w:hAnsi="仿宋" w:cs="仿宋" w:hint="eastAsia"/>
            <w:lang w:eastAsia="zh-CN"/>
          </w:rPr>
          <w:t>十六、企业合规与伦理</w:t>
        </w:r>
        <w:r>
          <w:tab/>
        </w:r>
        <w:r>
          <w:fldChar w:fldCharType="begin"/>
        </w:r>
        <w:r>
          <w:instrText xml:space="preserve"> PAGEREF _Toc2780 \h </w:instrText>
        </w:r>
        <w:r>
          <w:fldChar w:fldCharType="separate"/>
        </w:r>
        <w:r>
          <w:t>66</w:t>
        </w:r>
        <w:r>
          <w:fldChar w:fldCharType="end"/>
        </w:r>
      </w:hyperlink>
    </w:p>
    <w:p>
      <w:pPr>
        <w:pStyle w:val="TOC2"/>
        <w:tabs>
          <w:tab w:val="right" w:leader="dot" w:pos="8306"/>
        </w:tabs>
      </w:pPr>
      <w:hyperlink w:anchor="_Toc2316" w:history="1">
        <w:r>
          <w:rPr>
            <w:rFonts w:ascii="仿宋" w:eastAsia="仿宋" w:hAnsi="仿宋" w:cs="仿宋" w:hint="eastAsia"/>
            <w:lang w:eastAsia="zh-CN"/>
          </w:rPr>
          <w:t>(一)、合规政策与程序</w:t>
        </w:r>
        <w:r>
          <w:tab/>
        </w:r>
        <w:r>
          <w:fldChar w:fldCharType="begin"/>
        </w:r>
        <w:r>
          <w:instrText xml:space="preserve"> PAGEREF _Toc2316 \h </w:instrText>
        </w:r>
        <w:r>
          <w:fldChar w:fldCharType="separate"/>
        </w:r>
        <w:r>
          <w:t>66</w:t>
        </w:r>
        <w:r>
          <w:fldChar w:fldCharType="end"/>
        </w:r>
      </w:hyperlink>
    </w:p>
    <w:p>
      <w:pPr>
        <w:pStyle w:val="TOC2"/>
        <w:tabs>
          <w:tab w:val="right" w:leader="dot" w:pos="8306"/>
        </w:tabs>
      </w:pPr>
      <w:hyperlink w:anchor="_Toc9085" w:history="1">
        <w:r>
          <w:rPr>
            <w:rFonts w:ascii="仿宋" w:eastAsia="仿宋" w:hAnsi="仿宋" w:cs="仿宋" w:hint="eastAsia"/>
            <w:lang w:eastAsia="zh-CN"/>
          </w:rPr>
          <w:t>(二)、伦理规范与培训</w:t>
        </w:r>
        <w:r>
          <w:tab/>
        </w:r>
        <w:r>
          <w:fldChar w:fldCharType="begin"/>
        </w:r>
        <w:r>
          <w:instrText xml:space="preserve"> PAGEREF _Toc9085 \h </w:instrText>
        </w:r>
        <w:r>
          <w:fldChar w:fldCharType="separate"/>
        </w:r>
        <w:r>
          <w:t>67</w:t>
        </w:r>
        <w:r>
          <w:fldChar w:fldCharType="end"/>
        </w:r>
      </w:hyperlink>
    </w:p>
    <w:p>
      <w:pPr>
        <w:pStyle w:val="TOC2"/>
        <w:tabs>
          <w:tab w:val="right" w:leader="dot" w:pos="8306"/>
        </w:tabs>
      </w:pPr>
      <w:hyperlink w:anchor="_Toc3418" w:history="1">
        <w:r>
          <w:rPr>
            <w:rFonts w:ascii="仿宋" w:eastAsia="仿宋" w:hAnsi="仿宋" w:cs="仿宋" w:hint="eastAsia"/>
            <w:lang w:eastAsia="zh-CN"/>
          </w:rPr>
          <w:t>(三)、合规风险评估</w:t>
        </w:r>
        <w:r>
          <w:tab/>
        </w:r>
        <w:r>
          <w:fldChar w:fldCharType="begin"/>
        </w:r>
        <w:r>
          <w:instrText xml:space="preserve"> PAGEREF _Toc3418 \h </w:instrText>
        </w:r>
        <w:r>
          <w:fldChar w:fldCharType="separate"/>
        </w:r>
        <w:r>
          <w:t>68</w:t>
        </w:r>
        <w:r>
          <w:fldChar w:fldCharType="end"/>
        </w:r>
      </w:hyperlink>
    </w:p>
    <w:p>
      <w:pPr>
        <w:pStyle w:val="TOC2"/>
        <w:tabs>
          <w:tab w:val="right" w:leader="dot" w:pos="8306"/>
        </w:tabs>
      </w:pPr>
      <w:hyperlink w:anchor="_Toc31655" w:history="1">
        <w:r>
          <w:rPr>
            <w:rFonts w:ascii="仿宋" w:eastAsia="仿宋" w:hAnsi="仿宋" w:cs="仿宋" w:hint="eastAsia"/>
            <w:lang w:eastAsia="zh-CN"/>
          </w:rPr>
          <w:t>(四)、合规监督与执行</w:t>
        </w:r>
        <w:r>
          <w:tab/>
        </w:r>
        <w:r>
          <w:fldChar w:fldCharType="begin"/>
        </w:r>
        <w:r>
          <w:instrText xml:space="preserve"> PAGEREF _Toc31655 \h </w:instrText>
        </w:r>
        <w:r>
          <w:fldChar w:fldCharType="separate"/>
        </w:r>
        <w:r>
          <w:t>69</w:t>
        </w:r>
        <w:r>
          <w:fldChar w:fldCharType="end"/>
        </w:r>
      </w:hyperlink>
    </w:p>
    <w:p>
      <w:pPr>
        <w:pStyle w:val="TOC1"/>
        <w:tabs>
          <w:tab w:val="right" w:leader="dot" w:pos="8306"/>
        </w:tabs>
      </w:pPr>
      <w:hyperlink w:anchor="_Toc26310" w:history="1">
        <w:r>
          <w:rPr>
            <w:rFonts w:ascii="仿宋" w:eastAsia="仿宋" w:hAnsi="仿宋" w:cs="仿宋" w:hint="eastAsia"/>
            <w:lang w:eastAsia="zh-CN"/>
          </w:rPr>
          <w:t>十七、项目施工方案</w:t>
        </w:r>
        <w:r>
          <w:tab/>
        </w:r>
        <w:r>
          <w:fldChar w:fldCharType="begin"/>
        </w:r>
        <w:r>
          <w:instrText xml:space="preserve"> PAGEREF _Toc26310 \h </w:instrText>
        </w:r>
        <w:r>
          <w:fldChar w:fldCharType="separate"/>
        </w:r>
        <w:r>
          <w:t>70</w:t>
        </w:r>
        <w:r>
          <w:fldChar w:fldCharType="end"/>
        </w:r>
      </w:hyperlink>
    </w:p>
    <w:p>
      <w:pPr>
        <w:pStyle w:val="TOC2"/>
        <w:tabs>
          <w:tab w:val="right" w:leader="dot" w:pos="8306"/>
        </w:tabs>
      </w:pPr>
      <w:hyperlink w:anchor="_Toc5696" w:history="1">
        <w:r>
          <w:rPr>
            <w:rFonts w:ascii="仿宋" w:eastAsia="仿宋" w:hAnsi="仿宋" w:cs="仿宋" w:hint="eastAsia"/>
            <w:lang w:eastAsia="zh-CN"/>
          </w:rPr>
          <w:t>(一)、施工组织设计</w:t>
        </w:r>
        <w:r>
          <w:tab/>
        </w:r>
        <w:r>
          <w:fldChar w:fldCharType="begin"/>
        </w:r>
        <w:r>
          <w:instrText xml:space="preserve"> PAGEREF _Toc5696 \h </w:instrText>
        </w:r>
        <w:r>
          <w:fldChar w:fldCharType="separate"/>
        </w:r>
        <w:r>
          <w:t>70</w:t>
        </w:r>
        <w:r>
          <w:fldChar w:fldCharType="end"/>
        </w:r>
      </w:hyperlink>
    </w:p>
    <w:p>
      <w:pPr>
        <w:pStyle w:val="TOC2"/>
        <w:tabs>
          <w:tab w:val="right" w:leader="dot" w:pos="8306"/>
        </w:tabs>
      </w:pPr>
      <w:hyperlink w:anchor="_Toc15482" w:history="1">
        <w:r>
          <w:rPr>
            <w:rFonts w:ascii="仿宋" w:eastAsia="仿宋" w:hAnsi="仿宋" w:cs="仿宋" w:hint="eastAsia"/>
            <w:lang w:eastAsia="zh-CN"/>
          </w:rPr>
          <w:t>(二)、施工工艺与技术路线</w:t>
        </w:r>
        <w:r>
          <w:tab/>
        </w:r>
        <w:r>
          <w:fldChar w:fldCharType="begin"/>
        </w:r>
        <w:r>
          <w:instrText xml:space="preserve"> PAGEREF _Toc15482 \h </w:instrText>
        </w:r>
        <w:r>
          <w:fldChar w:fldCharType="separate"/>
        </w:r>
        <w:r>
          <w:t>72</w:t>
        </w:r>
        <w:r>
          <w:fldChar w:fldCharType="end"/>
        </w:r>
      </w:hyperlink>
    </w:p>
    <w:p>
      <w:pPr>
        <w:pStyle w:val="TOC2"/>
        <w:tabs>
          <w:tab w:val="right" w:leader="dot" w:pos="8306"/>
        </w:tabs>
      </w:pPr>
      <w:hyperlink w:anchor="_Toc22085" w:history="1">
        <w:r>
          <w:rPr>
            <w:rFonts w:ascii="仿宋" w:eastAsia="仿宋" w:hAnsi="仿宋" w:cs="仿宋" w:hint="eastAsia"/>
            <w:lang w:eastAsia="zh-CN"/>
          </w:rPr>
          <w:t>(三)、关键节点施工计划</w:t>
        </w:r>
        <w:r>
          <w:tab/>
        </w:r>
        <w:r>
          <w:fldChar w:fldCharType="begin"/>
        </w:r>
        <w:r>
          <w:instrText xml:space="preserve"> PAGEREF _Toc22085 \h </w:instrText>
        </w:r>
        <w:r>
          <w:fldChar w:fldCharType="separate"/>
        </w:r>
        <w:r>
          <w:t>73</w:t>
        </w:r>
        <w:r>
          <w:fldChar w:fldCharType="end"/>
        </w:r>
      </w:hyperlink>
    </w:p>
    <w:p>
      <w:pPr>
        <w:pStyle w:val="TOC2"/>
        <w:tabs>
          <w:tab w:val="right" w:leader="dot" w:pos="8306"/>
        </w:tabs>
      </w:pPr>
      <w:hyperlink w:anchor="_Toc9261" w:history="1">
        <w:r>
          <w:rPr>
            <w:rFonts w:ascii="仿宋" w:eastAsia="仿宋" w:hAnsi="仿宋" w:cs="仿宋" w:hint="eastAsia"/>
            <w:lang w:eastAsia="zh-CN"/>
          </w:rPr>
          <w:t>(四)、施工现场管理</w:t>
        </w:r>
        <w:r>
          <w:tab/>
        </w:r>
        <w:r>
          <w:fldChar w:fldCharType="begin"/>
        </w:r>
        <w:r>
          <w:instrText xml:space="preserve"> PAGEREF _Toc9261 \h </w:instrText>
        </w:r>
        <w:r>
          <w:fldChar w:fldCharType="separate"/>
        </w:r>
        <w:r>
          <w:t>74</w:t>
        </w:r>
        <w:r>
          <w:fldChar w:fldCharType="end"/>
        </w:r>
      </w:hyperlink>
    </w:p>
    <w:p>
      <w:pPr>
        <w:pStyle w:val="TOC1"/>
        <w:tabs>
          <w:tab w:val="right" w:leader="dot" w:pos="8306"/>
        </w:tabs>
      </w:pPr>
      <w:hyperlink w:anchor="_Toc26257" w:history="1">
        <w:r>
          <w:rPr>
            <w:rFonts w:ascii="仿宋" w:eastAsia="仿宋" w:hAnsi="仿宋" w:cs="仿宋" w:hint="eastAsia"/>
            <w:lang w:eastAsia="zh-CN"/>
          </w:rPr>
          <w:t>十八、成果转化与推广应用</w:t>
        </w:r>
        <w:r>
          <w:tab/>
        </w:r>
        <w:r>
          <w:fldChar w:fldCharType="begin"/>
        </w:r>
        <w:r>
          <w:instrText xml:space="preserve"> PAGEREF _Toc26257 \h </w:instrText>
        </w:r>
        <w:r>
          <w:fldChar w:fldCharType="separate"/>
        </w:r>
        <w:r>
          <w:t>76</w:t>
        </w:r>
        <w:r>
          <w:fldChar w:fldCharType="end"/>
        </w:r>
      </w:hyperlink>
    </w:p>
    <w:p>
      <w:pPr>
        <w:pStyle w:val="TOC2"/>
        <w:tabs>
          <w:tab w:val="right" w:leader="dot" w:pos="8306"/>
        </w:tabs>
      </w:pPr>
      <w:hyperlink w:anchor="_Toc24897" w:history="1">
        <w:r>
          <w:rPr>
            <w:rFonts w:ascii="仿宋" w:eastAsia="仿宋" w:hAnsi="仿宋" w:cs="仿宋" w:hint="eastAsia"/>
            <w:lang w:eastAsia="zh-CN"/>
          </w:rPr>
          <w:t>(一)、成果转化策略制定</w:t>
        </w:r>
        <w:r>
          <w:tab/>
        </w:r>
        <w:r>
          <w:fldChar w:fldCharType="begin"/>
        </w:r>
        <w:r>
          <w:instrText xml:space="preserve"> PAGEREF _Toc24897 \h </w:instrText>
        </w:r>
        <w:r>
          <w:fldChar w:fldCharType="separate"/>
        </w:r>
        <w:r>
          <w:t>76</w:t>
        </w:r>
        <w:r>
          <w:fldChar w:fldCharType="end"/>
        </w:r>
      </w:hyperlink>
    </w:p>
    <w:p>
      <w:pPr>
        <w:pStyle w:val="TOC2"/>
        <w:tabs>
          <w:tab w:val="right" w:leader="dot" w:pos="8306"/>
        </w:tabs>
      </w:pPr>
      <w:hyperlink w:anchor="_Toc6411" w:history="1">
        <w:r>
          <w:rPr>
            <w:rFonts w:ascii="仿宋" w:eastAsia="仿宋" w:hAnsi="仿宋" w:cs="仿宋" w:hint="eastAsia"/>
            <w:lang w:eastAsia="zh-CN"/>
          </w:rPr>
          <w:t>(二)、成果推广应用方案</w:t>
        </w:r>
        <w:r>
          <w:tab/>
        </w:r>
        <w:r>
          <w:fldChar w:fldCharType="begin"/>
        </w:r>
        <w:r>
          <w:instrText xml:space="preserve"> PAGEREF _Toc6411 \h </w:instrText>
        </w:r>
        <w:r>
          <w:fldChar w:fldCharType="separate"/>
        </w:r>
        <w:r>
          <w:t>78</w:t>
        </w:r>
        <w:r>
          <w:fldChar w:fldCharType="end"/>
        </w:r>
      </w:hyperlink>
    </w:p>
    <w:p>
      <w:pPr>
        <w:pStyle w:val="TOC1"/>
        <w:tabs>
          <w:tab w:val="right" w:leader="dot" w:pos="8306"/>
        </w:tabs>
      </w:pPr>
      <w:hyperlink w:anchor="_Toc29134" w:history="1">
        <w:r>
          <w:rPr>
            <w:rFonts w:ascii="仿宋" w:eastAsia="仿宋" w:hAnsi="仿宋" w:cs="仿宋" w:hint="eastAsia"/>
            <w:lang w:eastAsia="zh-CN"/>
          </w:rPr>
          <w:t>十九、法律法规与政策遵循</w:t>
        </w:r>
        <w:r>
          <w:tab/>
        </w:r>
        <w:r>
          <w:fldChar w:fldCharType="begin"/>
        </w:r>
        <w:r>
          <w:instrText xml:space="preserve"> PAGEREF _Toc29134 \h </w:instrText>
        </w:r>
        <w:r>
          <w:fldChar w:fldCharType="separate"/>
        </w:r>
        <w:r>
          <w:t>79</w:t>
        </w:r>
        <w:r>
          <w:fldChar w:fldCharType="end"/>
        </w:r>
      </w:hyperlink>
    </w:p>
    <w:p>
      <w:pPr>
        <w:pStyle w:val="TOC2"/>
        <w:tabs>
          <w:tab w:val="right" w:leader="dot" w:pos="8306"/>
        </w:tabs>
      </w:pPr>
      <w:hyperlink w:anchor="_Toc16401" w:history="1">
        <w:r>
          <w:rPr>
            <w:rFonts w:ascii="仿宋" w:eastAsia="仿宋" w:hAnsi="仿宋" w:cs="仿宋" w:hint="eastAsia"/>
            <w:lang w:eastAsia="zh-CN"/>
          </w:rPr>
          <w:t>(一)、法律法规遵守</w:t>
        </w:r>
        <w:r>
          <w:tab/>
        </w:r>
        <w:r>
          <w:fldChar w:fldCharType="begin"/>
        </w:r>
        <w:r>
          <w:instrText xml:space="preserve"> PAGEREF _Toc16401 \h </w:instrText>
        </w:r>
        <w:r>
          <w:fldChar w:fldCharType="separate"/>
        </w:r>
        <w:r>
          <w:t>79</w:t>
        </w:r>
        <w:r>
          <w:fldChar w:fldCharType="end"/>
        </w:r>
      </w:hyperlink>
    </w:p>
    <w:p>
      <w:pPr>
        <w:pStyle w:val="TOC2"/>
        <w:tabs>
          <w:tab w:val="right" w:leader="dot" w:pos="8306"/>
        </w:tabs>
      </w:pPr>
      <w:hyperlink w:anchor="_Toc212" w:history="1">
        <w:r>
          <w:rPr>
            <w:rFonts w:ascii="仿宋" w:eastAsia="仿宋" w:hAnsi="仿宋" w:cs="仿宋" w:hint="eastAsia"/>
            <w:lang w:eastAsia="zh-CN"/>
          </w:rPr>
          <w:t>(二)、政策导向与利用</w:t>
        </w:r>
        <w:r>
          <w:tab/>
        </w:r>
        <w:r>
          <w:fldChar w:fldCharType="begin"/>
        </w:r>
        <w:r>
          <w:instrText xml:space="preserve"> PAGEREF _Toc212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0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955"/>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30101"/>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切割设备控制系统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0020"/>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31827"/>
      <w:r>
        <w:rPr>
          <w:rFonts w:ascii="仿宋" w:eastAsia="仿宋" w:hAnsi="仿宋" w:cs="仿宋" w:hint="eastAsia"/>
          <w:sz w:val="28"/>
          <w:lang w:eastAsia="zh-CN"/>
        </w:rPr>
        <w:t>二、项目监理与质量保证</w:t>
      </w:r>
      <w:bookmarkEnd w:id="5"/>
    </w:p>
    <w:p>
      <w:pPr>
        <w:pStyle w:val="Heading2"/>
        <w:rPr>
          <w:rFonts w:ascii="仿宋" w:eastAsia="仿宋" w:hAnsi="仿宋" w:cs="仿宋" w:hint="eastAsia"/>
          <w:lang w:eastAsia="zh-CN"/>
        </w:rPr>
      </w:pPr>
      <w:bookmarkStart w:id="6" w:name="_Toc24881"/>
      <w:r>
        <w:rPr>
          <w:rFonts w:ascii="仿宋" w:eastAsia="仿宋" w:hAnsi="仿宋" w:cs="仿宋" w:hint="eastAsia"/>
          <w:lang w:eastAsia="zh-CN"/>
        </w:rPr>
        <w:t>(一)、监理体系构建</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7" w:name="_Toc24405"/>
      <w:r>
        <w:rPr>
          <w:rFonts w:ascii="仿宋" w:eastAsia="仿宋" w:hAnsi="仿宋" w:cs="仿宋" w:hint="eastAsia"/>
          <w:sz w:val="28"/>
          <w:lang w:eastAsia="zh-CN"/>
        </w:rPr>
        <w:t>(二)、质量保证体系实施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8" w:name="_Toc12130"/>
      <w:r>
        <w:rPr>
          <w:rFonts w:ascii="仿宋" w:eastAsia="仿宋" w:hAnsi="仿宋" w:cs="仿宋" w:hint="eastAsia"/>
          <w:sz w:val="28"/>
          <w:lang w:eastAsia="zh-CN"/>
        </w:rPr>
        <w:t>(三)、监理与质量控制流程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9" w:name="_Toc11707"/>
      <w:r>
        <w:rPr>
          <w:rFonts w:ascii="仿宋" w:eastAsia="仿宋" w:hAnsi="仿宋" w:cs="仿宋" w:hint="eastAsia"/>
          <w:sz w:val="28"/>
          <w:lang w:eastAsia="zh-CN"/>
        </w:rPr>
        <w:t>三、切割设备控制系统项目概论</w:t>
      </w:r>
      <w:bookmarkEnd w:id="9"/>
    </w:p>
    <w:p>
      <w:pPr>
        <w:pStyle w:val="Heading2"/>
        <w:rPr>
          <w:rFonts w:ascii="仿宋" w:eastAsia="仿宋" w:hAnsi="仿宋" w:cs="仿宋" w:hint="eastAsia"/>
          <w:lang w:eastAsia="zh-CN"/>
        </w:rPr>
      </w:pPr>
      <w:bookmarkStart w:id="10" w:name="_Toc15714"/>
      <w:r>
        <w:rPr>
          <w:rFonts w:ascii="仿宋" w:eastAsia="仿宋" w:hAnsi="仿宋" w:cs="仿宋" w:hint="eastAsia"/>
          <w:lang w:eastAsia="zh-CN"/>
        </w:rPr>
        <w:t>(一)、项目申报单位概况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切割设备控制系统项目的申报单位是“XXX实业发展公司”，这是一家在其所处行业内备受尊敬的企业。公司自成立以来，通过其在切割设备控制系统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切割设备控制系统项目及其他多个行业领域中都有着显著的贡献。秦XX以其出色的领导才能和敏锐的商业洞察力，带领公司在切割设备控制系统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切割设备控制系统项目的重要合作伙伴。公司专注于[行业名称]领域，以创新作为驱动力，不断推动技术进步和市场扩张。在切割设备控制系统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切割设备控制系统项目中展现了强劲的增长和稳定的财务表现。公司通过有效的策略，在切割设备控制系统项目中扩大了其市场份额并增强了盈利能力。同时，公司积极承担社会责任，参与各类社会公益项目，增强了其在切割设备控制系统项目中的品牌形象和社会影响力。</w:t>
      </w:r>
    </w:p>
    <w:p>
      <w:pPr>
        <w:pStyle w:val="Heading2"/>
        <w:ind w:firstLine="560" w:firstLineChars="200"/>
        <w:rPr>
          <w:rFonts w:ascii="仿宋" w:eastAsia="仿宋" w:hAnsi="仿宋" w:cs="仿宋" w:hint="eastAsia"/>
          <w:sz w:val="28"/>
          <w:lang w:eastAsia="zh-CN"/>
        </w:rPr>
      </w:pPr>
      <w:bookmarkStart w:id="11" w:name="_Toc11210"/>
      <w:r>
        <w:rPr>
          <w:rFonts w:ascii="仿宋" w:eastAsia="仿宋" w:hAnsi="仿宋" w:cs="仿宋" w:hint="eastAsia"/>
          <w:sz w:val="28"/>
          <w:lang w:eastAsia="zh-CN"/>
        </w:rPr>
        <w:t>(二)、项目概况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承办单位：xxx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切割设备控制系统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切割设备控制系统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4137"/>
      <w:r>
        <w:rPr>
          <w:rFonts w:ascii="仿宋" w:eastAsia="仿宋" w:hAnsi="仿宋" w:cs="仿宋" w:hint="eastAsia"/>
          <w:sz w:val="28"/>
          <w:lang w:eastAsia="zh-CN"/>
        </w:rPr>
        <w:t>四、建设风险评估分析</w:t>
      </w:r>
      <w:bookmarkEnd w:id="12"/>
    </w:p>
    <w:p>
      <w:pPr>
        <w:pStyle w:val="Heading2"/>
        <w:rPr>
          <w:rFonts w:ascii="仿宋" w:eastAsia="仿宋" w:hAnsi="仿宋" w:cs="仿宋" w:hint="eastAsia"/>
          <w:lang w:eastAsia="zh-CN"/>
        </w:rPr>
      </w:pPr>
      <w:bookmarkStart w:id="13" w:name="_Toc32060"/>
      <w:r>
        <w:rPr>
          <w:rFonts w:ascii="仿宋" w:eastAsia="仿宋" w:hAnsi="仿宋" w:cs="仿宋" w:hint="eastAsia"/>
          <w:lang w:eastAsia="zh-CN"/>
        </w:rPr>
        <w:t>(一)、政策风险分析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https://d.book118.com/708010005130006042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切割设备控制系统项目可行性建设方案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切割设备控制系统项目可行性建设方案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切割设备控制系统项目可行性建设方案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切割设备控制系统项目可行性建设方案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切割设备控制系统项目可行性建设方案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切割设备控制系统项目可行性建设方案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切割设备控制系统项目可行性建设方案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切割设备控制系统项目可行性建设方案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切割设备控制系统项目可行性建设方案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切割设备控制系统项目可行性建设方案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切割设备控制系统项目可行性建设方案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切割设备控制系统项目可行性建设方案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4C0D44"/>
    <w:rsid w:val="7F4C0D4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08010005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2024-02-18T22:39:00Z</dcterms:created>
  <dcterms:modified xsi:type="dcterms:W3CDTF">2024-02-18T22:40:07Z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4F781148A1D347849E3E4A5795FDB4E5_11</vt:lpwstr>
  </property>
  <property fmtid="{D5CDD505-2E9C-101B-9397-08002B2CF9AE}" pid="3" name="KSOProductBuildVer">
    <vt:lpwstr>2052-12.1.0.16250</vt:lpwstr>
  </property>
</Properties>
</file>