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塑料挤吹中空成型机项目构思建设方案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49" w:history="1">
        <w:r>
          <w:rPr>
            <w:rFonts w:ascii="仿宋" w:eastAsia="仿宋" w:hAnsi="仿宋" w:cs="仿宋" w:hint="eastAsia"/>
            <w:lang w:eastAsia="zh-CN"/>
          </w:rPr>
          <w:t>序言</w:t>
        </w:r>
        <w:r>
          <w:tab/>
        </w:r>
        <w:r>
          <w:fldChar w:fldCharType="begin"/>
        </w:r>
        <w:r>
          <w:instrText xml:space="preserve"> PAGEREF _Toc12249 \h </w:instrText>
        </w:r>
        <w:r>
          <w:fldChar w:fldCharType="separate"/>
        </w:r>
        <w:r>
          <w:t>3</w:t>
        </w:r>
        <w:r>
          <w:fldChar w:fldCharType="end"/>
        </w:r>
      </w:hyperlink>
    </w:p>
    <w:p>
      <w:pPr>
        <w:pStyle w:val="TOC1"/>
        <w:tabs>
          <w:tab w:val="right" w:leader="dot" w:pos="8306"/>
        </w:tabs>
      </w:pPr>
      <w:hyperlink w:anchor="_Toc28649" w:history="1">
        <w:r>
          <w:rPr>
            <w:rFonts w:ascii="仿宋" w:eastAsia="仿宋" w:hAnsi="仿宋" w:cs="仿宋" w:hint="eastAsia"/>
            <w:lang w:eastAsia="zh-CN"/>
          </w:rPr>
          <w:t>一、项目选址研究</w:t>
        </w:r>
        <w:r>
          <w:tab/>
        </w:r>
        <w:r>
          <w:fldChar w:fldCharType="begin"/>
        </w:r>
        <w:r>
          <w:instrText xml:space="preserve"> PAGEREF _Toc28649 \h </w:instrText>
        </w:r>
        <w:r>
          <w:fldChar w:fldCharType="separate"/>
        </w:r>
        <w:r>
          <w:t>3</w:t>
        </w:r>
        <w:r>
          <w:fldChar w:fldCharType="end"/>
        </w:r>
      </w:hyperlink>
    </w:p>
    <w:p>
      <w:pPr>
        <w:pStyle w:val="TOC2"/>
        <w:tabs>
          <w:tab w:val="right" w:leader="dot" w:pos="8306"/>
        </w:tabs>
      </w:pPr>
      <w:hyperlink w:anchor="_Toc13024" w:history="1">
        <w:r>
          <w:rPr>
            <w:rFonts w:ascii="仿宋" w:eastAsia="仿宋" w:hAnsi="仿宋" w:cs="仿宋" w:hint="eastAsia"/>
            <w:lang w:eastAsia="zh-CN"/>
          </w:rPr>
          <w:t>(一)、项目选址原则</w:t>
        </w:r>
        <w:r>
          <w:tab/>
        </w:r>
        <w:r>
          <w:fldChar w:fldCharType="begin"/>
        </w:r>
        <w:r>
          <w:instrText xml:space="preserve"> PAGEREF _Toc13024 \h </w:instrText>
        </w:r>
        <w:r>
          <w:fldChar w:fldCharType="separate"/>
        </w:r>
        <w:r>
          <w:t>3</w:t>
        </w:r>
        <w:r>
          <w:fldChar w:fldCharType="end"/>
        </w:r>
      </w:hyperlink>
    </w:p>
    <w:p>
      <w:pPr>
        <w:pStyle w:val="TOC2"/>
        <w:tabs>
          <w:tab w:val="right" w:leader="dot" w:pos="8306"/>
        </w:tabs>
      </w:pPr>
      <w:hyperlink w:anchor="_Toc760" w:history="1">
        <w:r>
          <w:rPr>
            <w:rFonts w:ascii="仿宋" w:eastAsia="仿宋" w:hAnsi="仿宋" w:cs="仿宋" w:hint="eastAsia"/>
            <w:lang w:eastAsia="zh-CN"/>
          </w:rPr>
          <w:t>(二)、项目选址</w:t>
        </w:r>
        <w:r>
          <w:tab/>
        </w:r>
        <w:r>
          <w:fldChar w:fldCharType="begin"/>
        </w:r>
        <w:r>
          <w:instrText xml:space="preserve"> PAGEREF _Toc760 \h </w:instrText>
        </w:r>
        <w:r>
          <w:fldChar w:fldCharType="separate"/>
        </w:r>
        <w:r>
          <w:t>6</w:t>
        </w:r>
        <w:r>
          <w:fldChar w:fldCharType="end"/>
        </w:r>
      </w:hyperlink>
    </w:p>
    <w:p>
      <w:pPr>
        <w:pStyle w:val="TOC2"/>
        <w:tabs>
          <w:tab w:val="right" w:leader="dot" w:pos="8306"/>
        </w:tabs>
      </w:pPr>
      <w:hyperlink w:anchor="_Toc8293" w:history="1">
        <w:r>
          <w:rPr>
            <w:rFonts w:ascii="仿宋" w:eastAsia="仿宋" w:hAnsi="仿宋" w:cs="仿宋" w:hint="eastAsia"/>
            <w:lang w:eastAsia="zh-CN"/>
          </w:rPr>
          <w:t>(三)、建设条件分析</w:t>
        </w:r>
        <w:r>
          <w:tab/>
        </w:r>
        <w:r>
          <w:fldChar w:fldCharType="begin"/>
        </w:r>
        <w:r>
          <w:instrText xml:space="preserve"> PAGEREF _Toc8293 \h </w:instrText>
        </w:r>
        <w:r>
          <w:fldChar w:fldCharType="separate"/>
        </w:r>
        <w:r>
          <w:t>8</w:t>
        </w:r>
        <w:r>
          <w:fldChar w:fldCharType="end"/>
        </w:r>
      </w:hyperlink>
    </w:p>
    <w:p>
      <w:pPr>
        <w:pStyle w:val="TOC2"/>
        <w:tabs>
          <w:tab w:val="right" w:leader="dot" w:pos="8306"/>
        </w:tabs>
      </w:pPr>
      <w:hyperlink w:anchor="_Toc21745" w:history="1">
        <w:r>
          <w:rPr>
            <w:rFonts w:ascii="仿宋" w:eastAsia="仿宋" w:hAnsi="仿宋" w:cs="仿宋" w:hint="eastAsia"/>
            <w:lang w:eastAsia="zh-CN"/>
          </w:rPr>
          <w:t>(四)、用地控制指标</w:t>
        </w:r>
        <w:r>
          <w:tab/>
        </w:r>
        <w:r>
          <w:fldChar w:fldCharType="begin"/>
        </w:r>
        <w:r>
          <w:instrText xml:space="preserve"> PAGEREF _Toc21745 \h </w:instrText>
        </w:r>
        <w:r>
          <w:fldChar w:fldCharType="separate"/>
        </w:r>
        <w:r>
          <w:t>10</w:t>
        </w:r>
        <w:r>
          <w:fldChar w:fldCharType="end"/>
        </w:r>
      </w:hyperlink>
    </w:p>
    <w:p>
      <w:pPr>
        <w:pStyle w:val="TOC2"/>
        <w:tabs>
          <w:tab w:val="right" w:leader="dot" w:pos="8306"/>
        </w:tabs>
      </w:pPr>
      <w:hyperlink w:anchor="_Toc12039" w:history="1">
        <w:r>
          <w:rPr>
            <w:rFonts w:ascii="仿宋" w:eastAsia="仿宋" w:hAnsi="仿宋" w:cs="仿宋" w:hint="eastAsia"/>
            <w:lang w:eastAsia="zh-CN"/>
          </w:rPr>
          <w:t>(五)、地总体要求</w:t>
        </w:r>
        <w:r>
          <w:tab/>
        </w:r>
        <w:r>
          <w:fldChar w:fldCharType="begin"/>
        </w:r>
        <w:r>
          <w:instrText xml:space="preserve"> PAGEREF _Toc12039 \h </w:instrText>
        </w:r>
        <w:r>
          <w:fldChar w:fldCharType="separate"/>
        </w:r>
        <w:r>
          <w:t>11</w:t>
        </w:r>
        <w:r>
          <w:fldChar w:fldCharType="end"/>
        </w:r>
      </w:hyperlink>
    </w:p>
    <w:p>
      <w:pPr>
        <w:pStyle w:val="TOC2"/>
        <w:tabs>
          <w:tab w:val="right" w:leader="dot" w:pos="8306"/>
        </w:tabs>
      </w:pPr>
      <w:hyperlink w:anchor="_Toc7940" w:history="1">
        <w:r>
          <w:rPr>
            <w:rFonts w:ascii="仿宋" w:eastAsia="仿宋" w:hAnsi="仿宋" w:cs="仿宋" w:hint="eastAsia"/>
            <w:lang w:eastAsia="zh-CN"/>
          </w:rPr>
          <w:t>(六)、节约用地措施</w:t>
        </w:r>
        <w:r>
          <w:tab/>
        </w:r>
        <w:r>
          <w:fldChar w:fldCharType="begin"/>
        </w:r>
        <w:r>
          <w:instrText xml:space="preserve"> PAGEREF _Toc7940 \h </w:instrText>
        </w:r>
        <w:r>
          <w:fldChar w:fldCharType="separate"/>
        </w:r>
        <w:r>
          <w:t>12</w:t>
        </w:r>
        <w:r>
          <w:fldChar w:fldCharType="end"/>
        </w:r>
      </w:hyperlink>
    </w:p>
    <w:p>
      <w:pPr>
        <w:pStyle w:val="TOC2"/>
        <w:tabs>
          <w:tab w:val="right" w:leader="dot" w:pos="8306"/>
        </w:tabs>
      </w:pPr>
      <w:hyperlink w:anchor="_Toc25596" w:history="1">
        <w:r>
          <w:rPr>
            <w:rFonts w:ascii="仿宋" w:eastAsia="仿宋" w:hAnsi="仿宋" w:cs="仿宋" w:hint="eastAsia"/>
            <w:lang w:eastAsia="zh-CN"/>
          </w:rPr>
          <w:t>(七)、选址综合评价</w:t>
        </w:r>
        <w:r>
          <w:tab/>
        </w:r>
        <w:r>
          <w:fldChar w:fldCharType="begin"/>
        </w:r>
        <w:r>
          <w:instrText xml:space="preserve"> PAGEREF _Toc25596 \h </w:instrText>
        </w:r>
        <w:r>
          <w:fldChar w:fldCharType="separate"/>
        </w:r>
        <w:r>
          <w:t>14</w:t>
        </w:r>
        <w:r>
          <w:fldChar w:fldCharType="end"/>
        </w:r>
      </w:hyperlink>
    </w:p>
    <w:p>
      <w:pPr>
        <w:pStyle w:val="TOC1"/>
        <w:tabs>
          <w:tab w:val="right" w:leader="dot" w:pos="8306"/>
        </w:tabs>
      </w:pPr>
      <w:hyperlink w:anchor="_Toc26422" w:history="1">
        <w:r>
          <w:rPr>
            <w:rFonts w:ascii="仿宋" w:eastAsia="仿宋" w:hAnsi="仿宋" w:cs="仿宋" w:hint="eastAsia"/>
            <w:lang w:eastAsia="zh-CN"/>
          </w:rPr>
          <w:t>二、财务管理与成本控制</w:t>
        </w:r>
        <w:r>
          <w:tab/>
        </w:r>
        <w:r>
          <w:fldChar w:fldCharType="begin"/>
        </w:r>
        <w:r>
          <w:instrText xml:space="preserve"> PAGEREF _Toc26422 \h </w:instrText>
        </w:r>
        <w:r>
          <w:fldChar w:fldCharType="separate"/>
        </w:r>
        <w:r>
          <w:t>15</w:t>
        </w:r>
        <w:r>
          <w:fldChar w:fldCharType="end"/>
        </w:r>
      </w:hyperlink>
    </w:p>
    <w:p>
      <w:pPr>
        <w:pStyle w:val="TOC2"/>
        <w:tabs>
          <w:tab w:val="right" w:leader="dot" w:pos="8306"/>
        </w:tabs>
      </w:pPr>
      <w:hyperlink w:anchor="_Toc29782" w:history="1">
        <w:r>
          <w:rPr>
            <w:rFonts w:ascii="仿宋" w:eastAsia="仿宋" w:hAnsi="仿宋" w:cs="仿宋" w:hint="eastAsia"/>
            <w:lang w:eastAsia="zh-CN"/>
          </w:rPr>
          <w:t>(一)、财务管理体系建设</w:t>
        </w:r>
        <w:r>
          <w:tab/>
        </w:r>
        <w:r>
          <w:fldChar w:fldCharType="begin"/>
        </w:r>
        <w:r>
          <w:instrText xml:space="preserve"> PAGEREF _Toc29782 \h </w:instrText>
        </w:r>
        <w:r>
          <w:fldChar w:fldCharType="separate"/>
        </w:r>
        <w:r>
          <w:t>15</w:t>
        </w:r>
        <w:r>
          <w:fldChar w:fldCharType="end"/>
        </w:r>
      </w:hyperlink>
    </w:p>
    <w:p>
      <w:pPr>
        <w:pStyle w:val="TOC2"/>
        <w:tabs>
          <w:tab w:val="right" w:leader="dot" w:pos="8306"/>
        </w:tabs>
      </w:pPr>
      <w:hyperlink w:anchor="_Toc8452" w:history="1">
        <w:r>
          <w:rPr>
            <w:rFonts w:ascii="仿宋" w:eastAsia="仿宋" w:hAnsi="仿宋" w:cs="仿宋" w:hint="eastAsia"/>
            <w:lang w:eastAsia="zh-CN"/>
          </w:rPr>
          <w:t>(二)、成本控制措施</w:t>
        </w:r>
        <w:r>
          <w:tab/>
        </w:r>
        <w:r>
          <w:fldChar w:fldCharType="begin"/>
        </w:r>
        <w:r>
          <w:instrText xml:space="preserve"> PAGEREF _Toc8452 \h </w:instrText>
        </w:r>
        <w:r>
          <w:fldChar w:fldCharType="separate"/>
        </w:r>
        <w:r>
          <w:t>16</w:t>
        </w:r>
        <w:r>
          <w:fldChar w:fldCharType="end"/>
        </w:r>
      </w:hyperlink>
    </w:p>
    <w:p>
      <w:pPr>
        <w:pStyle w:val="TOC1"/>
        <w:tabs>
          <w:tab w:val="right" w:leader="dot" w:pos="8306"/>
        </w:tabs>
      </w:pPr>
      <w:hyperlink w:anchor="_Toc5504" w:history="1">
        <w:r>
          <w:rPr>
            <w:rFonts w:ascii="仿宋" w:eastAsia="仿宋" w:hAnsi="仿宋" w:cs="仿宋" w:hint="eastAsia"/>
            <w:lang w:eastAsia="zh-CN"/>
          </w:rPr>
          <w:t>三、经济影响分析</w:t>
        </w:r>
        <w:r>
          <w:tab/>
        </w:r>
        <w:r>
          <w:fldChar w:fldCharType="begin"/>
        </w:r>
        <w:r>
          <w:instrText xml:space="preserve"> PAGEREF _Toc5504 \h </w:instrText>
        </w:r>
        <w:r>
          <w:fldChar w:fldCharType="separate"/>
        </w:r>
        <w:r>
          <w:t>17</w:t>
        </w:r>
        <w:r>
          <w:fldChar w:fldCharType="end"/>
        </w:r>
      </w:hyperlink>
    </w:p>
    <w:p>
      <w:pPr>
        <w:pStyle w:val="TOC2"/>
        <w:tabs>
          <w:tab w:val="right" w:leader="dot" w:pos="8306"/>
        </w:tabs>
      </w:pPr>
      <w:hyperlink w:anchor="_Toc9321" w:history="1">
        <w:r>
          <w:rPr>
            <w:rFonts w:ascii="仿宋" w:eastAsia="仿宋" w:hAnsi="仿宋" w:cs="仿宋" w:hint="eastAsia"/>
            <w:lang w:eastAsia="zh-CN"/>
          </w:rPr>
          <w:t>(一)、经济费用效益或费用效果分析</w:t>
        </w:r>
        <w:r>
          <w:tab/>
        </w:r>
        <w:r>
          <w:fldChar w:fldCharType="begin"/>
        </w:r>
        <w:r>
          <w:instrText xml:space="preserve"> PAGEREF _Toc9321 \h </w:instrText>
        </w:r>
        <w:r>
          <w:fldChar w:fldCharType="separate"/>
        </w:r>
        <w:r>
          <w:t>17</w:t>
        </w:r>
        <w:r>
          <w:fldChar w:fldCharType="end"/>
        </w:r>
      </w:hyperlink>
    </w:p>
    <w:p>
      <w:pPr>
        <w:pStyle w:val="TOC2"/>
        <w:tabs>
          <w:tab w:val="right" w:leader="dot" w:pos="8306"/>
        </w:tabs>
      </w:pPr>
      <w:hyperlink w:anchor="_Toc24261" w:history="1">
        <w:r>
          <w:rPr>
            <w:rFonts w:ascii="仿宋" w:eastAsia="仿宋" w:hAnsi="仿宋" w:cs="仿宋" w:hint="eastAsia"/>
            <w:lang w:eastAsia="zh-CN"/>
          </w:rPr>
          <w:t>(二)、行业影响分析</w:t>
        </w:r>
        <w:r>
          <w:tab/>
        </w:r>
        <w:r>
          <w:fldChar w:fldCharType="begin"/>
        </w:r>
        <w:r>
          <w:instrText xml:space="preserve"> PAGEREF _Toc24261 \h </w:instrText>
        </w:r>
        <w:r>
          <w:fldChar w:fldCharType="separate"/>
        </w:r>
        <w:r>
          <w:t>19</w:t>
        </w:r>
        <w:r>
          <w:fldChar w:fldCharType="end"/>
        </w:r>
      </w:hyperlink>
    </w:p>
    <w:p>
      <w:pPr>
        <w:pStyle w:val="TOC2"/>
        <w:tabs>
          <w:tab w:val="right" w:leader="dot" w:pos="8306"/>
        </w:tabs>
      </w:pPr>
      <w:hyperlink w:anchor="_Toc13784" w:history="1">
        <w:r>
          <w:rPr>
            <w:rFonts w:ascii="仿宋" w:eastAsia="仿宋" w:hAnsi="仿宋" w:cs="仿宋" w:hint="eastAsia"/>
            <w:lang w:eastAsia="zh-CN"/>
          </w:rPr>
          <w:t>(三)、区域经济影响分析</w:t>
        </w:r>
        <w:r>
          <w:tab/>
        </w:r>
        <w:r>
          <w:fldChar w:fldCharType="begin"/>
        </w:r>
        <w:r>
          <w:instrText xml:space="preserve"> PAGEREF _Toc13784 \h </w:instrText>
        </w:r>
        <w:r>
          <w:fldChar w:fldCharType="separate"/>
        </w:r>
        <w:r>
          <w:t>21</w:t>
        </w:r>
        <w:r>
          <w:fldChar w:fldCharType="end"/>
        </w:r>
      </w:hyperlink>
    </w:p>
    <w:p>
      <w:pPr>
        <w:pStyle w:val="TOC2"/>
        <w:tabs>
          <w:tab w:val="right" w:leader="dot" w:pos="8306"/>
        </w:tabs>
      </w:pPr>
      <w:hyperlink w:anchor="_Toc11224" w:history="1">
        <w:r>
          <w:rPr>
            <w:rFonts w:ascii="仿宋" w:eastAsia="仿宋" w:hAnsi="仿宋" w:cs="仿宋" w:hint="eastAsia"/>
            <w:lang w:eastAsia="zh-CN"/>
          </w:rPr>
          <w:t>(四)、宏观经济影响分析</w:t>
        </w:r>
        <w:r>
          <w:tab/>
        </w:r>
        <w:r>
          <w:fldChar w:fldCharType="begin"/>
        </w:r>
        <w:r>
          <w:instrText xml:space="preserve"> PAGEREF _Toc11224 \h </w:instrText>
        </w:r>
        <w:r>
          <w:fldChar w:fldCharType="separate"/>
        </w:r>
        <w:r>
          <w:t>22</w:t>
        </w:r>
        <w:r>
          <w:fldChar w:fldCharType="end"/>
        </w:r>
      </w:hyperlink>
    </w:p>
    <w:p>
      <w:pPr>
        <w:pStyle w:val="TOC1"/>
        <w:tabs>
          <w:tab w:val="right" w:leader="dot" w:pos="8306"/>
        </w:tabs>
      </w:pPr>
      <w:hyperlink w:anchor="_Toc28446" w:history="1">
        <w:r>
          <w:rPr>
            <w:rFonts w:ascii="仿宋" w:eastAsia="仿宋" w:hAnsi="仿宋" w:cs="仿宋" w:hint="eastAsia"/>
            <w:lang w:eastAsia="zh-CN"/>
          </w:rPr>
          <w:t>四、项目监理与质量保证</w:t>
        </w:r>
        <w:r>
          <w:tab/>
        </w:r>
        <w:r>
          <w:fldChar w:fldCharType="begin"/>
        </w:r>
        <w:r>
          <w:instrText xml:space="preserve"> PAGEREF _Toc28446 \h </w:instrText>
        </w:r>
        <w:r>
          <w:fldChar w:fldCharType="separate"/>
        </w:r>
        <w:r>
          <w:t>24</w:t>
        </w:r>
        <w:r>
          <w:fldChar w:fldCharType="end"/>
        </w:r>
      </w:hyperlink>
    </w:p>
    <w:p>
      <w:pPr>
        <w:pStyle w:val="TOC2"/>
        <w:tabs>
          <w:tab w:val="right" w:leader="dot" w:pos="8306"/>
        </w:tabs>
      </w:pPr>
      <w:hyperlink w:anchor="_Toc12460" w:history="1">
        <w:r>
          <w:rPr>
            <w:rFonts w:ascii="仿宋" w:eastAsia="仿宋" w:hAnsi="仿宋" w:cs="仿宋" w:hint="eastAsia"/>
            <w:lang w:eastAsia="zh-CN"/>
          </w:rPr>
          <w:t>(一)、监理体系构建</w:t>
        </w:r>
        <w:r>
          <w:tab/>
        </w:r>
        <w:r>
          <w:fldChar w:fldCharType="begin"/>
        </w:r>
        <w:r>
          <w:instrText xml:space="preserve"> PAGEREF _Toc12460 \h </w:instrText>
        </w:r>
        <w:r>
          <w:fldChar w:fldCharType="separate"/>
        </w:r>
        <w:r>
          <w:t>24</w:t>
        </w:r>
        <w:r>
          <w:fldChar w:fldCharType="end"/>
        </w:r>
      </w:hyperlink>
    </w:p>
    <w:p>
      <w:pPr>
        <w:pStyle w:val="TOC2"/>
        <w:tabs>
          <w:tab w:val="right" w:leader="dot" w:pos="8306"/>
        </w:tabs>
      </w:pPr>
      <w:hyperlink w:anchor="_Toc6224" w:history="1">
        <w:r>
          <w:rPr>
            <w:rFonts w:ascii="仿宋" w:eastAsia="仿宋" w:hAnsi="仿宋" w:cs="仿宋" w:hint="eastAsia"/>
            <w:lang w:eastAsia="zh-CN"/>
          </w:rPr>
          <w:t>(二)、质量保证体系实施</w:t>
        </w:r>
        <w:r>
          <w:tab/>
        </w:r>
        <w:r>
          <w:fldChar w:fldCharType="begin"/>
        </w:r>
        <w:r>
          <w:instrText xml:space="preserve"> PAGEREF _Toc6224 \h </w:instrText>
        </w:r>
        <w:r>
          <w:fldChar w:fldCharType="separate"/>
        </w:r>
        <w:r>
          <w:t>24</w:t>
        </w:r>
        <w:r>
          <w:fldChar w:fldCharType="end"/>
        </w:r>
      </w:hyperlink>
    </w:p>
    <w:p>
      <w:pPr>
        <w:pStyle w:val="TOC2"/>
        <w:tabs>
          <w:tab w:val="right" w:leader="dot" w:pos="8306"/>
        </w:tabs>
      </w:pPr>
      <w:hyperlink w:anchor="_Toc12589" w:history="1">
        <w:r>
          <w:rPr>
            <w:rFonts w:ascii="仿宋" w:eastAsia="仿宋" w:hAnsi="仿宋" w:cs="仿宋" w:hint="eastAsia"/>
            <w:lang w:eastAsia="zh-CN"/>
          </w:rPr>
          <w:t>(三)、监理与质量控制流程</w:t>
        </w:r>
        <w:r>
          <w:tab/>
        </w:r>
        <w:r>
          <w:fldChar w:fldCharType="begin"/>
        </w:r>
        <w:r>
          <w:instrText xml:space="preserve"> PAGEREF _Toc12589 \h </w:instrText>
        </w:r>
        <w:r>
          <w:fldChar w:fldCharType="separate"/>
        </w:r>
        <w:r>
          <w:t>25</w:t>
        </w:r>
        <w:r>
          <w:fldChar w:fldCharType="end"/>
        </w:r>
      </w:hyperlink>
    </w:p>
    <w:p>
      <w:pPr>
        <w:pStyle w:val="TOC1"/>
        <w:tabs>
          <w:tab w:val="right" w:leader="dot" w:pos="8306"/>
        </w:tabs>
      </w:pPr>
      <w:hyperlink w:anchor="_Toc14638" w:history="1">
        <w:r>
          <w:rPr>
            <w:rFonts w:ascii="仿宋" w:eastAsia="仿宋" w:hAnsi="仿宋" w:cs="仿宋" w:hint="eastAsia"/>
            <w:lang w:eastAsia="zh-CN"/>
          </w:rPr>
          <w:t>五、资源开发及综合利用分析</w:t>
        </w:r>
        <w:r>
          <w:tab/>
        </w:r>
        <w:r>
          <w:fldChar w:fldCharType="begin"/>
        </w:r>
        <w:r>
          <w:instrText xml:space="preserve"> PAGEREF _Toc14638 \h </w:instrText>
        </w:r>
        <w:r>
          <w:fldChar w:fldCharType="separate"/>
        </w:r>
        <w:r>
          <w:t>26</w:t>
        </w:r>
        <w:r>
          <w:fldChar w:fldCharType="end"/>
        </w:r>
      </w:hyperlink>
    </w:p>
    <w:p>
      <w:pPr>
        <w:pStyle w:val="TOC2"/>
        <w:tabs>
          <w:tab w:val="right" w:leader="dot" w:pos="8306"/>
        </w:tabs>
      </w:pPr>
      <w:hyperlink w:anchor="_Toc9105" w:history="1">
        <w:r>
          <w:rPr>
            <w:rFonts w:ascii="仿宋" w:eastAsia="仿宋" w:hAnsi="仿宋" w:cs="仿宋" w:hint="eastAsia"/>
            <w:lang w:eastAsia="zh-CN"/>
          </w:rPr>
          <w:t>(一)、资源开发方案</w:t>
        </w:r>
        <w:r>
          <w:tab/>
        </w:r>
        <w:r>
          <w:fldChar w:fldCharType="begin"/>
        </w:r>
        <w:r>
          <w:instrText xml:space="preserve"> PAGEREF _Toc9105 \h </w:instrText>
        </w:r>
        <w:r>
          <w:fldChar w:fldCharType="separate"/>
        </w:r>
        <w:r>
          <w:t>26</w:t>
        </w:r>
        <w:r>
          <w:fldChar w:fldCharType="end"/>
        </w:r>
      </w:hyperlink>
    </w:p>
    <w:p>
      <w:pPr>
        <w:pStyle w:val="TOC2"/>
        <w:tabs>
          <w:tab w:val="right" w:leader="dot" w:pos="8306"/>
        </w:tabs>
      </w:pPr>
      <w:hyperlink w:anchor="_Toc11942" w:history="1">
        <w:r>
          <w:rPr>
            <w:rFonts w:ascii="仿宋" w:eastAsia="仿宋" w:hAnsi="仿宋" w:cs="仿宋" w:hint="eastAsia"/>
            <w:lang w:eastAsia="zh-CN"/>
          </w:rPr>
          <w:t>(二)、资源利用方案</w:t>
        </w:r>
        <w:r>
          <w:tab/>
        </w:r>
        <w:r>
          <w:fldChar w:fldCharType="begin"/>
        </w:r>
        <w:r>
          <w:instrText xml:space="preserve"> PAGEREF _Toc11942 \h </w:instrText>
        </w:r>
        <w:r>
          <w:fldChar w:fldCharType="separate"/>
        </w:r>
        <w:r>
          <w:t>27</w:t>
        </w:r>
        <w:r>
          <w:fldChar w:fldCharType="end"/>
        </w:r>
      </w:hyperlink>
    </w:p>
    <w:p>
      <w:pPr>
        <w:pStyle w:val="TOC2"/>
        <w:tabs>
          <w:tab w:val="right" w:leader="dot" w:pos="8306"/>
        </w:tabs>
      </w:pPr>
      <w:hyperlink w:anchor="_Toc31321" w:history="1">
        <w:r>
          <w:rPr>
            <w:rFonts w:ascii="仿宋" w:eastAsia="仿宋" w:hAnsi="仿宋" w:cs="仿宋" w:hint="eastAsia"/>
            <w:lang w:eastAsia="zh-CN"/>
          </w:rPr>
          <w:t>(三)、资源节约措施</w:t>
        </w:r>
        <w:r>
          <w:tab/>
        </w:r>
        <w:r>
          <w:fldChar w:fldCharType="begin"/>
        </w:r>
        <w:r>
          <w:instrText xml:space="preserve"> PAGEREF _Toc31321 \h </w:instrText>
        </w:r>
        <w:r>
          <w:fldChar w:fldCharType="separate"/>
        </w:r>
        <w:r>
          <w:t>28</w:t>
        </w:r>
        <w:r>
          <w:fldChar w:fldCharType="end"/>
        </w:r>
      </w:hyperlink>
    </w:p>
    <w:p>
      <w:pPr>
        <w:pStyle w:val="TOC1"/>
        <w:tabs>
          <w:tab w:val="right" w:leader="dot" w:pos="8306"/>
        </w:tabs>
      </w:pPr>
      <w:hyperlink w:anchor="_Toc11609" w:history="1">
        <w:r>
          <w:rPr>
            <w:rFonts w:ascii="仿宋" w:eastAsia="仿宋" w:hAnsi="仿宋" w:cs="仿宋" w:hint="eastAsia"/>
            <w:lang w:eastAsia="zh-CN"/>
          </w:rPr>
          <w:t>六、发展规划、产业政策和行业准入分析</w:t>
        </w:r>
        <w:r>
          <w:tab/>
        </w:r>
        <w:r>
          <w:fldChar w:fldCharType="begin"/>
        </w:r>
        <w:r>
          <w:instrText xml:space="preserve"> PAGEREF _Toc11609 \h </w:instrText>
        </w:r>
        <w:r>
          <w:fldChar w:fldCharType="separate"/>
        </w:r>
        <w:r>
          <w:t>29</w:t>
        </w:r>
        <w:r>
          <w:fldChar w:fldCharType="end"/>
        </w:r>
      </w:hyperlink>
    </w:p>
    <w:p>
      <w:pPr>
        <w:pStyle w:val="TOC2"/>
        <w:tabs>
          <w:tab w:val="right" w:leader="dot" w:pos="8306"/>
        </w:tabs>
      </w:pPr>
      <w:hyperlink w:anchor="_Toc31550" w:history="1">
        <w:r>
          <w:rPr>
            <w:rFonts w:ascii="仿宋" w:eastAsia="仿宋" w:hAnsi="仿宋" w:cs="仿宋" w:hint="eastAsia"/>
            <w:lang w:eastAsia="zh-CN"/>
          </w:rPr>
          <w:t>(一)、发展规划分析</w:t>
        </w:r>
        <w:r>
          <w:tab/>
        </w:r>
        <w:r>
          <w:fldChar w:fldCharType="begin"/>
        </w:r>
        <w:r>
          <w:instrText xml:space="preserve"> PAGEREF _Toc31550 \h </w:instrText>
        </w:r>
        <w:r>
          <w:fldChar w:fldCharType="separate"/>
        </w:r>
        <w:r>
          <w:t>29</w:t>
        </w:r>
        <w:r>
          <w:fldChar w:fldCharType="end"/>
        </w:r>
      </w:hyperlink>
    </w:p>
    <w:p>
      <w:pPr>
        <w:pStyle w:val="TOC2"/>
        <w:tabs>
          <w:tab w:val="right" w:leader="dot" w:pos="8306"/>
        </w:tabs>
      </w:pPr>
      <w:hyperlink w:anchor="_Toc8524" w:history="1">
        <w:r>
          <w:rPr>
            <w:rFonts w:ascii="仿宋" w:eastAsia="仿宋" w:hAnsi="仿宋" w:cs="仿宋" w:hint="eastAsia"/>
            <w:lang w:eastAsia="zh-CN"/>
          </w:rPr>
          <w:t>(二)、产业政策分析</w:t>
        </w:r>
        <w:r>
          <w:tab/>
        </w:r>
        <w:r>
          <w:fldChar w:fldCharType="begin"/>
        </w:r>
        <w:r>
          <w:instrText xml:space="preserve"> PAGEREF _Toc8524 \h </w:instrText>
        </w:r>
        <w:r>
          <w:fldChar w:fldCharType="separate"/>
        </w:r>
        <w:r>
          <w:t>31</w:t>
        </w:r>
        <w:r>
          <w:fldChar w:fldCharType="end"/>
        </w:r>
      </w:hyperlink>
    </w:p>
    <w:p>
      <w:pPr>
        <w:pStyle w:val="TOC2"/>
        <w:tabs>
          <w:tab w:val="right" w:leader="dot" w:pos="8306"/>
        </w:tabs>
      </w:pPr>
      <w:hyperlink w:anchor="_Toc29340" w:history="1">
        <w:r>
          <w:rPr>
            <w:rFonts w:ascii="仿宋" w:eastAsia="仿宋" w:hAnsi="仿宋" w:cs="仿宋" w:hint="eastAsia"/>
            <w:lang w:eastAsia="zh-CN"/>
          </w:rPr>
          <w:t>(三)、行业准入分析</w:t>
        </w:r>
        <w:r>
          <w:tab/>
        </w:r>
        <w:r>
          <w:fldChar w:fldCharType="begin"/>
        </w:r>
        <w:r>
          <w:instrText xml:space="preserve"> PAGEREF _Toc29340 \h </w:instrText>
        </w:r>
        <w:r>
          <w:fldChar w:fldCharType="separate"/>
        </w:r>
        <w:r>
          <w:t>32</w:t>
        </w:r>
        <w:r>
          <w:fldChar w:fldCharType="end"/>
        </w:r>
      </w:hyperlink>
    </w:p>
    <w:p>
      <w:pPr>
        <w:pStyle w:val="TOC1"/>
        <w:tabs>
          <w:tab w:val="right" w:leader="dot" w:pos="8306"/>
        </w:tabs>
      </w:pPr>
      <w:hyperlink w:anchor="_Toc7216" w:history="1">
        <w:r>
          <w:rPr>
            <w:rFonts w:ascii="仿宋" w:eastAsia="仿宋" w:hAnsi="仿宋" w:cs="仿宋" w:hint="eastAsia"/>
            <w:lang w:eastAsia="zh-CN"/>
          </w:rPr>
          <w:t>七、安全与应急管理</w:t>
        </w:r>
        <w:r>
          <w:tab/>
        </w:r>
        <w:r>
          <w:fldChar w:fldCharType="begin"/>
        </w:r>
        <w:r>
          <w:instrText xml:space="preserve"> PAGEREF _Toc7216 \h </w:instrText>
        </w:r>
        <w:r>
          <w:fldChar w:fldCharType="separate"/>
        </w:r>
        <w:r>
          <w:t>34</w:t>
        </w:r>
        <w:r>
          <w:fldChar w:fldCharType="end"/>
        </w:r>
      </w:hyperlink>
    </w:p>
    <w:p>
      <w:pPr>
        <w:pStyle w:val="TOC2"/>
        <w:tabs>
          <w:tab w:val="right" w:leader="dot" w:pos="8306"/>
        </w:tabs>
      </w:pPr>
      <w:hyperlink w:anchor="_Toc20247" w:history="1">
        <w:r>
          <w:rPr>
            <w:rFonts w:ascii="仿宋" w:eastAsia="仿宋" w:hAnsi="仿宋" w:cs="仿宋" w:hint="eastAsia"/>
            <w:lang w:eastAsia="zh-CN"/>
          </w:rPr>
          <w:t>(一)、安全生产管理</w:t>
        </w:r>
        <w:r>
          <w:tab/>
        </w:r>
        <w:r>
          <w:fldChar w:fldCharType="begin"/>
        </w:r>
        <w:r>
          <w:instrText xml:space="preserve"> PAGEREF _Toc20247 \h </w:instrText>
        </w:r>
        <w:r>
          <w:fldChar w:fldCharType="separate"/>
        </w:r>
        <w:r>
          <w:t>34</w:t>
        </w:r>
        <w:r>
          <w:fldChar w:fldCharType="end"/>
        </w:r>
      </w:hyperlink>
    </w:p>
    <w:p>
      <w:pPr>
        <w:pStyle w:val="TOC2"/>
        <w:tabs>
          <w:tab w:val="right" w:leader="dot" w:pos="8306"/>
        </w:tabs>
      </w:pPr>
      <w:hyperlink w:anchor="_Toc20200" w:history="1">
        <w:r>
          <w:rPr>
            <w:rFonts w:ascii="仿宋" w:eastAsia="仿宋" w:hAnsi="仿宋" w:cs="仿宋" w:hint="eastAsia"/>
            <w:lang w:eastAsia="zh-CN"/>
          </w:rPr>
          <w:t>(二)、应急预案与响应</w:t>
        </w:r>
        <w:r>
          <w:tab/>
        </w:r>
        <w:r>
          <w:fldChar w:fldCharType="begin"/>
        </w:r>
        <w:r>
          <w:instrText xml:space="preserve"> PAGEREF _Toc20200 \h </w:instrText>
        </w:r>
        <w:r>
          <w:fldChar w:fldCharType="separate"/>
        </w:r>
        <w:r>
          <w:t>35</w:t>
        </w:r>
        <w:r>
          <w:fldChar w:fldCharType="end"/>
        </w:r>
      </w:hyperlink>
    </w:p>
    <w:p>
      <w:pPr>
        <w:pStyle w:val="TOC1"/>
        <w:tabs>
          <w:tab w:val="right" w:leader="dot" w:pos="8306"/>
        </w:tabs>
      </w:pPr>
      <w:hyperlink w:anchor="_Toc20369" w:history="1">
        <w:r>
          <w:rPr>
            <w:rFonts w:ascii="仿宋" w:eastAsia="仿宋" w:hAnsi="仿宋" w:cs="仿宋" w:hint="eastAsia"/>
            <w:lang w:eastAsia="zh-CN"/>
          </w:rPr>
          <w:t>八、土地利用与规划方案</w:t>
        </w:r>
        <w:r>
          <w:tab/>
        </w:r>
        <w:r>
          <w:fldChar w:fldCharType="begin"/>
        </w:r>
        <w:r>
          <w:instrText xml:space="preserve"> PAGEREF _Toc20369 \h </w:instrText>
        </w:r>
        <w:r>
          <w:fldChar w:fldCharType="separate"/>
        </w:r>
        <w:r>
          <w:t>37</w:t>
        </w:r>
        <w:r>
          <w:fldChar w:fldCharType="end"/>
        </w:r>
      </w:hyperlink>
    </w:p>
    <w:p>
      <w:pPr>
        <w:pStyle w:val="TOC2"/>
        <w:tabs>
          <w:tab w:val="right" w:leader="dot" w:pos="8306"/>
        </w:tabs>
      </w:pPr>
      <w:hyperlink w:anchor="_Toc12339" w:history="1">
        <w:r>
          <w:rPr>
            <w:rFonts w:ascii="仿宋" w:eastAsia="仿宋" w:hAnsi="仿宋" w:cs="仿宋" w:hint="eastAsia"/>
            <w:lang w:eastAsia="zh-CN"/>
          </w:rPr>
          <w:t>(一)、项目用地情况分析</w:t>
        </w:r>
        <w:r>
          <w:tab/>
        </w:r>
        <w:r>
          <w:fldChar w:fldCharType="begin"/>
        </w:r>
        <w:r>
          <w:instrText xml:space="preserve"> PAGEREF _Toc12339 \h </w:instrText>
        </w:r>
        <w:r>
          <w:fldChar w:fldCharType="separate"/>
        </w:r>
        <w:r>
          <w:t>37</w:t>
        </w:r>
        <w:r>
          <w:fldChar w:fldCharType="end"/>
        </w:r>
      </w:hyperlink>
    </w:p>
    <w:p>
      <w:pPr>
        <w:pStyle w:val="TOC2"/>
        <w:tabs>
          <w:tab w:val="right" w:leader="dot" w:pos="8306"/>
        </w:tabs>
      </w:pPr>
      <w:hyperlink w:anchor="_Toc32171" w:history="1">
        <w:r>
          <w:rPr>
            <w:rFonts w:ascii="仿宋" w:eastAsia="仿宋" w:hAnsi="仿宋" w:cs="仿宋" w:hint="eastAsia"/>
            <w:lang w:eastAsia="zh-CN"/>
          </w:rPr>
          <w:t>(二)、土地利用规划方案</w:t>
        </w:r>
        <w:r>
          <w:tab/>
        </w:r>
        <w:r>
          <w:fldChar w:fldCharType="begin"/>
        </w:r>
        <w:r>
          <w:instrText xml:space="preserve"> PAGEREF _Toc32171 \h </w:instrText>
        </w:r>
        <w:r>
          <w:fldChar w:fldCharType="separate"/>
        </w:r>
        <w:r>
          <w:t>38</w:t>
        </w:r>
        <w:r>
          <w:fldChar w:fldCharType="end"/>
        </w:r>
      </w:hyperlink>
    </w:p>
    <w:p>
      <w:pPr>
        <w:pStyle w:val="TOC1"/>
        <w:tabs>
          <w:tab w:val="right" w:leader="dot" w:pos="8306"/>
        </w:tabs>
      </w:pPr>
      <w:hyperlink w:anchor="_Toc16798" w:history="1">
        <w:r>
          <w:rPr>
            <w:rFonts w:ascii="仿宋" w:eastAsia="仿宋" w:hAnsi="仿宋" w:cs="仿宋" w:hint="eastAsia"/>
            <w:lang w:eastAsia="zh-CN"/>
          </w:rPr>
          <w:t>九、经济效益与社会效益优化</w:t>
        </w:r>
        <w:r>
          <w:tab/>
        </w:r>
        <w:r>
          <w:fldChar w:fldCharType="begin"/>
        </w:r>
        <w:r>
          <w:instrText xml:space="preserve"> PAGEREF _Toc16798 \h </w:instrText>
        </w:r>
        <w:r>
          <w:fldChar w:fldCharType="separate"/>
        </w:r>
        <w:r>
          <w:t>39</w:t>
        </w:r>
        <w:r>
          <w:fldChar w:fldCharType="end"/>
        </w:r>
      </w:hyperlink>
    </w:p>
    <w:p>
      <w:pPr>
        <w:pStyle w:val="TOC2"/>
        <w:tabs>
          <w:tab w:val="right" w:leader="dot" w:pos="8306"/>
        </w:tabs>
      </w:pPr>
      <w:hyperlink w:anchor="_Toc16737" w:history="1">
        <w:r>
          <w:rPr>
            <w:rFonts w:ascii="仿宋" w:eastAsia="仿宋" w:hAnsi="仿宋" w:cs="仿宋" w:hint="eastAsia"/>
            <w:lang w:eastAsia="zh-CN"/>
          </w:rPr>
          <w:t>(一)、经济效益提升策略</w:t>
        </w:r>
        <w:r>
          <w:tab/>
        </w:r>
        <w:r>
          <w:fldChar w:fldCharType="begin"/>
        </w:r>
        <w:r>
          <w:instrText xml:space="preserve"> PAGEREF _Toc16737 \h </w:instrText>
        </w:r>
        <w:r>
          <w:fldChar w:fldCharType="separate"/>
        </w:r>
        <w:r>
          <w:t>39</w:t>
        </w:r>
        <w:r>
          <w:fldChar w:fldCharType="end"/>
        </w:r>
      </w:hyperlink>
    </w:p>
    <w:p>
      <w:pPr>
        <w:pStyle w:val="TOC2"/>
        <w:tabs>
          <w:tab w:val="right" w:leader="dot" w:pos="8306"/>
        </w:tabs>
      </w:pPr>
      <w:hyperlink w:anchor="_Toc11574" w:history="1">
        <w:r>
          <w:rPr>
            <w:rFonts w:ascii="仿宋" w:eastAsia="仿宋" w:hAnsi="仿宋" w:cs="仿宋" w:hint="eastAsia"/>
            <w:lang w:eastAsia="zh-CN"/>
          </w:rPr>
          <w:t>(二)、社会效益增强方案</w:t>
        </w:r>
        <w:r>
          <w:tab/>
        </w:r>
        <w:r>
          <w:fldChar w:fldCharType="begin"/>
        </w:r>
        <w:r>
          <w:instrText xml:space="preserve"> PAGEREF _Toc11574 \h </w:instrText>
        </w:r>
        <w:r>
          <w:fldChar w:fldCharType="separate"/>
        </w:r>
        <w:r>
          <w:t>40</w:t>
        </w:r>
        <w:r>
          <w:fldChar w:fldCharType="end"/>
        </w:r>
      </w:hyperlink>
    </w:p>
    <w:p>
      <w:pPr>
        <w:pStyle w:val="TOC1"/>
        <w:tabs>
          <w:tab w:val="right" w:leader="dot" w:pos="8306"/>
        </w:tabs>
      </w:pPr>
      <w:hyperlink w:anchor="_Toc32393" w:history="1">
        <w:r>
          <w:rPr>
            <w:rFonts w:ascii="仿宋" w:eastAsia="仿宋" w:hAnsi="仿宋" w:cs="仿宋" w:hint="eastAsia"/>
            <w:lang w:eastAsia="zh-CN"/>
          </w:rPr>
          <w:t>十、项目进度计划</w:t>
        </w:r>
        <w:r>
          <w:tab/>
        </w:r>
        <w:r>
          <w:fldChar w:fldCharType="begin"/>
        </w:r>
        <w:r>
          <w:instrText xml:space="preserve"> PAGEREF _Toc32393 \h </w:instrText>
        </w:r>
        <w:r>
          <w:fldChar w:fldCharType="separate"/>
        </w:r>
        <w:r>
          <w:t>41</w:t>
        </w:r>
        <w:r>
          <w:fldChar w:fldCharType="end"/>
        </w:r>
      </w:hyperlink>
    </w:p>
    <w:p>
      <w:pPr>
        <w:pStyle w:val="TOC2"/>
        <w:tabs>
          <w:tab w:val="right" w:leader="dot" w:pos="8306"/>
        </w:tabs>
      </w:pPr>
      <w:hyperlink w:anchor="_Toc2445" w:history="1">
        <w:r>
          <w:rPr>
            <w:rFonts w:ascii="仿宋" w:eastAsia="仿宋" w:hAnsi="仿宋" w:cs="仿宋" w:hint="eastAsia"/>
            <w:lang w:eastAsia="zh-CN"/>
          </w:rPr>
          <w:t>(一)、建设周期</w:t>
        </w:r>
        <w:r>
          <w:tab/>
        </w:r>
        <w:r>
          <w:fldChar w:fldCharType="begin"/>
        </w:r>
        <w:r>
          <w:instrText xml:space="preserve"> PAGEREF _Toc2445 \h </w:instrText>
        </w:r>
        <w:r>
          <w:fldChar w:fldCharType="separate"/>
        </w:r>
        <w:r>
          <w:t>41</w:t>
        </w:r>
        <w:r>
          <w:fldChar w:fldCharType="end"/>
        </w:r>
      </w:hyperlink>
    </w:p>
    <w:p>
      <w:pPr>
        <w:pStyle w:val="TOC2"/>
        <w:tabs>
          <w:tab w:val="right" w:leader="dot" w:pos="8306"/>
        </w:tabs>
      </w:pPr>
      <w:hyperlink w:anchor="_Toc29495" w:history="1">
        <w:r>
          <w:rPr>
            <w:rFonts w:ascii="仿宋" w:eastAsia="仿宋" w:hAnsi="仿宋" w:cs="仿宋" w:hint="eastAsia"/>
            <w:lang w:eastAsia="zh-CN"/>
          </w:rPr>
          <w:t>(二)、建设进度</w:t>
        </w:r>
        <w:r>
          <w:tab/>
        </w:r>
        <w:r>
          <w:fldChar w:fldCharType="begin"/>
        </w:r>
        <w:r>
          <w:instrText xml:space="preserve"> PAGEREF _Toc29495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37" w:history="1">
        <w:r>
          <w:rPr>
            <w:rFonts w:ascii="仿宋" w:eastAsia="仿宋" w:hAnsi="仿宋" w:cs="仿宋" w:hint="eastAsia"/>
            <w:lang w:eastAsia="zh-CN"/>
          </w:rPr>
          <w:t>(三)、进度安排注意事项</w:t>
        </w:r>
        <w:r>
          <w:tab/>
        </w:r>
        <w:r>
          <w:fldChar w:fldCharType="begin"/>
        </w:r>
        <w:r>
          <w:instrText xml:space="preserve"> PAGEREF _Toc16137 \h </w:instrText>
        </w:r>
        <w:r>
          <w:fldChar w:fldCharType="separate"/>
        </w:r>
        <w:r>
          <w:t>43</w:t>
        </w:r>
        <w:r>
          <w:fldChar w:fldCharType="end"/>
        </w:r>
      </w:hyperlink>
    </w:p>
    <w:p>
      <w:pPr>
        <w:pStyle w:val="TOC2"/>
        <w:tabs>
          <w:tab w:val="right" w:leader="dot" w:pos="8306"/>
        </w:tabs>
      </w:pPr>
      <w:hyperlink w:anchor="_Toc1621" w:history="1">
        <w:r>
          <w:rPr>
            <w:rFonts w:ascii="仿宋" w:eastAsia="仿宋" w:hAnsi="仿宋" w:cs="仿宋" w:hint="eastAsia"/>
            <w:lang w:eastAsia="zh-CN"/>
          </w:rPr>
          <w:t>(四)、人力资源配置</w:t>
        </w:r>
        <w:r>
          <w:tab/>
        </w:r>
        <w:r>
          <w:fldChar w:fldCharType="begin"/>
        </w:r>
        <w:r>
          <w:instrText xml:space="preserve"> PAGEREF _Toc1621 \h </w:instrText>
        </w:r>
        <w:r>
          <w:fldChar w:fldCharType="separate"/>
        </w:r>
        <w:r>
          <w:t>44</w:t>
        </w:r>
        <w:r>
          <w:fldChar w:fldCharType="end"/>
        </w:r>
      </w:hyperlink>
    </w:p>
    <w:p>
      <w:pPr>
        <w:pStyle w:val="TOC2"/>
        <w:tabs>
          <w:tab w:val="right" w:leader="dot" w:pos="8306"/>
        </w:tabs>
      </w:pPr>
      <w:hyperlink w:anchor="_Toc8348" w:history="1">
        <w:r>
          <w:rPr>
            <w:rFonts w:ascii="仿宋" w:eastAsia="仿宋" w:hAnsi="仿宋" w:cs="仿宋" w:hint="eastAsia"/>
            <w:lang w:eastAsia="zh-CN"/>
          </w:rPr>
          <w:t>(五)、员工培训</w:t>
        </w:r>
        <w:r>
          <w:tab/>
        </w:r>
        <w:r>
          <w:fldChar w:fldCharType="begin"/>
        </w:r>
        <w:r>
          <w:instrText xml:space="preserve"> PAGEREF _Toc8348 \h </w:instrText>
        </w:r>
        <w:r>
          <w:fldChar w:fldCharType="separate"/>
        </w:r>
        <w:r>
          <w:t>46</w:t>
        </w:r>
        <w:r>
          <w:fldChar w:fldCharType="end"/>
        </w:r>
      </w:hyperlink>
    </w:p>
    <w:p>
      <w:pPr>
        <w:pStyle w:val="TOC2"/>
        <w:tabs>
          <w:tab w:val="right" w:leader="dot" w:pos="8306"/>
        </w:tabs>
      </w:pPr>
      <w:hyperlink w:anchor="_Toc28660" w:history="1">
        <w:r>
          <w:rPr>
            <w:rFonts w:ascii="仿宋" w:eastAsia="仿宋" w:hAnsi="仿宋" w:cs="仿宋" w:hint="eastAsia"/>
            <w:lang w:eastAsia="zh-CN"/>
          </w:rPr>
          <w:t>(六)、项目实施保障</w:t>
        </w:r>
        <w:r>
          <w:tab/>
        </w:r>
        <w:r>
          <w:fldChar w:fldCharType="begin"/>
        </w:r>
        <w:r>
          <w:instrText xml:space="preserve"> PAGEREF _Toc28660 \h </w:instrText>
        </w:r>
        <w:r>
          <w:fldChar w:fldCharType="separate"/>
        </w:r>
        <w:r>
          <w:t>47</w:t>
        </w:r>
        <w:r>
          <w:fldChar w:fldCharType="end"/>
        </w:r>
      </w:hyperlink>
    </w:p>
    <w:p>
      <w:pPr>
        <w:pStyle w:val="TOC2"/>
        <w:tabs>
          <w:tab w:val="right" w:leader="dot" w:pos="8306"/>
        </w:tabs>
      </w:pPr>
      <w:hyperlink w:anchor="_Toc6999" w:history="1">
        <w:r>
          <w:rPr>
            <w:rFonts w:ascii="仿宋" w:eastAsia="仿宋" w:hAnsi="仿宋" w:cs="仿宋" w:hint="eastAsia"/>
            <w:lang w:eastAsia="zh-CN"/>
          </w:rPr>
          <w:t>(七)、安全规范管理</w:t>
        </w:r>
        <w:r>
          <w:tab/>
        </w:r>
        <w:r>
          <w:fldChar w:fldCharType="begin"/>
        </w:r>
        <w:r>
          <w:instrText xml:space="preserve"> PAGEREF _Toc6999 \h </w:instrText>
        </w:r>
        <w:r>
          <w:fldChar w:fldCharType="separate"/>
        </w:r>
        <w:r>
          <w:t>48</w:t>
        </w:r>
        <w:r>
          <w:fldChar w:fldCharType="end"/>
        </w:r>
      </w:hyperlink>
    </w:p>
    <w:p>
      <w:pPr>
        <w:pStyle w:val="TOC1"/>
        <w:tabs>
          <w:tab w:val="right" w:leader="dot" w:pos="8306"/>
        </w:tabs>
      </w:pPr>
      <w:hyperlink w:anchor="_Toc12571" w:history="1">
        <w:r>
          <w:rPr>
            <w:rFonts w:ascii="仿宋" w:eastAsia="仿宋" w:hAnsi="仿宋" w:cs="仿宋" w:hint="eastAsia"/>
            <w:lang w:eastAsia="zh-CN"/>
          </w:rPr>
          <w:t>十一、客户关系管理与市场拓展</w:t>
        </w:r>
        <w:r>
          <w:tab/>
        </w:r>
        <w:r>
          <w:fldChar w:fldCharType="begin"/>
        </w:r>
        <w:r>
          <w:instrText xml:space="preserve"> PAGEREF _Toc12571 \h </w:instrText>
        </w:r>
        <w:r>
          <w:fldChar w:fldCharType="separate"/>
        </w:r>
        <w:r>
          <w:t>49</w:t>
        </w:r>
        <w:r>
          <w:fldChar w:fldCharType="end"/>
        </w:r>
      </w:hyperlink>
    </w:p>
    <w:p>
      <w:pPr>
        <w:pStyle w:val="TOC2"/>
        <w:tabs>
          <w:tab w:val="right" w:leader="dot" w:pos="8306"/>
        </w:tabs>
      </w:pPr>
      <w:hyperlink w:anchor="_Toc15222" w:history="1">
        <w:r>
          <w:rPr>
            <w:rFonts w:ascii="仿宋" w:eastAsia="仿宋" w:hAnsi="仿宋" w:cs="仿宋" w:hint="eastAsia"/>
            <w:lang w:eastAsia="zh-CN"/>
          </w:rPr>
          <w:t>(一)、客户关系管理策略</w:t>
        </w:r>
        <w:r>
          <w:tab/>
        </w:r>
        <w:r>
          <w:fldChar w:fldCharType="begin"/>
        </w:r>
        <w:r>
          <w:instrText xml:space="preserve"> PAGEREF _Toc15222 \h </w:instrText>
        </w:r>
        <w:r>
          <w:fldChar w:fldCharType="separate"/>
        </w:r>
        <w:r>
          <w:t>49</w:t>
        </w:r>
        <w:r>
          <w:fldChar w:fldCharType="end"/>
        </w:r>
      </w:hyperlink>
    </w:p>
    <w:p>
      <w:pPr>
        <w:pStyle w:val="TOC2"/>
        <w:tabs>
          <w:tab w:val="right" w:leader="dot" w:pos="8306"/>
        </w:tabs>
      </w:pPr>
      <w:hyperlink w:anchor="_Toc16163" w:history="1">
        <w:r>
          <w:rPr>
            <w:rFonts w:ascii="仿宋" w:eastAsia="仿宋" w:hAnsi="仿宋" w:cs="仿宋" w:hint="eastAsia"/>
            <w:lang w:eastAsia="zh-CN"/>
          </w:rPr>
          <w:t>(二)、市场拓展方案</w:t>
        </w:r>
        <w:r>
          <w:tab/>
        </w:r>
        <w:r>
          <w:fldChar w:fldCharType="begin"/>
        </w:r>
        <w:r>
          <w:instrText xml:space="preserve"> PAGEREF _Toc16163 \h </w:instrText>
        </w:r>
        <w:r>
          <w:fldChar w:fldCharType="separate"/>
        </w:r>
        <w:r>
          <w:t>50</w:t>
        </w:r>
        <w:r>
          <w:fldChar w:fldCharType="end"/>
        </w:r>
      </w:hyperlink>
    </w:p>
    <w:p>
      <w:pPr>
        <w:pStyle w:val="TOC1"/>
        <w:tabs>
          <w:tab w:val="right" w:leader="dot" w:pos="8306"/>
        </w:tabs>
      </w:pPr>
      <w:hyperlink w:anchor="_Toc31439" w:history="1">
        <w:r>
          <w:rPr>
            <w:rFonts w:ascii="仿宋" w:eastAsia="仿宋" w:hAnsi="仿宋" w:cs="仿宋" w:hint="eastAsia"/>
            <w:lang w:eastAsia="zh-CN"/>
          </w:rPr>
          <w:t>十二、技术创新与产业升级</w:t>
        </w:r>
        <w:r>
          <w:tab/>
        </w:r>
        <w:r>
          <w:fldChar w:fldCharType="begin"/>
        </w:r>
        <w:r>
          <w:instrText xml:space="preserve"> PAGEREF _Toc31439 \h </w:instrText>
        </w:r>
        <w:r>
          <w:fldChar w:fldCharType="separate"/>
        </w:r>
        <w:r>
          <w:t>51</w:t>
        </w:r>
        <w:r>
          <w:fldChar w:fldCharType="end"/>
        </w:r>
      </w:hyperlink>
    </w:p>
    <w:p>
      <w:pPr>
        <w:pStyle w:val="TOC2"/>
        <w:tabs>
          <w:tab w:val="right" w:leader="dot" w:pos="8306"/>
        </w:tabs>
      </w:pPr>
      <w:hyperlink w:anchor="_Toc9954" w:history="1">
        <w:r>
          <w:rPr>
            <w:rFonts w:ascii="仿宋" w:eastAsia="仿宋" w:hAnsi="仿宋" w:cs="仿宋" w:hint="eastAsia"/>
            <w:lang w:eastAsia="zh-CN"/>
          </w:rPr>
          <w:t>(一)、技术创新方向与目标</w:t>
        </w:r>
        <w:r>
          <w:tab/>
        </w:r>
        <w:r>
          <w:fldChar w:fldCharType="begin"/>
        </w:r>
        <w:r>
          <w:instrText xml:space="preserve"> PAGEREF _Toc9954 \h </w:instrText>
        </w:r>
        <w:r>
          <w:fldChar w:fldCharType="separate"/>
        </w:r>
        <w:r>
          <w:t>51</w:t>
        </w:r>
        <w:r>
          <w:fldChar w:fldCharType="end"/>
        </w:r>
      </w:hyperlink>
    </w:p>
    <w:p>
      <w:pPr>
        <w:pStyle w:val="TOC2"/>
        <w:tabs>
          <w:tab w:val="right" w:leader="dot" w:pos="8306"/>
        </w:tabs>
      </w:pPr>
      <w:hyperlink w:anchor="_Toc11219" w:history="1">
        <w:r>
          <w:rPr>
            <w:rFonts w:ascii="仿宋" w:eastAsia="仿宋" w:hAnsi="仿宋" w:cs="仿宋" w:hint="eastAsia"/>
            <w:lang w:eastAsia="zh-CN"/>
          </w:rPr>
          <w:t>(二)、产业升级路径与措施</w:t>
        </w:r>
        <w:r>
          <w:tab/>
        </w:r>
        <w:r>
          <w:fldChar w:fldCharType="begin"/>
        </w:r>
        <w:r>
          <w:instrText xml:space="preserve"> PAGEREF _Toc11219 \h </w:instrText>
        </w:r>
        <w:r>
          <w:fldChar w:fldCharType="separate"/>
        </w:r>
        <w:r>
          <w:t>52</w:t>
        </w:r>
        <w:r>
          <w:fldChar w:fldCharType="end"/>
        </w:r>
      </w:hyperlink>
    </w:p>
    <w:p>
      <w:pPr>
        <w:pStyle w:val="TOC1"/>
        <w:tabs>
          <w:tab w:val="right" w:leader="dot" w:pos="8306"/>
        </w:tabs>
      </w:pPr>
      <w:hyperlink w:anchor="_Toc20015" w:history="1">
        <w:r>
          <w:rPr>
            <w:rFonts w:ascii="仿宋" w:eastAsia="仿宋" w:hAnsi="仿宋" w:cs="仿宋" w:hint="eastAsia"/>
            <w:lang w:eastAsia="zh-CN"/>
          </w:rPr>
          <w:t>十三、人力资源管理与开发</w:t>
        </w:r>
        <w:r>
          <w:tab/>
        </w:r>
        <w:r>
          <w:fldChar w:fldCharType="begin"/>
        </w:r>
        <w:r>
          <w:instrText xml:space="preserve"> PAGEREF _Toc20015 \h </w:instrText>
        </w:r>
        <w:r>
          <w:fldChar w:fldCharType="separate"/>
        </w:r>
        <w:r>
          <w:t>54</w:t>
        </w:r>
        <w:r>
          <w:fldChar w:fldCharType="end"/>
        </w:r>
      </w:hyperlink>
    </w:p>
    <w:p>
      <w:pPr>
        <w:pStyle w:val="TOC2"/>
        <w:tabs>
          <w:tab w:val="right" w:leader="dot" w:pos="8306"/>
        </w:tabs>
      </w:pPr>
      <w:hyperlink w:anchor="_Toc11650" w:history="1">
        <w:r>
          <w:rPr>
            <w:rFonts w:ascii="仿宋" w:eastAsia="仿宋" w:hAnsi="仿宋" w:cs="仿宋" w:hint="eastAsia"/>
            <w:lang w:eastAsia="zh-CN"/>
          </w:rPr>
          <w:t>(一)、人力资源规划</w:t>
        </w:r>
        <w:r>
          <w:tab/>
        </w:r>
        <w:r>
          <w:fldChar w:fldCharType="begin"/>
        </w:r>
        <w:r>
          <w:instrText xml:space="preserve"> PAGEREF _Toc11650 \h </w:instrText>
        </w:r>
        <w:r>
          <w:fldChar w:fldCharType="separate"/>
        </w:r>
        <w:r>
          <w:t>54</w:t>
        </w:r>
        <w:r>
          <w:fldChar w:fldCharType="end"/>
        </w:r>
      </w:hyperlink>
    </w:p>
    <w:p>
      <w:pPr>
        <w:pStyle w:val="TOC2"/>
        <w:tabs>
          <w:tab w:val="right" w:leader="dot" w:pos="8306"/>
        </w:tabs>
      </w:pPr>
      <w:hyperlink w:anchor="_Toc28293" w:history="1">
        <w:r>
          <w:rPr>
            <w:rFonts w:ascii="仿宋" w:eastAsia="仿宋" w:hAnsi="仿宋" w:cs="仿宋" w:hint="eastAsia"/>
            <w:lang w:eastAsia="zh-CN"/>
          </w:rPr>
          <w:t>(二)、人力资源开发与培训</w:t>
        </w:r>
        <w:r>
          <w:tab/>
        </w:r>
        <w:r>
          <w:fldChar w:fldCharType="begin"/>
        </w:r>
        <w:r>
          <w:instrText xml:space="preserve"> PAGEREF _Toc28293 \h </w:instrText>
        </w:r>
        <w:r>
          <w:fldChar w:fldCharType="separate"/>
        </w:r>
        <w:r>
          <w:t>56</w:t>
        </w:r>
        <w:r>
          <w:fldChar w:fldCharType="end"/>
        </w:r>
      </w:hyperlink>
    </w:p>
    <w:p>
      <w:pPr>
        <w:pStyle w:val="TOC1"/>
        <w:tabs>
          <w:tab w:val="right" w:leader="dot" w:pos="8306"/>
        </w:tabs>
      </w:pPr>
      <w:hyperlink w:anchor="_Toc14330" w:history="1">
        <w:r>
          <w:rPr>
            <w:rFonts w:ascii="仿宋" w:eastAsia="仿宋" w:hAnsi="仿宋" w:cs="仿宋" w:hint="eastAsia"/>
            <w:lang w:eastAsia="zh-CN"/>
          </w:rPr>
          <w:t>十四、质量管理与控制</w:t>
        </w:r>
        <w:r>
          <w:tab/>
        </w:r>
        <w:r>
          <w:fldChar w:fldCharType="begin"/>
        </w:r>
        <w:r>
          <w:instrText xml:space="preserve"> PAGEREF _Toc14330 \h </w:instrText>
        </w:r>
        <w:r>
          <w:fldChar w:fldCharType="separate"/>
        </w:r>
        <w:r>
          <w:t>58</w:t>
        </w:r>
        <w:r>
          <w:fldChar w:fldCharType="end"/>
        </w:r>
      </w:hyperlink>
    </w:p>
    <w:p>
      <w:pPr>
        <w:pStyle w:val="TOC2"/>
        <w:tabs>
          <w:tab w:val="right" w:leader="dot" w:pos="8306"/>
        </w:tabs>
      </w:pPr>
      <w:hyperlink w:anchor="_Toc31187" w:history="1">
        <w:r>
          <w:rPr>
            <w:rFonts w:ascii="仿宋" w:eastAsia="仿宋" w:hAnsi="仿宋" w:cs="仿宋" w:hint="eastAsia"/>
            <w:lang w:eastAsia="zh-CN"/>
          </w:rPr>
          <w:t>(一)、质量管理体系建设</w:t>
        </w:r>
        <w:r>
          <w:tab/>
        </w:r>
        <w:r>
          <w:fldChar w:fldCharType="begin"/>
        </w:r>
        <w:r>
          <w:instrText xml:space="preserve"> PAGEREF _Toc31187 \h </w:instrText>
        </w:r>
        <w:r>
          <w:fldChar w:fldCharType="separate"/>
        </w:r>
        <w:r>
          <w:t>58</w:t>
        </w:r>
        <w:r>
          <w:fldChar w:fldCharType="end"/>
        </w:r>
      </w:hyperlink>
    </w:p>
    <w:p>
      <w:pPr>
        <w:pStyle w:val="TOC2"/>
        <w:tabs>
          <w:tab w:val="right" w:leader="dot" w:pos="8306"/>
        </w:tabs>
      </w:pPr>
      <w:hyperlink w:anchor="_Toc20108" w:history="1">
        <w:r>
          <w:rPr>
            <w:rFonts w:ascii="仿宋" w:eastAsia="仿宋" w:hAnsi="仿宋" w:cs="仿宋" w:hint="eastAsia"/>
            <w:lang w:eastAsia="zh-CN"/>
          </w:rPr>
          <w:t>(二)、质量控制措施</w:t>
        </w:r>
        <w:r>
          <w:tab/>
        </w:r>
        <w:r>
          <w:fldChar w:fldCharType="begin"/>
        </w:r>
        <w:r>
          <w:instrText xml:space="preserve"> PAGEREF _Toc20108 \h </w:instrText>
        </w:r>
        <w:r>
          <w:fldChar w:fldCharType="separate"/>
        </w:r>
        <w:r>
          <w:t>60</w:t>
        </w:r>
        <w:r>
          <w:fldChar w:fldCharType="end"/>
        </w:r>
      </w:hyperlink>
    </w:p>
    <w:p>
      <w:pPr>
        <w:pStyle w:val="TOC1"/>
        <w:tabs>
          <w:tab w:val="right" w:leader="dot" w:pos="8306"/>
        </w:tabs>
      </w:pPr>
      <w:hyperlink w:anchor="_Toc25278" w:history="1">
        <w:r>
          <w:rPr>
            <w:rFonts w:ascii="仿宋" w:eastAsia="仿宋" w:hAnsi="仿宋" w:cs="仿宋" w:hint="eastAsia"/>
            <w:lang w:eastAsia="zh-CN"/>
          </w:rPr>
          <w:t>十五、项目施工方案</w:t>
        </w:r>
        <w:r>
          <w:tab/>
        </w:r>
        <w:r>
          <w:fldChar w:fldCharType="begin"/>
        </w:r>
        <w:r>
          <w:instrText xml:space="preserve"> PAGEREF _Toc25278 \h </w:instrText>
        </w:r>
        <w:r>
          <w:fldChar w:fldCharType="separate"/>
        </w:r>
        <w:r>
          <w:t>61</w:t>
        </w:r>
        <w:r>
          <w:fldChar w:fldCharType="end"/>
        </w:r>
      </w:hyperlink>
    </w:p>
    <w:p>
      <w:pPr>
        <w:pStyle w:val="TOC2"/>
        <w:tabs>
          <w:tab w:val="right" w:leader="dot" w:pos="8306"/>
        </w:tabs>
      </w:pPr>
      <w:hyperlink w:anchor="_Toc2947" w:history="1">
        <w:r>
          <w:rPr>
            <w:rFonts w:ascii="仿宋" w:eastAsia="仿宋" w:hAnsi="仿宋" w:cs="仿宋" w:hint="eastAsia"/>
            <w:lang w:eastAsia="zh-CN"/>
          </w:rPr>
          <w:t>(一)、施工组织设计</w:t>
        </w:r>
        <w:r>
          <w:tab/>
        </w:r>
        <w:r>
          <w:fldChar w:fldCharType="begin"/>
        </w:r>
        <w:r>
          <w:instrText xml:space="preserve"> PAGEREF _Toc2947 \h </w:instrText>
        </w:r>
        <w:r>
          <w:fldChar w:fldCharType="separate"/>
        </w:r>
        <w:r>
          <w:t>61</w:t>
        </w:r>
        <w:r>
          <w:fldChar w:fldCharType="end"/>
        </w:r>
      </w:hyperlink>
    </w:p>
    <w:p>
      <w:pPr>
        <w:pStyle w:val="TOC2"/>
        <w:tabs>
          <w:tab w:val="right" w:leader="dot" w:pos="8306"/>
        </w:tabs>
      </w:pPr>
      <w:hyperlink w:anchor="_Toc19411" w:history="1">
        <w:r>
          <w:rPr>
            <w:rFonts w:ascii="仿宋" w:eastAsia="仿宋" w:hAnsi="仿宋" w:cs="仿宋" w:hint="eastAsia"/>
            <w:lang w:eastAsia="zh-CN"/>
          </w:rPr>
          <w:t>(二)、施工工艺与技术路线</w:t>
        </w:r>
        <w:r>
          <w:tab/>
        </w:r>
        <w:r>
          <w:fldChar w:fldCharType="begin"/>
        </w:r>
        <w:r>
          <w:instrText xml:space="preserve"> PAGEREF _Toc19411 \h </w:instrText>
        </w:r>
        <w:r>
          <w:fldChar w:fldCharType="separate"/>
        </w:r>
        <w:r>
          <w:t>62</w:t>
        </w:r>
        <w:r>
          <w:fldChar w:fldCharType="end"/>
        </w:r>
      </w:hyperlink>
    </w:p>
    <w:p>
      <w:pPr>
        <w:pStyle w:val="TOC2"/>
        <w:tabs>
          <w:tab w:val="right" w:leader="dot" w:pos="8306"/>
        </w:tabs>
      </w:pPr>
      <w:hyperlink w:anchor="_Toc23287" w:history="1">
        <w:r>
          <w:rPr>
            <w:rFonts w:ascii="仿宋" w:eastAsia="仿宋" w:hAnsi="仿宋" w:cs="仿宋" w:hint="eastAsia"/>
            <w:lang w:eastAsia="zh-CN"/>
          </w:rPr>
          <w:t>(三)、关键节点施工计划</w:t>
        </w:r>
        <w:r>
          <w:tab/>
        </w:r>
        <w:r>
          <w:fldChar w:fldCharType="begin"/>
        </w:r>
        <w:r>
          <w:instrText xml:space="preserve"> PAGEREF _Toc23287 \h </w:instrText>
        </w:r>
        <w:r>
          <w:fldChar w:fldCharType="separate"/>
        </w:r>
        <w:r>
          <w:t>63</w:t>
        </w:r>
        <w:r>
          <w:fldChar w:fldCharType="end"/>
        </w:r>
      </w:hyperlink>
    </w:p>
    <w:p>
      <w:pPr>
        <w:pStyle w:val="TOC2"/>
        <w:tabs>
          <w:tab w:val="right" w:leader="dot" w:pos="8306"/>
        </w:tabs>
      </w:pPr>
      <w:hyperlink w:anchor="_Toc32132" w:history="1">
        <w:r>
          <w:rPr>
            <w:rFonts w:ascii="仿宋" w:eastAsia="仿宋" w:hAnsi="仿宋" w:cs="仿宋" w:hint="eastAsia"/>
            <w:lang w:eastAsia="zh-CN"/>
          </w:rPr>
          <w:t>(四)、施工现场管理</w:t>
        </w:r>
        <w:r>
          <w:tab/>
        </w:r>
        <w:r>
          <w:fldChar w:fldCharType="begin"/>
        </w:r>
        <w:r>
          <w:instrText xml:space="preserve"> PAGEREF _Toc32132 \h </w:instrText>
        </w:r>
        <w:r>
          <w:fldChar w:fldCharType="separate"/>
        </w:r>
        <w:r>
          <w:t>65</w:t>
        </w:r>
        <w:r>
          <w:fldChar w:fldCharType="end"/>
        </w:r>
      </w:hyperlink>
    </w:p>
    <w:p>
      <w:pPr>
        <w:pStyle w:val="TOC1"/>
        <w:tabs>
          <w:tab w:val="right" w:leader="dot" w:pos="8306"/>
        </w:tabs>
      </w:pPr>
      <w:hyperlink w:anchor="_Toc9570" w:history="1">
        <w:r>
          <w:rPr>
            <w:rFonts w:ascii="仿宋" w:eastAsia="仿宋" w:hAnsi="仿宋" w:cs="仿宋" w:hint="eastAsia"/>
            <w:lang w:eastAsia="zh-CN"/>
          </w:rPr>
          <w:t>十六、创新驱动与持续发展</w:t>
        </w:r>
        <w:r>
          <w:tab/>
        </w:r>
        <w:r>
          <w:fldChar w:fldCharType="begin"/>
        </w:r>
        <w:r>
          <w:instrText xml:space="preserve"> PAGEREF _Toc9570 \h </w:instrText>
        </w:r>
        <w:r>
          <w:fldChar w:fldCharType="separate"/>
        </w:r>
        <w:r>
          <w:t>67</w:t>
        </w:r>
        <w:r>
          <w:fldChar w:fldCharType="end"/>
        </w:r>
      </w:hyperlink>
    </w:p>
    <w:p>
      <w:pPr>
        <w:pStyle w:val="TOC2"/>
        <w:tabs>
          <w:tab w:val="right" w:leader="dot" w:pos="8306"/>
        </w:tabs>
      </w:pPr>
      <w:hyperlink w:anchor="_Toc16618" w:history="1">
        <w:r>
          <w:rPr>
            <w:rFonts w:ascii="仿宋" w:eastAsia="仿宋" w:hAnsi="仿宋" w:cs="仿宋" w:hint="eastAsia"/>
            <w:lang w:eastAsia="zh-CN"/>
          </w:rPr>
          <w:t>(一)、创新驱动战略实施</w:t>
        </w:r>
        <w:r>
          <w:tab/>
        </w:r>
        <w:r>
          <w:fldChar w:fldCharType="begin"/>
        </w:r>
        <w:r>
          <w:instrText xml:space="preserve"> PAGEREF _Toc16618 \h </w:instrText>
        </w:r>
        <w:r>
          <w:fldChar w:fldCharType="separate"/>
        </w:r>
        <w:r>
          <w:t>67</w:t>
        </w:r>
        <w:r>
          <w:fldChar w:fldCharType="end"/>
        </w:r>
      </w:hyperlink>
    </w:p>
    <w:p>
      <w:pPr>
        <w:pStyle w:val="TOC2"/>
        <w:tabs>
          <w:tab w:val="right" w:leader="dot" w:pos="8306"/>
        </w:tabs>
      </w:pPr>
      <w:hyperlink w:anchor="_Toc12252" w:history="1">
        <w:r>
          <w:rPr>
            <w:rFonts w:ascii="仿宋" w:eastAsia="仿宋" w:hAnsi="仿宋" w:cs="仿宋" w:hint="eastAsia"/>
            <w:lang w:eastAsia="zh-CN"/>
          </w:rPr>
          <w:t>(二)、持续发展路径探索</w:t>
        </w:r>
        <w:r>
          <w:tab/>
        </w:r>
        <w:r>
          <w:fldChar w:fldCharType="begin"/>
        </w:r>
        <w:r>
          <w:instrText xml:space="preserve"> PAGEREF _Toc12252 \h </w:instrText>
        </w:r>
        <w:r>
          <w:fldChar w:fldCharType="separate"/>
        </w:r>
        <w:r>
          <w:t>69</w:t>
        </w:r>
        <w:r>
          <w:fldChar w:fldCharType="end"/>
        </w:r>
      </w:hyperlink>
    </w:p>
    <w:p>
      <w:pPr>
        <w:pStyle w:val="TOC1"/>
        <w:tabs>
          <w:tab w:val="right" w:leader="dot" w:pos="8306"/>
        </w:tabs>
      </w:pPr>
      <w:hyperlink w:anchor="_Toc28055" w:history="1">
        <w:r>
          <w:rPr>
            <w:rFonts w:ascii="仿宋" w:eastAsia="仿宋" w:hAnsi="仿宋" w:cs="仿宋" w:hint="eastAsia"/>
            <w:lang w:eastAsia="zh-CN"/>
          </w:rPr>
          <w:t>十七、知识产权管理与保护</w:t>
        </w:r>
        <w:r>
          <w:tab/>
        </w:r>
        <w:r>
          <w:fldChar w:fldCharType="begin"/>
        </w:r>
        <w:r>
          <w:instrText xml:space="preserve"> PAGEREF _Toc28055 \h </w:instrText>
        </w:r>
        <w:r>
          <w:fldChar w:fldCharType="separate"/>
        </w:r>
        <w:r>
          <w:t>73</w:t>
        </w:r>
        <w:r>
          <w:fldChar w:fldCharType="end"/>
        </w:r>
      </w:hyperlink>
    </w:p>
    <w:p>
      <w:pPr>
        <w:pStyle w:val="TOC2"/>
        <w:tabs>
          <w:tab w:val="right" w:leader="dot" w:pos="8306"/>
        </w:tabs>
      </w:pPr>
      <w:hyperlink w:anchor="_Toc26401" w:history="1">
        <w:r>
          <w:rPr>
            <w:rFonts w:ascii="仿宋" w:eastAsia="仿宋" w:hAnsi="仿宋" w:cs="仿宋" w:hint="eastAsia"/>
            <w:lang w:eastAsia="zh-CN"/>
          </w:rPr>
          <w:t>(一)、知识产权管理体系建设</w:t>
        </w:r>
        <w:r>
          <w:tab/>
        </w:r>
        <w:r>
          <w:fldChar w:fldCharType="begin"/>
        </w:r>
        <w:r>
          <w:instrText xml:space="preserve"> PAGEREF _Toc26401 \h </w:instrText>
        </w:r>
        <w:r>
          <w:fldChar w:fldCharType="separate"/>
        </w:r>
        <w:r>
          <w:t>73</w:t>
        </w:r>
        <w:r>
          <w:fldChar w:fldCharType="end"/>
        </w:r>
      </w:hyperlink>
    </w:p>
    <w:p>
      <w:pPr>
        <w:pStyle w:val="TOC2"/>
        <w:tabs>
          <w:tab w:val="right" w:leader="dot" w:pos="8306"/>
        </w:tabs>
      </w:pPr>
      <w:hyperlink w:anchor="_Toc11011" w:history="1">
        <w:r>
          <w:rPr>
            <w:rFonts w:ascii="仿宋" w:eastAsia="仿宋" w:hAnsi="仿宋" w:cs="仿宋" w:hint="eastAsia"/>
            <w:lang w:eastAsia="zh-CN"/>
          </w:rPr>
          <w:t>(二)、知识产权保护措施</w:t>
        </w:r>
        <w:r>
          <w:tab/>
        </w:r>
        <w:r>
          <w:fldChar w:fldCharType="begin"/>
        </w:r>
        <w:r>
          <w:instrText xml:space="preserve"> PAGEREF _Toc11011 \h </w:instrText>
        </w:r>
        <w:r>
          <w:fldChar w:fldCharType="separate"/>
        </w:r>
        <w:r>
          <w:t>74</w:t>
        </w:r>
        <w:r>
          <w:fldChar w:fldCharType="end"/>
        </w:r>
      </w:hyperlink>
    </w:p>
    <w:p>
      <w:pPr>
        <w:pStyle w:val="TOC1"/>
        <w:tabs>
          <w:tab w:val="right" w:leader="dot" w:pos="8306"/>
        </w:tabs>
      </w:pPr>
      <w:hyperlink w:anchor="_Toc13259" w:history="1">
        <w:r>
          <w:rPr>
            <w:rFonts w:ascii="仿宋" w:eastAsia="仿宋" w:hAnsi="仿宋" w:cs="仿宋" w:hint="eastAsia"/>
            <w:lang w:eastAsia="zh-CN"/>
          </w:rPr>
          <w:t>十八、成果转化与推广应用</w:t>
        </w:r>
        <w:r>
          <w:tab/>
        </w:r>
        <w:r>
          <w:fldChar w:fldCharType="begin"/>
        </w:r>
        <w:r>
          <w:instrText xml:space="preserve"> PAGEREF _Toc13259 \h </w:instrText>
        </w:r>
        <w:r>
          <w:fldChar w:fldCharType="separate"/>
        </w:r>
        <w:r>
          <w:t>75</w:t>
        </w:r>
        <w:r>
          <w:fldChar w:fldCharType="end"/>
        </w:r>
      </w:hyperlink>
    </w:p>
    <w:p>
      <w:pPr>
        <w:pStyle w:val="TOC2"/>
        <w:tabs>
          <w:tab w:val="right" w:leader="dot" w:pos="8306"/>
        </w:tabs>
      </w:pPr>
      <w:hyperlink w:anchor="_Toc10841" w:history="1">
        <w:r>
          <w:rPr>
            <w:rFonts w:ascii="仿宋" w:eastAsia="仿宋" w:hAnsi="仿宋" w:cs="仿宋" w:hint="eastAsia"/>
            <w:lang w:eastAsia="zh-CN"/>
          </w:rPr>
          <w:t>(一)、成果转化策略制定</w:t>
        </w:r>
        <w:r>
          <w:tab/>
        </w:r>
        <w:r>
          <w:fldChar w:fldCharType="begin"/>
        </w:r>
        <w:r>
          <w:instrText xml:space="preserve"> PAGEREF _Toc10841 \h </w:instrText>
        </w:r>
        <w:r>
          <w:fldChar w:fldCharType="separate"/>
        </w:r>
        <w:r>
          <w:t>75</w:t>
        </w:r>
        <w:r>
          <w:fldChar w:fldCharType="end"/>
        </w:r>
      </w:hyperlink>
    </w:p>
    <w:p>
      <w:pPr>
        <w:pStyle w:val="TOC2"/>
        <w:tabs>
          <w:tab w:val="right" w:leader="dot" w:pos="8306"/>
        </w:tabs>
      </w:pPr>
      <w:hyperlink w:anchor="_Toc10605" w:history="1">
        <w:r>
          <w:rPr>
            <w:rFonts w:ascii="仿宋" w:eastAsia="仿宋" w:hAnsi="仿宋" w:cs="仿宋" w:hint="eastAsia"/>
            <w:lang w:eastAsia="zh-CN"/>
          </w:rPr>
          <w:t>(二)、成果推广应用方案</w:t>
        </w:r>
        <w:r>
          <w:tab/>
        </w:r>
        <w:r>
          <w:fldChar w:fldCharType="begin"/>
        </w:r>
        <w:r>
          <w:instrText xml:space="preserve"> PAGEREF _Toc10605 \h </w:instrText>
        </w:r>
        <w:r>
          <w:fldChar w:fldCharType="separate"/>
        </w:r>
        <w:r>
          <w:t>77</w:t>
        </w:r>
        <w:r>
          <w:fldChar w:fldCharType="end"/>
        </w:r>
      </w:hyperlink>
    </w:p>
    <w:p>
      <w:pPr>
        <w:pStyle w:val="TOC1"/>
        <w:tabs>
          <w:tab w:val="right" w:leader="dot" w:pos="8306"/>
        </w:tabs>
      </w:pPr>
      <w:hyperlink w:anchor="_Toc940" w:history="1">
        <w:r>
          <w:rPr>
            <w:rFonts w:ascii="仿宋" w:eastAsia="仿宋" w:hAnsi="仿宋" w:cs="仿宋" w:hint="eastAsia"/>
            <w:lang w:eastAsia="zh-CN"/>
          </w:rPr>
          <w:t>十九、产业协同与集群发展</w:t>
        </w:r>
        <w:r>
          <w:tab/>
        </w:r>
        <w:r>
          <w:fldChar w:fldCharType="begin"/>
        </w:r>
        <w:r>
          <w:instrText xml:space="preserve"> PAGEREF _Toc940 \h </w:instrText>
        </w:r>
        <w:r>
          <w:fldChar w:fldCharType="separate"/>
        </w:r>
        <w:r>
          <w:t>78</w:t>
        </w:r>
        <w:r>
          <w:fldChar w:fldCharType="end"/>
        </w:r>
      </w:hyperlink>
    </w:p>
    <w:p>
      <w:pPr>
        <w:pStyle w:val="TOC2"/>
        <w:tabs>
          <w:tab w:val="right" w:leader="dot" w:pos="8306"/>
        </w:tabs>
      </w:pPr>
      <w:hyperlink w:anchor="_Toc12141" w:history="1">
        <w:r>
          <w:rPr>
            <w:rFonts w:ascii="仿宋" w:eastAsia="仿宋" w:hAnsi="仿宋" w:cs="仿宋" w:hint="eastAsia"/>
            <w:lang w:eastAsia="zh-CN"/>
          </w:rPr>
          <w:t>(一)、产业协同机制建设</w:t>
        </w:r>
        <w:r>
          <w:tab/>
        </w:r>
        <w:r>
          <w:fldChar w:fldCharType="begin"/>
        </w:r>
        <w:r>
          <w:instrText xml:space="preserve"> PAGEREF _Toc12141 \h </w:instrText>
        </w:r>
        <w:r>
          <w:fldChar w:fldCharType="separate"/>
        </w:r>
        <w:r>
          <w:t>78</w:t>
        </w:r>
        <w:r>
          <w:fldChar w:fldCharType="end"/>
        </w:r>
      </w:hyperlink>
    </w:p>
    <w:p>
      <w:pPr>
        <w:pStyle w:val="TOC2"/>
        <w:tabs>
          <w:tab w:val="right" w:leader="dot" w:pos="8306"/>
        </w:tabs>
      </w:pPr>
      <w:hyperlink w:anchor="_Toc31199" w:history="1">
        <w:r>
          <w:rPr>
            <w:rFonts w:ascii="仿宋" w:eastAsia="仿宋" w:hAnsi="仿宋" w:cs="仿宋" w:hint="eastAsia"/>
            <w:lang w:eastAsia="zh-CN"/>
          </w:rPr>
          <w:t>(二)、产业集群培育与发展</w:t>
        </w:r>
        <w:r>
          <w:tab/>
        </w:r>
        <w:r>
          <w:fldChar w:fldCharType="begin"/>
        </w:r>
        <w:r>
          <w:instrText xml:space="preserve"> PAGEREF _Toc31199 \h </w:instrText>
        </w:r>
        <w:r>
          <w:fldChar w:fldCharType="separate"/>
        </w:r>
        <w:r>
          <w:t>79</w:t>
        </w:r>
        <w:r>
          <w:fldChar w:fldCharType="end"/>
        </w:r>
      </w:hyperlink>
    </w:p>
    <w:p>
      <w:pPr>
        <w:pStyle w:val="TOC1"/>
        <w:tabs>
          <w:tab w:val="right" w:leader="dot" w:pos="8306"/>
        </w:tabs>
      </w:pPr>
      <w:hyperlink w:anchor="_Toc31188" w:history="1">
        <w:r>
          <w:rPr>
            <w:rFonts w:ascii="仿宋" w:eastAsia="仿宋" w:hAnsi="仿宋" w:cs="仿宋" w:hint="eastAsia"/>
            <w:lang w:eastAsia="zh-CN"/>
          </w:rPr>
          <w:t>二十、合作与交流机制建立</w:t>
        </w:r>
        <w:r>
          <w:tab/>
        </w:r>
        <w:r>
          <w:fldChar w:fldCharType="begin"/>
        </w:r>
        <w:r>
          <w:instrText xml:space="preserve"> PAGEREF _Toc31188 \h </w:instrText>
        </w:r>
        <w:r>
          <w:fldChar w:fldCharType="separate"/>
        </w:r>
        <w:r>
          <w:t>80</w:t>
        </w:r>
        <w:r>
          <w:fldChar w:fldCharType="end"/>
        </w:r>
      </w:hyperlink>
    </w:p>
    <w:p>
      <w:pPr>
        <w:pStyle w:val="TOC2"/>
        <w:tabs>
          <w:tab w:val="right" w:leader="dot" w:pos="8306"/>
        </w:tabs>
      </w:pPr>
      <w:hyperlink w:anchor="_Toc17095" w:history="1">
        <w:r>
          <w:rPr>
            <w:rFonts w:ascii="仿宋" w:eastAsia="仿宋" w:hAnsi="仿宋" w:cs="仿宋" w:hint="eastAsia"/>
            <w:lang w:eastAsia="zh-CN"/>
          </w:rPr>
          <w:t>(一)、合作伙伴选择与合作方式</w:t>
        </w:r>
        <w:r>
          <w:tab/>
        </w:r>
        <w:r>
          <w:fldChar w:fldCharType="begin"/>
        </w:r>
        <w:r>
          <w:instrText xml:space="preserve"> PAGEREF _Toc17095 \h </w:instrText>
        </w:r>
        <w:r>
          <w:fldChar w:fldCharType="separate"/>
        </w:r>
        <w:r>
          <w:t>80</w:t>
        </w:r>
        <w:r>
          <w:fldChar w:fldCharType="end"/>
        </w:r>
      </w:hyperlink>
    </w:p>
    <w:p>
      <w:pPr>
        <w:pStyle w:val="TOC2"/>
        <w:tabs>
          <w:tab w:val="right" w:leader="dot" w:pos="8306"/>
        </w:tabs>
      </w:pPr>
      <w:hyperlink w:anchor="_Toc6504" w:history="1">
        <w:r>
          <w:rPr>
            <w:rFonts w:ascii="仿宋" w:eastAsia="仿宋" w:hAnsi="仿宋" w:cs="仿宋" w:hint="eastAsia"/>
            <w:lang w:eastAsia="zh-CN"/>
          </w:rPr>
          <w:t>(二)、交流与合作平台搭建</w:t>
        </w:r>
        <w:r>
          <w:tab/>
        </w:r>
        <w:r>
          <w:fldChar w:fldCharType="begin"/>
        </w:r>
        <w:r>
          <w:instrText xml:space="preserve"> PAGEREF _Toc6504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64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02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76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29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74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塑料挤吹中空成型机项目与土地用途规划：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塑料挤吹中空成型机项目的容积率和建筑密度：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用地控制指标通常规定了容积率和建筑密度的要求。对于塑料挤吹中空成型机项目来说，这将影响建筑物的规模和高度。必须确保项目的设计符合容积率和建筑密度的限制，以遵守用地控制法规。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塑料挤吹中空成型机项目的建筑线限制：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用地控制指标还可能规定了建筑物与街道或相邻土地的距离，这被称为建筑线限制。塑料挤吹中空成型机项目必须遵守这些规定，以确保建筑的位置符合法规。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塑料挤吹中空成型机项目的环境影响和可持续性：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用地控制指标可能包括环境保护要求，例如绿地比例和污染防控措施。对于塑料挤吹中空成型机项目，这意味着必须考虑如何保护当地生态系统、水资源和空气质量，以确保项目的可持续性。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在整个项目规划和实施过程中，与用地控制指标的合作和遵守是至关重要的。这有助于确保塑料挤吹中空成型机项目是一个合法、可持续且与城市规划一致的发展项目。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203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塑料挤吹中空成型机项目需要评估可用地块的规模和形状，以确定是否满足地总体要求。某些城市规划可能要求项目具有特定的地块大小或形状，以适应城市发展的整体格局。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每个城市都有自己的规划目标和愿景，包括住宅区、商业区和工业区的平衡发展。塑料挤吹中空成型机项目需要与城市规划目标保持一致，以确保项目不会破坏城市的整体规划。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https://d.book118.com/708045025006006030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塑料挤吹中空成型机项目构思建设方案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014064"/>
    <w:rsid w:val="290140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045025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2024-01-15T07:20:00Z</dcterms:created>
  <dcterms:modified xsi:type="dcterms:W3CDTF">2024-01-15T07:20:42Z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FA44F7EF9D4C4E838DE2C460D64148E2_11</vt:lpwstr>
  </property>
  <property fmtid="{D5CDD505-2E9C-101B-9397-08002B2CF9AE}" pid="3" name="KSOProductBuildVer">
    <vt:lpwstr>2052-12.1.0.16120</vt:lpwstr>
  </property>
</Properties>
</file>