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E1917" w14:paraId="27DA72B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E1917" w14:paraId="202B65E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E1917" w14:paraId="4D42D7B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E1917" w:rsidRPr="004E1917" w14:paraId="638BCC63" w14:textId="76DCD43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E1917">
        <w:rPr>
          <w:rFonts w:ascii="宋体" w:eastAsia="宋体" w:hAnsi="宋体" w:hint="eastAsia"/>
          <w:b/>
          <w:sz w:val="60"/>
        </w:rPr>
        <w:t>熟肉制品相关行业可行性分析报告</w:t>
      </w:r>
    </w:p>
    <w:p w:rsidR="004E1917" w:rsidP="004E1917" w14:paraId="6E68AC4B" w14:textId="11C8E87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E1917">
        <w:rPr>
          <w:rFonts w:ascii="仿宋" w:eastAsia="仿宋" w:hAnsi="仿宋" w:hint="eastAsia"/>
          <w:b/>
          <w:sz w:val="40"/>
        </w:rPr>
        <w:t>目录</w:t>
      </w:r>
    </w:p>
    <w:p w:rsidR="004E1917" w14:paraId="6315266F" w14:textId="29F0769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_Toc155564237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4E1917" w14:paraId="3D706C08" w14:textId="2167291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_Toc155564238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E1917" w14:paraId="1CED447A" w14:textId="5A889A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_Toc155564239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E1917" w14:paraId="5568C06E" w14:textId="52333C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_Toc155564240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E1917" w14:paraId="2EAB1A12" w14:textId="225B93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_Toc155564241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E1917" w14:paraId="751403C5" w14:textId="340FD04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二、熟肉制品项目概论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_Toc155564242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E1917" w14:paraId="1BE1979A" w14:textId="5D1ED7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(一)、熟肉制品项目名称及承办单位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_Toc155564243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E1917" w14:paraId="3881AC50" w14:textId="19E4C9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(二)、熟肉制品项目拟建地址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_Toc155564244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E1917" w14:paraId="61BC49D5" w14:textId="6A89A0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(三)、熟肉制品项目提出的背景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_Toc155564245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E1917" w14:paraId="0F69693E" w14:textId="3BFC79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_Toc155564246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E1917" w14:paraId="59F72279" w14:textId="4AF546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(五)、熟肉制品项目建设必要性分析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_Toc155564247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E1917" w14:paraId="78F26993" w14:textId="0C28E6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_Toc155564248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E1917" w14:paraId="06C922A5" w14:textId="381879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(七)、熟肉制品项目总投资估算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_Toc155564249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E1917" w14:paraId="6D42B954" w14:textId="2C383B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(八)、熟肉制品项目工艺技术装备方案的选择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_Toc155564250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E1917" w14:paraId="33CCBDDB" w14:textId="3E198D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(九)、熟肉制品项目实施进度建议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_Toc155564251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E1917" w14:paraId="509C5B97" w14:textId="39FA68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(十)、熟肉制品相关研究结论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_Toc155564252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E1917" w14:paraId="19729250" w14:textId="7E3EAA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(十一)、熟肉制品项目规划及市场分析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_Toc155564253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E1917" w14:paraId="5B63D476" w14:textId="14060A1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三、熟肉制品行业社会文化影响评估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_Toc155564254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E1917" w14:paraId="1FDAA50F" w14:textId="11BAAC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(一)、熟肉制品在文化和艺术中的地位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_Toc155564255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E1917" w14:paraId="21FB0366" w14:textId="5E4056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(二)、文化趋势对熟肉制品需求的影响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_Toc155564256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E1917" w14:paraId="35BE1674" w14:textId="6E08BA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_Toc155564257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https://d.book118.com/708072137040006024</w:t>
        </w:r>
      </w:hyperlink>
    </w:p>
    <w:p w:rsidR="004E1917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1917" w:rsidP="00F8508F" w14:paraId="1E49637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E1917" w14:paraId="65ACAC7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1917" w:rsidP="00F8508F" w14:paraId="00799823" w14:textId="27384B5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E1917" w14:paraId="2D7AD59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1917" w14:paraId="56DADC8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1917" w:rsidP="00F8508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E191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1917" w:rsidP="00F8508F" w14:textId="27384B5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E191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191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1917" w14:paraId="4EEE8C7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1917" w:rsidRPr="004E1917" w:rsidP="004E1917" w14:paraId="3E365613" w14:textId="51F08DBE">
    <w:pPr>
      <w:pStyle w:val="Header"/>
      <w:rPr>
        <w:rFonts w:ascii="仿宋" w:eastAsia="仿宋" w:hAnsi="仿宋"/>
      </w:rPr>
    </w:pPr>
    <w:r w:rsidRPr="004E1917">
      <w:rPr>
        <w:rFonts w:ascii="仿宋" w:eastAsia="仿宋" w:hAnsi="仿宋" w:hint="eastAsia"/>
      </w:rPr>
      <w:t>熟肉制品可行性报告</w:t>
    </w:r>
    <w:r w:rsidRPr="004E1917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1917" w14:paraId="306B1C9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191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1917" w:rsidRPr="004E1917" w:rsidP="004E1917" w14:textId="51F08DBE">
    <w:pPr>
      <w:pStyle w:val="Header"/>
      <w:rPr>
        <w:rFonts w:ascii="仿宋" w:eastAsia="仿宋" w:hAnsi="仿宋"/>
      </w:rPr>
    </w:pPr>
    <w:r w:rsidRPr="004E1917">
      <w:rPr>
        <w:rFonts w:ascii="仿宋" w:eastAsia="仿宋" w:hAnsi="仿宋" w:hint="eastAsia"/>
      </w:rPr>
      <w:t>熟肉制品可行性报告</w:t>
    </w:r>
    <w:r w:rsidRPr="004E1917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191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917"/>
    <w:rsid w:val="004E1917"/>
    <w:rsid w:val="00F8508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62B0F02"/>
  <w15:chartTrackingRefBased/>
  <w15:docId w15:val="{B45A99AF-EED4-419A-B656-7A5F102A3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4E191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4E191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4E191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4E191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4E191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4E191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4E191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4E191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E1917"/>
  </w:style>
  <w:style w:type="paragraph" w:styleId="TOC1">
    <w:name w:val="toc 1"/>
    <w:basedOn w:val="Normal"/>
    <w:next w:val="Normal"/>
    <w:autoRedefine/>
    <w:uiPriority w:val="39"/>
    <w:unhideWhenUsed/>
    <w:rsid w:val="004E1917"/>
  </w:style>
  <w:style w:type="paragraph" w:styleId="TOC2">
    <w:name w:val="toc 2"/>
    <w:basedOn w:val="Normal"/>
    <w:next w:val="Normal"/>
    <w:autoRedefine/>
    <w:uiPriority w:val="39"/>
    <w:unhideWhenUsed/>
    <w:rsid w:val="004E191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70807213704000602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5535</Words>
  <Characters>31554</Characters>
  <Application>Microsoft Office Word</Application>
  <DocSecurity>0</DocSecurity>
  <Lines>262</Lines>
  <Paragraphs>74</Paragraphs>
  <ScaleCrop>false</ScaleCrop>
  <Company/>
  <LinksUpToDate>false</LinksUpToDate>
  <CharactersWithSpaces>37015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2024-01-07T15:56:00Z</dcterms:created>
  <dcterms:modified xsi:type="dcterms:W3CDTF">2024-01-07T15:57:00Z</dcterms:modified>
</cp:coreProperties>
</file>