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994" w:rsidRPr="00213994" w:rsidP="00213994">
      <w:pPr>
        <w:jc w:val="center"/>
        <w:rPr>
          <w:rFonts w:ascii="宋体" w:hAnsi="宋体"/>
          <w:b/>
          <w:color w:val="000000"/>
        </w:rPr>
      </w:pPr>
      <w:r w:rsidRPr="00213994">
        <w:rPr>
          <w:rFonts w:ascii="微软雅黑" w:eastAsia="微软雅黑" w:hAnsi="微软雅黑"/>
          <w:b/>
          <w:color w:val="000000"/>
          <w:sz w:val="28"/>
        </w:rPr>
        <w:t>2023年中考数学模拟试卷</w:t>
      </w:r>
    </w:p>
    <w:p w:rsidR="00213994" w:rsidRPr="00213994" w:rsidP="00213994">
      <w:pPr>
        <w:jc w:val="left"/>
        <w:rPr>
          <w:rFonts w:ascii="宋体" w:hAnsi="宋体"/>
          <w:b/>
          <w:bCs/>
          <w:color w:val="000000"/>
        </w:rPr>
      </w:pPr>
      <w:r w:rsidRPr="00213994">
        <w:rPr>
          <w:rFonts w:ascii="宋体" w:hAnsi="宋体" w:hint="eastAsia"/>
          <w:b/>
          <w:bCs/>
          <w:color w:val="000000"/>
        </w:rPr>
        <w:t>注意事项</w:t>
      </w:r>
    </w:p>
    <w:p w:rsidR="00213994" w:rsidRPr="00213994" w:rsidP="00213994">
      <w:pPr>
        <w:jc w:val="left"/>
        <w:rPr>
          <w:rFonts w:ascii="宋体" w:hAnsi="宋体" w:hint="eastAsia"/>
          <w:b/>
          <w:bCs/>
          <w:color w:val="000000"/>
        </w:rPr>
      </w:pPr>
      <w:r w:rsidRPr="00213994">
        <w:rPr>
          <w:rFonts w:ascii="宋体" w:hAnsi="宋体" w:hint="eastAsia"/>
          <w:b/>
          <w:bCs/>
          <w:color w:val="000000"/>
        </w:rPr>
        <w:t>1．考试结束后，请将本试卷和答题卡一并交回．</w:t>
      </w:r>
    </w:p>
    <w:p w:rsidR="00213994" w:rsidRPr="00213994" w:rsidP="00213994">
      <w:pPr>
        <w:jc w:val="left"/>
        <w:rPr>
          <w:rFonts w:ascii="宋体" w:hAnsi="宋体" w:hint="eastAsia"/>
          <w:b/>
          <w:bCs/>
          <w:color w:val="000000"/>
        </w:rPr>
      </w:pPr>
      <w:r w:rsidRPr="00213994">
        <w:rPr>
          <w:rFonts w:ascii="宋体" w:hAnsi="宋体" w:hint="eastAsia"/>
          <w:b/>
          <w:bCs/>
          <w:color w:val="000000"/>
        </w:rPr>
        <w:t>2．答题前，请务必将自己的姓名、准考证号用0．5毫米黑色墨水的签字笔填写在试卷及答题卡的规定位置．</w:t>
      </w:r>
    </w:p>
    <w:p w:rsidR="00213994" w:rsidRPr="00213994" w:rsidP="00213994">
      <w:pPr>
        <w:jc w:val="left"/>
        <w:rPr>
          <w:rFonts w:ascii="宋体" w:hAnsi="宋体" w:hint="eastAsia"/>
          <w:b/>
          <w:bCs/>
          <w:color w:val="000000"/>
        </w:rPr>
      </w:pPr>
      <w:r w:rsidRPr="00213994">
        <w:rPr>
          <w:rFonts w:ascii="宋体" w:hAnsi="宋体" w:hint="eastAsia"/>
          <w:b/>
          <w:bCs/>
          <w:color w:val="000000"/>
        </w:rPr>
        <w:t>3．请认真核对监考员在答题卡上所粘贴的条形码上的姓名、准考证号与本人是否相符．</w:t>
      </w:r>
    </w:p>
    <w:p w:rsidR="00213994" w:rsidRPr="00213994" w:rsidP="00213994">
      <w:pPr>
        <w:jc w:val="left"/>
        <w:rPr>
          <w:rFonts w:ascii="宋体" w:hAnsi="宋体" w:hint="eastAsia"/>
          <w:b/>
          <w:bCs/>
          <w:color w:val="000000"/>
        </w:rPr>
      </w:pPr>
      <w:r w:rsidRPr="00213994">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213994" w:rsidRPr="00213994" w:rsidP="00213994">
      <w:pPr>
        <w:jc w:val="left"/>
        <w:rPr>
          <w:rFonts w:ascii="宋体" w:hAnsi="宋体"/>
          <w:b/>
          <w:bCs/>
          <w:color w:val="000000"/>
        </w:rPr>
      </w:pPr>
      <w:r w:rsidRPr="00213994">
        <w:rPr>
          <w:rFonts w:ascii="宋体" w:hAnsi="宋体" w:hint="eastAsia"/>
          <w:b/>
          <w:bCs/>
          <w:color w:val="000000"/>
        </w:rPr>
        <w:t>5．如需作图，须用2B铅笔绘、写清楚，线条、符号等须加黑、加粗．</w:t>
      </w:r>
    </w:p>
    <w:p w:rsidR="00213994" w:rsidRPr="00213994" w:rsidP="00213994">
      <w:pPr>
        <w:jc w:val="center"/>
        <w:rPr>
          <w:rFonts w:ascii="宋体" w:hAnsi="宋体"/>
          <w:b/>
          <w:color w:val="000000"/>
        </w:rPr>
      </w:pPr>
    </w:p>
    <w:p w:rsidR="00213994" w:rsidRPr="00213994" w:rsidP="00213994">
      <w:pPr>
        <w:jc w:val="left"/>
        <w:rPr>
          <w:rFonts w:ascii="宋体" w:hAnsi="宋体"/>
          <w:b/>
          <w:color w:val="000000"/>
        </w:rPr>
      </w:pPr>
      <w:r w:rsidRPr="00213994">
        <w:rPr>
          <w:rFonts w:ascii="宋体" w:hAnsi="宋体"/>
          <w:b/>
          <w:color w:val="000000"/>
        </w:rPr>
        <w:t>一、选择题（本大题共12个小题，每小题4分，共48分．在每小题给出的四个选项中，只有一项是符合题目要求的．）</w:t>
      </w:r>
    </w:p>
    <w:p w:rsidR="00213994" w:rsidRPr="00213994" w:rsidP="00213994">
      <w:pPr>
        <w:spacing w:line="360" w:lineRule="auto"/>
        <w:jc w:val="left"/>
        <w:textAlignment w:val="center"/>
        <w:rPr>
          <w:b/>
          <w:color w:val="000000"/>
        </w:rPr>
      </w:pPr>
      <w:r w:rsidRPr="00213994">
        <w:rPr>
          <w:rFonts w:ascii="宋体" w:hAnsi="宋体"/>
          <w:b/>
          <w:color w:val="000000"/>
        </w:rPr>
        <w:t>1．</w:t>
      </w:r>
      <w:r w:rsidRPr="00213994">
        <w:rPr>
          <w:b/>
          <w:color w:val="000000"/>
        </w:rPr>
        <w:t>如图，△ABC中，AB=AC，BC=12cm，点D在AC上，DC=4cm，将线段DC沿CB方向平移7cm得到线段EF，点E、F分别落在边AB、BC上，则△EBF的周长是（　　）cm．</w:t>
      </w:r>
    </w:p>
    <w:p w:rsidR="00213994" w:rsidRPr="00213994" w:rsidP="00213994">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95.95pt;height:64.49pt;visibility:visible" filled="f" stroked="f">
            <v:imagedata r:id="rId5" o:title="figure"/>
          </v:shape>
        </w:pict>
      </w:r>
    </w:p>
    <w:p w:rsidR="00213994" w:rsidRPr="00213994" w:rsidP="00213994">
      <w:pPr>
        <w:tabs>
          <w:tab w:val="left" w:pos="2076"/>
          <w:tab w:val="left" w:pos="4153"/>
          <w:tab w:val="left" w:pos="6229"/>
        </w:tabs>
        <w:spacing w:line="360" w:lineRule="auto"/>
        <w:jc w:val="left"/>
        <w:textAlignment w:val="center"/>
        <w:rPr>
          <w:b/>
          <w:color w:val="000000"/>
        </w:rPr>
      </w:pPr>
      <w:r w:rsidRPr="00213994">
        <w:rPr>
          <w:b/>
          <w:color w:val="000000"/>
        </w:rPr>
        <w:t>A．7</w:t>
        <w:tab/>
        <w:t>B．11</w:t>
        <w:tab/>
        <w:t>C．13</w:t>
        <w:tab/>
        <w:t>D．16</w:t>
      </w:r>
    </w:p>
    <w:p w:rsidR="00213994" w:rsidRPr="00213994" w:rsidP="00213994">
      <w:pPr>
        <w:spacing w:line="360" w:lineRule="auto"/>
        <w:jc w:val="left"/>
        <w:textAlignment w:val="center"/>
        <w:rPr>
          <w:b/>
          <w:color w:val="000000"/>
        </w:rPr>
      </w:pPr>
      <w:r w:rsidRPr="00213994">
        <w:rPr>
          <w:rFonts w:ascii="宋体" w:hAnsi="宋体"/>
          <w:b/>
          <w:color w:val="000000"/>
        </w:rPr>
        <w:t>2．</w:t>
      </w:r>
      <w:r w:rsidRPr="00213994">
        <w:rPr>
          <w:b/>
          <w:color w:val="000000"/>
        </w:rPr>
        <w:t>下列运算结果正确的是(　　)</w:t>
      </w:r>
    </w:p>
    <w:p w:rsidR="00213994" w:rsidRPr="00213994" w:rsidP="00213994">
      <w:pPr>
        <w:tabs>
          <w:tab w:val="left" w:pos="4153"/>
        </w:tabs>
        <w:spacing w:line="360" w:lineRule="auto"/>
        <w:jc w:val="left"/>
        <w:textAlignment w:val="center"/>
        <w:rPr>
          <w:b/>
          <w:color w:val="000000"/>
        </w:rPr>
      </w:pPr>
      <w:r w:rsidRPr="00213994">
        <w:rPr>
          <w:b/>
          <w:color w:val="000000"/>
        </w:rPr>
        <w:t>A．</w:t>
      </w:r>
      <w:r w:rsidRPr="00213994">
        <w:rPr>
          <w:b/>
          <w:i/>
          <w:color w:val="000000"/>
        </w:rPr>
        <w:t>x</w:t>
      </w:r>
      <w:r w:rsidRPr="00213994">
        <w:rPr>
          <w:b/>
          <w:color w:val="000000"/>
          <w:vertAlign w:val="superscript"/>
        </w:rPr>
        <w:t>2</w:t>
      </w:r>
      <w:r w:rsidRPr="00213994">
        <w:rPr>
          <w:b/>
          <w:color w:val="000000"/>
        </w:rPr>
        <w:t>+2</w:t>
      </w:r>
      <w:r w:rsidRPr="00213994">
        <w:rPr>
          <w:b/>
          <w:i/>
          <w:color w:val="000000"/>
        </w:rPr>
        <w:t>x</w:t>
      </w:r>
      <w:r w:rsidRPr="00213994">
        <w:rPr>
          <w:b/>
          <w:color w:val="000000"/>
          <w:vertAlign w:val="superscript"/>
        </w:rPr>
        <w:t>2</w:t>
      </w:r>
      <w:r w:rsidRPr="00213994">
        <w:rPr>
          <w:b/>
          <w:color w:val="000000"/>
        </w:rPr>
        <w:t>＝3</w:t>
      </w:r>
      <w:r w:rsidRPr="00213994">
        <w:rPr>
          <w:b/>
          <w:i/>
          <w:color w:val="000000"/>
        </w:rPr>
        <w:t>x</w:t>
      </w:r>
      <w:r w:rsidRPr="00213994">
        <w:rPr>
          <w:b/>
          <w:color w:val="000000"/>
          <w:vertAlign w:val="superscript"/>
        </w:rPr>
        <w:t>4</w:t>
      </w:r>
      <w:r w:rsidRPr="00213994">
        <w:rPr>
          <w:b/>
          <w:color w:val="000000"/>
        </w:rPr>
        <w:tab/>
        <w:t>B．(﹣2</w:t>
      </w:r>
      <w:r w:rsidRPr="00213994">
        <w:rPr>
          <w:b/>
          <w:i/>
          <w:color w:val="000000"/>
        </w:rPr>
        <w:t>x</w:t>
      </w:r>
      <w:r w:rsidRPr="00213994">
        <w:rPr>
          <w:b/>
          <w:color w:val="000000"/>
          <w:vertAlign w:val="superscript"/>
        </w:rPr>
        <w:t>2</w:t>
      </w:r>
      <w:r w:rsidRPr="00213994">
        <w:rPr>
          <w:b/>
          <w:color w:val="000000"/>
        </w:rPr>
        <w:t>)</w:t>
      </w:r>
      <w:r w:rsidRPr="00213994">
        <w:rPr>
          <w:b/>
          <w:color w:val="000000"/>
          <w:vertAlign w:val="superscript"/>
        </w:rPr>
        <w:t>3</w:t>
      </w:r>
      <w:r w:rsidRPr="00213994">
        <w:rPr>
          <w:b/>
          <w:color w:val="000000"/>
        </w:rPr>
        <w:t>＝8</w:t>
      </w:r>
      <w:r w:rsidRPr="00213994">
        <w:rPr>
          <w:b/>
          <w:i/>
          <w:color w:val="000000"/>
        </w:rPr>
        <w:t>x</w:t>
      </w:r>
      <w:r w:rsidRPr="00213994">
        <w:rPr>
          <w:b/>
          <w:color w:val="000000"/>
          <w:vertAlign w:val="superscript"/>
        </w:rPr>
        <w:t>6</w:t>
      </w:r>
    </w:p>
    <w:p w:rsidR="00213994" w:rsidRPr="00213994" w:rsidP="00213994">
      <w:pPr>
        <w:tabs>
          <w:tab w:val="left" w:pos="4153"/>
        </w:tabs>
        <w:spacing w:line="360" w:lineRule="auto"/>
        <w:jc w:val="left"/>
        <w:textAlignment w:val="center"/>
        <w:rPr>
          <w:b/>
          <w:i/>
          <w:color w:val="000000"/>
        </w:rPr>
      </w:pPr>
      <w:r w:rsidRPr="00213994">
        <w:rPr>
          <w:b/>
          <w:color w:val="000000"/>
        </w:rPr>
        <w:t>C．</w:t>
      </w:r>
      <w:r w:rsidRPr="00213994">
        <w:rPr>
          <w:b/>
          <w:i/>
          <w:color w:val="000000"/>
        </w:rPr>
        <w:t>x</w:t>
      </w:r>
      <w:r w:rsidRPr="00213994">
        <w:rPr>
          <w:b/>
          <w:color w:val="000000"/>
          <w:vertAlign w:val="superscript"/>
        </w:rPr>
        <w:t>2</w:t>
      </w:r>
      <w:r w:rsidRPr="00213994">
        <w:rPr>
          <w:b/>
          <w:color w:val="000000"/>
        </w:rPr>
        <w:t>•(﹣</w:t>
      </w:r>
      <w:r w:rsidRPr="00213994">
        <w:rPr>
          <w:b/>
          <w:i/>
          <w:color w:val="000000"/>
        </w:rPr>
        <w:t>x</w:t>
      </w:r>
      <w:r w:rsidRPr="00213994">
        <w:rPr>
          <w:b/>
          <w:color w:val="000000"/>
          <w:vertAlign w:val="superscript"/>
        </w:rPr>
        <w:t>3</w:t>
      </w:r>
      <w:r w:rsidRPr="00213994">
        <w:rPr>
          <w:b/>
          <w:color w:val="000000"/>
        </w:rPr>
        <w:t>)＝﹣</w:t>
      </w:r>
      <w:r w:rsidRPr="00213994">
        <w:rPr>
          <w:b/>
          <w:i/>
          <w:color w:val="000000"/>
        </w:rPr>
        <w:t>x</w:t>
      </w:r>
      <w:r w:rsidRPr="00213994">
        <w:rPr>
          <w:b/>
          <w:color w:val="000000"/>
          <w:vertAlign w:val="superscript"/>
        </w:rPr>
        <w:t>5</w:t>
      </w:r>
      <w:r w:rsidRPr="00213994">
        <w:rPr>
          <w:b/>
          <w:color w:val="000000"/>
        </w:rPr>
        <w:tab/>
        <w:t>D．2</w:t>
      </w:r>
      <w:r w:rsidRPr="00213994">
        <w:rPr>
          <w:b/>
          <w:i/>
          <w:color w:val="000000"/>
        </w:rPr>
        <w:t>x</w:t>
      </w:r>
      <w:r w:rsidRPr="00213994">
        <w:rPr>
          <w:b/>
          <w:color w:val="000000"/>
          <w:vertAlign w:val="superscript"/>
        </w:rPr>
        <w:t>2</w:t>
      </w:r>
      <w:r w:rsidRPr="00213994">
        <w:rPr>
          <w:b/>
          <w:color w:val="000000"/>
        </w:rPr>
        <w:t>÷</w:t>
      </w:r>
      <w:r w:rsidRPr="00213994">
        <w:rPr>
          <w:b/>
          <w:i/>
          <w:color w:val="000000"/>
        </w:rPr>
        <w:t>x</w:t>
      </w:r>
      <w:r w:rsidRPr="00213994">
        <w:rPr>
          <w:b/>
          <w:color w:val="000000"/>
          <w:vertAlign w:val="superscript"/>
        </w:rPr>
        <w:t>2</w:t>
      </w:r>
      <w:r w:rsidRPr="00213994">
        <w:rPr>
          <w:b/>
          <w:color w:val="000000"/>
        </w:rPr>
        <w:t>＝</w:t>
      </w:r>
      <w:r w:rsidRPr="00213994">
        <w:rPr>
          <w:b/>
          <w:i/>
          <w:color w:val="000000"/>
        </w:rPr>
        <w:t>x</w:t>
      </w:r>
    </w:p>
    <w:p w:rsidR="00213994" w:rsidRPr="00213994" w:rsidP="00213994">
      <w:pPr>
        <w:spacing w:line="360" w:lineRule="auto"/>
        <w:jc w:val="left"/>
        <w:textAlignment w:val="center"/>
        <w:rPr>
          <w:b/>
          <w:color w:val="000000"/>
        </w:rPr>
      </w:pPr>
      <w:r w:rsidRPr="00213994">
        <w:rPr>
          <w:rFonts w:ascii="宋体" w:hAnsi="宋体"/>
          <w:b/>
          <w:color w:val="000000"/>
        </w:rPr>
        <w:t>3．</w:t>
      </w:r>
      <w:r w:rsidRPr="00213994">
        <w:rPr>
          <w:b/>
          <w:color w:val="000000"/>
        </w:rPr>
        <w:t>如图是一个由5个相同的正方体组成的立体图形，它的主视图是（　　）</w:t>
      </w:r>
    </w:p>
    <w:p w:rsidR="00213994" w:rsidRPr="00213994" w:rsidP="00213994">
      <w:pPr>
        <w:spacing w:line="360" w:lineRule="auto"/>
        <w:jc w:val="left"/>
        <w:textAlignment w:val="center"/>
        <w:rPr>
          <w:b/>
          <w:color w:val="000000"/>
        </w:rPr>
      </w:pPr>
      <w:r>
        <w:rPr>
          <w:b/>
          <w:noProof/>
          <w:color w:val="000000"/>
        </w:rPr>
        <w:pict>
          <v:shape id="_x0000_i1026" type="#_x0000_t75" alt="figure" style="width:56.99pt;height:74.97pt;visibility:visible" filled="f" stroked="f">
            <v:imagedata r:id="rId6" o:title="figure"/>
          </v:shape>
        </w:pict>
      </w:r>
    </w:p>
    <w:p w:rsidR="00213994" w:rsidRPr="00213994" w:rsidP="00213994">
      <w:pPr>
        <w:tabs>
          <w:tab w:val="left" w:pos="4153"/>
        </w:tabs>
        <w:spacing w:line="360" w:lineRule="auto"/>
        <w:jc w:val="left"/>
        <w:textAlignment w:val="center"/>
        <w:rPr>
          <w:b/>
          <w:color w:val="000000"/>
        </w:rPr>
      </w:pPr>
      <w:r w:rsidRPr="00213994">
        <w:rPr>
          <w:b/>
          <w:color w:val="000000"/>
        </w:rPr>
        <w:t>A．</w:t>
      </w:r>
      <w:r>
        <w:rPr>
          <w:b/>
          <w:noProof/>
          <w:color w:val="000000"/>
        </w:rPr>
        <w:pict>
          <v:shape id="_x0000_i1027" type="#_x0000_t75" alt="figure" style="width:46.5pt;height:68.98pt;visibility:visible" filled="f" stroked="f">
            <v:imagedata r:id="rId7" o:title="figure"/>
          </v:shape>
        </w:pict>
      </w:r>
      <w:r w:rsidRPr="00213994">
        <w:rPr>
          <w:b/>
          <w:color w:val="000000"/>
        </w:rPr>
        <w:tab/>
        <w:t>B．</w:t>
      </w:r>
      <w:r>
        <w:rPr>
          <w:b/>
          <w:noProof/>
          <w:color w:val="000000"/>
        </w:rPr>
        <w:pict>
          <v:shape id="_x0000_i1028" type="#_x0000_t75" alt="figure" style="width:68.23pt;height:68.98pt;visibility:visible" filled="f" stroked="f">
            <v:imagedata r:id="rId8" o:title="figure"/>
          </v:shape>
        </w:pict>
      </w:r>
    </w:p>
    <w:p w:rsidR="00213994" w:rsidRPr="00213994" w:rsidP="00213994">
      <w:pPr>
        <w:tabs>
          <w:tab w:val="left" w:pos="4153"/>
        </w:tabs>
        <w:spacing w:line="360" w:lineRule="auto"/>
        <w:jc w:val="left"/>
        <w:textAlignment w:val="center"/>
        <w:rPr>
          <w:b/>
          <w:color w:val="000000"/>
        </w:rPr>
      </w:pPr>
      <w:r w:rsidRPr="00213994">
        <w:rPr>
          <w:b/>
          <w:color w:val="000000"/>
        </w:rPr>
        <w:t>C．</w:t>
      </w:r>
      <w:r>
        <w:rPr>
          <w:b/>
          <w:noProof/>
          <w:color w:val="000000"/>
        </w:rPr>
        <w:pict>
          <v:shape id="_x0000_i1029" type="#_x0000_t75" alt="figure" style="width:47.25pt;height:69.73pt;visibility:visible" filled="f" stroked="f">
            <v:imagedata r:id="rId9" o:title="figure"/>
          </v:shape>
        </w:pict>
      </w:r>
      <w:r w:rsidRPr="00213994">
        <w:rPr>
          <w:b/>
          <w:color w:val="000000"/>
        </w:rPr>
        <w:tab/>
        <w:t>D．</w:t>
      </w:r>
      <w:r>
        <w:rPr>
          <w:b/>
          <w:noProof/>
          <w:color w:val="000000"/>
        </w:rPr>
        <w:pict>
          <v:shape id="_x0000_i1030" type="#_x0000_t75" alt="figure" style="width:46.5pt;height:47.25pt;visibility:visible" filled="f" stroked="f">
            <v:imagedata r:id="rId10" o:title="figure"/>
          </v:shape>
        </w:pict>
      </w:r>
    </w:p>
    <w:p w:rsidR="00213994" w:rsidRPr="00213994" w:rsidP="00213994">
      <w:pPr>
        <w:spacing w:line="360" w:lineRule="auto"/>
        <w:jc w:val="left"/>
        <w:textAlignment w:val="center"/>
        <w:rPr>
          <w:b/>
          <w:color w:val="000000"/>
        </w:rPr>
      </w:pPr>
      <w:r w:rsidRPr="00213994">
        <w:rPr>
          <w:rFonts w:ascii="宋体" w:hAnsi="宋体"/>
          <w:b/>
          <w:color w:val="000000"/>
        </w:rPr>
        <w:t>4．</w:t>
      </w:r>
      <w:r w:rsidRPr="00213994">
        <w:rPr>
          <w:b/>
          <w:color w:val="000000"/>
        </w:rPr>
        <w:t>下列运算，结果正确的是（　　）</w:t>
      </w:r>
    </w:p>
    <w:p w:rsidR="00213994" w:rsidRPr="00213994" w:rsidP="00213994">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13994">
        <w:rPr>
          <w:b/>
          <w:color w:val="000000"/>
        </w:rPr>
        <w:t>A．m</w:t>
      </w:r>
      <w:r w:rsidRPr="00213994">
        <w:rPr>
          <w:b/>
          <w:color w:val="000000"/>
          <w:vertAlign w:val="superscript"/>
        </w:rPr>
        <w:t>2</w:t>
      </w:r>
      <w:r w:rsidRPr="00213994">
        <w:rPr>
          <w:b/>
          <w:color w:val="000000"/>
        </w:rPr>
        <w:t>+m</w:t>
      </w:r>
      <w:r w:rsidRPr="00213994">
        <w:rPr>
          <w:b/>
          <w:color w:val="000000"/>
          <w:vertAlign w:val="superscript"/>
        </w:rPr>
        <w:t>2</w:t>
      </w:r>
      <w:r w:rsidRPr="00213994">
        <w:rPr>
          <w:b/>
          <w:color w:val="000000"/>
        </w:rPr>
        <w:t>=m</w:t>
      </w:r>
      <w:r w:rsidRPr="00213994">
        <w:rPr>
          <w:b/>
          <w:color w:val="000000"/>
          <w:vertAlign w:val="superscript"/>
        </w:rPr>
        <w:t>4</w:t>
      </w:r>
      <w:r w:rsidRPr="00213994">
        <w:rPr>
          <w:b/>
          <w:color w:val="000000"/>
        </w:rPr>
        <w:tab/>
        <w:t>B．2m</w:t>
      </w:r>
      <w:r w:rsidRPr="00213994">
        <w:rPr>
          <w:b/>
          <w:color w:val="000000"/>
          <w:vertAlign w:val="superscript"/>
        </w:rPr>
        <w:t>2</w:t>
      </w:r>
      <w:r w:rsidRPr="00213994">
        <w:rPr>
          <w:b/>
          <w:color w:val="000000"/>
        </w:rPr>
        <w:t>n÷</w:t>
      </w:r>
      <w:r>
        <w:rPr>
          <w:b/>
          <w:color w:val="000000"/>
        </w:rPr>
        <w:object>
          <v:shape id="_x0000_i1031" type="#_x0000_t75" alt="eqIddb6b28cbd8a14caa9cf1146f6f7916c0" style="width:12pt;height:31.09pt" o:oleicon="f" o:ole="" o:preferrelative="t" stroked="f">
            <v:imagedata r:id="rId11" o:title="eqIddb6b28cbd8a14caa9cf1146f6f7916c0"/>
          </v:shape>
          <o:OLEObject Type="Embed" ProgID="Equation.DSMT4" ShapeID="_x0000_i1031" DrawAspect="Content" ObjectID="_1649766686" r:id="rId12"/>
        </w:object>
      </w:r>
      <w:r w:rsidRPr="00213994">
        <w:rPr>
          <w:b/>
          <w:color w:val="000000"/>
        </w:rPr>
        <w:t>mn=4m</w:t>
      </w:r>
    </w:p>
    <w:p w:rsidR="00213994" w:rsidRPr="00213994" w:rsidP="00213994">
      <w:pPr>
        <w:tabs>
          <w:tab w:val="left" w:pos="4153"/>
        </w:tabs>
        <w:spacing w:line="360" w:lineRule="auto"/>
        <w:jc w:val="left"/>
        <w:textAlignment w:val="center"/>
        <w:rPr>
          <w:b/>
          <w:color w:val="000000"/>
        </w:rPr>
      </w:pPr>
      <w:r w:rsidRPr="00213994">
        <w:rPr>
          <w:b/>
          <w:color w:val="000000"/>
        </w:rPr>
        <w:t>C．（3mn</w:t>
      </w:r>
      <w:r w:rsidRPr="00213994">
        <w:rPr>
          <w:b/>
          <w:color w:val="000000"/>
          <w:vertAlign w:val="superscript"/>
        </w:rPr>
        <w:t>2</w:t>
      </w:r>
      <w:r w:rsidRPr="00213994">
        <w:rPr>
          <w:b/>
          <w:color w:val="000000"/>
        </w:rPr>
        <w:t>）</w:t>
      </w:r>
      <w:r w:rsidRPr="00213994">
        <w:rPr>
          <w:b/>
          <w:color w:val="000000"/>
          <w:vertAlign w:val="superscript"/>
        </w:rPr>
        <w:t>2</w:t>
      </w:r>
      <w:r w:rsidRPr="00213994">
        <w:rPr>
          <w:b/>
          <w:color w:val="000000"/>
        </w:rPr>
        <w:t>=6m</w:t>
      </w:r>
      <w:r w:rsidRPr="00213994">
        <w:rPr>
          <w:b/>
          <w:color w:val="000000"/>
          <w:vertAlign w:val="superscript"/>
        </w:rPr>
        <w:t>2</w:t>
      </w:r>
      <w:r w:rsidRPr="00213994">
        <w:rPr>
          <w:b/>
          <w:color w:val="000000"/>
        </w:rPr>
        <w:t>n</w:t>
      </w:r>
      <w:r w:rsidRPr="00213994">
        <w:rPr>
          <w:b/>
          <w:color w:val="000000"/>
          <w:vertAlign w:val="superscript"/>
        </w:rPr>
        <w:t>4</w:t>
      </w:r>
      <w:r w:rsidRPr="00213994">
        <w:rPr>
          <w:b/>
          <w:color w:val="000000"/>
        </w:rPr>
        <w:tab/>
        <w:t>D．（m+2）</w:t>
      </w:r>
      <w:r w:rsidRPr="00213994">
        <w:rPr>
          <w:b/>
          <w:color w:val="000000"/>
          <w:vertAlign w:val="superscript"/>
        </w:rPr>
        <w:t>2</w:t>
      </w:r>
      <w:r w:rsidRPr="00213994">
        <w:rPr>
          <w:b/>
          <w:color w:val="000000"/>
        </w:rPr>
        <w:t>=m</w:t>
      </w:r>
      <w:r w:rsidRPr="00213994">
        <w:rPr>
          <w:b/>
          <w:color w:val="000000"/>
          <w:vertAlign w:val="superscript"/>
        </w:rPr>
        <w:t>2</w:t>
      </w:r>
      <w:r w:rsidRPr="00213994">
        <w:rPr>
          <w:b/>
          <w:color w:val="000000"/>
        </w:rPr>
        <w:t>+4</w:t>
      </w:r>
    </w:p>
    <w:p w:rsidR="00213994" w:rsidRPr="00213994" w:rsidP="00213994">
      <w:pPr>
        <w:spacing w:line="360" w:lineRule="auto"/>
        <w:jc w:val="left"/>
        <w:textAlignment w:val="center"/>
        <w:rPr>
          <w:b/>
          <w:color w:val="000000"/>
        </w:rPr>
      </w:pPr>
      <w:r w:rsidRPr="00213994">
        <w:rPr>
          <w:rFonts w:ascii="宋体" w:hAnsi="宋体"/>
          <w:b/>
          <w:color w:val="000000"/>
        </w:rPr>
        <w:t>5．</w:t>
      </w:r>
      <w:r w:rsidRPr="00213994">
        <w:rPr>
          <w:b/>
          <w:color w:val="000000"/>
        </w:rPr>
        <w:t>点</w:t>
      </w:r>
      <w:r w:rsidRPr="00213994">
        <w:rPr>
          <w:b/>
          <w:i/>
          <w:color w:val="000000"/>
        </w:rPr>
        <w:t>P</w:t>
      </w:r>
      <w:r w:rsidRPr="00213994">
        <w:rPr>
          <w:b/>
          <w:color w:val="000000"/>
        </w:rPr>
        <w:t>（﹣2，5）关于</w:t>
      </w:r>
      <w:r w:rsidRPr="00213994">
        <w:rPr>
          <w:b/>
          <w:i/>
          <w:color w:val="000000"/>
        </w:rPr>
        <w:t>y</w:t>
      </w:r>
      <w:r w:rsidRPr="00213994">
        <w:rPr>
          <w:b/>
          <w:color w:val="000000"/>
        </w:rPr>
        <w:t>轴对称的点的坐标为（　　）</w:t>
      </w:r>
    </w:p>
    <w:p w:rsidR="00213994" w:rsidRPr="00213994" w:rsidP="00213994">
      <w:pPr>
        <w:tabs>
          <w:tab w:val="left" w:pos="2076"/>
          <w:tab w:val="left" w:pos="4153"/>
          <w:tab w:val="left" w:pos="6229"/>
        </w:tabs>
        <w:spacing w:line="360" w:lineRule="auto"/>
        <w:jc w:val="left"/>
        <w:textAlignment w:val="center"/>
        <w:rPr>
          <w:b/>
          <w:color w:val="000000"/>
        </w:rPr>
      </w:pPr>
      <w:r w:rsidRPr="00213994">
        <w:rPr>
          <w:b/>
          <w:color w:val="000000"/>
        </w:rPr>
        <w:t>A．（2，﹣5）</w:t>
        <w:tab/>
        <w:t>B．（5，﹣2）</w:t>
        <w:tab/>
        <w:t>C．（﹣2，﹣5）</w:t>
        <w:tab/>
        <w:t>D．（2，5）</w:t>
      </w:r>
    </w:p>
    <w:p w:rsidR="00213994" w:rsidRPr="00213994" w:rsidP="00213994">
      <w:pPr>
        <w:spacing w:line="360" w:lineRule="auto"/>
        <w:jc w:val="left"/>
        <w:textAlignment w:val="center"/>
        <w:rPr>
          <w:b/>
          <w:color w:val="000000"/>
        </w:rPr>
      </w:pPr>
      <w:r w:rsidRPr="00213994">
        <w:rPr>
          <w:rFonts w:ascii="宋体" w:hAnsi="宋体"/>
          <w:b/>
          <w:color w:val="000000"/>
        </w:rPr>
        <w:t>6．</w:t>
      </w:r>
      <w:r w:rsidRPr="00213994">
        <w:rPr>
          <w:b/>
          <w:color w:val="000000"/>
        </w:rPr>
        <w:t>下列计算正确的是（　　）</w:t>
      </w:r>
    </w:p>
    <w:p w:rsidR="00213994" w:rsidRPr="00213994" w:rsidP="00213994">
      <w:pPr>
        <w:tabs>
          <w:tab w:val="left" w:pos="2076"/>
          <w:tab w:val="left" w:pos="4153"/>
          <w:tab w:val="left" w:pos="6229"/>
        </w:tabs>
        <w:spacing w:line="360" w:lineRule="auto"/>
        <w:jc w:val="left"/>
        <w:textAlignment w:val="center"/>
        <w:rPr>
          <w:b/>
          <w:i/>
          <w:color w:val="000000"/>
        </w:rPr>
      </w:pPr>
      <w:r w:rsidRPr="00213994">
        <w:rPr>
          <w:b/>
          <w:color w:val="000000"/>
        </w:rPr>
        <w:t>A．</w:t>
      </w:r>
      <w:r w:rsidRPr="00213994">
        <w:rPr>
          <w:b/>
          <w:i/>
          <w:color w:val="000000"/>
        </w:rPr>
        <w:t>a</w:t>
      </w:r>
      <w:r w:rsidRPr="00213994">
        <w:rPr>
          <w:b/>
          <w:color w:val="000000"/>
          <w:vertAlign w:val="superscript"/>
        </w:rPr>
        <w:t>3</w:t>
      </w:r>
      <w:r w:rsidRPr="00213994">
        <w:rPr>
          <w:b/>
          <w:color w:val="000000"/>
        </w:rPr>
        <w:t>•</w:t>
      </w:r>
      <w:r w:rsidRPr="00213994">
        <w:rPr>
          <w:b/>
          <w:i/>
          <w:color w:val="000000"/>
        </w:rPr>
        <w:t>a</w:t>
      </w:r>
      <w:r w:rsidRPr="00213994">
        <w:rPr>
          <w:b/>
          <w:color w:val="000000"/>
          <w:vertAlign w:val="superscript"/>
        </w:rPr>
        <w:t>2</w:t>
      </w:r>
      <w:r w:rsidRPr="00213994">
        <w:rPr>
          <w:b/>
          <w:color w:val="000000"/>
        </w:rPr>
        <w:t>＝</w:t>
      </w:r>
      <w:r w:rsidRPr="00213994">
        <w:rPr>
          <w:b/>
          <w:i/>
          <w:color w:val="000000"/>
        </w:rPr>
        <w:t>a</w:t>
      </w:r>
      <w:r w:rsidRPr="00213994">
        <w:rPr>
          <w:b/>
          <w:color w:val="000000"/>
          <w:vertAlign w:val="superscript"/>
        </w:rPr>
        <w:t>6</w:t>
      </w:r>
      <w:r w:rsidRPr="00213994">
        <w:rPr>
          <w:b/>
          <w:color w:val="000000"/>
        </w:rPr>
        <w:tab/>
        <w:t>B．（</w:t>
      </w:r>
      <w:r w:rsidRPr="00213994">
        <w:rPr>
          <w:b/>
          <w:i/>
          <w:color w:val="000000"/>
        </w:rPr>
        <w:t>a</w:t>
      </w:r>
      <w:r w:rsidRPr="00213994">
        <w:rPr>
          <w:b/>
          <w:color w:val="000000"/>
          <w:vertAlign w:val="superscript"/>
        </w:rPr>
        <w:t>3</w:t>
      </w:r>
      <w:r w:rsidRPr="00213994">
        <w:rPr>
          <w:b/>
          <w:color w:val="000000"/>
        </w:rPr>
        <w:t>）</w:t>
      </w:r>
      <w:r w:rsidRPr="00213994">
        <w:rPr>
          <w:b/>
          <w:color w:val="000000"/>
          <w:vertAlign w:val="superscript"/>
        </w:rPr>
        <w:t>2</w:t>
      </w:r>
      <w:r w:rsidRPr="00213994">
        <w:rPr>
          <w:b/>
          <w:color w:val="000000"/>
        </w:rPr>
        <w:t>＝</w:t>
      </w:r>
      <w:r w:rsidRPr="00213994">
        <w:rPr>
          <w:b/>
          <w:i/>
          <w:color w:val="000000"/>
        </w:rPr>
        <w:t>a</w:t>
      </w:r>
      <w:r w:rsidRPr="00213994">
        <w:rPr>
          <w:b/>
          <w:color w:val="000000"/>
          <w:vertAlign w:val="superscript"/>
        </w:rPr>
        <w:t>5</w:t>
      </w:r>
      <w:r w:rsidRPr="00213994">
        <w:rPr>
          <w:b/>
          <w:color w:val="000000"/>
        </w:rPr>
        <w:tab/>
        <w:t>C．（</w:t>
      </w:r>
      <w:r w:rsidRPr="00213994">
        <w:rPr>
          <w:b/>
          <w:i/>
          <w:color w:val="000000"/>
        </w:rPr>
        <w:t>ab</w:t>
      </w:r>
      <w:r w:rsidRPr="00213994">
        <w:rPr>
          <w:b/>
          <w:color w:val="000000"/>
          <w:vertAlign w:val="superscript"/>
        </w:rPr>
        <w:t>2</w:t>
      </w:r>
      <w:r w:rsidRPr="00213994">
        <w:rPr>
          <w:b/>
          <w:color w:val="000000"/>
        </w:rPr>
        <w:t>）</w:t>
      </w:r>
      <w:r w:rsidRPr="00213994">
        <w:rPr>
          <w:b/>
          <w:color w:val="000000"/>
          <w:vertAlign w:val="superscript"/>
        </w:rPr>
        <w:t>3</w:t>
      </w:r>
      <w:r w:rsidRPr="00213994">
        <w:rPr>
          <w:b/>
          <w:color w:val="000000"/>
        </w:rPr>
        <w:t>＝</w:t>
      </w:r>
      <w:r w:rsidRPr="00213994">
        <w:rPr>
          <w:b/>
          <w:i/>
          <w:color w:val="000000"/>
        </w:rPr>
        <w:t>ab</w:t>
      </w:r>
      <w:r w:rsidRPr="00213994">
        <w:rPr>
          <w:b/>
          <w:color w:val="000000"/>
          <w:vertAlign w:val="superscript"/>
        </w:rPr>
        <w:t>6</w:t>
      </w:r>
      <w:r w:rsidRPr="00213994">
        <w:rPr>
          <w:b/>
          <w:color w:val="000000"/>
        </w:rPr>
        <w:tab/>
        <w:t>D．</w:t>
      </w:r>
      <w:r w:rsidRPr="00213994">
        <w:rPr>
          <w:b/>
          <w:i/>
          <w:color w:val="000000"/>
        </w:rPr>
        <w:t>a</w:t>
      </w:r>
      <w:r w:rsidRPr="00213994">
        <w:rPr>
          <w:b/>
          <w:color w:val="000000"/>
        </w:rPr>
        <w:t>+2</w:t>
      </w:r>
      <w:r w:rsidRPr="00213994">
        <w:rPr>
          <w:b/>
          <w:i/>
          <w:color w:val="000000"/>
        </w:rPr>
        <w:t>a</w:t>
      </w:r>
      <w:r w:rsidRPr="00213994">
        <w:rPr>
          <w:b/>
          <w:color w:val="000000"/>
        </w:rPr>
        <w:t>＝3</w:t>
      </w:r>
      <w:r w:rsidRPr="00213994">
        <w:rPr>
          <w:b/>
          <w:i/>
          <w:color w:val="000000"/>
        </w:rPr>
        <w:t>a</w:t>
      </w:r>
    </w:p>
    <w:p w:rsidR="00213994" w:rsidRPr="00213994" w:rsidP="00213994">
      <w:pPr>
        <w:spacing w:line="360" w:lineRule="auto"/>
        <w:jc w:val="left"/>
        <w:textAlignment w:val="center"/>
        <w:rPr>
          <w:b/>
          <w:color w:val="000000"/>
        </w:rPr>
      </w:pPr>
      <w:r w:rsidRPr="00213994">
        <w:rPr>
          <w:rFonts w:ascii="宋体" w:hAnsi="宋体"/>
          <w:b/>
          <w:color w:val="000000"/>
        </w:rPr>
        <w:t>7．</w:t>
      </w:r>
      <w:r w:rsidRPr="00213994">
        <w:rPr>
          <w:b/>
          <w:color w:val="000000"/>
        </w:rPr>
        <w:t>《九章算术》中注有“今两算得失相反，要令正负以名之”，意思是：今有两数若其意义相反，则分别叫做正数与负数，若气温为零上10℃记作+10℃，则﹣3℃表示气温为（　　）</w:t>
      </w:r>
    </w:p>
    <w:p w:rsidR="00213994" w:rsidRPr="00213994" w:rsidP="00213994">
      <w:pPr>
        <w:tabs>
          <w:tab w:val="left" w:pos="2076"/>
          <w:tab w:val="left" w:pos="4153"/>
          <w:tab w:val="left" w:pos="6229"/>
        </w:tabs>
        <w:spacing w:line="360" w:lineRule="auto"/>
        <w:jc w:val="left"/>
        <w:textAlignment w:val="center"/>
        <w:rPr>
          <w:b/>
          <w:color w:val="000000"/>
        </w:rPr>
      </w:pPr>
      <w:r w:rsidRPr="00213994">
        <w:rPr>
          <w:b/>
          <w:color w:val="000000"/>
        </w:rPr>
        <w:t>A．零上3℃</w:t>
        <w:tab/>
        <w:t>B．零下3℃</w:t>
        <w:tab/>
        <w:t>C．零上7℃</w:t>
        <w:tab/>
        <w:t>D．零下7℃</w:t>
      </w:r>
    </w:p>
    <w:p w:rsidR="00213994" w:rsidRPr="00213994" w:rsidP="00213994">
      <w:pPr>
        <w:spacing w:line="360" w:lineRule="auto"/>
        <w:jc w:val="left"/>
        <w:textAlignment w:val="center"/>
        <w:rPr>
          <w:b/>
          <w:color w:val="000000"/>
        </w:rPr>
      </w:pPr>
      <w:r w:rsidRPr="00213994">
        <w:rPr>
          <w:rFonts w:ascii="宋体" w:hAnsi="宋体"/>
          <w:b/>
          <w:color w:val="000000"/>
        </w:rPr>
        <w:t>8．</w:t>
      </w:r>
      <w:r w:rsidRPr="00213994">
        <w:rPr>
          <w:b/>
          <w:color w:val="000000"/>
        </w:rPr>
        <w:t>如图，</w:t>
      </w:r>
      <w:r w:rsidRPr="00213994">
        <w:rPr>
          <w:b/>
          <w:i/>
          <w:color w:val="000000"/>
        </w:rPr>
        <w:t>AB</w:t>
      </w:r>
      <w:r w:rsidRPr="00213994">
        <w:rPr>
          <w:b/>
          <w:color w:val="000000"/>
        </w:rPr>
        <w:t>是⊙</w:t>
      </w:r>
      <w:r w:rsidRPr="00213994">
        <w:rPr>
          <w:b/>
          <w:i/>
          <w:color w:val="000000"/>
        </w:rPr>
        <w:t>O</w:t>
      </w:r>
      <w:r w:rsidRPr="00213994">
        <w:rPr>
          <w:b/>
          <w:color w:val="000000"/>
        </w:rPr>
        <w:t>的直径，</w:t>
      </w:r>
      <w:r w:rsidRPr="00213994">
        <w:rPr>
          <w:b/>
          <w:i/>
          <w:color w:val="000000"/>
        </w:rPr>
        <w:t>C</w:t>
      </w:r>
      <w:r w:rsidRPr="00213994">
        <w:rPr>
          <w:b/>
          <w:color w:val="000000"/>
        </w:rPr>
        <w:t>，</w:t>
      </w:r>
      <w:r w:rsidRPr="00213994">
        <w:rPr>
          <w:b/>
          <w:i/>
          <w:color w:val="000000"/>
        </w:rPr>
        <w:t>D</w:t>
      </w:r>
      <w:r w:rsidRPr="00213994">
        <w:rPr>
          <w:b/>
          <w:color w:val="000000"/>
        </w:rPr>
        <w:t>是⊙</w:t>
      </w:r>
      <w:r w:rsidRPr="00213994">
        <w:rPr>
          <w:b/>
          <w:i/>
          <w:color w:val="000000"/>
        </w:rPr>
        <w:t>O</w:t>
      </w:r>
      <w:r w:rsidRPr="00213994">
        <w:rPr>
          <w:b/>
          <w:color w:val="000000"/>
        </w:rPr>
        <w:t>上位于</w:t>
      </w:r>
      <w:r w:rsidRPr="00213994">
        <w:rPr>
          <w:b/>
          <w:i/>
          <w:color w:val="000000"/>
        </w:rPr>
        <w:t>AB</w:t>
      </w:r>
      <w:r w:rsidRPr="00213994">
        <w:rPr>
          <w:b/>
          <w:color w:val="000000"/>
        </w:rPr>
        <w:t>异侧的两点．下列四个角中，一定与∠</w:t>
      </w:r>
      <w:r w:rsidRPr="00213994">
        <w:rPr>
          <w:b/>
          <w:i/>
          <w:color w:val="000000"/>
        </w:rPr>
        <w:t>ACD</w:t>
      </w:r>
      <w:r w:rsidRPr="00213994">
        <w:rPr>
          <w:b/>
          <w:color w:val="000000"/>
        </w:rPr>
        <w:t>互余的角是（　　）</w:t>
      </w:r>
    </w:p>
    <w:p w:rsidR="00213994" w:rsidRPr="00213994" w:rsidP="00213994">
      <w:pPr>
        <w:spacing w:line="360" w:lineRule="auto"/>
        <w:jc w:val="left"/>
        <w:textAlignment w:val="center"/>
        <w:rPr>
          <w:b/>
          <w:color w:val="000000"/>
        </w:rPr>
      </w:pPr>
      <w:r>
        <w:rPr>
          <w:b/>
          <w:noProof/>
          <w:color w:val="000000"/>
        </w:rPr>
        <w:pict>
          <v:shape id="_x0000_i1032" type="#_x0000_t75" alt="figure" style="width:88.46pt;height:86.21pt;visibility:visible" filled="f" stroked="f">
            <v:imagedata r:id="rId13" o:title="figure"/>
          </v:shape>
        </w:pict>
      </w:r>
    </w:p>
    <w:p w:rsidR="00213994" w:rsidRPr="00213994" w:rsidP="00213994">
      <w:pPr>
        <w:tabs>
          <w:tab w:val="left" w:pos="2076"/>
          <w:tab w:val="left" w:pos="4153"/>
          <w:tab w:val="left" w:pos="6229"/>
        </w:tabs>
        <w:spacing w:line="360" w:lineRule="auto"/>
        <w:jc w:val="left"/>
        <w:textAlignment w:val="center"/>
        <w:rPr>
          <w:b/>
          <w:i/>
          <w:color w:val="000000"/>
        </w:rPr>
      </w:pPr>
      <w:r w:rsidRPr="00213994">
        <w:rPr>
          <w:b/>
          <w:color w:val="000000"/>
        </w:rPr>
        <w:t>A．∠</w:t>
      </w:r>
      <w:r w:rsidRPr="00213994">
        <w:rPr>
          <w:b/>
          <w:i/>
          <w:color w:val="000000"/>
        </w:rPr>
        <w:t>ADC</w:t>
      </w:r>
      <w:r w:rsidRPr="00213994">
        <w:rPr>
          <w:b/>
          <w:color w:val="000000"/>
        </w:rPr>
        <w:tab/>
        <w:t>B．∠</w:t>
      </w:r>
      <w:r w:rsidRPr="00213994">
        <w:rPr>
          <w:b/>
          <w:i/>
          <w:color w:val="000000"/>
        </w:rPr>
        <w:t>ABD</w:t>
      </w:r>
      <w:r w:rsidRPr="00213994">
        <w:rPr>
          <w:b/>
          <w:color w:val="000000"/>
        </w:rPr>
        <w:tab/>
        <w:t>C．∠</w:t>
      </w:r>
      <w:r w:rsidRPr="00213994">
        <w:rPr>
          <w:b/>
          <w:i/>
          <w:color w:val="000000"/>
        </w:rPr>
        <w:t>BAC</w:t>
      </w:r>
      <w:r w:rsidRPr="00213994">
        <w:rPr>
          <w:b/>
          <w:color w:val="000000"/>
        </w:rPr>
        <w:tab/>
        <w:t>D．∠</w:t>
      </w:r>
      <w:r w:rsidRPr="00213994">
        <w:rPr>
          <w:b/>
          <w:i/>
          <w:color w:val="000000"/>
        </w:rPr>
        <w:t>BAD</w:t>
      </w:r>
    </w:p>
    <w:p w:rsidR="00213994" w:rsidRPr="00213994" w:rsidP="00213994">
      <w:pPr>
        <w:spacing w:line="360" w:lineRule="auto"/>
        <w:jc w:val="left"/>
        <w:textAlignment w:val="center"/>
        <w:rPr>
          <w:b/>
          <w:color w:val="000000"/>
        </w:rPr>
      </w:pPr>
      <w:r w:rsidRPr="00213994">
        <w:rPr>
          <w:rFonts w:ascii="宋体" w:hAnsi="宋体"/>
          <w:b/>
          <w:color w:val="000000"/>
        </w:rPr>
        <w:t>9．</w:t>
      </w:r>
      <w:r w:rsidRPr="00213994">
        <w:rPr>
          <w:b/>
          <w:color w:val="000000"/>
        </w:rPr>
        <w:t>当x=1时，代数式x</w:t>
      </w:r>
      <w:r w:rsidRPr="00213994">
        <w:rPr>
          <w:b/>
          <w:color w:val="000000"/>
          <w:vertAlign w:val="superscript"/>
        </w:rPr>
        <w:t>3</w:t>
      </w:r>
      <w:r w:rsidRPr="00213994">
        <w:rPr>
          <w:b/>
          <w:color w:val="000000"/>
        </w:rPr>
        <w:t>+x+m的值是7，则当x=﹣1时，这个代数式的值是（　　）</w:t>
      </w:r>
    </w:p>
    <w:p w:rsidR="00213994" w:rsidRPr="00213994" w:rsidP="00213994">
      <w:pPr>
        <w:tabs>
          <w:tab w:val="left" w:pos="2076"/>
          <w:tab w:val="left" w:pos="4153"/>
          <w:tab w:val="left" w:pos="6229"/>
        </w:tabs>
        <w:spacing w:line="360" w:lineRule="auto"/>
        <w:jc w:val="left"/>
        <w:textAlignment w:val="center"/>
        <w:rPr>
          <w:b/>
          <w:color w:val="000000"/>
        </w:rPr>
      </w:pPr>
      <w:r w:rsidRPr="00213994">
        <w:rPr>
          <w:b/>
          <w:color w:val="000000"/>
        </w:rPr>
        <w:t>A．7</w:t>
        <w:tab/>
        <w:t>B．3</w:t>
        <w:tab/>
        <w:t>C．1</w:t>
        <w:tab/>
        <w:t>D．﹣7</w:t>
      </w:r>
    </w:p>
    <w:p w:rsidR="00213994" w:rsidRPr="00213994" w:rsidP="00213994">
      <w:pPr>
        <w:spacing w:line="360" w:lineRule="auto"/>
        <w:jc w:val="left"/>
        <w:rPr>
          <w:b/>
          <w:color w:val="000000"/>
        </w:rPr>
      </w:pPr>
      <w:r w:rsidRPr="00213994">
        <w:rPr>
          <w:rFonts w:ascii="宋体" w:hAnsi="宋体"/>
          <w:b/>
          <w:color w:val="000000"/>
        </w:rPr>
        <w:t>10．</w:t>
      </w:r>
      <w:r w:rsidRPr="00213994">
        <w:rPr>
          <w:b/>
          <w:color w:val="000000"/>
        </w:rPr>
        <w:t>（3分）学校要组织足球比赛．赛制为单循环形式（每两队之间赛一场）．计划安排21场比赛，应邀请多少个球队参赛？设邀请x个球队参赛．根据题意，下面所列方程正确的是（  ）</w:t>
      </w:r>
    </w:p>
    <w:p w:rsidR="00213994" w:rsidRPr="00213994" w:rsidP="00213994">
      <w:pPr>
        <w:spacing w:line="360" w:lineRule="auto"/>
        <w:jc w:val="left"/>
        <w:rPr>
          <w:b/>
          <w:color w:val="000000"/>
        </w:rPr>
      </w:pPr>
      <w:r w:rsidRPr="00213994">
        <w:rPr>
          <w:b/>
          <w:color w:val="000000"/>
        </w:rPr>
        <w:t>A．</w:t>
      </w:r>
      <w:r>
        <w:rPr>
          <w:b/>
          <w:color w:val="000000"/>
          <w:position w:val="-6"/>
        </w:rPr>
        <w:object>
          <v:shape id="_x0000_i1033" type="#_x0000_t75" alt="e卷通组卷系统 www.zujuan.com" style="width:38.27pt;height:15.74pt" o:oleicon="f" o:ole="" o:preferrelative="t" stroked="f">
            <v:imagedata r:id="rId14" o:title=""/>
          </v:shape>
          <o:OLEObject Type="Embed" ProgID="Equation.DSMT4" ShapeID="_x0000_i1033" DrawAspect="Content" ObjectID="_1649763172" r:id="rId15"/>
        </w:object>
      </w:r>
      <w:r w:rsidRPr="00213994">
        <w:rPr>
          <w:b/>
          <w:color w:val="000000"/>
        </w:rPr>
        <w:t xml:space="preserve">      B．</w:t>
      </w:r>
      <w:r>
        <w:rPr>
          <w:b/>
          <w:color w:val="000000"/>
          <w:position w:val="-24"/>
        </w:rPr>
        <w:object>
          <v:shape id="_x0000_i1034" type="#_x0000_t75" alt="e卷通组卷系统 www.zujuan.com" style="width:71.23pt;height:30.75pt" o:oleicon="f" o:ole="" o:preferrelative="t" stroked="f">
            <v:imagedata r:id="rId16" o:title=""/>
          </v:shape>
          <o:OLEObject Type="Embed" ProgID="Equation.DSMT4" ShapeID="_x0000_i1034" DrawAspect="Content" ObjectID="_1649763174" r:id="rId17"/>
        </w:object>
      </w:r>
      <w:r w:rsidRPr="00213994">
        <w:rPr>
          <w:b/>
          <w:color w:val="000000"/>
        </w:rPr>
        <w:t xml:space="preserve">      C．</w:t>
      </w:r>
      <w:r>
        <w:rPr>
          <w:b/>
          <w:color w:val="000000"/>
          <w:position w:val="-24"/>
        </w:rPr>
        <w:object>
          <v:shape id="_x0000_i1035" type="#_x0000_t75" alt="e卷通组卷系统 www.zujuan.com" style="width:47.24pt;height:30.75pt" o:oleicon="f" o:ole="" o:preferrelative="t" stroked="f">
            <v:imagedata r:id="rId18" o:title=""/>
          </v:shape>
          <o:OLEObject Type="Embed" ProgID="Equation.DSMT4" ShapeID="_x0000_i1035" DrawAspect="Content" ObjectID="_1649763175" r:id="rId19"/>
        </w:object>
      </w:r>
      <w:r w:rsidRPr="00213994">
        <w:rPr>
          <w:b/>
          <w:color w:val="000000"/>
        </w:rPr>
        <w:t xml:space="preserve">      D．</w:t>
      </w:r>
      <w:r>
        <w:rPr>
          <w:b/>
          <w:color w:val="000000"/>
          <w:position w:val="-10"/>
        </w:rPr>
        <w:object>
          <v:shape id="_x0000_i1036" type="#_x0000_t75" alt="e卷通组卷系统 www.zujuan.com" style="width:62.26pt;height:15.74pt" o:oleicon="f" o:ole="" o:preferrelative="t" stroked="f">
            <v:imagedata r:id="rId20" o:title=""/>
          </v:shape>
          <o:OLEObject Type="Embed" ProgID="Equation.DSMT4" ShapeID="_x0000_i1036" DrawAspect="Content" ObjectID="_1649763176" r:id="rId21"/>
        </w:object>
      </w:r>
    </w:p>
    <w:p w:rsidR="00213994" w:rsidRPr="00213994" w:rsidP="00213994">
      <w:pPr>
        <w:spacing w:line="360" w:lineRule="auto"/>
        <w:jc w:val="left"/>
        <w:textAlignment w:val="center"/>
        <w:rPr>
          <w:b/>
          <w:color w:val="000000"/>
        </w:rPr>
      </w:pPr>
      <w:r w:rsidRPr="00213994">
        <w:rPr>
          <w:rFonts w:ascii="宋体" w:hAnsi="宋体"/>
          <w:b/>
          <w:color w:val="000000"/>
        </w:rPr>
        <w:t>11．</w:t>
      </w:r>
      <w:r w:rsidRPr="00213994">
        <w:rPr>
          <w:b/>
          <w:color w:val="000000"/>
        </w:rPr>
        <w:t>如图所示的几何体的主视图是(   )</w:t>
      </w:r>
    </w:p>
    <w:p w:rsidR="00213994" w:rsidRPr="00213994" w:rsidP="00213994">
      <w:pPr>
        <w:spacing w:line="360" w:lineRule="auto"/>
        <w:jc w:val="left"/>
        <w:textAlignment w:val="center"/>
        <w:rPr>
          <w:b/>
          <w:color w:val="000000"/>
        </w:rPr>
      </w:pPr>
      <w:r>
        <w:rPr>
          <w:b/>
          <w:noProof/>
          <w:color w:val="000000"/>
        </w:rPr>
        <w:pict>
          <v:shape id="_x0000_i1037" type="#_x0000_t75" alt="figure" style="width:69.73pt;height:75.72pt;visibility:visible" filled="f" stroked="f">
            <v:imagedata r:id="rId22" o:title="figure"/>
          </v:shape>
        </w:pict>
      </w:r>
    </w:p>
    <w:p w:rsidR="00213994" w:rsidRPr="00213994" w:rsidP="00213994">
      <w:pPr>
        <w:tabs>
          <w:tab w:val="left" w:pos="2076"/>
          <w:tab w:val="left" w:pos="4153"/>
          <w:tab w:val="left" w:pos="6229"/>
        </w:tabs>
        <w:spacing w:line="360" w:lineRule="auto"/>
        <w:jc w:val="left"/>
        <w:textAlignment w:val="center"/>
        <w:rPr>
          <w:b/>
          <w:color w:val="000000"/>
        </w:rPr>
      </w:pPr>
      <w:r w:rsidRPr="00213994">
        <w:rPr>
          <w:b/>
          <w:color w:val="000000"/>
        </w:rPr>
        <w:t>A．</w:t>
      </w:r>
      <w:r>
        <w:rPr>
          <w:b/>
          <w:noProof/>
          <w:color w:val="000000"/>
        </w:rPr>
        <w:pict>
          <v:shape id="_x0000_i1038" type="#_x0000_t75" alt="figure" style="width:50.25pt;height:51pt;visibility:visible" filled="f" stroked="f">
            <v:imagedata r:id="rId23" o:title="figure"/>
          </v:shape>
        </w:pict>
      </w:r>
      <w:r w:rsidRPr="00213994">
        <w:rPr>
          <w:b/>
          <w:color w:val="000000"/>
        </w:rPr>
        <w:tab/>
        <w:t>B．</w:t>
      </w:r>
      <w:r>
        <w:rPr>
          <w:b/>
          <w:noProof/>
          <w:color w:val="000000"/>
        </w:rPr>
        <w:pict>
          <v:shape id="_x0000_i1039" type="#_x0000_t75" alt="figure" style="width:53.25pt;height:51.75pt;visibility:visible" filled="f" stroked="f">
            <v:imagedata r:id="rId24" o:title="figure"/>
          </v:shape>
        </w:pict>
      </w:r>
      <w:r w:rsidRPr="00213994">
        <w:rPr>
          <w:b/>
          <w:color w:val="000000"/>
        </w:rPr>
        <w:tab/>
        <w:t>C．</w:t>
      </w:r>
      <w:r>
        <w:rPr>
          <w:b/>
          <w:noProof/>
          <w:color w:val="000000"/>
        </w:rPr>
        <w:pict>
          <v:shape id="_x0000_i1040" type="#_x0000_t75" alt="figure" style="width:49.5pt;height:69.73pt;visibility:visible" filled="f" stroked="f">
            <v:imagedata r:id="rId25" o:title="figure"/>
          </v:shape>
        </w:pict>
      </w:r>
      <w:r w:rsidRPr="00213994">
        <w:rPr>
          <w:b/>
          <w:color w:val="000000"/>
        </w:rPr>
        <w:tab/>
        <w:t>D．</w:t>
      </w:r>
      <w:r>
        <w:rPr>
          <w:b/>
          <w:noProof/>
          <w:color w:val="000000"/>
        </w:rPr>
        <w:pict>
          <v:shape id="_x0000_i1041" type="#_x0000_t75" alt="figure" style="width:53.25pt;height:70.48pt;visibility:visible" filled="f" stroked="f">
            <v:imagedata r:id="rId26" o:title="figure"/>
          </v:shape>
        </w:pict>
      </w:r>
    </w:p>
    <w:p w:rsidR="00213994" w:rsidRPr="00213994" w:rsidP="00213994">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13994">
        <w:rPr>
          <w:rFonts w:ascii="宋体" w:hAnsi="宋体"/>
          <w:b/>
          <w:color w:val="000000"/>
        </w:rPr>
        <w:t>12．</w:t>
      </w:r>
      <w:r w:rsidRPr="00213994">
        <w:rPr>
          <w:b/>
          <w:color w:val="000000"/>
        </w:rPr>
        <w:t>二次函数</w:t>
      </w:r>
      <w:r>
        <w:rPr>
          <w:b/>
          <w:color w:val="000000"/>
        </w:rPr>
        <w:object>
          <v:shape id="_x0000_i1042" type="#_x0000_t75" alt="eqId7a4cc0f432b541fc8bd4d546d911663a" style="width:77pt;height:18pt" o:oleicon="f" o:ole="" o:preferrelative="t" stroked="f">
            <v:imagedata r:id="rId27" o:title="eqId7a4cc0f432b541fc8bd4d546d911663a"/>
          </v:shape>
          <o:OLEObject Type="Embed" ProgID="Equation.DSMT4" ShapeID="_x0000_i1042" DrawAspect="Content" ObjectID="_1649760684" r:id="rId28"/>
        </w:object>
      </w:r>
      <w:r w:rsidRPr="00213994">
        <w:rPr>
          <w:b/>
          <w:color w:val="000000"/>
        </w:rPr>
        <w:t>（a、b、c是常数，且a≠0）的图象如图所示，下列结论错误的是（ ）</w:t>
      </w:r>
    </w:p>
    <w:p w:rsidR="00213994" w:rsidRPr="00213994" w:rsidP="00213994">
      <w:pPr>
        <w:spacing w:line="360" w:lineRule="auto"/>
        <w:jc w:val="left"/>
        <w:textAlignment w:val="center"/>
        <w:rPr>
          <w:b/>
          <w:color w:val="000000"/>
        </w:rPr>
      </w:pPr>
      <w:r>
        <w:rPr>
          <w:b/>
          <w:noProof/>
          <w:color w:val="000000"/>
        </w:rPr>
        <w:pict>
          <v:shape id="_x0000_i1043" type="#_x0000_t75" alt="figure" style="width:122.25pt;height:103.5pt;visibility:visible" filled="f" stroked="f">
            <v:imagedata r:id="rId29" o:title="figure"/>
          </v:shape>
        </w:pict>
      </w:r>
    </w:p>
    <w:p w:rsidR="00213994" w:rsidRPr="00213994" w:rsidP="00213994">
      <w:pPr>
        <w:tabs>
          <w:tab w:val="left" w:pos="2076"/>
          <w:tab w:val="left" w:pos="4153"/>
          <w:tab w:val="left" w:pos="6229"/>
        </w:tabs>
        <w:spacing w:line="360" w:lineRule="auto"/>
        <w:jc w:val="left"/>
        <w:textAlignment w:val="center"/>
        <w:rPr>
          <w:b/>
          <w:color w:val="000000"/>
        </w:rPr>
      </w:pPr>
      <w:r w:rsidRPr="00213994">
        <w:rPr>
          <w:b/>
          <w:color w:val="000000"/>
        </w:rPr>
        <w:t>A．4ac＜b</w:t>
      </w:r>
      <w:r w:rsidRPr="00213994">
        <w:rPr>
          <w:b/>
          <w:color w:val="000000"/>
          <w:vertAlign w:val="superscript"/>
        </w:rPr>
        <w:t>2</w:t>
      </w:r>
      <w:r w:rsidRPr="00213994">
        <w:rPr>
          <w:b/>
          <w:color w:val="000000"/>
        </w:rPr>
        <w:tab/>
        <w:t>B．abc＜0</w:t>
        <w:tab/>
        <w:t>C．b+c＞3a</w:t>
        <w:tab/>
        <w:t>D．a＜b</w:t>
      </w:r>
    </w:p>
    <w:p w:rsidR="00213994" w:rsidRPr="00213994" w:rsidP="00213994">
      <w:pPr>
        <w:jc w:val="left"/>
        <w:rPr>
          <w:rFonts w:ascii="宋体" w:hAnsi="宋体"/>
          <w:b/>
          <w:color w:val="000000"/>
        </w:rPr>
      </w:pPr>
      <w:r w:rsidRPr="00213994">
        <w:rPr>
          <w:rFonts w:ascii="宋体" w:hAnsi="宋体"/>
          <w:b/>
          <w:color w:val="000000"/>
        </w:rPr>
        <w:t>二、填空题：（本大题共6个小题，每小题4分，共24分．）</w:t>
      </w:r>
    </w:p>
    <w:p w:rsidR="00213994" w:rsidRPr="00213994" w:rsidP="00213994">
      <w:pPr>
        <w:spacing w:line="360" w:lineRule="auto"/>
        <w:jc w:val="left"/>
        <w:textAlignment w:val="center"/>
        <w:rPr>
          <w:b/>
          <w:color w:val="000000"/>
        </w:rPr>
      </w:pPr>
      <w:r w:rsidRPr="00213994">
        <w:rPr>
          <w:rFonts w:ascii="宋体" w:hAnsi="宋体"/>
          <w:b/>
          <w:color w:val="000000"/>
        </w:rPr>
        <w:t>13．</w:t>
      </w:r>
      <w:r w:rsidRPr="00213994">
        <w:rPr>
          <w:b/>
          <w:color w:val="000000"/>
        </w:rPr>
        <w:t>如图，AB是半圆O的直径，点C、D是半圆O的三等分点，若弦CD=2，则图中阴影部分的面积为</w:t>
      </w:r>
      <w:r w:rsidRPr="00213994">
        <w:rPr>
          <w:b/>
          <w:color w:val="000000"/>
          <w:u w:val="single"/>
        </w:rPr>
        <w:t xml:space="preserve">     </w:t>
      </w:r>
      <w:r w:rsidRPr="00213994">
        <w:rPr>
          <w:b/>
          <w:color w:val="000000"/>
        </w:rPr>
        <w:t>．</w:t>
      </w:r>
    </w:p>
    <w:p w:rsidR="00213994" w:rsidRPr="00213994" w:rsidP="00213994">
      <w:pPr>
        <w:spacing w:line="360" w:lineRule="auto"/>
        <w:jc w:val="left"/>
        <w:textAlignment w:val="center"/>
        <w:rPr>
          <w:b/>
          <w:color w:val="000000"/>
        </w:rPr>
      </w:pPr>
      <w:r>
        <w:rPr>
          <w:b/>
          <w:noProof/>
          <w:color w:val="000000"/>
        </w:rPr>
        <w:pict>
          <v:shape id="_x0000_i1044" type="#_x0000_t75" alt="figure" style="width:90.75pt;height:59.25pt;visibility:visible" filled="f" stroked="f">
            <v:imagedata r:id="rId30" o:title="figure"/>
          </v:shape>
        </w:pict>
      </w:r>
    </w:p>
    <w:p w:rsidR="00213994" w:rsidRPr="00213994" w:rsidP="00213994">
      <w:pPr>
        <w:spacing w:line="360" w:lineRule="auto"/>
        <w:jc w:val="left"/>
        <w:textAlignment w:val="center"/>
        <w:rPr>
          <w:b/>
          <w:color w:val="000000"/>
        </w:rPr>
      </w:pPr>
      <w:r w:rsidRPr="00213994">
        <w:rPr>
          <w:rFonts w:ascii="宋体" w:hAnsi="宋体"/>
          <w:b/>
          <w:color w:val="000000"/>
        </w:rPr>
        <w:t>14．</w:t>
      </w:r>
      <w:r w:rsidRPr="00213994">
        <w:rPr>
          <w:b/>
          <w:color w:val="000000"/>
        </w:rPr>
        <w:t>下面是用棋子摆成的“上”字：</w:t>
      </w:r>
    </w:p>
    <w:p w:rsidR="00213994" w:rsidRPr="00213994" w:rsidP="00213994">
      <w:pPr>
        <w:spacing w:line="360" w:lineRule="auto"/>
        <w:jc w:val="left"/>
        <w:textAlignment w:val="center"/>
        <w:rPr>
          <w:b/>
          <w:color w:val="000000"/>
        </w:rPr>
      </w:pPr>
      <w:r>
        <w:rPr>
          <w:b/>
          <w:noProof/>
          <w:color w:val="000000"/>
        </w:rPr>
        <w:pict>
          <v:shape id="_x0000_i1045" type="#_x0000_t75" alt="figure" style="width:305.89pt;height:50.25pt;visibility:visible" filled="f" stroked="f">
            <v:imagedata r:id="rId31" o:title="figure"/>
          </v:shape>
        </w:pict>
      </w:r>
    </w:p>
    <w:p w:rsidR="00213994" w:rsidRPr="00213994" w:rsidP="00213994">
      <w:pPr>
        <w:spacing w:line="360" w:lineRule="auto"/>
        <w:jc w:val="left"/>
        <w:textAlignment w:val="center"/>
        <w:rPr>
          <w:b/>
          <w:color w:val="000000"/>
        </w:rPr>
      </w:pPr>
      <w:r w:rsidRPr="00213994">
        <w:rPr>
          <w:b/>
          <w:color w:val="000000"/>
        </w:rPr>
        <w:t>如果按照以上规律继续摆下去，那么通过观察，可以发现：第n个“上”字需用_____枚棋子．</w:t>
      </w:r>
    </w:p>
    <w:p w:rsidR="00213994" w:rsidRPr="00213994" w:rsidP="00213994">
      <w:pPr>
        <w:spacing w:line="360" w:lineRule="auto"/>
        <w:jc w:val="left"/>
        <w:textAlignment w:val="center"/>
        <w:rPr>
          <w:b/>
          <w:color w:val="000000"/>
        </w:rPr>
      </w:pPr>
      <w:r w:rsidRPr="00213994">
        <w:rPr>
          <w:rFonts w:ascii="宋体" w:hAnsi="宋体"/>
          <w:b/>
          <w:color w:val="000000"/>
        </w:rPr>
        <w:t>15．</w:t>
      </w:r>
      <w:r w:rsidRPr="00213994">
        <w:rPr>
          <w:b/>
          <w:color w:val="000000"/>
        </w:rPr>
        <w:t>抛掷一枚均匀的硬币，前3次都正面朝上，第4次正面朝上的概率为________．</w:t>
      </w:r>
    </w:p>
    <w:p w:rsidR="00213994" w:rsidRPr="00213994" w:rsidP="00213994">
      <w:pPr>
        <w:spacing w:line="360" w:lineRule="auto"/>
        <w:jc w:val="left"/>
        <w:textAlignment w:val="center"/>
        <w:rPr>
          <w:b/>
          <w:color w:val="000000"/>
        </w:rPr>
      </w:pPr>
      <w:r w:rsidRPr="00213994">
        <w:rPr>
          <w:rFonts w:ascii="宋体" w:hAnsi="宋体"/>
          <w:b/>
          <w:color w:val="000000"/>
        </w:rPr>
        <w:t>16．</w:t>
      </w:r>
      <w:r w:rsidRPr="00213994">
        <w:rPr>
          <w:b/>
          <w:color w:val="000000"/>
        </w:rPr>
        <w:t>一个正多边形的每个内角等于</w:t>
      </w:r>
      <w:r>
        <w:rPr>
          <w:b/>
          <w:color w:val="000000"/>
        </w:rPr>
        <w:object>
          <v:shape id="_x0000_i1046" type="#_x0000_t75" alt="eqId737f592b68b747fcaccedaedb026b348" style="width:22.91pt;height:15.81pt" o:oleicon="f" o:ole="" o:preferrelative="t" stroked="f">
            <v:imagedata r:id="rId32" o:title="eqId737f592b68b747fcaccedaedb026b348"/>
          </v:shape>
          <o:OLEObject Type="Embed" ProgID="Equation.DSMT4" ShapeID="_x0000_i1046" DrawAspect="Content" ObjectID="_1645245209" r:id="rId33"/>
        </w:object>
      </w:r>
      <w:r w:rsidRPr="00213994">
        <w:rPr>
          <w:b/>
          <w:color w:val="000000"/>
        </w:rPr>
        <w:t>，则它的边数是____．</w:t>
      </w:r>
    </w:p>
    <w:p w:rsidR="00213994" w:rsidRPr="00213994" w:rsidP="00213994">
      <w:pPr>
        <w:spacing w:line="360" w:lineRule="auto"/>
        <w:jc w:val="left"/>
        <w:textAlignment w:val="center"/>
        <w:rPr>
          <w:b/>
          <w:color w:val="000000"/>
        </w:rPr>
      </w:pPr>
      <w:r w:rsidRPr="00213994">
        <w:rPr>
          <w:rFonts w:ascii="宋体" w:hAnsi="宋体"/>
          <w:b/>
          <w:color w:val="000000"/>
        </w:rPr>
        <w:t>17．</w:t>
      </w:r>
      <w:r w:rsidRPr="00213994">
        <w:rPr>
          <w:b/>
          <w:color w:val="000000"/>
        </w:rPr>
        <w:t>用半径为6cm，圆心角为120°的扇形围成一个圆锥，则圆锥的底面圆半径为_______cm．</w:t>
      </w:r>
    </w:p>
    <w:p w:rsidR="00213994" w:rsidRPr="00213994" w:rsidP="00213994">
      <w:pPr>
        <w:spacing w:line="360" w:lineRule="auto"/>
        <w:jc w:val="left"/>
        <w:textAlignment w:val="center"/>
        <w:rPr>
          <w:b/>
          <w:color w:val="000000"/>
        </w:rPr>
      </w:pPr>
      <w:r w:rsidRPr="00213994">
        <w:rPr>
          <w:rFonts w:ascii="宋体" w:hAnsi="宋体"/>
          <w:b/>
          <w:color w:val="000000"/>
        </w:rPr>
        <w:t>18．</w:t>
      </w:r>
      <w:r w:rsidRPr="00213994">
        <w:rPr>
          <w:b/>
          <w:color w:val="000000"/>
        </w:rPr>
        <w:t>如图，在矩形</w:t>
      </w:r>
      <w:r w:rsidRPr="00213994">
        <w:rPr>
          <w:b/>
          <w:i/>
          <w:color w:val="000000"/>
        </w:rPr>
        <w:t>ABCD</w:t>
      </w:r>
      <w:r w:rsidRPr="00213994">
        <w:rPr>
          <w:b/>
          <w:color w:val="000000"/>
        </w:rPr>
        <w:t>中，</w:t>
      </w:r>
      <w:r w:rsidRPr="00213994">
        <w:rPr>
          <w:b/>
          <w:i/>
          <w:color w:val="000000"/>
        </w:rPr>
        <w:t>DE</w:t>
      </w:r>
      <w:r w:rsidRPr="00213994">
        <w:rPr>
          <w:b/>
          <w:color w:val="000000"/>
        </w:rPr>
        <w:t>⊥</w:t>
      </w:r>
      <w:r w:rsidRPr="00213994">
        <w:rPr>
          <w:b/>
          <w:i/>
          <w:color w:val="000000"/>
        </w:rPr>
        <w:t>AC</w:t>
      </w:r>
      <w:r w:rsidRPr="00213994">
        <w:rPr>
          <w:b/>
          <w:color w:val="000000"/>
        </w:rPr>
        <w:t>，垂足为</w:t>
      </w:r>
      <w:r w:rsidRPr="00213994">
        <w:rPr>
          <w:b/>
          <w:i/>
          <w:color w:val="000000"/>
        </w:rPr>
        <w:t>E</w:t>
      </w:r>
      <w:r w:rsidRPr="00213994">
        <w:rPr>
          <w:b/>
          <w:color w:val="000000"/>
        </w:rPr>
        <w:t>，且tan∠</w:t>
      </w:r>
      <w:r w:rsidRPr="00213994">
        <w:rPr>
          <w:b/>
          <w:i/>
          <w:color w:val="000000"/>
        </w:rPr>
        <w:t>ADE</w:t>
      </w:r>
      <w:r w:rsidRPr="00213994">
        <w:rPr>
          <w:b/>
          <w:color w:val="000000"/>
        </w:rPr>
        <w:t>＝</w:t>
      </w:r>
      <w:r>
        <w:rPr>
          <w:b/>
          <w:color w:val="000000"/>
        </w:rPr>
        <w:object>
          <v:shape id="_x0000_i1047" type="#_x0000_t75" alt="eqIde72c898310bf4fb1a72beeaf8a335d66" style="width:12pt;height:30.66pt" o:oleicon="f" o:ole="" o:preferrelative="t" stroked="f">
            <v:imagedata r:id="rId34" o:title="eqIde72c898310bf4fb1a72beeaf8a335d66"/>
          </v:shape>
          <o:OLEObject Type="Embed" ProgID="Equation.DSMT4" ShapeID="_x0000_i1047" DrawAspect="Content" ObjectID="_1649765708" r:id="rId35"/>
        </w:object>
      </w:r>
      <w:r w:rsidRPr="00213994">
        <w:rPr>
          <w:b/>
          <w:color w:val="000000"/>
        </w:rPr>
        <w:t>，</w:t>
      </w:r>
      <w:r w:rsidRPr="00213994">
        <w:rPr>
          <w:b/>
          <w:i/>
          <w:color w:val="000000"/>
        </w:rPr>
        <w:t>AC</w:t>
      </w:r>
      <w:r w:rsidRPr="00213994">
        <w:rPr>
          <w:b/>
          <w:color w:val="000000"/>
        </w:rPr>
        <w:t>＝5，则</w:t>
      </w:r>
      <w:r w:rsidRPr="00213994">
        <w:rPr>
          <w:b/>
          <w:i/>
          <w:color w:val="000000"/>
        </w:rPr>
        <w:t>AB</w:t>
      </w:r>
      <w:r w:rsidRPr="00213994">
        <w:rPr>
          <w:b/>
          <w:color w:val="000000"/>
        </w:rPr>
        <w:t>的长____．</w:t>
      </w:r>
    </w:p>
    <w:p w:rsidR="00213994" w:rsidRPr="00213994" w:rsidP="00213994">
      <w:pPr>
        <w:spacing w:line="360" w:lineRule="auto"/>
        <w:jc w:val="left"/>
        <w:textAlignment w:val="center"/>
        <w:rPr>
          <w:b/>
          <w:color w:val="000000"/>
        </w:rPr>
      </w:pPr>
      <w:r>
        <w:rPr>
          <w:b/>
          <w:noProof/>
          <w:color w:val="000000"/>
        </w:rPr>
        <w:pict>
          <v:shape id="_x0000_i1048" type="#_x0000_t75" alt="figure" style="width:106.5pt;height:77.2pt;visibility:visible" filled="f" stroked="f">
            <v:imagedata r:id="rId36" o:title="figure"/>
          </v:shape>
        </w:pict>
      </w:r>
    </w:p>
    <w:p w:rsidR="00213994" w:rsidRPr="00213994" w:rsidP="00213994">
      <w:pPr>
        <w:jc w:val="left"/>
        <w:rPr>
          <w:rFonts w:ascii="宋体" w:hAnsi="宋体"/>
          <w:b/>
          <w:color w:val="000000"/>
        </w:rPr>
      </w:pPr>
      <w:r w:rsidRPr="00213994">
        <w:rPr>
          <w:rFonts w:ascii="宋体" w:hAnsi="宋体"/>
          <w:b/>
          <w:color w:val="000000"/>
        </w:rPr>
        <w:t>三、解答题：（本大题共9个小题，共78分，解答应写出文字说明、证明过程或演算步骤．</w:t>
      </w:r>
    </w:p>
    <w:p w:rsidR="00213994" w:rsidRPr="00213994" w:rsidP="0021399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13994">
        <w:rPr>
          <w:rFonts w:ascii="宋体" w:hAnsi="宋体"/>
          <w:b/>
          <w:color w:val="000000"/>
        </w:rPr>
        <w:t>19．（6分）</w:t>
      </w:r>
      <w:r w:rsidRPr="00213994">
        <w:rPr>
          <w:b/>
          <w:color w:val="000000"/>
        </w:rPr>
        <w:t>如图，某数学兴趣小组想测量一棵树CD的高度，他们先在点A处测得树顶C的仰角为30°，然后沿AD方向前行10m，到达B点，在B处测得树顶C的仰角高度为60°（A、B、D三点在同一直线上）．请你根据他们测量数据计算这棵树CD的高度（结果精确到0.1m）．（参考数据：</w:t>
      </w:r>
      <w:r>
        <w:rPr>
          <w:b/>
          <w:noProof/>
          <w:color w:val="000000"/>
        </w:rPr>
        <w:pict>
          <v:shape id="_x0000_i1049" type="#_x0000_t75" alt="figure" style="width:18.75pt;height:17.25pt;visibility:visible" filled="f" stroked="f">
            <v:imagedata r:id="rId37" o:title="figure"/>
          </v:shape>
        </w:pict>
      </w:r>
      <w:r w:rsidRPr="00213994">
        <w:rPr>
          <w:b/>
          <w:color w:val="000000"/>
        </w:rPr>
        <w:t>≈1.414，</w:t>
      </w:r>
      <w:r>
        <w:rPr>
          <w:b/>
          <w:noProof/>
          <w:color w:val="000000"/>
        </w:rPr>
        <w:pict>
          <v:shape id="_x0000_i1050" type="#_x0000_t75" alt="figure" style="width:18pt;height:18pt;visibility:visible" filled="f" stroked="f">
            <v:imagedata r:id="rId38" o:title="figure"/>
          </v:shape>
        </w:pict>
      </w:r>
      <w:r w:rsidRPr="00213994">
        <w:rPr>
          <w:b/>
          <w:color w:val="000000"/>
        </w:rPr>
        <w:t>≈1.732）</w:t>
      </w:r>
    </w:p>
    <w:p w:rsidR="00213994" w:rsidRPr="00213994" w:rsidP="00213994">
      <w:pPr>
        <w:spacing w:line="360" w:lineRule="auto"/>
        <w:jc w:val="left"/>
        <w:textAlignment w:val="center"/>
        <w:rPr>
          <w:b/>
          <w:color w:val="000000"/>
        </w:rPr>
      </w:pPr>
      <w:r>
        <w:rPr>
          <w:b/>
          <w:noProof/>
          <w:color w:val="000000"/>
        </w:rPr>
        <w:pict>
          <v:shape id="_x0000_i1051" type="#_x0000_t75" alt="figure" style="width:213.9pt;height:134.35pt;visibility:visible" filled="f" stroked="f">
            <v:imagedata r:id="rId39" o:title="figure"/>
          </v:shape>
        </w:pict>
      </w:r>
    </w:p>
    <w:p w:rsidR="00213994" w:rsidRPr="00213994" w:rsidP="00213994">
      <w:pPr>
        <w:spacing w:line="360" w:lineRule="auto"/>
        <w:jc w:val="left"/>
        <w:textAlignment w:val="center"/>
        <w:rPr>
          <w:b/>
          <w:color w:val="000000"/>
        </w:rPr>
      </w:pPr>
      <w:r w:rsidRPr="00213994">
        <w:rPr>
          <w:rFonts w:ascii="宋体" w:hAnsi="宋体"/>
          <w:b/>
          <w:color w:val="000000"/>
        </w:rPr>
        <w:t>20．（6分）</w:t>
      </w:r>
      <w:r w:rsidRPr="00213994">
        <w:rPr>
          <w:b/>
          <w:color w:val="000000"/>
        </w:rPr>
        <w:t>经过某十字路口的汽车，它可能继续直行，也可能向左转或向右转．如果这三种可能性大小相同，现有两辆汽车经过这个十字路口．</w:t>
      </w:r>
    </w:p>
    <w:p w:rsidR="00213994" w:rsidRPr="00213994" w:rsidP="00213994">
      <w:pPr>
        <w:spacing w:line="360" w:lineRule="auto"/>
        <w:jc w:val="left"/>
        <w:textAlignment w:val="center"/>
        <w:rPr>
          <w:b/>
          <w:color w:val="000000"/>
        </w:rPr>
      </w:pPr>
      <w:r w:rsidRPr="00213994">
        <w:rPr>
          <w:b/>
          <w:color w:val="000000"/>
        </w:rPr>
        <w:t>(1)试用树形图或列表法中的一种列举出这两辆汽车行驶方向所有可能的结果；并计算两辆汽车都不直行的概率．</w:t>
      </w:r>
    </w:p>
    <w:p w:rsidR="00213994" w:rsidRPr="00213994" w:rsidP="00213994">
      <w:pPr>
        <w:spacing w:line="360" w:lineRule="auto"/>
        <w:jc w:val="left"/>
        <w:textAlignment w:val="center"/>
        <w:rPr>
          <w:b/>
          <w:color w:val="000000"/>
        </w:rPr>
      </w:pPr>
      <w:r w:rsidRPr="00213994">
        <w:rPr>
          <w:b/>
          <w:color w:val="000000"/>
        </w:rPr>
        <w:t>(2)求至少有一辆汽车向左转的概率．</w:t>
      </w:r>
    </w:p>
    <w:p w:rsidR="00213994" w:rsidRPr="00213994" w:rsidP="00213994">
      <w:pPr>
        <w:spacing w:line="360" w:lineRule="auto"/>
        <w:jc w:val="left"/>
        <w:textAlignment w:val="center"/>
        <w:rPr>
          <w:b/>
          <w:color w:val="000000"/>
        </w:rPr>
      </w:pPr>
      <w:r w:rsidRPr="00213994">
        <w:rPr>
          <w:rFonts w:ascii="宋体" w:hAnsi="宋体"/>
          <w:b/>
          <w:color w:val="000000"/>
        </w:rPr>
        <w:t>21．（6分）</w:t>
      </w:r>
      <w:r w:rsidRPr="00213994">
        <w:rPr>
          <w:b/>
          <w:color w:val="000000"/>
        </w:rPr>
        <w:t>如图，△ABC是等腰直角三角形，且AC=BC，P是△ABC外接圆⊙O上的一动点（点P与点C位于直线AB的异侧）连接AP、BP，延长AP到D，使PD=PB，连接BD．</w:t>
      </w:r>
    </w:p>
    <w:p w:rsidR="00213994" w:rsidRPr="00213994" w:rsidP="00213994">
      <w:pPr>
        <w:spacing w:line="360" w:lineRule="auto"/>
        <w:jc w:val="left"/>
        <w:textAlignment w:val="center"/>
        <w:rPr>
          <w:b/>
          <w:color w:val="000000"/>
        </w:rPr>
      </w:pPr>
      <w:r w:rsidRPr="00213994">
        <w:rPr>
          <w:b/>
          <w:color w:val="000000"/>
        </w:rPr>
        <w:t>（1）求证：PC∥BD；</w:t>
      </w:r>
    </w:p>
    <w:p w:rsidR="00213994" w:rsidRPr="00213994" w:rsidP="00213994">
      <w:pPr>
        <w:spacing w:line="360" w:lineRule="auto"/>
        <w:jc w:val="left"/>
        <w:textAlignment w:val="center"/>
        <w:rPr>
          <w:b/>
          <w:color w:val="000000"/>
        </w:rPr>
      </w:pPr>
      <w:r w:rsidRPr="00213994">
        <w:rPr>
          <w:b/>
          <w:color w:val="000000"/>
        </w:rPr>
        <w:t>（2）若⊙O的半径为2，∠ABP=60°，求CP的长；</w:t>
      </w:r>
    </w:p>
    <w:p w:rsidR="00213994" w:rsidRPr="00213994" w:rsidP="00213994">
      <w:pPr>
        <w:spacing w:line="360" w:lineRule="auto"/>
        <w:jc w:val="left"/>
        <w:textAlignment w:val="center"/>
        <w:rPr>
          <w:b/>
          <w:color w:val="000000"/>
        </w:rPr>
      </w:pPr>
      <w:r w:rsidRPr="00213994">
        <w:rPr>
          <w:b/>
          <w:color w:val="000000"/>
        </w:rPr>
        <w:t>（3）随着点P的运动，</w:t>
      </w:r>
      <w:r>
        <w:rPr>
          <w:b/>
          <w:color w:val="000000"/>
        </w:rPr>
        <w:object>
          <v:shape id="_x0000_i1052" type="#_x0000_t75" alt="eqId4f09992243a045fea6623e54c88ad23c" style="width:45.77pt;height:30.75pt" o:oleicon="f" o:ole="" o:preferrelative="t" stroked="f">
            <v:imagedata r:id="rId40" o:title="eqId4f09992243a045fea6623e54c88ad23c"/>
          </v:shape>
          <o:OLEObject Type="Embed" ProgID="Equation.DSMT4" ShapeID="_x0000_i1052" DrawAspect="Content" ObjectID="_1649761978" r:id="rId41"/>
        </w:object>
      </w:r>
      <w:r w:rsidRPr="00213994">
        <w:rPr>
          <w:b/>
          <w:color w:val="000000"/>
        </w:rPr>
        <w:t>的值是否会发生变化，若变化，请说明理由；若不变，请给出证明．</w:t>
      </w:r>
    </w:p>
    <w:p w:rsidR="00213994" w:rsidRPr="00213994" w:rsidP="00213994">
      <w:pPr>
        <w:spacing w:line="360" w:lineRule="auto"/>
        <w:jc w:val="left"/>
        <w:textAlignment w:val="center"/>
        <w:rPr>
          <w:b/>
          <w:color w:val="000000"/>
        </w:rPr>
      </w:pPr>
      <w:r>
        <w:rPr>
          <w:b/>
          <w:noProof/>
          <w:color w:val="000000"/>
        </w:rPr>
        <w:pict>
          <v:shape id="_x0000_i1053" type="#_x0000_t75" alt="figure" style="width:141.8pt;height:92.96pt;visibility:visible" filled="f" stroked="f">
            <v:imagedata r:id="rId42" o:title="figure"/>
          </v:shape>
        </w:pict>
      </w:r>
    </w:p>
    <w:p w:rsidR="00213994" w:rsidRPr="00213994" w:rsidP="00213994">
      <w:pPr>
        <w:spacing w:line="360" w:lineRule="auto"/>
        <w:ind w:firstLine="15"/>
        <w:jc w:val="left"/>
        <w:textAlignment w:val="center"/>
        <w:rPr>
          <w:b/>
          <w:color w:val="000000"/>
        </w:rPr>
      </w:pPr>
      <w:r w:rsidRPr="00213994">
        <w:rPr>
          <w:rFonts w:ascii="宋体" w:hAnsi="宋体"/>
          <w:b/>
          <w:color w:val="000000"/>
        </w:rPr>
        <w:t>22．（8分）</w:t>
      </w:r>
      <w:r w:rsidRPr="00213994">
        <w:rPr>
          <w:b/>
          <w:color w:val="000000"/>
        </w:rPr>
        <w:t xml:space="preserve">    如图，已知正方形ABCD，E是AB延长线上一点，F是DC延长线上一点，且满足BF＝EF，将线段EF绕点F顺时针旋转90°得FG，过点B作FG的平行线，交DA的延长线于点N，连接NG．求证：BE＝2CF；试猜想四边形BFGN是什么特殊的四边形，并对你的猜想加以证明．</w:t>
      </w:r>
    </w:p>
    <w:p w:rsidR="00213994" w:rsidRPr="00213994" w:rsidP="00213994">
      <w:pPr>
        <w:spacing w:line="360" w:lineRule="auto"/>
        <w:ind w:firstLine="15"/>
        <w:jc w:val="left"/>
        <w:textAlignment w:val="center"/>
        <w:rPr>
          <w:b/>
          <w:color w:val="000000"/>
        </w:rPr>
      </w:pPr>
      <w:r>
        <w:rPr>
          <w:b/>
          <w:noProof/>
          <w:color w:val="000000"/>
        </w:rPr>
        <w:pict>
          <v:shape id="_x0000_i1054" type="#_x0000_t75" alt="figure" style="width:116.25pt;height:134.25pt;visibility:visible" filled="f" stroked="f">
            <v:imagedata r:id="rId43" o:title="figure"/>
          </v:shape>
        </w:pict>
      </w:r>
    </w:p>
    <w:p w:rsidR="00213994" w:rsidRPr="00213994" w:rsidP="00213994">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13994">
        <w:rPr>
          <w:rFonts w:ascii="宋体" w:hAnsi="宋体"/>
          <w:b/>
          <w:color w:val="000000"/>
        </w:rPr>
        <w:t>23．（8分）</w:t>
      </w:r>
      <w:r w:rsidRPr="00213994">
        <w:rPr>
          <w:b/>
          <w:color w:val="000000"/>
        </w:rPr>
        <w:t>已知一个二次函数的图象经过A（0，﹣3），B（1，0），C（m，2m+3），D（﹣1，﹣2）四点，求这个函数解析式以及点C的坐标．</w:t>
      </w:r>
    </w:p>
    <w:p w:rsidR="00213994" w:rsidRPr="00213994" w:rsidP="00213994">
      <w:pPr>
        <w:spacing w:line="360" w:lineRule="auto"/>
        <w:jc w:val="left"/>
        <w:textAlignment w:val="center"/>
        <w:rPr>
          <w:b/>
          <w:color w:val="000000"/>
        </w:rPr>
      </w:pPr>
      <w:r w:rsidRPr="00213994">
        <w:rPr>
          <w:rFonts w:ascii="宋体" w:hAnsi="宋体"/>
          <w:b/>
          <w:color w:val="000000"/>
        </w:rPr>
        <w:t>24．（10分）</w:t>
      </w:r>
      <w:r w:rsidRPr="00213994">
        <w:rPr>
          <w:b/>
          <w:color w:val="000000"/>
        </w:rPr>
        <w:t>先化简，再求值：（1+</w:t>
      </w:r>
      <w:r>
        <w:rPr>
          <w:b/>
          <w:color w:val="000000"/>
        </w:rPr>
        <w:object>
          <v:shape id="_x0000_i1055" type="#_x0000_t75" alt="eqId7d7dae42691347b08720a829f3638547" style="width:30.75pt;height:30.75pt" o:oleicon="f" o:ole="" o:preferrelative="t" stroked="f">
            <v:imagedata r:id="rId44" o:title="eqId7d7dae42691347b08720a829f3638547"/>
          </v:shape>
          <o:OLEObject Type="Embed" ProgID="Equation.DSMT4" ShapeID="_x0000_i1055" DrawAspect="Content" ObjectID="_1649763052" r:id="rId45"/>
        </w:object>
      </w:r>
      <w:r w:rsidRPr="00213994">
        <w:rPr>
          <w:b/>
          <w:color w:val="000000"/>
        </w:rPr>
        <w:t>）÷</w:t>
      </w:r>
      <w:r>
        <w:rPr>
          <w:b/>
          <w:color w:val="000000"/>
        </w:rPr>
        <w:object>
          <v:shape id="_x0000_i1056" type="#_x0000_t75" alt="eqIdd3351cf19d6444549db1211305a4d68a" style="width:55pt;height:33pt" o:oleicon="f" o:ole="" o:preferrelative="t" stroked="f">
            <v:imagedata r:id="rId46" o:title="eqIdd3351cf19d6444549db1211305a4d68a"/>
          </v:shape>
          <o:OLEObject Type="Embed" ProgID="Equation.DSMT4" ShapeID="_x0000_i1056" DrawAspect="Content" ObjectID="_1649763053" r:id="rId47"/>
        </w:object>
      </w:r>
      <w:r w:rsidRPr="00213994">
        <w:rPr>
          <w:b/>
          <w:color w:val="000000"/>
        </w:rPr>
        <w:t>，其中x=</w:t>
      </w:r>
      <w:r>
        <w:rPr>
          <w:b/>
          <w:color w:val="000000"/>
        </w:rPr>
        <w:object>
          <v:shape id="_x0000_i1057" type="#_x0000_t75" alt="eqIdd63f3d22885343d0a95c9f27b038c637" style="width:19pt;height:17pt" o:oleicon="f" o:ole="" o:preferrelative="t" stroked="f">
            <v:imagedata r:id="rId48" o:title="eqIdd63f3d22885343d0a95c9f27b038c637"/>
          </v:shape>
          <o:OLEObject Type="Embed" ProgID="Equation.DSMT4" ShapeID="_x0000_i1057" DrawAspect="Content" ObjectID="_1649763054" r:id="rId49"/>
        </w:object>
      </w:r>
      <w:r w:rsidRPr="00213994">
        <w:rPr>
          <w:b/>
          <w:color w:val="000000"/>
        </w:rPr>
        <w:t>+1．</w:t>
      </w:r>
    </w:p>
    <w:p w:rsidR="00213994" w:rsidRPr="00213994" w:rsidP="00213994">
      <w:pPr>
        <w:spacing w:line="360" w:lineRule="auto"/>
        <w:jc w:val="left"/>
        <w:textAlignment w:val="center"/>
        <w:rPr>
          <w:b/>
          <w:color w:val="000000"/>
        </w:rPr>
      </w:pPr>
      <w:r w:rsidRPr="00213994">
        <w:rPr>
          <w:rFonts w:ascii="宋体" w:hAnsi="宋体"/>
          <w:b/>
          <w:color w:val="000000"/>
        </w:rPr>
        <w:t>25．（10分）</w:t>
      </w:r>
      <w:r w:rsidRPr="00213994">
        <w:rPr>
          <w:b/>
          <w:color w:val="000000"/>
        </w:rPr>
        <w:t>某新建火车站站前广场需要绿化的面积为46000米</w:t>
      </w:r>
      <w:r w:rsidRPr="00213994">
        <w:rPr>
          <w:b/>
          <w:color w:val="000000"/>
          <w:vertAlign w:val="superscript"/>
        </w:rPr>
        <w:t>2</w:t>
      </w:r>
      <w:r w:rsidRPr="00213994">
        <w:rPr>
          <w:b/>
          <w:color w:val="000000"/>
        </w:rPr>
        <w:t>，施工队在绿化了22000米</w:t>
      </w:r>
      <w:r w:rsidRPr="00213994">
        <w:rPr>
          <w:b/>
          <w:color w:val="000000"/>
          <w:vertAlign w:val="superscript"/>
        </w:rPr>
        <w:t>2</w:t>
      </w:r>
      <w:r w:rsidRPr="00213994">
        <w:rPr>
          <w:b/>
          <w:color w:val="000000"/>
        </w:rPr>
        <w:t>后，将每天的工作量增加为原来的1.5倍，结果提前4天完成了该项绿化工程．该项绿化工程原计划每天完成多少米</w:t>
      </w:r>
      <w:r w:rsidRPr="00213994">
        <w:rPr>
          <w:b/>
          <w:color w:val="000000"/>
          <w:vertAlign w:val="superscript"/>
        </w:rPr>
        <w:t>2</w:t>
      </w:r>
      <w:r w:rsidRPr="00213994">
        <w:rPr>
          <w:b/>
          <w:color w:val="000000"/>
        </w:rPr>
        <w:t>？该项绿化工程中有一块长为20米，宽为8米的矩形空地，计划在其中修建两块相同的矩形绿地，它们的面积之和为56米</w:t>
      </w:r>
      <w:r w:rsidRPr="00213994">
        <w:rPr>
          <w:b/>
          <w:color w:val="000000"/>
          <w:vertAlign w:val="superscript"/>
        </w:rPr>
        <w:t>2</w:t>
      </w:r>
      <w:r w:rsidRPr="00213994">
        <w:rPr>
          <w:b/>
          <w:color w:val="000000"/>
        </w:rPr>
        <w:t>，两块绿地之间及周边留有宽度相等的人行通道（如图所示），问人行通道的宽度是多少米？</w:t>
      </w:r>
    </w:p>
    <w:p w:rsidR="00213994" w:rsidRPr="00213994" w:rsidP="00213994">
      <w:pPr>
        <w:spacing w:line="360" w:lineRule="auto"/>
        <w:jc w:val="left"/>
        <w:textAlignment w:val="center"/>
        <w:rPr>
          <w:b/>
          <w:color w:val="000000"/>
        </w:rPr>
      </w:pPr>
      <w:r>
        <w:rPr>
          <w:b/>
          <w:noProof/>
          <w:color w:val="000000"/>
        </w:rPr>
        <w:pict>
          <v:shape id="_x0000_i1058" type="#_x0000_t75" alt="figure" style="width:339.66pt;height:84.72pt;visibility:visible" filled="f" stroked="f">
            <v:imagedata r:id="rId50" o:title="figure"/>
          </v:shape>
        </w:pict>
      </w:r>
    </w:p>
    <w:p w:rsidR="00213994" w:rsidRPr="00213994" w:rsidP="00213994">
      <w:pPr>
        <w:spacing w:line="360" w:lineRule="auto"/>
        <w:jc w:val="left"/>
        <w:textAlignment w:val="center"/>
        <w:rPr>
          <w:b/>
          <w:color w:val="000000"/>
        </w:rPr>
      </w:pPr>
      <w:r w:rsidRPr="00213994">
        <w:rPr>
          <w:rFonts w:ascii="宋体" w:hAnsi="宋体"/>
          <w:b/>
          <w:color w:val="000000"/>
        </w:rPr>
        <w:t>26．（12分）</w:t>
      </w:r>
      <w:r w:rsidRPr="00213994">
        <w:rPr>
          <w:b/>
          <w:color w:val="000000"/>
        </w:rPr>
        <w:t xml:space="preserve"> “足球运球”是中考体育必考项目之一．兰州市某学校为了解今年九年级学生足球运球的掌握情况，随机抽取部分九年级学生足球运球的测试成绩作为一个样本，按A，B，C，D四个等级进行统计，制成了如下不完整的统计图．（说明：A级：8分﹣10分，B级：7分﹣7.9分，C级：6分﹣6.9分，D级：1分﹣5.9分）</w:t>
      </w:r>
    </w:p>
    <w:p w:rsidR="00213994" w:rsidRPr="00213994" w:rsidP="00213994">
      <w:pPr>
        <w:spacing w:line="360" w:lineRule="auto"/>
        <w:jc w:val="left"/>
        <w:textAlignment w:val="center"/>
        <w:rPr>
          <w:b/>
          <w:color w:val="000000"/>
        </w:rPr>
      </w:pPr>
      <w:r w:rsidRPr="00213994">
        <w:rPr>
          <w:b/>
          <w:color w:val="000000"/>
        </w:rPr>
        <w:t>根据所给信息，解答以下问题：</w:t>
      </w:r>
    </w:p>
    <w:p w:rsidR="00213994" w:rsidRPr="00213994" w:rsidP="00213994">
      <w:pPr>
        <w:spacing w:line="360" w:lineRule="auto"/>
        <w:jc w:val="left"/>
        <w:textAlignment w:val="center"/>
        <w:rPr>
          <w:b/>
          <w:color w:val="000000"/>
        </w:rPr>
      </w:pPr>
      <w:r w:rsidRPr="00213994">
        <w:rPr>
          <w:b/>
          <w:color w:val="000000"/>
        </w:rPr>
        <w:t>（1）在扇形统计图中，C对应的扇形的圆心角是_____度；</w:t>
      </w:r>
    </w:p>
    <w:p w:rsidR="00213994" w:rsidRPr="00213994" w:rsidP="00213994">
      <w:pPr>
        <w:spacing w:line="360" w:lineRule="auto"/>
        <w:jc w:val="left"/>
        <w:textAlignment w:val="center"/>
        <w:rPr>
          <w:b/>
          <w:color w:val="000000"/>
        </w:rPr>
      </w:pPr>
      <w:r w:rsidRPr="00213994">
        <w:rPr>
          <w:b/>
          <w:color w:val="000000"/>
        </w:rPr>
        <w:t>（2）补全条形统计图；</w:t>
      </w:r>
    </w:p>
    <w:p w:rsidR="00213994" w:rsidRPr="00213994" w:rsidP="00213994">
      <w:pPr>
        <w:spacing w:line="360" w:lineRule="auto"/>
        <w:jc w:val="left"/>
        <w:textAlignment w:val="center"/>
        <w:rPr>
          <w:b/>
          <w:color w:val="000000"/>
        </w:rPr>
      </w:pPr>
      <w:r w:rsidRPr="00213994">
        <w:rPr>
          <w:b/>
          <w:color w:val="000000"/>
        </w:rPr>
        <w:t>（3）所抽取学生的足球运球测试成绩的中位数会落在_____等级；</w:t>
      </w:r>
    </w:p>
    <w:p w:rsidR="00213994" w:rsidRPr="00213994" w:rsidP="00213994">
      <w:pPr>
        <w:spacing w:line="360" w:lineRule="auto"/>
        <w:jc w:val="left"/>
        <w:textAlignment w:val="center"/>
        <w:rPr>
          <w:b/>
          <w:color w:val="000000"/>
        </w:rPr>
      </w:pPr>
      <w:r w:rsidRPr="00213994">
        <w:rPr>
          <w:b/>
          <w:color w:val="000000"/>
        </w:rPr>
        <w:t>（4）该校九年级有300名学生，请估计足球运球测试成绩达到A级的学生有多少人？</w:t>
      </w:r>
    </w:p>
    <w:p w:rsidR="00213994" w:rsidRPr="00213994" w:rsidP="00213994">
      <w:pPr>
        <w:spacing w:line="360" w:lineRule="auto"/>
        <w:jc w:val="left"/>
        <w:textAlignment w:val="center"/>
        <w:rPr>
          <w:b/>
          <w:color w:val="000000"/>
        </w:rPr>
      </w:pPr>
      <w:r>
        <w:rPr>
          <w:b/>
          <w:noProof/>
          <w:color w:val="000000"/>
        </w:rPr>
        <w:pict>
          <v:shape id="_x0000_i1059" type="#_x0000_t75" style="width:234.05pt;height:120pt;visibility:visible" filled="f" stroked="f">
            <v:imagedata r:id="rId51" o:title=""/>
          </v:shape>
        </w:pict>
      </w:r>
    </w:p>
    <w:p w:rsidR="00213994" w:rsidRPr="00213994" w:rsidP="00213994">
      <w:pPr>
        <w:spacing w:line="360" w:lineRule="auto"/>
        <w:jc w:val="left"/>
        <w:textAlignment w:val="center"/>
        <w:rPr>
          <w:b/>
          <w:color w:val="000000"/>
        </w:rPr>
      </w:pPr>
      <w:r w:rsidRPr="00213994">
        <w:rPr>
          <w:rFonts w:ascii="宋体" w:hAnsi="宋体"/>
          <w:b/>
          <w:color w:val="000000"/>
        </w:rPr>
        <w:t>27．（12分）</w:t>
      </w:r>
      <w:r w:rsidRPr="00213994">
        <w:rPr>
          <w:b/>
          <w:color w:val="000000"/>
        </w:rPr>
        <w:t>某食品厂生产一种半成品食材，产量</w:t>
      </w:r>
      <w:r>
        <w:rPr>
          <w:b/>
          <w:color w:val="000000"/>
        </w:rPr>
        <w:object>
          <v:shape id="_x0000_i1060" type="#_x0000_t75" alt="eqId92a7de3c467f4be8b216f305d4ea40ee" style="width:14.25pt;height:15.74pt" o:oleicon="f" o:ole="" o:preferrelative="t" stroked="f">
            <v:imagedata r:id="rId52" o:title=""/>
          </v:shape>
          <o:OLEObject Type="Embed" ProgID="Equation.DSMT4" ShapeID="_x0000_i1060" DrawAspect="Content" ObjectID="_1649761841" r:id="rId53"/>
        </w:object>
      </w:r>
      <w:r w:rsidRPr="00213994">
        <w:rPr>
          <w:b/>
          <w:color w:val="000000"/>
        </w:rPr>
        <w:t>百千克</w:t>
      </w:r>
      <w:r>
        <w:rPr>
          <w:b/>
          <w:color w:val="000000"/>
        </w:rPr>
        <w:object>
          <v:shape id="_x0000_i1061" type="#_x0000_t75" alt="eqId1dff27163d4a47f3a3201b3b8d5ae407" style="width:8.25pt;height:15.74pt" o:oleicon="f" o:ole="" o:preferrelative="t" stroked="f">
            <v:imagedata r:id="rId54" o:title=""/>
          </v:shape>
          <o:OLEObject Type="Embed" ProgID="Equation.DSMT4" ShapeID="_x0000_i1061" DrawAspect="Content" ObjectID="_1649761842" r:id="rId55"/>
        </w:object>
      </w:r>
      <w:r w:rsidRPr="00213994">
        <w:rPr>
          <w:b/>
          <w:color w:val="000000"/>
        </w:rPr>
        <w:t>与销售价格</w:t>
      </w:r>
      <w:r>
        <w:rPr>
          <w:b/>
          <w:color w:val="000000"/>
        </w:rPr>
        <w:object>
          <v:shape id="_x0000_i1062" type="#_x0000_t75" alt="eqId2ad5f0a0d42a4f7cad43d1db42b3a357" style="width:15pt;height:15.74pt" o:oleicon="f" o:ole="" o:preferrelative="t" stroked="f">
            <v:imagedata r:id="rId56" o:title=""/>
          </v:shape>
          <o:OLEObject Type="Embed" ProgID="Equation.DSMT4" ShapeID="_x0000_i1062" DrawAspect="Content" ObjectID="_1649761843" r:id="rId57"/>
        </w:object>
      </w:r>
      <w:r w:rsidRPr="00213994">
        <w:rPr>
          <w:b/>
          <w:color w:val="000000"/>
        </w:rPr>
        <w:t>元</w:t>
      </w:r>
      <w:r>
        <w:rPr>
          <w:b/>
          <w:color w:val="000000"/>
        </w:rPr>
        <w:object>
          <v:shape id="_x0000_i1063" type="#_x0000_t75" alt="eqIdfc3f10e0ab39416cb13f37da430a4945" style="width:6.75pt;height:12.76pt" o:oleicon="f" o:ole="" o:preferrelative="t" stroked="f">
            <v:imagedata r:id="rId58" o:title=""/>
          </v:shape>
          <o:OLEObject Type="Embed" ProgID="Equation.DSMT4" ShapeID="_x0000_i1063" DrawAspect="Content" ObjectID="_1649761844" r:id="rId59"/>
        </w:object>
      </w:r>
      <w:r w:rsidRPr="00213994">
        <w:rPr>
          <w:b/>
          <w:color w:val="000000"/>
        </w:rPr>
        <w:t>千克</w:t>
      </w:r>
      <w:r>
        <w:rPr>
          <w:b/>
          <w:color w:val="000000"/>
        </w:rPr>
        <w:object>
          <v:shape id="_x0000_i1064" type="#_x0000_t75" alt="eqId1dff27163d4a47f3a3201b3b8d5ae407" style="width:8.25pt;height:15.74pt" o:oleicon="f" o:ole="" o:preferrelative="t" stroked="f">
            <v:imagedata r:id="rId54" o:title=""/>
          </v:shape>
          <o:OLEObject Type="Embed" ProgID="Equation.DSMT4" ShapeID="_x0000_i1064" DrawAspect="Content" ObjectID="_1649761845" r:id="rId60"/>
        </w:object>
      </w:r>
      <w:r w:rsidRPr="00213994">
        <w:rPr>
          <w:b/>
          <w:color w:val="000000"/>
        </w:rPr>
        <w:t>满足函数关系式</w:t>
      </w:r>
      <w:r>
        <w:rPr>
          <w:b/>
          <w:color w:val="000000"/>
        </w:rPr>
        <w:object>
          <v:shape id="_x0000_i1065" type="#_x0000_t75" alt="eqId3acd3d1f6bec4457af2c2afa83d6f596" style="width:54pt;height:30.75pt" o:oleicon="f" o:ole="" o:preferrelative="t" stroked="f">
            <v:imagedata r:id="rId61" o:title=""/>
          </v:shape>
          <o:OLEObject Type="Embed" ProgID="Equation.DSMT4" ShapeID="_x0000_i1065" DrawAspect="Content" ObjectID="_1649761846" r:id="rId62"/>
        </w:object>
      </w:r>
      <w:r w:rsidRPr="00213994">
        <w:rPr>
          <w:b/>
          <w:color w:val="000000"/>
        </w:rPr>
        <w:t>，从市场反馈的信息发现，该半成品食材的市场需求量</w:t>
      </w:r>
      <w:r>
        <w:rPr>
          <w:b/>
          <w:color w:val="000000"/>
        </w:rPr>
        <w:object>
          <v:shape id="_x0000_i1066" type="#_x0000_t75" alt="eqIdf8d33500c10747ac92ac5c997e3d6011" style="width:14.25pt;height:15.74pt" o:oleicon="f" o:ole="" o:preferrelative="t" stroked="f">
            <v:imagedata r:id="rId63" o:title=""/>
          </v:shape>
          <o:OLEObject Type="Embed" ProgID="Equation.DSMT4" ShapeID="_x0000_i1066" DrawAspect="Content" ObjectID="_1649761847" r:id="rId64"/>
        </w:object>
      </w:r>
      <w:r w:rsidRPr="00213994">
        <w:rPr>
          <w:b/>
          <w:color w:val="000000"/>
        </w:rPr>
        <w:t>百千克</w:t>
      </w:r>
      <w:r>
        <w:rPr>
          <w:b/>
          <w:color w:val="000000"/>
        </w:rPr>
        <w:object>
          <v:shape id="_x0000_i1067" type="#_x0000_t75" alt="eqId1dff27163d4a47f3a3201b3b8d5ae407" style="width:8.25pt;height:15.74pt" o:oleicon="f" o:ole="" o:preferrelative="t" stroked="f">
            <v:imagedata r:id="rId54" o:title=""/>
          </v:shape>
          <o:OLEObject Type="Embed" ProgID="Equation.DSMT4" ShapeID="_x0000_i1067" DrawAspect="Content" ObjectID="_1649761848" r:id="rId65"/>
        </w:object>
      </w:r>
      <w:r w:rsidRPr="00213994">
        <w:rPr>
          <w:b/>
          <w:color w:val="000000"/>
        </w:rPr>
        <w:t>与销售价格</w:t>
      </w:r>
      <w:r>
        <w:rPr>
          <w:b/>
          <w:color w:val="000000"/>
        </w:rPr>
        <w:object>
          <v:shape id="_x0000_i1068" type="#_x0000_t75" alt="eqId2ad5f0a0d42a4f7cad43d1db42b3a357" style="width:15pt;height:15.74pt" o:oleicon="f" o:ole="" o:preferrelative="t" stroked="f">
            <v:imagedata r:id="rId56" o:title=""/>
          </v:shape>
          <o:OLEObject Type="Embed" ProgID="Equation.DSMT4" ShapeID="_x0000_i1068" DrawAspect="Content" ObjectID="_1649761849" r:id="rId66"/>
        </w:object>
      </w:r>
      <w:r w:rsidRPr="00213994">
        <w:rPr>
          <w:b/>
          <w:color w:val="000000"/>
        </w:rPr>
        <w:t>元</w:t>
      </w:r>
      <w:r>
        <w:rPr>
          <w:b/>
          <w:color w:val="000000"/>
        </w:rPr>
        <w:object>
          <v:shape id="_x0000_i1069" type="#_x0000_t75" alt="eqIdfc3f10e0ab39416cb13f37da430a4945" style="width:6.75pt;height:12.76pt" o:oleicon="f" o:ole="" o:preferrelative="t" stroked="f">
            <v:imagedata r:id="rId58" o:title=""/>
          </v:shape>
          <o:OLEObject Type="Embed" ProgID="Equation.DSMT4" ShapeID="_x0000_i1069" DrawAspect="Content" ObjectID="_1649761850" r:id="rId67"/>
        </w:object>
      </w:r>
      <w:r w:rsidRPr="00213994">
        <w:rPr>
          <w:b/>
          <w:color w:val="000000"/>
        </w:rPr>
        <w:t>千克</w:t>
      </w:r>
      <w:r>
        <w:rPr>
          <w:b/>
          <w:color w:val="000000"/>
        </w:rPr>
        <w:object>
          <v:shape id="_x0000_i1070" type="#_x0000_t75" alt="eqId1dff27163d4a47f3a3201b3b8d5ae407" style="width:8.25pt;height:15.74pt" o:oleicon="f" o:ole="" o:preferrelative="t" stroked="f">
            <v:imagedata r:id="rId54" o:title=""/>
          </v:shape>
          <o:OLEObject Type="Embed" ProgID="Equation.DSMT4" ShapeID="_x0000_i1070" DrawAspect="Content" ObjectID="_1649761851" r:id="rId68"/>
        </w:object>
      </w:r>
      <w:r w:rsidRPr="00213994">
        <w:rPr>
          <w:b/>
          <w:color w:val="000000"/>
        </w:rPr>
        <w:t>满足一次函数关系，如下表：</w:t>
      </w:r>
    </w:p>
    <w:tbl>
      <w:tblPr>
        <w:tblStyle w:val="TableNormal"/>
        <w:tblW w:w="5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77"/>
        <w:gridCol w:w="722"/>
        <w:gridCol w:w="722"/>
        <w:gridCol w:w="722"/>
        <w:gridCol w:w="722"/>
      </w:tblGrid>
      <w:tr w:rsidTr="00AC7C65">
        <w:tblPrEx>
          <w:tblW w:w="5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sidRPr="00213994">
              <w:rPr>
                <w:b/>
                <w:color w:val="000000"/>
              </w:rPr>
              <w:t>销售价格</w:t>
            </w:r>
            <w:r>
              <w:rPr>
                <w:b/>
                <w:color w:val="000000"/>
              </w:rPr>
              <w:object>
                <v:shape id="_x0000_i1071" type="#_x0000_t75" alt="eqId2ad5f0a0d42a4f7cad43d1db42b3a357" style="width:15pt;height:15.74pt" o:oleicon="f" o:ole="" o:preferrelative="t" stroked="f">
                  <v:imagedata r:id="rId56" o:title=""/>
                </v:shape>
                <o:OLEObject Type="Embed" ProgID="Equation.DSMT4" ShapeID="_x0000_i1071" DrawAspect="Content" ObjectID="_1649761852" r:id="rId69"/>
              </w:object>
            </w:r>
            <w:r w:rsidRPr="00213994">
              <w:rPr>
                <w:b/>
                <w:color w:val="000000"/>
              </w:rPr>
              <w:t>元</w:t>
            </w:r>
            <w:r>
              <w:rPr>
                <w:b/>
                <w:color w:val="000000"/>
              </w:rPr>
              <w:object>
                <v:shape id="_x0000_i1072" type="#_x0000_t75" alt="eqIdfc3f10e0ab39416cb13f37da430a4945" style="width:6.75pt;height:12.76pt" o:oleicon="f" o:ole="" o:preferrelative="t" stroked="f">
                  <v:imagedata r:id="rId58" o:title=""/>
                </v:shape>
                <o:OLEObject Type="Embed" ProgID="Equation.DSMT4" ShapeID="_x0000_i1072" DrawAspect="Content" ObjectID="_1649761853" r:id="rId70"/>
              </w:object>
            </w:r>
            <w:r w:rsidRPr="00213994">
              <w:rPr>
                <w:b/>
                <w:color w:val="000000"/>
              </w:rPr>
              <w:t>千克</w:t>
            </w:r>
            <w:r>
              <w:rPr>
                <w:b/>
                <w:color w:val="000000"/>
              </w:rPr>
              <w:object>
                <v:shape id="_x0000_i1073" type="#_x0000_t75" alt="eqId1dff27163d4a47f3a3201b3b8d5ae407" style="width:8.25pt;height:15.74pt" o:oleicon="f" o:ole="" o:preferrelative="t" stroked="f">
                  <v:imagedata r:id="rId54" o:title=""/>
                </v:shape>
                <o:OLEObject Type="Embed" ProgID="Equation.DSMT4" ShapeID="_x0000_i1073" DrawAspect="Content" ObjectID="_1649761854" r:id="rId71"/>
              </w:objec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sidRPr="00213994">
              <w:rPr>
                <w:b/>
                <w:color w:val="000000"/>
              </w:rPr>
              <w:t>2</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sidRPr="00213994">
              <w:rPr>
                <w:b/>
                <w:color w:val="000000"/>
              </w:rPr>
              <w:t>4</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Pr>
                <w:b/>
                <w:color w:val="000000"/>
              </w:rPr>
              <w:object>
                <v:shape id="_x0000_i1074" type="#_x0000_t75" alt="eqId3cef5f61092d4740806f69716c662b88" style="width:12.75pt;height:6pt" o:oleicon="f" o:ole="" o:preferrelative="t" stroked="f">
                  <v:imagedata r:id="rId72" o:title=""/>
                </v:shape>
                <o:OLEObject Type="Embed" ProgID="Equation.DSMT4" ShapeID="_x0000_i1074" DrawAspect="Content" ObjectID="_1649761855" r:id="rId73"/>
              </w:objec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sidRPr="00213994">
              <w:rPr>
                <w:b/>
                <w:color w:val="000000"/>
              </w:rPr>
              <w:t>10</w:t>
            </w:r>
          </w:p>
        </w:tc>
      </w:tr>
      <w:tr w:rsidTr="00AC7C65">
        <w:tblPrEx>
          <w:tblW w:w="5565" w:type="dxa"/>
          <w:tblLook w:val="04A0"/>
        </w:tblPrEx>
        <w:trPr>
          <w:cantSplit/>
          <w:trHeight w:val="330"/>
        </w:trPr>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sidRPr="00213994">
              <w:rPr>
                <w:b/>
                <w:color w:val="000000"/>
              </w:rPr>
              <w:t>市场需求量</w:t>
            </w:r>
            <w:r>
              <w:rPr>
                <w:b/>
                <w:color w:val="000000"/>
              </w:rPr>
              <w:object>
                <v:shape id="_x0000_i1075" type="#_x0000_t75" alt="eqId3bcc35f44a5a4823a2bfde58cf2a07a1" style="width:21.76pt;height:15.74pt" o:oleicon="f" o:ole="" o:preferrelative="t" stroked="f">
                  <v:imagedata r:id="rId74" o:title=""/>
                </v:shape>
                <o:OLEObject Type="Embed" ProgID="Equation.DSMT4" ShapeID="_x0000_i1075" DrawAspect="Content" ObjectID="_1649761856" r:id="rId75"/>
              </w:object>
            </w:r>
            <w:r w:rsidRPr="00213994">
              <w:rPr>
                <w:b/>
                <w:color w:val="000000"/>
              </w:rPr>
              <w:t>百千克</w:t>
            </w:r>
            <w:r>
              <w:rPr>
                <w:b/>
                <w:color w:val="000000"/>
              </w:rPr>
              <w:object>
                <v:shape id="_x0000_i1076" type="#_x0000_t75" alt="eqId1dff27163d4a47f3a3201b3b8d5ae407" style="width:8.25pt;height:15.74pt" o:oleicon="f" o:ole="" o:preferrelative="t" stroked="f">
                  <v:imagedata r:id="rId54" o:title=""/>
                </v:shape>
                <o:OLEObject Type="Embed" ProgID="Equation.DSMT4" ShapeID="_x0000_i1076" DrawAspect="Content" ObjectID="_1649761857" r:id="rId76"/>
              </w:objec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sidRPr="00213994">
              <w:rPr>
                <w:b/>
                <w:color w:val="000000"/>
              </w:rPr>
              <w:t>12</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sidRPr="00213994">
              <w:rPr>
                <w:b/>
                <w:color w:val="000000"/>
              </w:rPr>
              <w:t>10</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Pr>
                <w:b/>
                <w:color w:val="000000"/>
              </w:rPr>
              <w:object>
                <v:shape id="_x0000_i1077" type="#_x0000_t75" alt="eqId3cef5f61092d4740806f69716c662b88" style="width:12.75pt;height:6pt" o:oleicon="f" o:ole="" o:preferrelative="t" stroked="f">
                  <v:imagedata r:id="rId72" o:title=""/>
                </v:shape>
                <o:OLEObject Type="Embed" ProgID="Equation.DSMT4" ShapeID="_x0000_i1077" DrawAspect="Content" ObjectID="_1649761858" r:id="rId77"/>
              </w:objec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13994" w:rsidRPr="00213994" w:rsidP="00213994">
            <w:pPr>
              <w:spacing w:line="360" w:lineRule="auto"/>
              <w:jc w:val="left"/>
              <w:textAlignment w:val="center"/>
              <w:rPr>
                <w:b/>
                <w:color w:val="000000"/>
              </w:rPr>
            </w:pPr>
            <w:r w:rsidRPr="00213994">
              <w:rPr>
                <w:b/>
                <w:color w:val="000000"/>
              </w:rPr>
              <w:t>4</w:t>
            </w:r>
          </w:p>
        </w:tc>
      </w:tr>
    </w:tbl>
    <w:p w:rsidR="00213994" w:rsidRPr="00213994" w:rsidP="0021399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13994">
        <w:rPr>
          <w:b/>
          <w:color w:val="000000"/>
        </w:rPr>
        <w:t>已知按物价部门规定销售价格x不低于2元</w:t>
      </w:r>
      <w:r>
        <w:rPr>
          <w:b/>
          <w:color w:val="000000"/>
        </w:rPr>
        <w:object>
          <v:shape id="_x0000_i1078" type="#_x0000_t75" alt="eqIdfc3f10e0ab39416cb13f37da430a4945" style="width:6.75pt;height:12.76pt" o:oleicon="f" o:ole="" o:preferrelative="t" stroked="f">
            <v:imagedata r:id="rId58" o:title=""/>
          </v:shape>
          <o:OLEObject Type="Embed" ProgID="Equation.DSMT4" ShapeID="_x0000_i1078" DrawAspect="Content" ObjectID="_1649761859" r:id="rId78"/>
        </w:object>
      </w:r>
      <w:r w:rsidRPr="00213994">
        <w:rPr>
          <w:b/>
          <w:color w:val="000000"/>
        </w:rPr>
        <w:t>千克且不高于10元</w:t>
      </w:r>
      <w:r>
        <w:rPr>
          <w:b/>
          <w:color w:val="000000"/>
        </w:rPr>
        <w:object>
          <v:shape id="_x0000_i1079" type="#_x0000_t75" alt="eqIdfc3f10e0ab39416cb13f37da430a4945" style="width:6.75pt;height:12.76pt" o:oleicon="f" o:ole="" o:preferrelative="t" stroked="f">
            <v:imagedata r:id="rId58" o:title=""/>
          </v:shape>
          <o:OLEObject Type="Embed" ProgID="Equation.DSMT4" ShapeID="_x0000_i1079" DrawAspect="Content" ObjectID="_1649761860" r:id="rId79"/>
        </w:object>
      </w:r>
      <w:r w:rsidRPr="00213994">
        <w:rPr>
          <w:b/>
          <w:color w:val="000000"/>
        </w:rPr>
        <w:t>千克</w:t>
      </w:r>
    </w:p>
    <w:p w:rsidR="00213994" w:rsidRPr="00213994" w:rsidP="00213994">
      <w:pPr>
        <w:spacing w:line="360" w:lineRule="auto"/>
        <w:jc w:val="left"/>
        <w:textAlignment w:val="center"/>
        <w:rPr>
          <w:b/>
          <w:color w:val="000000"/>
        </w:rPr>
      </w:pPr>
      <w:r>
        <w:rPr>
          <w:b/>
          <w:color w:val="000000"/>
        </w:rPr>
        <w:object>
          <v:shape id="_x0000_i1080" type="#_x0000_t75" alt="eqId7b0c876472714a72ae295f233fb0622a" style="width:17.26pt;height:20.26pt" o:oleicon="f" o:ole="" o:preferrelative="t" stroked="f">
            <v:imagedata r:id="rId80" o:title=""/>
          </v:shape>
          <o:OLEObject Type="Embed" ProgID="Equation.DSMT4" ShapeID="_x0000_i1080" DrawAspect="Content" ObjectID="_1649761861" r:id="rId81"/>
        </w:object>
      </w:r>
      <w:r w:rsidRPr="00213994">
        <w:rPr>
          <w:b/>
          <w:color w:val="000000"/>
        </w:rPr>
        <w:t>求q与x的函数关系式；</w:t>
      </w:r>
    </w:p>
    <w:p w:rsidR="00213994" w:rsidRPr="00213994" w:rsidP="00213994">
      <w:pPr>
        <w:spacing w:line="360" w:lineRule="auto"/>
        <w:jc w:val="left"/>
        <w:textAlignment w:val="center"/>
        <w:rPr>
          <w:b/>
          <w:color w:val="000000"/>
        </w:rPr>
      </w:pPr>
      <w:r>
        <w:rPr>
          <w:b/>
          <w:color w:val="000000"/>
        </w:rPr>
        <w:object>
          <v:shape id="_x0000_i1081" type="#_x0000_t75" alt="eqId6a74229c63d7479c8ff55ba05baf9afe" style="width:18.75pt;height:20.26pt" o:oleicon="f" o:ole="" o:preferrelative="t" stroked="f">
            <v:imagedata r:id="rId82" o:title=""/>
          </v:shape>
          <o:OLEObject Type="Embed" ProgID="Equation.DSMT4" ShapeID="_x0000_i1081" DrawAspect="Content" ObjectID="_1649761862" r:id="rId83"/>
        </w:object>
      </w:r>
      <w:r w:rsidRPr="00213994">
        <w:rPr>
          <w:b/>
          <w:color w:val="000000"/>
        </w:rPr>
        <w:t>当产量小于或等于市场需求量时，这种半成品食材能全部售出，求此时x的取值范围；</w:t>
      </w:r>
    </w:p>
    <w:p w:rsidR="00213994" w:rsidRPr="00213994" w:rsidP="00213994">
      <w:pPr>
        <w:spacing w:line="360" w:lineRule="auto"/>
        <w:jc w:val="left"/>
        <w:textAlignment w:val="center"/>
        <w:rPr>
          <w:b/>
          <w:color w:val="000000"/>
        </w:rPr>
      </w:pPr>
      <w:r>
        <w:rPr>
          <w:b/>
          <w:color w:val="000000"/>
        </w:rPr>
        <w:object>
          <v:shape id="_x0000_i1082" type="#_x0000_t75" alt="eqId7deb0b03f14143359d2663470466ee2c" style="width:18pt;height:20.26pt" o:oleicon="f" o:ole="" o:preferrelative="t" stroked="f">
            <v:imagedata r:id="rId84" o:title=""/>
          </v:shape>
          <o:OLEObject Type="Embed" ProgID="Equation.DSMT4" ShapeID="_x0000_i1082" DrawAspect="Content" ObjectID="_1649761863" r:id="rId85"/>
        </w:object>
      </w:r>
      <w:r w:rsidRPr="00213994">
        <w:rPr>
          <w:b/>
          <w:color w:val="000000"/>
        </w:rPr>
        <w:t>当产量大于市场需求量时，只能售出符合市场需求量的半成品食材，剩余的食材由于保质期短而只能废弃</w:t>
      </w:r>
      <w:r>
        <w:rPr>
          <w:b/>
          <w:color w:val="000000"/>
        </w:rPr>
        <w:object>
          <v:shape id="_x0000_i1083" type="#_x0000_t75" alt="eqIda2977c3b533f4a4fb6c53d1351e005c3" style="width:5.25pt;height:6pt" o:oleicon="f" o:ole="" o:preferrelative="t" stroked="f">
            <v:imagedata r:id="rId86" o:title=""/>
          </v:shape>
          <o:OLEObject Type="Embed" ProgID="Equation.DSMT4" ShapeID="_x0000_i1083" DrawAspect="Content" ObjectID="_1649761864" r:id="rId87"/>
        </w:object>
      </w:r>
      <w:r w:rsidRPr="00213994">
        <w:rPr>
          <w:b/>
          <w:color w:val="000000"/>
        </w:rPr>
        <w:t>若该半成品食材的成本是2元</w:t>
      </w:r>
      <w:r>
        <w:rPr>
          <w:b/>
          <w:color w:val="000000"/>
        </w:rPr>
        <w:object>
          <v:shape id="_x0000_i1084" type="#_x0000_t75" alt="eqIdfc3f10e0ab39416cb13f37da430a4945" style="width:6.75pt;height:12.76pt" o:oleicon="f" o:ole="" o:preferrelative="t" stroked="f">
            <v:imagedata r:id="rId58" o:title=""/>
          </v:shape>
          <o:OLEObject Type="Embed" ProgID="Equation.DSMT4" ShapeID="_x0000_i1084" DrawAspect="Content" ObjectID="_1649761865" r:id="rId88"/>
        </w:object>
      </w:r>
      <w:r w:rsidRPr="00213994">
        <w:rPr>
          <w:b/>
          <w:color w:val="000000"/>
        </w:rPr>
        <w:t>千克．</w:t>
      </w:r>
    </w:p>
    <w:p w:rsidR="00213994" w:rsidRPr="00213994" w:rsidP="00213994">
      <w:pPr>
        <w:spacing w:line="360" w:lineRule="auto"/>
        <w:jc w:val="left"/>
        <w:textAlignment w:val="center"/>
        <w:rPr>
          <w:b/>
          <w:color w:val="000000"/>
        </w:rPr>
      </w:pPr>
      <w:r>
        <w:rPr>
          <w:b/>
          <w:color w:val="000000"/>
        </w:rPr>
        <w:object>
          <v:shape id="_x0000_i1085" type="#_x0000_t75" alt="eqIdac2f966c202a41d388f128521facd08d" style="width:15.74pt;height:15.74pt" o:oleicon="f" o:ole="" o:preferrelative="t" stroked="f">
            <v:imagedata r:id="rId89" o:title=""/>
          </v:shape>
          <o:OLEObject Type="Embed" ProgID="Equation.DSMT4" ShapeID="_x0000_i1085" DrawAspect="Content" ObjectID="_1649761867" r:id="rId90"/>
        </w:object>
      </w:r>
      <w:r w:rsidRPr="00213994">
        <w:rPr>
          <w:b/>
          <w:color w:val="000000"/>
        </w:rPr>
        <w:t>求厂家获得的利润</w:t>
      </w:r>
      <w:r>
        <w:rPr>
          <w:b/>
          <w:color w:val="000000"/>
        </w:rPr>
        <w:object>
          <v:shape id="_x0000_i1086" type="#_x0000_t75" alt="eqId13eba5b6ab924bd29c409625561c0ba3" style="width:14.25pt;height:15.74pt" o:oleicon="f" o:ole="" o:preferrelative="t" stroked="f">
            <v:imagedata r:id="rId91" o:title=""/>
          </v:shape>
          <o:OLEObject Type="Embed" ProgID="Equation.DSMT4" ShapeID="_x0000_i1086" DrawAspect="Content" ObjectID="_1649761868" r:id="rId92"/>
        </w:object>
      </w:r>
      <w:r w:rsidRPr="00213994">
        <w:rPr>
          <w:b/>
          <w:color w:val="000000"/>
        </w:rPr>
        <w:t>百元</w:t>
      </w:r>
      <w:r>
        <w:rPr>
          <w:b/>
          <w:color w:val="000000"/>
        </w:rPr>
        <w:object>
          <v:shape id="_x0000_i1087" type="#_x0000_t75" alt="eqId1dff27163d4a47f3a3201b3b8d5ae407" style="width:8.25pt;height:15.74pt" o:oleicon="f" o:ole="" o:preferrelative="t" stroked="f">
            <v:imagedata r:id="rId54" o:title=""/>
          </v:shape>
          <o:OLEObject Type="Embed" ProgID="Equation.DSMT4" ShapeID="_x0000_i1087" DrawAspect="Content" ObjectID="_1649761869" r:id="rId93"/>
        </w:object>
      </w:r>
      <w:r w:rsidRPr="00213994">
        <w:rPr>
          <w:b/>
          <w:color w:val="000000"/>
        </w:rPr>
        <w:t>与销售价格x的函数关系式；</w:t>
      </w:r>
    </w:p>
    <w:p w:rsidR="00213994" w:rsidRPr="00213994" w:rsidP="00213994">
      <w:pPr>
        <w:spacing w:line="360" w:lineRule="auto"/>
        <w:jc w:val="left"/>
        <w:textAlignment w:val="center"/>
        <w:rPr>
          <w:b/>
          <w:color w:val="000000"/>
        </w:rPr>
      </w:pPr>
      <w:r>
        <w:rPr>
          <w:b/>
          <w:color w:val="000000"/>
        </w:rPr>
        <w:object>
          <v:shape id="_x0000_i1088" type="#_x0000_t75" alt="eqId116d01e5600046bf8ea12652c712f499" style="width:15.74pt;height:15.74pt" o:oleicon="f" o:ole="" o:preferrelative="t" stroked="f">
            <v:imagedata r:id="rId94" o:title=""/>
          </v:shape>
          <o:OLEObject Type="Embed" ProgID="Equation.DSMT4" ShapeID="_x0000_i1088" DrawAspect="Content" ObjectID="_1649761870" r:id="rId95"/>
        </w:object>
      </w:r>
      <w:r w:rsidRPr="00213994">
        <w:rPr>
          <w:b/>
          <w:color w:val="000000"/>
        </w:rPr>
        <w:t>当厂家获得的利润</w:t>
      </w:r>
      <w:r>
        <w:rPr>
          <w:b/>
          <w:color w:val="000000"/>
        </w:rPr>
        <w:object>
          <v:shape id="_x0000_i1089" type="#_x0000_t75" alt="eqId13eba5b6ab924bd29c409625561c0ba3" style="width:14.25pt;height:15.74pt" o:oleicon="f" o:ole="" o:preferrelative="t" stroked="f">
            <v:imagedata r:id="rId91" o:title=""/>
          </v:shape>
          <o:OLEObject Type="Embed" ProgID="Equation.DSMT4" ShapeID="_x0000_i1089" DrawAspect="Content" ObjectID="_1649761871" r:id="rId96"/>
        </w:object>
      </w:r>
      <w:r w:rsidRPr="00213994">
        <w:rPr>
          <w:b/>
          <w:color w:val="000000"/>
        </w:rPr>
        <w:t>百元</w:t>
      </w:r>
      <w:r>
        <w:rPr>
          <w:b/>
          <w:color w:val="000000"/>
        </w:rPr>
        <w:object>
          <v:shape id="_x0000_i1090" type="#_x0000_t75" alt="eqId1dff27163d4a47f3a3201b3b8d5ae407" style="width:8.25pt;height:15.74pt" o:oleicon="f" o:ole="" o:preferrelative="t" stroked="f">
            <v:imagedata r:id="rId54" o:title=""/>
          </v:shape>
          <o:OLEObject Type="Embed" ProgID="Equation.DSMT4" ShapeID="_x0000_i1090" DrawAspect="Content" ObjectID="_1649761872" r:id="rId97"/>
        </w:object>
      </w:r>
      <w:r w:rsidRPr="00213994">
        <w:rPr>
          <w:b/>
          <w:color w:val="000000"/>
        </w:rPr>
        <w:t>随销售价格x的上涨而增加时，直接写出x的取值范围</w:t>
      </w:r>
      <w:r>
        <w:rPr>
          <w:b/>
          <w:color w:val="000000"/>
        </w:rPr>
        <w:object>
          <v:shape id="_x0000_i1091" type="#_x0000_t75" alt="eqIdf6ad41008b2c496f8c7d00b28d62a41d" style="width:9.75pt;height:15.74pt" o:oleicon="f" o:ole="" o:preferrelative="t" stroked="f">
            <v:imagedata r:id="rId98" o:title=""/>
          </v:shape>
          <o:OLEObject Type="Embed" ProgID="Equation.DSMT4" ShapeID="_x0000_i1091" DrawAspect="Content" ObjectID="_1649761873" r:id="rId99"/>
        </w:object>
      </w:r>
      <w:r w:rsidRPr="00213994">
        <w:rPr>
          <w:b/>
          <w:color w:val="000000"/>
        </w:rPr>
        <w:t>利润</w:t>
      </w:r>
      <w:r>
        <w:rPr>
          <w:b/>
          <w:color w:val="000000"/>
        </w:rPr>
        <w:object>
          <v:shape id="_x0000_i1092" type="#_x0000_t75" alt="eqId1f2c92dfd3d8438ca50bd7b1c0ed8a80" style="width:10pt;height:9pt" o:oleicon="f" o:ole="" o:preferrelative="t" stroked="f">
            <v:imagedata r:id="rId100" o:title=""/>
          </v:shape>
          <o:OLEObject Type="Embed" ProgID="Equation.DSMT4" ShapeID="_x0000_i1092" DrawAspect="Content" ObjectID="_1649761874" r:id="rId101"/>
        </w:object>
      </w:r>
      <w:r w:rsidRPr="00213994">
        <w:rPr>
          <w:b/>
          <w:color w:val="000000"/>
        </w:rPr>
        <w:t>售价</w:t>
      </w:r>
      <w:r>
        <w:rPr>
          <w:b/>
          <w:color w:val="000000"/>
        </w:rPr>
        <w:object>
          <v:shape id="_x0000_i1093" type="#_x0000_t75" alt="eqId925bc3f5020f4aeab746161d365c53da" style="width:9.15pt;height:8.05pt" o:oleicon="f" o:ole="" o:preferrelative="t" stroked="f">
            <v:imagedata r:id="rId102" o:title=""/>
          </v:shape>
          <o:OLEObject Type="Embed" ProgID="Equation.DSMT4" ShapeID="_x0000_i1093" DrawAspect="Content" ObjectID="_1649761875" r:id="rId103"/>
        </w:object>
      </w:r>
      <w:r w:rsidRPr="00213994">
        <w:rPr>
          <w:b/>
          <w:color w:val="000000"/>
        </w:rPr>
        <w:t>成本</w:t>
      </w:r>
      <w:r>
        <w:rPr>
          <w:b/>
          <w:color w:val="000000"/>
        </w:rPr>
        <w:object>
          <v:shape id="_x0000_i1094" type="#_x0000_t75" alt="eqId1dff27163d4a47f3a3201b3b8d5ae407" style="width:8.25pt;height:15.74pt" o:oleicon="f" o:ole="" o:preferrelative="t" stroked="f">
            <v:imagedata r:id="rId54" o:title=""/>
          </v:shape>
          <o:OLEObject Type="Embed" ProgID="Equation.DSMT4" ShapeID="_x0000_i1094" DrawAspect="Content" ObjectID="_1649761876" r:id="rId104"/>
        </w:object>
      </w:r>
    </w:p>
    <w:p w:rsidR="00213994" w:rsidRPr="00213994" w:rsidP="00213994">
      <w:pPr>
        <w:jc w:val="center"/>
        <w:rPr>
          <w:rFonts w:ascii="宋体" w:hAnsi="宋体"/>
          <w:b/>
          <w:color w:val="000000"/>
        </w:rPr>
      </w:pPr>
      <w:r>
        <w:rPr>
          <w:rFonts w:ascii="微软雅黑" w:eastAsia="微软雅黑" w:hAnsi="微软雅黑"/>
          <w:b/>
          <w:color w:val="000000"/>
          <w:sz w:val="28"/>
        </w:rPr>
        <w:cr/>
        <w:cr/>
        <w:cr/>
        <w:t>参考答案</w:t>
      </w:r>
    </w:p>
    <w:p w:rsidR="00213994" w:rsidRPr="00213994" w:rsidP="00213994">
      <w:pPr>
        <w:jc w:val="center"/>
        <w:rPr>
          <w:rFonts w:ascii="宋体" w:hAnsi="宋体"/>
          <w:b/>
          <w:color w:val="000000"/>
        </w:rPr>
      </w:pPr>
    </w:p>
    <w:p w:rsidR="00213994" w:rsidRPr="00213994" w:rsidP="00213994">
      <w:pPr>
        <w:jc w:val="left"/>
        <w:rPr>
          <w:rFonts w:ascii="宋体" w:hAnsi="宋体"/>
          <w:b/>
          <w:color w:val="000000"/>
        </w:rPr>
      </w:pPr>
      <w:r w:rsidRPr="00213994">
        <w:rPr>
          <w:rFonts w:ascii="宋体" w:hAnsi="宋体"/>
          <w:b/>
          <w:color w:val="000000"/>
        </w:rPr>
        <w:t>一、选择题（本大题共12个小题，每小题4分，共48分．在每小题给出的四个选项中，只有一项是符合题目要求的．）</w:t>
      </w:r>
    </w:p>
    <w:p w:rsidR="00213994" w:rsidRPr="00213994" w:rsidP="00213994">
      <w:pPr>
        <w:spacing w:line="360" w:lineRule="auto"/>
        <w:jc w:val="left"/>
        <w:textAlignment w:val="center"/>
        <w:rPr>
          <w:b/>
          <w:color w:val="000000"/>
        </w:rPr>
      </w:pPr>
      <w:r w:rsidRPr="00213994">
        <w:rPr>
          <w:rFonts w:ascii="宋体" w:hAnsi="宋体"/>
          <w:b/>
          <w:color w:val="000000"/>
        </w:rPr>
        <w:t>1、</w:t>
      </w:r>
      <w:r w:rsidRPr="00213994">
        <w:rPr>
          <w:b/>
          <w:color w:val="000000"/>
        </w:rPr>
        <w:t>C</w:t>
      </w:r>
    </w:p>
    <w:p w:rsidR="00213994" w:rsidRPr="00213994" w:rsidP="00213994">
      <w:pPr>
        <w:spacing w:line="360" w:lineRule="auto"/>
        <w:jc w:val="left"/>
        <w:textAlignment w:val="center"/>
        <w:rPr>
          <w:b/>
          <w:color w:val="000000"/>
        </w:rPr>
      </w:pPr>
      <w:r w:rsidRPr="00213994">
        <w:rPr>
          <w:b/>
          <w:color w:val="000000"/>
        </w:rPr>
        <w:t>【解析】</w:t>
        <w:cr/>
        <w:t>直接利用平移的性质得出EF=DC=4cm，进而得出BE=EF=4cm，进而求出答案．</w:t>
      </w:r>
    </w:p>
    <w:p w:rsidR="00213994" w:rsidRPr="00213994" w:rsidP="00213994">
      <w:pPr>
        <w:spacing w:line="360" w:lineRule="auto"/>
        <w:jc w:val="left"/>
        <w:textAlignment w:val="center"/>
        <w:rPr>
          <w:b/>
          <w:color w:val="000000"/>
        </w:rPr>
      </w:pPr>
      <w:r w:rsidRPr="00213994">
        <w:rPr>
          <w:b/>
          <w:color w:val="000000"/>
        </w:rPr>
        <w:t>【详解】</w:t>
      </w:r>
    </w:p>
    <w:p w:rsidR="00213994" w:rsidRPr="00213994" w:rsidP="00213994">
      <w:pPr>
        <w:spacing w:line="360" w:lineRule="auto"/>
        <w:jc w:val="left"/>
        <w:textAlignment w:val="center"/>
        <w:rPr>
          <w:b/>
          <w:color w:val="000000"/>
        </w:rPr>
      </w:pPr>
      <w:r w:rsidRPr="00213994">
        <w:rPr>
          <w:b/>
          <w:color w:val="000000"/>
        </w:rPr>
        <w:t>∵将线段DC沿着CB的方向平移7cm得到线段EF，</w:t>
      </w:r>
    </w:p>
    <w:p w:rsidR="00213994" w:rsidRPr="00213994" w:rsidP="00213994">
      <w:pPr>
        <w:spacing w:line="360" w:lineRule="auto"/>
        <w:jc w:val="left"/>
        <w:textAlignment w:val="center"/>
        <w:rPr>
          <w:b/>
          <w:color w:val="000000"/>
        </w:rPr>
      </w:pPr>
      <w:r w:rsidRPr="00213994">
        <w:rPr>
          <w:b/>
          <w:color w:val="000000"/>
        </w:rPr>
        <w:t>∴EF=DC=4cm，FC=7cm，</w:t>
      </w:r>
    </w:p>
    <w:p w:rsidR="00213994" w:rsidRPr="00213994" w:rsidP="00213994">
      <w:pPr>
        <w:spacing w:line="360" w:lineRule="auto"/>
        <w:jc w:val="left"/>
        <w:textAlignment w:val="center"/>
        <w:rPr>
          <w:b/>
          <w:color w:val="000000"/>
        </w:rPr>
      </w:pPr>
      <w:r w:rsidRPr="00213994">
        <w:rPr>
          <w:b/>
          <w:color w:val="000000"/>
        </w:rPr>
        <w:t>∵AB=AC，BC=12cm，</w:t>
      </w:r>
    </w:p>
    <w:p w:rsidR="00213994" w:rsidRPr="00213994" w:rsidP="00213994">
      <w:pPr>
        <w:spacing w:line="360" w:lineRule="auto"/>
        <w:jc w:val="left"/>
        <w:textAlignment w:val="center"/>
        <w:rPr>
          <w:b/>
          <w:color w:val="000000"/>
        </w:rPr>
      </w:pPr>
      <w:r w:rsidRPr="00213994">
        <w:rPr>
          <w:b/>
          <w:color w:val="000000"/>
        </w:rPr>
        <w:t>∴∠B=∠C，BF=5cm，</w:t>
      </w:r>
    </w:p>
    <w:p w:rsidR="00213994" w:rsidRPr="00213994" w:rsidP="00213994">
      <w:pPr>
        <w:spacing w:line="360" w:lineRule="auto"/>
        <w:jc w:val="left"/>
        <w:textAlignment w:val="center"/>
        <w:rPr>
          <w:b/>
          <w:color w:val="000000"/>
        </w:rPr>
      </w:pPr>
      <w:r w:rsidRPr="00213994">
        <w:rPr>
          <w:b/>
          <w:color w:val="000000"/>
        </w:rPr>
        <w:t>∴∠B=∠BFE，</w:t>
      </w:r>
    </w:p>
    <w:p w:rsidR="00213994" w:rsidRPr="00213994" w:rsidP="00213994">
      <w:pPr>
        <w:spacing w:line="360" w:lineRule="auto"/>
        <w:jc w:val="left"/>
        <w:textAlignment w:val="center"/>
        <w:rPr>
          <w:b/>
          <w:color w:val="000000"/>
        </w:rPr>
      </w:pPr>
      <w:r w:rsidRPr="00213994">
        <w:rPr>
          <w:b/>
          <w:color w:val="000000"/>
        </w:rPr>
        <w:t>∴BE=EF=4cm，</w:t>
      </w:r>
    </w:p>
    <w:p w:rsidR="00213994" w:rsidRPr="00213994" w:rsidP="00213994">
      <w:pPr>
        <w:spacing w:line="360" w:lineRule="auto"/>
        <w:jc w:val="left"/>
        <w:textAlignment w:val="center"/>
        <w:rPr>
          <w:b/>
          <w:color w:val="000000"/>
        </w:rPr>
      </w:pPr>
      <w:r w:rsidRPr="00213994">
        <w:rPr>
          <w:b/>
          <w:color w:val="000000"/>
        </w:rPr>
        <w:t>∴△EBF的周长为：4+4+5=13（cm）．</w:t>
      </w:r>
    </w:p>
    <w:p w:rsidR="00213994" w:rsidRPr="00213994" w:rsidP="00213994">
      <w:pPr>
        <w:spacing w:line="360" w:lineRule="auto"/>
        <w:jc w:val="left"/>
        <w:textAlignment w:val="center"/>
        <w:rPr>
          <w:b/>
          <w:color w:val="000000"/>
        </w:rPr>
      </w:pPr>
      <w:r w:rsidRPr="00213994">
        <w:rPr>
          <w:b/>
          <w:color w:val="000000"/>
        </w:rPr>
        <w:t>故选C．</w:t>
      </w:r>
    </w:p>
    <w:p w:rsidR="00213994" w:rsidRPr="00213994" w:rsidP="00213994">
      <w:pPr>
        <w:spacing w:line="360" w:lineRule="auto"/>
        <w:jc w:val="left"/>
        <w:textAlignment w:val="center"/>
        <w:rPr>
          <w:b/>
          <w:color w:val="000000"/>
        </w:rPr>
      </w:pPr>
      <w:r w:rsidRPr="00213994">
        <w:rPr>
          <w:b/>
          <w:color w:val="000000"/>
        </w:rPr>
        <w:t>【点睛】</w:t>
      </w:r>
    </w:p>
    <w:p w:rsidR="00213994" w:rsidRPr="00213994" w:rsidP="00213994">
      <w:pPr>
        <w:spacing w:line="360" w:lineRule="auto"/>
        <w:jc w:val="left"/>
        <w:textAlignment w:val="center"/>
        <w:rPr>
          <w:b/>
          <w:color w:val="000000"/>
        </w:rPr>
      </w:pPr>
      <w:r w:rsidRPr="00213994">
        <w:rPr>
          <w:b/>
          <w:color w:val="000000"/>
        </w:rPr>
        <w:t>此题主要考查了平移的性质，根据题意得出BE的长是解题关键．</w:t>
      </w:r>
    </w:p>
    <w:p w:rsidR="00213994" w:rsidRPr="00213994" w:rsidP="00213994">
      <w:pPr>
        <w:spacing w:line="360" w:lineRule="auto"/>
        <w:jc w:val="left"/>
        <w:textAlignment w:val="center"/>
        <w:rPr>
          <w:b/>
          <w:color w:val="000000"/>
        </w:rPr>
      </w:pPr>
      <w:r w:rsidRPr="00213994">
        <w:rPr>
          <w:rFonts w:ascii="宋体" w:hAnsi="宋体"/>
          <w:b/>
          <w:color w:val="000000"/>
        </w:rPr>
        <w:t>2、</w:t>
      </w:r>
      <w:r w:rsidRPr="00213994">
        <w:rPr>
          <w:b/>
          <w:color w:val="000000"/>
        </w:rPr>
        <w:t>C</w:t>
      </w:r>
    </w:p>
    <w:p w:rsidR="00213994" w:rsidRPr="00213994" w:rsidP="0021399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213994" w:rsidRPr="00213994" w:rsidP="00213994">
      <w:pPr>
        <w:spacing w:line="360" w:lineRule="auto"/>
        <w:jc w:val="left"/>
        <w:textAlignment w:val="center"/>
        <w:rPr>
          <w:b/>
          <w:color w:val="000000"/>
        </w:rPr>
      </w:pPr>
      <w:r w:rsidRPr="00213994">
        <w:rPr>
          <w:b/>
          <w:color w:val="000000"/>
        </w:rPr>
        <w:t>【解析】</w:t>
        <w:cr/>
        <w:t>直接利用整式的除法运算以及积的乘方运算法则、合并同类项法则分别化简得出答案．</w:t>
      </w:r>
    </w:p>
    <w:p w:rsidR="00213994" w:rsidRPr="00213994" w:rsidP="00213994">
      <w:pPr>
        <w:spacing w:line="360" w:lineRule="auto"/>
        <w:jc w:val="left"/>
        <w:textAlignment w:val="center"/>
        <w:rPr>
          <w:b/>
          <w:color w:val="000000"/>
        </w:rPr>
      </w:pPr>
      <w:r w:rsidRPr="00213994">
        <w:rPr>
          <w:b/>
          <w:color w:val="000000"/>
        </w:rPr>
        <w:t>【详解】</w:t>
      </w:r>
    </w:p>
    <w:p w:rsidR="00213994" w:rsidRPr="00213994" w:rsidP="00213994">
      <w:pPr>
        <w:spacing w:line="360" w:lineRule="auto"/>
        <w:jc w:val="left"/>
        <w:textAlignment w:val="center"/>
        <w:rPr>
          <w:b/>
          <w:color w:val="000000"/>
          <w:sz w:val="24"/>
        </w:rPr>
      </w:pPr>
      <w:r w:rsidRPr="00213994">
        <w:rPr>
          <w:b/>
          <w:color w:val="000000"/>
          <w:sz w:val="24"/>
        </w:rPr>
        <w:t>A选项：x</w:t>
      </w:r>
      <w:r w:rsidRPr="00213994">
        <w:rPr>
          <w:b/>
          <w:color w:val="000000"/>
          <w:sz w:val="24"/>
          <w:vertAlign w:val="superscript"/>
        </w:rPr>
        <w:t>2</w:t>
      </w:r>
      <w:r w:rsidRPr="00213994">
        <w:rPr>
          <w:b/>
          <w:color w:val="000000"/>
          <w:sz w:val="24"/>
        </w:rPr>
        <w:t>+2x</w:t>
      </w:r>
      <w:r w:rsidRPr="00213994">
        <w:rPr>
          <w:b/>
          <w:color w:val="000000"/>
          <w:sz w:val="24"/>
          <w:vertAlign w:val="superscript"/>
        </w:rPr>
        <w:t>2</w:t>
      </w:r>
      <w:r w:rsidRPr="00213994">
        <w:rPr>
          <w:b/>
          <w:color w:val="000000"/>
          <w:sz w:val="24"/>
        </w:rPr>
        <w:t>=3x</w:t>
      </w:r>
      <w:r w:rsidRPr="00213994">
        <w:rPr>
          <w:b/>
          <w:color w:val="000000"/>
          <w:sz w:val="24"/>
          <w:vertAlign w:val="superscript"/>
        </w:rPr>
        <w:t>2</w:t>
      </w:r>
      <w:r w:rsidRPr="00213994">
        <w:rPr>
          <w:b/>
          <w:color w:val="000000"/>
          <w:sz w:val="24"/>
        </w:rPr>
        <w:t>，故此选项错误；</w:t>
      </w:r>
    </w:p>
    <w:p w:rsidR="00213994" w:rsidRPr="00213994" w:rsidP="00213994">
      <w:pPr>
        <w:spacing w:line="360" w:lineRule="auto"/>
        <w:jc w:val="left"/>
        <w:textAlignment w:val="center"/>
        <w:rPr>
          <w:b/>
          <w:color w:val="000000"/>
          <w:sz w:val="24"/>
        </w:rPr>
      </w:pPr>
      <w:r w:rsidRPr="00213994">
        <w:rPr>
          <w:b/>
          <w:color w:val="000000"/>
          <w:sz w:val="24"/>
        </w:rPr>
        <w:t>B选项：（﹣2x</w:t>
      </w:r>
      <w:r w:rsidRPr="00213994">
        <w:rPr>
          <w:b/>
          <w:color w:val="000000"/>
          <w:sz w:val="24"/>
          <w:vertAlign w:val="superscript"/>
        </w:rPr>
        <w:t>2</w:t>
      </w:r>
      <w:r w:rsidRPr="00213994">
        <w:rPr>
          <w:b/>
          <w:color w:val="000000"/>
          <w:sz w:val="24"/>
        </w:rPr>
        <w:t>）</w:t>
      </w:r>
      <w:r w:rsidRPr="00213994">
        <w:rPr>
          <w:b/>
          <w:color w:val="000000"/>
          <w:sz w:val="24"/>
          <w:vertAlign w:val="superscript"/>
        </w:rPr>
        <w:t>3</w:t>
      </w:r>
      <w:r w:rsidRPr="00213994">
        <w:rPr>
          <w:b/>
          <w:color w:val="000000"/>
          <w:sz w:val="24"/>
        </w:rPr>
        <w:t>=﹣8x</w:t>
      </w:r>
      <w:r w:rsidRPr="00213994">
        <w:rPr>
          <w:b/>
          <w:color w:val="000000"/>
          <w:sz w:val="24"/>
          <w:vertAlign w:val="superscript"/>
        </w:rPr>
        <w:t>6</w:t>
      </w:r>
      <w:r w:rsidRPr="00213994">
        <w:rPr>
          <w:b/>
          <w:color w:val="000000"/>
          <w:sz w:val="24"/>
        </w:rPr>
        <w:t>，故此选项错误；</w:t>
      </w:r>
    </w:p>
    <w:p w:rsidR="00213994" w:rsidRPr="00213994" w:rsidP="00213994">
      <w:pPr>
        <w:spacing w:line="360" w:lineRule="auto"/>
        <w:jc w:val="left"/>
        <w:textAlignment w:val="center"/>
        <w:rPr>
          <w:b/>
          <w:color w:val="000000"/>
          <w:sz w:val="24"/>
        </w:rPr>
      </w:pPr>
      <w:r w:rsidRPr="00213994">
        <w:rPr>
          <w:b/>
          <w:color w:val="000000"/>
          <w:sz w:val="24"/>
        </w:rPr>
        <w:t>C选项：x</w:t>
      </w:r>
      <w:r w:rsidRPr="00213994">
        <w:rPr>
          <w:b/>
          <w:color w:val="000000"/>
          <w:sz w:val="24"/>
          <w:vertAlign w:val="superscript"/>
        </w:rPr>
        <w:t>2</w:t>
      </w:r>
      <w:r w:rsidRPr="00213994">
        <w:rPr>
          <w:b/>
          <w:color w:val="000000"/>
          <w:sz w:val="24"/>
        </w:rPr>
        <w:t>•（﹣x</w:t>
      </w:r>
      <w:r w:rsidRPr="00213994">
        <w:rPr>
          <w:b/>
          <w:color w:val="000000"/>
          <w:sz w:val="24"/>
          <w:vertAlign w:val="superscript"/>
        </w:rPr>
        <w:t>3</w:t>
      </w:r>
      <w:r>
        <w:rPr>
          <w:b/>
          <w:noProof/>
          <w:color w:val="000000"/>
        </w:rPr>
        <w:pict>
          <v:shape id="_x0000_i1095" type="#_x0000_t75" alt="figure" style="width:3.75pt;height:3.75pt;visibility:visible" filled="f" stroked="f">
            <v:imagedata r:id="rId105" o:title="figure"/>
          </v:shape>
        </w:pict>
      </w:r>
      <w:r w:rsidRPr="00213994">
        <w:rPr>
          <w:b/>
          <w:color w:val="000000"/>
          <w:sz w:val="24"/>
        </w:rPr>
        <w:t>）=﹣x</w:t>
      </w:r>
      <w:r w:rsidRPr="00213994">
        <w:rPr>
          <w:b/>
          <w:color w:val="000000"/>
          <w:sz w:val="24"/>
          <w:vertAlign w:val="superscript"/>
        </w:rPr>
        <w:t>5</w:t>
      </w:r>
      <w:r w:rsidRPr="00213994">
        <w:rPr>
          <w:b/>
          <w:color w:val="000000"/>
          <w:sz w:val="24"/>
        </w:rPr>
        <w:t>，故此选项正确；</w:t>
      </w:r>
    </w:p>
    <w:p w:rsidR="00213994" w:rsidRPr="00213994" w:rsidP="00213994">
      <w:pPr>
        <w:spacing w:line="360" w:lineRule="auto"/>
        <w:jc w:val="left"/>
        <w:textAlignment w:val="center"/>
        <w:rPr>
          <w:b/>
          <w:color w:val="000000"/>
          <w:sz w:val="24"/>
        </w:rPr>
      </w:pPr>
      <w:r w:rsidRPr="00213994">
        <w:rPr>
          <w:b/>
          <w:color w:val="000000"/>
          <w:sz w:val="24"/>
        </w:rPr>
        <w:t>D选项：2x</w:t>
      </w:r>
      <w:r w:rsidRPr="00213994">
        <w:rPr>
          <w:b/>
          <w:color w:val="000000"/>
          <w:sz w:val="24"/>
          <w:vertAlign w:val="superscript"/>
        </w:rPr>
        <w:t>2</w:t>
      </w:r>
      <w:r w:rsidRPr="00213994">
        <w:rPr>
          <w:b/>
          <w:color w:val="000000"/>
          <w:sz w:val="24"/>
        </w:rPr>
        <w:t>÷x</w:t>
      </w:r>
      <w:r w:rsidRPr="00213994">
        <w:rPr>
          <w:b/>
          <w:color w:val="000000"/>
          <w:sz w:val="24"/>
          <w:vertAlign w:val="superscript"/>
        </w:rPr>
        <w:t>2</w:t>
      </w:r>
      <w:r w:rsidRPr="00213994">
        <w:rPr>
          <w:b/>
          <w:color w:val="000000"/>
          <w:sz w:val="24"/>
        </w:rPr>
        <w:t>=2，故此选项错误．</w:t>
      </w:r>
    </w:p>
    <w:p w:rsidR="00213994" w:rsidRPr="00213994" w:rsidP="00213994">
      <w:pPr>
        <w:spacing w:line="360" w:lineRule="auto"/>
        <w:jc w:val="left"/>
        <w:textAlignment w:val="center"/>
        <w:rPr>
          <w:b/>
          <w:color w:val="000000"/>
          <w:sz w:val="24"/>
        </w:rPr>
      </w:pPr>
      <w:r w:rsidRPr="00213994">
        <w:rPr>
          <w:b/>
          <w:color w:val="000000"/>
          <w:sz w:val="24"/>
        </w:rPr>
        <w:t>故选C．</w:t>
      </w:r>
    </w:p>
    <w:p w:rsidR="00213994" w:rsidRPr="00213994" w:rsidP="00213994">
      <w:pPr>
        <w:spacing w:line="360" w:lineRule="auto"/>
        <w:jc w:val="left"/>
        <w:textAlignment w:val="center"/>
        <w:rPr>
          <w:b/>
          <w:color w:val="000000"/>
        </w:rPr>
      </w:pPr>
      <w:r w:rsidRPr="00213994">
        <w:rPr>
          <w:b/>
          <w:color w:val="000000"/>
        </w:rPr>
        <w:t>【点睛】</w:t>
      </w:r>
    </w:p>
    <w:p w:rsidR="00213994" w:rsidRPr="00213994" w:rsidP="00213994">
      <w:pPr>
        <w:spacing w:line="360" w:lineRule="auto"/>
        <w:jc w:val="left"/>
        <w:textAlignment w:val="center"/>
        <w:rPr>
          <w:b/>
          <w:color w:val="000000"/>
        </w:rPr>
      </w:pPr>
      <w:r w:rsidRPr="00213994">
        <w:rPr>
          <w:b/>
          <w:color w:val="000000"/>
        </w:rPr>
        <w:t>考查了整式的除法运算以及积的乘方运算、合并同类项，正确掌握运算法则是解题关键．</w:t>
      </w:r>
    </w:p>
    <w:p w:rsidR="00213994" w:rsidRPr="00213994" w:rsidP="00213994">
      <w:pPr>
        <w:spacing w:line="360" w:lineRule="auto"/>
        <w:jc w:val="left"/>
        <w:textAlignment w:val="center"/>
        <w:rPr>
          <w:b/>
          <w:color w:val="000000"/>
        </w:rPr>
      </w:pPr>
      <w:r w:rsidRPr="00213994">
        <w:rPr>
          <w:rFonts w:ascii="宋体" w:hAnsi="宋体"/>
          <w:b/>
          <w:color w:val="000000"/>
        </w:rPr>
        <w:t>3、</w:t>
      </w:r>
      <w:r w:rsidRPr="00213994">
        <w:rPr>
          <w:b/>
          <w:color w:val="000000"/>
        </w:rPr>
        <w:t>A</w:t>
      </w:r>
    </w:p>
    <w:p w:rsidR="00213994" w:rsidRPr="00213994" w:rsidP="00213994">
      <w:pPr>
        <w:spacing w:line="360" w:lineRule="auto"/>
        <w:jc w:val="left"/>
        <w:textAlignment w:val="center"/>
        <w:rPr>
          <w:b/>
          <w:color w:val="000000"/>
        </w:rPr>
      </w:pPr>
      <w:r w:rsidRPr="00213994">
        <w:rPr>
          <w:b/>
          <w:color w:val="000000"/>
        </w:rPr>
        <w:t>【解析】</w:t>
        <w:cr/>
        <w:t>画出从正面看到的图形即可得到它的主视图．</w:t>
      </w:r>
    </w:p>
    <w:p w:rsidR="00213994" w:rsidRPr="00213994" w:rsidP="00213994">
      <w:pPr>
        <w:spacing w:line="360" w:lineRule="auto"/>
        <w:jc w:val="left"/>
        <w:textAlignment w:val="center"/>
        <w:rPr>
          <w:b/>
          <w:color w:val="000000"/>
        </w:rPr>
      </w:pPr>
      <w:r w:rsidRPr="00213994">
        <w:rPr>
          <w:b/>
          <w:color w:val="000000"/>
        </w:rPr>
        <w:t>【详解】</w:t>
      </w:r>
    </w:p>
    <w:p w:rsidR="00213994" w:rsidRPr="00213994" w:rsidP="00213994">
      <w:pPr>
        <w:spacing w:line="360" w:lineRule="auto"/>
        <w:jc w:val="left"/>
        <w:textAlignment w:val="center"/>
        <w:rPr>
          <w:b/>
          <w:color w:val="000000"/>
        </w:rPr>
      </w:pPr>
      <w:r w:rsidRPr="00213994">
        <w:rPr>
          <w:b/>
          <w:color w:val="000000"/>
        </w:rPr>
        <w:t>这个几何体的主视图为：</w:t>
      </w:r>
    </w:p>
    <w:p w:rsidR="00213994" w:rsidRPr="00213994" w:rsidP="00213994">
      <w:pPr>
        <w:spacing w:line="360" w:lineRule="auto"/>
        <w:jc w:val="left"/>
        <w:textAlignment w:val="center"/>
        <w:rPr>
          <w:b/>
          <w:color w:val="000000"/>
        </w:rPr>
      </w:pPr>
      <w:r>
        <w:rPr>
          <w:b/>
          <w:noProof/>
          <w:color w:val="000000"/>
        </w:rPr>
        <w:pict>
          <v:shape id="_x0000_i1096" type="#_x0000_t75" alt="figure" style="width:46.5pt;height:68.98pt;visibility:visible" filled="f" stroked="f">
            <v:imagedata r:id="rId106" o:title="figure"/>
          </v:shape>
        </w:pict>
      </w:r>
    </w:p>
    <w:p w:rsidR="00213994" w:rsidRPr="00213994" w:rsidP="00213994">
      <w:pPr>
        <w:spacing w:line="360" w:lineRule="auto"/>
        <w:jc w:val="left"/>
        <w:textAlignment w:val="center"/>
        <w:rPr>
          <w:b/>
          <w:color w:val="000000"/>
        </w:rPr>
      </w:pPr>
      <w:r w:rsidRPr="00213994">
        <w:rPr>
          <w:b/>
          <w:color w:val="000000"/>
        </w:rPr>
        <w:t>故选：A．</w:t>
      </w:r>
    </w:p>
    <w:p w:rsidR="00213994" w:rsidRPr="00213994" w:rsidP="00213994">
      <w:pPr>
        <w:spacing w:line="360" w:lineRule="auto"/>
        <w:jc w:val="left"/>
        <w:textAlignment w:val="center"/>
        <w:rPr>
          <w:b/>
          <w:color w:val="000000"/>
        </w:rPr>
      </w:pPr>
      <w:r w:rsidRPr="00213994">
        <w:rPr>
          <w:b/>
          <w:color w:val="000000"/>
        </w:rPr>
        <w:t>【点睛】</w:t>
      </w:r>
    </w:p>
    <w:p w:rsidR="00213994" w:rsidRPr="00213994" w:rsidP="00213994">
      <w:pPr>
        <w:spacing w:line="360" w:lineRule="auto"/>
        <w:jc w:val="left"/>
        <w:textAlignment w:val="center"/>
        <w:rPr>
          <w:b/>
          <w:color w:val="000000"/>
        </w:rPr>
      </w:pPr>
      <w:r w:rsidRPr="00213994">
        <w:rPr>
          <w:b/>
          <w:color w:val="000000"/>
        </w:rPr>
        <w:t>本题考查了简单组合体的三视图：画简单组合体的三视图要循序渐进，通过仔细观察和想象，再画它的三视图．</w:t>
      </w:r>
    </w:p>
    <w:p w:rsidR="00213994" w:rsidRPr="00213994" w:rsidP="00213994">
      <w:pPr>
        <w:spacing w:line="360" w:lineRule="auto"/>
        <w:jc w:val="left"/>
        <w:textAlignment w:val="center"/>
        <w:rPr>
          <w:b/>
          <w:color w:val="000000"/>
        </w:rPr>
      </w:pPr>
      <w:r w:rsidRPr="00213994">
        <w:rPr>
          <w:rFonts w:ascii="宋体" w:hAnsi="宋体"/>
          <w:b/>
          <w:color w:val="000000"/>
        </w:rPr>
        <w:t>4、</w:t>
      </w:r>
      <w:r w:rsidRPr="00213994">
        <w:rPr>
          <w:b/>
          <w:color w:val="000000"/>
        </w:rPr>
        <w:t>B</w:t>
      </w:r>
    </w:p>
    <w:p w:rsidR="00213994" w:rsidRPr="00213994" w:rsidP="00213994">
      <w:pPr>
        <w:spacing w:line="360" w:lineRule="auto"/>
        <w:jc w:val="left"/>
        <w:textAlignment w:val="center"/>
        <w:rPr>
          <w:b/>
          <w:color w:val="000000"/>
        </w:rPr>
      </w:pPr>
      <w:r w:rsidRPr="00213994">
        <w:rPr>
          <w:b/>
          <w:color w:val="000000"/>
        </w:rPr>
        <w:t>【解析】</w:t>
        <w:cr/>
        <w:t>直接利用积的乘方运算法则、合并同类项法则和单项式除以单项式运算法则计算得出答案．</w:t>
      </w:r>
    </w:p>
    <w:p w:rsidR="00213994" w:rsidRPr="00213994" w:rsidP="00213994">
      <w:pPr>
        <w:spacing w:line="360" w:lineRule="auto"/>
        <w:jc w:val="left"/>
        <w:textAlignment w:val="center"/>
        <w:rPr>
          <w:b/>
          <w:color w:val="000000"/>
        </w:rPr>
      </w:pPr>
      <w:r w:rsidRPr="00213994">
        <w:rPr>
          <w:b/>
          <w:color w:val="000000"/>
        </w:rPr>
        <w:t>【详解】</w:t>
      </w:r>
    </w:p>
    <w:p w:rsidR="00213994" w:rsidRPr="00213994" w:rsidP="00213994">
      <w:pPr>
        <w:spacing w:line="360" w:lineRule="auto"/>
        <w:jc w:val="left"/>
        <w:textAlignment w:val="center"/>
        <w:rPr>
          <w:b/>
          <w:color w:val="000000"/>
        </w:rPr>
      </w:pPr>
      <w:r w:rsidRPr="00213994">
        <w:rPr>
          <w:b/>
          <w:color w:val="000000"/>
        </w:rPr>
        <w:t>A. m</w:t>
      </w:r>
      <w:r w:rsidRPr="00213994">
        <w:rPr>
          <w:b/>
          <w:color w:val="000000"/>
          <w:vertAlign w:val="superscript"/>
        </w:rPr>
        <w:t>2</w:t>
      </w:r>
      <w:r w:rsidRPr="00213994">
        <w:rPr>
          <w:b/>
          <w:color w:val="000000"/>
        </w:rPr>
        <w:t>+m</w:t>
      </w:r>
      <w:r w:rsidRPr="00213994">
        <w:rPr>
          <w:b/>
          <w:color w:val="000000"/>
          <w:vertAlign w:val="superscript"/>
        </w:rPr>
        <w:t>2</w:t>
      </w:r>
      <w:r w:rsidRPr="00213994">
        <w:rPr>
          <w:b/>
          <w:color w:val="000000"/>
        </w:rPr>
        <w:t>=2m</w:t>
      </w:r>
      <w:r w:rsidRPr="00213994">
        <w:rPr>
          <w:b/>
          <w:color w:val="000000"/>
          <w:vertAlign w:val="superscript"/>
        </w:rPr>
        <w:t>2</w:t>
      </w:r>
      <w:r w:rsidRPr="00213994">
        <w:rPr>
          <w:b/>
          <w:color w:val="000000"/>
        </w:rPr>
        <w:t>，故此选项错误；</w:t>
      </w:r>
    </w:p>
    <w:p w:rsidR="00213994" w:rsidRPr="00213994" w:rsidP="00213994">
      <w:pPr>
        <w:spacing w:line="360" w:lineRule="auto"/>
        <w:jc w:val="left"/>
        <w:textAlignment w:val="center"/>
        <w:rPr>
          <w:b/>
          <w:color w:val="000000"/>
        </w:rPr>
      </w:pPr>
      <w:r w:rsidRPr="00213994">
        <w:rPr>
          <w:b/>
          <w:color w:val="000000"/>
        </w:rPr>
        <w:t>B. 2m</w:t>
      </w:r>
      <w:r w:rsidRPr="00213994">
        <w:rPr>
          <w:b/>
          <w:color w:val="000000"/>
          <w:vertAlign w:val="superscript"/>
        </w:rPr>
        <w:t>2</w:t>
      </w:r>
      <w:r w:rsidRPr="00213994">
        <w:rPr>
          <w:b/>
          <w:color w:val="000000"/>
        </w:rPr>
        <w:t>n÷</w:t>
      </w:r>
      <w:r>
        <w:rPr>
          <w:b/>
          <w:color w:val="000000"/>
        </w:rPr>
        <w:object>
          <v:shape id="_x0000_i1097" type="#_x0000_t75" alt="eqIddb6b28cbd8a14caa9cf1146f6f7916c0" style="width:12pt;height:31.09pt" o:oleicon="f" o:ole="" o:preferrelative="t" stroked="f">
            <v:imagedata r:id="rId11" o:title="eqIddb6b28cbd8a14caa9cf1146f6f7916c0"/>
          </v:shape>
          <o:OLEObject Type="Embed" ProgID="Equation.DSMT4" ShapeID="_x0000_i1097" DrawAspect="Content" ObjectID="_1649766687" r:id="rId107"/>
        </w:object>
      </w:r>
      <w:r w:rsidRPr="00213994">
        <w:rPr>
          <w:b/>
          <w:color w:val="000000"/>
        </w:rPr>
        <w:t>mn=4m，正确；</w:t>
      </w:r>
    </w:p>
    <w:p w:rsidR="00213994" w:rsidRPr="00213994" w:rsidP="00213994">
      <w:pPr>
        <w:spacing w:line="360" w:lineRule="auto"/>
        <w:jc w:val="left"/>
        <w:textAlignment w:val="center"/>
        <w:rPr>
          <w:b/>
          <w:color w:val="000000"/>
        </w:rPr>
      </w:pPr>
      <w:r w:rsidRPr="00213994">
        <w:rPr>
          <w:b/>
          <w:color w:val="000000"/>
        </w:rPr>
        <w:t>C. (3mn</w:t>
      </w:r>
      <w:r w:rsidRPr="00213994">
        <w:rPr>
          <w:b/>
          <w:color w:val="000000"/>
          <w:vertAlign w:val="superscript"/>
        </w:rPr>
        <w:t>2</w:t>
      </w:r>
      <w:r w:rsidRPr="00213994">
        <w:rPr>
          <w:b/>
          <w:color w:val="000000"/>
        </w:rPr>
        <w:t>)</w:t>
      </w:r>
      <w:r w:rsidRPr="00213994">
        <w:rPr>
          <w:b/>
          <w:color w:val="000000"/>
          <w:vertAlign w:val="superscript"/>
        </w:rPr>
        <w:t>2</w:t>
      </w:r>
      <w:r w:rsidRPr="00213994">
        <w:rPr>
          <w:b/>
          <w:color w:val="000000"/>
        </w:rPr>
        <w:t>=9m</w:t>
      </w:r>
      <w:r w:rsidRPr="00213994">
        <w:rPr>
          <w:b/>
          <w:color w:val="000000"/>
          <w:vertAlign w:val="superscript"/>
        </w:rPr>
        <w:t>2</w:t>
      </w:r>
      <w:r w:rsidRPr="00213994">
        <w:rPr>
          <w:b/>
          <w:color w:val="000000"/>
        </w:rPr>
        <w:t>n</w:t>
      </w:r>
      <w:r w:rsidRPr="00213994">
        <w:rPr>
          <w:b/>
          <w:color w:val="000000"/>
          <w:vertAlign w:val="superscript"/>
        </w:rPr>
        <w:t>4</w:t>
      </w:r>
      <w:r w:rsidRPr="00213994">
        <w:rPr>
          <w:b/>
          <w:color w:val="000000"/>
        </w:rPr>
        <w:t>，故此选项错误；</w:t>
      </w:r>
    </w:p>
    <w:p w:rsidR="00213994" w:rsidRPr="00213994" w:rsidP="00213994">
      <w:pPr>
        <w:spacing w:line="360" w:lineRule="auto"/>
        <w:jc w:val="left"/>
        <w:textAlignment w:val="center"/>
        <w:rPr>
          <w:b/>
          <w:color w:val="000000"/>
        </w:rPr>
      </w:pPr>
      <w:r w:rsidRPr="00213994">
        <w:rPr>
          <w:b/>
          <w:color w:val="000000"/>
        </w:rPr>
        <w:t>D.</w:t>
      </w:r>
      <w:r w:rsidRPr="00213994">
        <w:rPr>
          <w:b/>
          <w:color w:val="000000"/>
        </w:rPr>
        <w:t xml:space="preserve"> (m+2)</w:t>
      </w:r>
      <w:r w:rsidRPr="00213994">
        <w:rPr>
          <w:b/>
          <w:color w:val="000000"/>
          <w:vertAlign w:val="superscript"/>
        </w:rPr>
        <w:t>2</w:t>
      </w:r>
      <w:r w:rsidRPr="00213994">
        <w:rPr>
          <w:b/>
          <w:color w:val="000000"/>
        </w:rPr>
        <w:t>=m</w:t>
      </w:r>
      <w:r w:rsidRPr="00213994">
        <w:rPr>
          <w:b/>
          <w:color w:val="000000"/>
          <w:vertAlign w:val="superscript"/>
        </w:rPr>
        <w:t>2</w:t>
      </w:r>
      <w:r w:rsidRPr="00213994">
        <w:rPr>
          <w:b/>
          <w:color w:val="000000"/>
        </w:rPr>
        <w:t>+4m+4，故此选项错误.</w:t>
      </w:r>
    </w:p>
    <w:p w:rsidR="00213994" w:rsidRPr="00213994" w:rsidP="00213994">
      <w:pPr>
        <w:spacing w:line="360" w:lineRule="auto"/>
        <w:jc w:val="left"/>
        <w:textAlignment w:val="center"/>
        <w:rPr>
          <w:b/>
          <w:color w:val="000000"/>
        </w:rPr>
      </w:pPr>
      <w:r w:rsidRPr="00213994">
        <w:rPr>
          <w:b/>
          <w:color w:val="000000"/>
        </w:rPr>
        <w:t>故答案选：B.</w:t>
      </w:r>
    </w:p>
    <w:p w:rsidR="00213994" w:rsidRPr="00213994" w:rsidP="0021399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13994">
        <w:rPr>
          <w:b/>
          <w:color w:val="000000"/>
        </w:rPr>
        <w:t>【点睛】</w:t>
      </w:r>
    </w:p>
    <w:p w:rsidR="00213994" w:rsidRPr="00213994" w:rsidP="00213994">
      <w:pPr>
        <w:spacing w:line="360" w:lineRule="auto"/>
        <w:jc w:val="left"/>
        <w:textAlignment w:val="center"/>
        <w:rPr>
          <w:b/>
          <w:color w:val="000000"/>
        </w:rPr>
      </w:pPr>
      <w:r w:rsidRPr="00213994">
        <w:rPr>
          <w:b/>
          <w:color w:val="000000"/>
        </w:rPr>
        <w:t>本题考查了乘方运算法则、合并同类项法则和单项式除以单项式运算法则，解题的关键是熟练的掌握乘方运算法则、合并同类项法则和单项式除以单项式运算法则.</w:t>
      </w:r>
    </w:p>
    <w:p w:rsidR="00213994" w:rsidRPr="00213994" w:rsidP="00213994">
      <w:pPr>
        <w:spacing w:line="360" w:lineRule="auto"/>
        <w:jc w:val="left"/>
        <w:textAlignment w:val="center"/>
        <w:rPr>
          <w:b/>
          <w:color w:val="000000"/>
        </w:rPr>
      </w:pPr>
      <w:r w:rsidRPr="00213994">
        <w:rPr>
          <w:rFonts w:ascii="宋体" w:hAnsi="宋体"/>
          <w:b/>
          <w:color w:val="000000"/>
        </w:rPr>
        <w:t>5、</w:t>
      </w:r>
      <w:r w:rsidRPr="00213994">
        <w:rPr>
          <w:b/>
          <w:color w:val="000000"/>
        </w:rPr>
        <w:t>D</w:t>
      </w:r>
    </w:p>
    <w:p w:rsidR="00213994" w:rsidRPr="00213994" w:rsidP="00213994">
      <w:pPr>
        <w:spacing w:line="360" w:lineRule="auto"/>
        <w:jc w:val="left"/>
        <w:textAlignment w:val="center"/>
        <w:rPr>
          <w:b/>
          <w:color w:val="000000"/>
        </w:rPr>
      </w:pPr>
      <w:r w:rsidRPr="00213994">
        <w:rPr>
          <w:b/>
          <w:color w:val="000000"/>
        </w:rPr>
        <w:t>【解析】</w:t>
        <w:cr/>
        <w:t>根据关于</w:t>
      </w:r>
      <w:r w:rsidRPr="00213994">
        <w:rPr>
          <w:b/>
          <w:i/>
          <w:color w:val="000000"/>
        </w:rPr>
        <w:t>y</w:t>
      </w:r>
      <w:r w:rsidRPr="00213994">
        <w:rPr>
          <w:b/>
          <w:color w:val="000000"/>
        </w:rPr>
        <w:t>轴对称点的坐标特点：横坐标互为相反数，纵坐标不变可得答案．</w:t>
      </w:r>
    </w:p>
    <w:p w:rsidR="00213994" w:rsidRPr="00213994" w:rsidP="00213994">
      <w:pPr>
        <w:spacing w:line="360" w:lineRule="auto"/>
        <w:jc w:val="left"/>
        <w:textAlignment w:val="center"/>
        <w:rPr>
          <w:b/>
          <w:color w:val="000000"/>
        </w:rPr>
      </w:pPr>
      <w:r w:rsidRPr="00213994">
        <w:rPr>
          <w:b/>
          <w:color w:val="000000"/>
        </w:rPr>
        <w:t>【详解】</w:t>
      </w:r>
    </w:p>
    <w:p w:rsidR="00213994" w:rsidRPr="00213994" w:rsidP="00213994">
      <w:pPr>
        <w:spacing w:line="360" w:lineRule="auto"/>
        <w:jc w:val="left"/>
        <w:textAlignment w:val="center"/>
        <w:rPr>
          <w:b/>
          <w:color w:val="000000"/>
        </w:rPr>
      </w:pPr>
      <w:r w:rsidRPr="00213994">
        <w:rPr>
          <w:b/>
          <w:color w:val="000000"/>
        </w:rPr>
        <w:t>点</w:t>
      </w:r>
      <w:r>
        <w:rPr>
          <w:b/>
          <w:color w:val="000000"/>
        </w:rPr>
        <w:object>
          <v:shape id="_x0000_i1098" type="#_x0000_t75" alt="eqIdd2a5757097704f7a8916219256055174" style="width:41.25pt;height:15.74pt" o:oleicon="f" o:ole="" o:preferrelative="t" stroked="f">
            <v:imagedata r:id="rId108" o:title="eqIdd2a5757097704f7a8916219256055174"/>
          </v:shape>
          <o:OLEObject Type="Embed" ProgID="Equation.DSMT4" ShapeID="_x0000_i1098" DrawAspect="Content" ObjectID="_1649762814" r:id="rId109"/>
        </w:object>
      </w:r>
      <w:r w:rsidRPr="00213994">
        <w:rPr>
          <w:b/>
          <w:color w:val="000000"/>
        </w:rPr>
        <w:t>关于</w:t>
      </w:r>
      <w:r w:rsidRPr="00213994">
        <w:rPr>
          <w:b/>
          <w:i/>
          <w:color w:val="000000"/>
        </w:rPr>
        <w:t>y</w:t>
      </w:r>
      <w:r w:rsidRPr="00213994">
        <w:rPr>
          <w:b/>
          <w:color w:val="000000"/>
        </w:rPr>
        <w:t>轴对称的点的坐标为</w:t>
      </w:r>
      <w:r>
        <w:rPr>
          <w:b/>
          <w:color w:val="000000"/>
        </w:rPr>
        <w:object>
          <v:shape id="_x0000_i1099" type="#_x0000_t75" alt="eqId13a3e733d5524d76827bba2bbcac03ba" style="width:25.79pt;height:16.21pt" o:oleicon="f" o:ole="" o:preferrelative="t" stroked="f">
            <v:imagedata r:id="rId110" o:title="eqId13a3e733d5524d76827bba2bbcac03ba"/>
          </v:shape>
          <o:OLEObject Type="Embed" ProgID="Equation.DSMT4" ShapeID="_x0000_i1099" DrawAspect="Content" ObjectID="_1649762815" r:id="rId111"/>
        </w:object>
      </w:r>
      <w:r w:rsidRPr="00213994">
        <w:rPr>
          <w:b/>
          <w:color w:val="000000"/>
        </w:rPr>
        <w:t>，</w:t>
      </w:r>
    </w:p>
    <w:p w:rsidR="00213994" w:rsidRPr="00213994" w:rsidP="00213994">
      <w:pPr>
        <w:spacing w:line="360" w:lineRule="auto"/>
        <w:jc w:val="left"/>
        <w:textAlignment w:val="center"/>
        <w:rPr>
          <w:b/>
          <w:color w:val="000000"/>
        </w:rPr>
      </w:pPr>
      <w:r w:rsidRPr="00213994">
        <w:rPr>
          <w:b/>
          <w:color w:val="000000"/>
        </w:rPr>
        <w:t>故选：D．</w:t>
      </w:r>
    </w:p>
    <w:p w:rsidR="00213994" w:rsidRPr="00213994" w:rsidP="00213994">
      <w:pPr>
        <w:spacing w:line="360" w:lineRule="auto"/>
        <w:jc w:val="left"/>
        <w:textAlignment w:val="center"/>
        <w:rPr>
          <w:b/>
          <w:color w:val="000000"/>
        </w:rPr>
      </w:pPr>
      <w:r w:rsidRPr="00213994">
        <w:rPr>
          <w:b/>
          <w:color w:val="000000"/>
        </w:rPr>
        <w:t>【点睛】</w:t>
      </w:r>
    </w:p>
    <w:p w:rsidR="00213994" w:rsidRPr="00213994" w:rsidP="00213994">
      <w:pPr>
        <w:spacing w:line="360" w:lineRule="auto"/>
        <w:jc w:val="left"/>
        <w:textAlignment w:val="center"/>
        <w:rPr>
          <w:b/>
          <w:color w:val="000000"/>
        </w:rPr>
      </w:pPr>
      <w:r w:rsidRPr="00213994">
        <w:rPr>
          <w:b/>
          <w:color w:val="000000"/>
        </w:rPr>
        <w:t>本题主要考查了平面直角坐标系中点的对称，熟练掌握点的对称特点是解决本题的关键.</w:t>
      </w:r>
    </w:p>
    <w:p w:rsidR="00213994" w:rsidRPr="00213994" w:rsidP="00213994">
      <w:pPr>
        <w:spacing w:line="360" w:lineRule="auto"/>
        <w:jc w:val="left"/>
        <w:textAlignment w:val="center"/>
        <w:rPr>
          <w:b/>
          <w:color w:val="000000"/>
        </w:rPr>
      </w:pPr>
      <w:r w:rsidRPr="00213994">
        <w:rPr>
          <w:rFonts w:ascii="宋体" w:hAnsi="宋体"/>
          <w:b/>
          <w:color w:val="000000"/>
        </w:rPr>
        <w:t>6、</w:t>
      </w:r>
      <w:r w:rsidRPr="00213994">
        <w:rPr>
          <w:b/>
          <w:color w:val="000000"/>
        </w:rPr>
        <w:t>D</w:t>
      </w:r>
    </w:p>
    <w:p w:rsidR="00213994" w:rsidRPr="00213994" w:rsidP="00213994">
      <w:pPr>
        <w:spacing w:line="360" w:lineRule="auto"/>
        <w:jc w:val="left"/>
        <w:textAlignment w:val="center"/>
        <w:rPr>
          <w:b/>
          <w:color w:val="000000"/>
        </w:rPr>
      </w:pPr>
      <w:r w:rsidRPr="00213994">
        <w:rPr>
          <w:b/>
          <w:color w:val="000000"/>
        </w:rPr>
        <w:t>【解析】</w:t>
        <w:cr/>
        <w:t>根据同底数幂的乘法、积的乘方与幂的乘方及合并同类项的运算法则进行计算即可得出正确答案．</w:t>
      </w:r>
    </w:p>
    <w:p w:rsidR="00213994" w:rsidRPr="00213994" w:rsidP="00213994">
      <w:pPr>
        <w:spacing w:line="360" w:lineRule="auto"/>
        <w:jc w:val="left"/>
        <w:textAlignment w:val="center"/>
        <w:rPr>
          <w:b/>
          <w:color w:val="000000"/>
        </w:rPr>
      </w:pPr>
      <w:r w:rsidRPr="00213994">
        <w:rPr>
          <w:b/>
          <w:color w:val="000000"/>
        </w:rPr>
        <w:t>【详解】</w:t>
      </w:r>
    </w:p>
    <w:p w:rsidR="00213994" w:rsidRPr="00213994" w:rsidP="00213994">
      <w:pPr>
        <w:spacing w:line="360" w:lineRule="auto"/>
        <w:jc w:val="left"/>
        <w:textAlignment w:val="center"/>
        <w:rPr>
          <w:b/>
          <w:color w:val="000000"/>
        </w:rPr>
      </w:pPr>
      <w:r w:rsidRPr="00213994">
        <w:rPr>
          <w:b/>
          <w:color w:val="000000"/>
        </w:rPr>
        <w:t>解：A．x</w:t>
      </w:r>
      <w:r w:rsidRPr="00213994">
        <w:rPr>
          <w:b/>
          <w:color w:val="000000"/>
          <w:vertAlign w:val="superscript"/>
        </w:rPr>
        <w:t>4</w:t>
      </w:r>
      <w:r w:rsidRPr="00213994">
        <w:rPr>
          <w:b/>
          <w:color w:val="000000"/>
        </w:rPr>
        <w:t>•x</w:t>
      </w:r>
      <w:r w:rsidRPr="00213994">
        <w:rPr>
          <w:b/>
          <w:color w:val="000000"/>
          <w:vertAlign w:val="superscript"/>
        </w:rPr>
        <w:t>4</w:t>
      </w:r>
      <w:r w:rsidRPr="00213994">
        <w:rPr>
          <w:b/>
          <w:color w:val="000000"/>
        </w:rPr>
        <w:t>=x</w:t>
      </w:r>
      <w:r w:rsidRPr="00213994">
        <w:rPr>
          <w:b/>
          <w:color w:val="000000"/>
          <w:vertAlign w:val="superscript"/>
        </w:rPr>
        <w:t>4+4</w:t>
      </w:r>
      <w:r w:rsidRPr="00213994">
        <w:rPr>
          <w:b/>
          <w:color w:val="000000"/>
        </w:rPr>
        <w:t>=x</w:t>
      </w:r>
      <w:r w:rsidRPr="00213994">
        <w:rPr>
          <w:b/>
          <w:color w:val="000000"/>
          <w:vertAlign w:val="superscript"/>
        </w:rPr>
        <w:t>8</w:t>
      </w:r>
      <w:r w:rsidRPr="00213994">
        <w:rPr>
          <w:b/>
          <w:color w:val="000000"/>
        </w:rPr>
        <w:t>≠x</w:t>
      </w:r>
      <w:r w:rsidRPr="00213994">
        <w:rPr>
          <w:b/>
          <w:color w:val="000000"/>
          <w:vertAlign w:val="superscript"/>
        </w:rPr>
        <w:t>16</w:t>
      </w:r>
      <w:r w:rsidRPr="00213994">
        <w:rPr>
          <w:b/>
          <w:color w:val="000000"/>
        </w:rPr>
        <w:t>,故该选项错误；</w:t>
      </w:r>
    </w:p>
    <w:p w:rsidR="00213994" w:rsidRPr="00213994" w:rsidP="00213994">
      <w:pPr>
        <w:spacing w:line="360" w:lineRule="auto"/>
        <w:jc w:val="left"/>
        <w:textAlignment w:val="center"/>
        <w:rPr>
          <w:b/>
          <w:color w:val="000000"/>
        </w:rPr>
      </w:pPr>
      <w:r w:rsidRPr="00213994">
        <w:rPr>
          <w:b/>
          <w:color w:val="000000"/>
        </w:rPr>
        <w:t>B．（a</w:t>
      </w:r>
      <w:r w:rsidRPr="00213994">
        <w:rPr>
          <w:b/>
          <w:color w:val="000000"/>
          <w:vertAlign w:val="superscript"/>
        </w:rPr>
        <w:t>3</w:t>
      </w:r>
      <w:r w:rsidRPr="00213994">
        <w:rPr>
          <w:b/>
          <w:color w:val="000000"/>
        </w:rPr>
        <w:t>）</w:t>
      </w:r>
      <w:r w:rsidRPr="00213994">
        <w:rPr>
          <w:b/>
          <w:color w:val="000000"/>
          <w:vertAlign w:val="superscript"/>
        </w:rPr>
        <w:t>2</w:t>
      </w:r>
      <w:r w:rsidRPr="00213994">
        <w:rPr>
          <w:b/>
          <w:color w:val="000000"/>
        </w:rPr>
        <w:t>=a</w:t>
      </w:r>
      <w:r w:rsidRPr="00213994">
        <w:rPr>
          <w:b/>
          <w:color w:val="000000"/>
          <w:vertAlign w:val="superscript"/>
        </w:rPr>
        <w:t>3×2</w:t>
      </w:r>
      <w:r w:rsidRPr="00213994">
        <w:rPr>
          <w:b/>
          <w:color w:val="000000"/>
        </w:rPr>
        <w:t>=a</w:t>
      </w:r>
      <w:r w:rsidRPr="00213994">
        <w:rPr>
          <w:b/>
          <w:color w:val="000000"/>
          <w:vertAlign w:val="superscript"/>
        </w:rPr>
        <w:t>6</w:t>
      </w:r>
      <w:r w:rsidRPr="00213994">
        <w:rPr>
          <w:b/>
          <w:color w:val="000000"/>
        </w:rPr>
        <w:t>≠a</w:t>
      </w:r>
      <w:r w:rsidRPr="00213994">
        <w:rPr>
          <w:b/>
          <w:color w:val="000000"/>
          <w:vertAlign w:val="superscript"/>
        </w:rPr>
        <w:t>5</w:t>
      </w:r>
      <w:r w:rsidRPr="00213994">
        <w:rPr>
          <w:b/>
          <w:color w:val="000000"/>
        </w:rPr>
        <w:t>，故该选项错误；</w:t>
      </w:r>
    </w:p>
    <w:p w:rsidR="00213994" w:rsidRPr="00213994" w:rsidP="00213994">
      <w:pPr>
        <w:spacing w:line="360" w:lineRule="auto"/>
        <w:jc w:val="left"/>
        <w:textAlignment w:val="center"/>
        <w:rPr>
          <w:b/>
          <w:color w:val="000000"/>
        </w:rPr>
      </w:pPr>
      <w:r w:rsidRPr="00213994">
        <w:rPr>
          <w:b/>
          <w:color w:val="000000"/>
        </w:rPr>
        <w:t>C．（ab</w:t>
      </w:r>
      <w:r w:rsidRPr="00213994">
        <w:rPr>
          <w:b/>
          <w:color w:val="000000"/>
          <w:vertAlign w:val="superscript"/>
        </w:rPr>
        <w:t>2</w:t>
      </w:r>
      <w:r w:rsidRPr="00213994">
        <w:rPr>
          <w:b/>
          <w:color w:val="000000"/>
        </w:rPr>
        <w:t>）</w:t>
      </w:r>
      <w:r w:rsidRPr="00213994">
        <w:rPr>
          <w:b/>
          <w:color w:val="000000"/>
          <w:vertAlign w:val="superscript"/>
        </w:rPr>
        <w:t>3</w:t>
      </w:r>
      <w:r w:rsidRPr="00213994">
        <w:rPr>
          <w:b/>
          <w:color w:val="000000"/>
        </w:rPr>
        <w:t>=a</w:t>
      </w:r>
      <w:r w:rsidRPr="00213994">
        <w:rPr>
          <w:b/>
          <w:color w:val="000000"/>
          <w:vertAlign w:val="superscript"/>
        </w:rPr>
        <w:t>3</w:t>
      </w:r>
      <w:r w:rsidRPr="00213994">
        <w:rPr>
          <w:b/>
          <w:color w:val="000000"/>
        </w:rPr>
        <w:t>b</w:t>
      </w:r>
      <w:r w:rsidRPr="00213994">
        <w:rPr>
          <w:b/>
          <w:color w:val="000000"/>
          <w:vertAlign w:val="superscript"/>
        </w:rPr>
        <w:t>6</w:t>
      </w:r>
      <w:r w:rsidRPr="00213994">
        <w:rPr>
          <w:b/>
          <w:color w:val="000000"/>
        </w:rPr>
        <w:t>≠ab</w:t>
      </w:r>
      <w:r w:rsidRPr="00213994">
        <w:rPr>
          <w:b/>
          <w:color w:val="000000"/>
          <w:vertAlign w:val="superscript"/>
        </w:rPr>
        <w:t>6</w:t>
      </w:r>
      <w:r w:rsidRPr="00213994">
        <w:rPr>
          <w:b/>
          <w:color w:val="000000"/>
        </w:rPr>
        <w:t>，故该选项错误；</w:t>
      </w:r>
    </w:p>
    <w:p w:rsidR="00213994" w:rsidRPr="00213994" w:rsidP="00213994">
      <w:pPr>
        <w:spacing w:line="360" w:lineRule="auto"/>
        <w:jc w:val="left"/>
        <w:textAlignment w:val="center"/>
        <w:rPr>
          <w:b/>
          <w:color w:val="000000"/>
        </w:rPr>
      </w:pPr>
      <w:r w:rsidRPr="00213994">
        <w:rPr>
          <w:b/>
          <w:color w:val="000000"/>
        </w:rPr>
        <w:t>D．a+2a=（1+2）a=3a，故该选项正确；</w:t>
      </w:r>
    </w:p>
    <w:p w:rsidR="00213994" w:rsidRPr="00213994" w:rsidP="00213994">
      <w:pPr>
        <w:spacing w:line="360" w:lineRule="auto"/>
        <w:jc w:val="left"/>
        <w:textAlignment w:val="center"/>
        <w:rPr>
          <w:b/>
          <w:color w:val="000000"/>
        </w:rPr>
      </w:pPr>
      <w:r w:rsidRPr="00213994">
        <w:rPr>
          <w:b/>
          <w:color w:val="000000"/>
        </w:rPr>
        <w:t>故选D．</w:t>
      </w:r>
    </w:p>
    <w:p w:rsidR="00213994" w:rsidRPr="00213994" w:rsidP="00213994">
      <w:pPr>
        <w:spacing w:line="360" w:lineRule="auto"/>
        <w:jc w:val="left"/>
        <w:textAlignment w:val="center"/>
        <w:rPr>
          <w:b/>
          <w:color w:val="000000"/>
        </w:rPr>
      </w:pPr>
      <w:r w:rsidRPr="00213994">
        <w:rPr>
          <w:b/>
          <w:color w:val="000000"/>
        </w:rPr>
        <w:t>考点：1．同底数幂的乘法；2．积的乘方与幂的乘方；3．合并同类项．</w:t>
      </w:r>
    </w:p>
    <w:p w:rsidR="00213994" w:rsidRPr="00213994" w:rsidP="00213994">
      <w:pPr>
        <w:spacing w:line="360" w:lineRule="auto"/>
        <w:jc w:val="left"/>
        <w:textAlignment w:val="center"/>
        <w:rPr>
          <w:b/>
          <w:color w:val="000000"/>
        </w:rPr>
      </w:pPr>
      <w:r w:rsidRPr="00213994">
        <w:rPr>
          <w:rFonts w:ascii="宋体" w:hAnsi="宋体"/>
          <w:b/>
          <w:color w:val="000000"/>
        </w:rPr>
        <w:t>7、</w:t>
      </w:r>
      <w:r w:rsidRPr="00213994">
        <w:rPr>
          <w:b/>
          <w:color w:val="000000"/>
        </w:rPr>
        <w:t>B</w:t>
      </w:r>
    </w:p>
    <w:p w:rsidR="00213994" w:rsidRPr="00213994" w:rsidP="00213994">
      <w:pPr>
        <w:spacing w:line="360" w:lineRule="auto"/>
        <w:jc w:val="left"/>
        <w:textAlignment w:val="center"/>
        <w:rPr>
          <w:b/>
          <w:color w:val="000000"/>
        </w:rPr>
      </w:pPr>
      <w:r w:rsidRPr="00213994">
        <w:rPr>
          <w:b/>
          <w:color w:val="000000"/>
        </w:rPr>
        <w:t>【解析】</w:t>
      </w:r>
    </w:p>
    <w:p w:rsidR="00213994" w:rsidRPr="00213994" w:rsidP="00213994">
      <w:pPr>
        <w:spacing w:line="360" w:lineRule="auto"/>
        <w:jc w:val="left"/>
        <w:textAlignment w:val="center"/>
        <w:rPr>
          <w:b/>
          <w:color w:val="000000"/>
        </w:rPr>
      </w:pPr>
      <w:r w:rsidRPr="00213994">
        <w:rPr>
          <w:b/>
          <w:color w:val="000000"/>
        </w:rPr>
        <w:t>试题分析：由题意知，“-”代表零下，因此-3℃表示气温为零下3℃.</w:t>
      </w:r>
    </w:p>
    <w:p w:rsidR="00213994" w:rsidRPr="00213994" w:rsidP="00213994">
      <w:pPr>
        <w:spacing w:line="360" w:lineRule="auto"/>
        <w:jc w:val="left"/>
        <w:textAlignment w:val="center"/>
        <w:rPr>
          <w:b/>
          <w:color w:val="000000"/>
        </w:rPr>
      </w:pPr>
      <w:r w:rsidRPr="00213994">
        <w:rPr>
          <w:b/>
          <w:color w:val="000000"/>
        </w:rPr>
        <w:t>故选B.</w:t>
      </w:r>
    </w:p>
    <w:p w:rsidR="00213994" w:rsidRPr="00213994" w:rsidP="00213994">
      <w:pPr>
        <w:spacing w:line="360" w:lineRule="auto"/>
        <w:jc w:val="left"/>
        <w:textAlignment w:val="center"/>
        <w:rPr>
          <w:b/>
          <w:color w:val="000000"/>
        </w:rPr>
      </w:pPr>
      <w:r w:rsidRPr="00213994">
        <w:rPr>
          <w:b/>
          <w:color w:val="000000"/>
        </w:rPr>
        <w:t>考点：负数的意义</w:t>
      </w:r>
    </w:p>
    <w:p w:rsidR="00213994" w:rsidRPr="00213994" w:rsidP="00213994">
      <w:pPr>
        <w:spacing w:line="360" w:lineRule="auto"/>
        <w:jc w:val="left"/>
        <w:textAlignment w:val="center"/>
        <w:rPr>
          <w:b/>
          <w:color w:val="000000"/>
        </w:rPr>
      </w:pPr>
      <w:r w:rsidRPr="00213994">
        <w:rPr>
          <w:rFonts w:ascii="宋体" w:hAnsi="宋体"/>
          <w:b/>
          <w:color w:val="000000"/>
        </w:rPr>
        <w:t>8、</w:t>
      </w:r>
      <w:r w:rsidRPr="00213994">
        <w:rPr>
          <w:b/>
          <w:color w:val="000000"/>
        </w:rPr>
        <w:t>D</w:t>
      </w:r>
    </w:p>
    <w:p w:rsidR="00213994" w:rsidRPr="00213994" w:rsidP="00213994">
      <w:pPr>
        <w:spacing w:line="360" w:lineRule="auto"/>
        <w:jc w:val="left"/>
        <w:textAlignment w:val="center"/>
        <w:rPr>
          <w:b/>
          <w:color w:val="000000"/>
        </w:rPr>
      </w:pPr>
      <w:r w:rsidRPr="00213994">
        <w:rPr>
          <w:b/>
          <w:color w:val="000000"/>
        </w:rPr>
        <w:t>【解析】</w:t>
        <w:cr/>
        <w:t>∵∠ACD对的弧是</w:t>
      </w:r>
      <w:r>
        <w:rPr>
          <w:b/>
          <w:color w:val="000000"/>
        </w:rPr>
        <w:object>
          <v:shape id="_x0000_i1100" type="#_x0000_t75" alt="eqIdfe0e57aaea9c4f8eb19e6cd2d577f474" style="width:21pt;height:18pt" o:oleicon="f" o:ole="" o:preferrelative="t" stroked="f">
            <v:imagedata r:id="rId112" o:title="eqIdfe0e57aaea9c4f8eb19e6cd2d577f474"/>
          </v:shape>
          <o:OLEObject Type="Embed" ProgID="Equation.DSMT4" ShapeID="_x0000_i1100" DrawAspect="Content" ObjectID="_1649764491" r:id="rId113"/>
        </w:object>
      </w:r>
      <w:r w:rsidRPr="00213994">
        <w:rPr>
          <w:b/>
          <w:color w:val="000000"/>
        </w:rPr>
        <w:t>，</w:t>
      </w:r>
      <w:r>
        <w:rPr>
          <w:b/>
          <w:color w:val="000000"/>
        </w:rPr>
        <w:object>
          <v:shape id="_x0000_i1101" type="#_x0000_t75" alt="eqIdfe0e57aaea9c4f8eb19e6cd2d577f474" style="width:21pt;height:18pt" o:oleicon="f" o:ole="" o:preferrelative="t" stroked="f">
            <v:imagedata r:id="rId112" o:title="eqIdfe0e57aaea9c4f8eb19e6cd2d577f474"/>
          </v:shape>
          <o:OLEObject Type="Embed" ProgID="Equation.DSMT4" ShapeID="_x0000_i1101" DrawAspect="Content" ObjectID="_1649764492" r:id="rId114"/>
        </w:object>
      </w:r>
      <w:r w:rsidRPr="00213994">
        <w:rPr>
          <w:b/>
          <w:color w:val="000000"/>
        </w:rPr>
        <w:t>对的另一个圆周角是∠ABD，</w:t>
      </w:r>
    </w:p>
    <w:p w:rsidR="00213994" w:rsidRPr="00213994" w:rsidP="00213994">
      <w:pPr>
        <w:spacing w:line="360" w:lineRule="auto"/>
        <w:jc w:val="left"/>
        <w:textAlignment w:val="center"/>
        <w:rPr>
          <w:b/>
          <w:color w:val="000000"/>
        </w:rPr>
      </w:pPr>
      <w:r w:rsidRPr="00213994">
        <w:rPr>
          <w:b/>
          <w:color w:val="000000"/>
        </w:rPr>
        <w:t>∴∠ABD=∠ACD（同圆中，同弧所对的圆周角相等），</w:t>
      </w:r>
    </w:p>
    <w:p w:rsidR="00213994" w:rsidRPr="00213994" w:rsidP="0021399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13994">
        <w:rPr>
          <w:b/>
          <w:color w:val="000000"/>
        </w:rPr>
        <w:t>又∵AB为直径，</w:t>
      </w:r>
    </w:p>
    <w:p w:rsidR="00213994" w:rsidRPr="00213994" w:rsidP="00213994">
      <w:pPr>
        <w:spacing w:line="360" w:lineRule="auto"/>
        <w:jc w:val="left"/>
        <w:textAlignment w:val="center"/>
        <w:rPr>
          <w:b/>
          <w:color w:val="000000"/>
        </w:rPr>
      </w:pPr>
      <w:r w:rsidRPr="00213994">
        <w:rPr>
          <w:b/>
          <w:color w:val="000000"/>
        </w:rPr>
        <w:t>∴∠ADB=90°，</w:t>
      </w:r>
    </w:p>
    <w:p w:rsidR="00213994" w:rsidRPr="00213994" w:rsidP="00213994">
      <w:pPr>
        <w:spacing w:line="360" w:lineRule="auto"/>
        <w:jc w:val="left"/>
        <w:textAlignment w:val="center"/>
        <w:rPr>
          <w:b/>
          <w:color w:val="000000"/>
        </w:rPr>
      </w:pPr>
      <w:r w:rsidRPr="00213994">
        <w:rPr>
          <w:b/>
          <w:color w:val="000000"/>
        </w:rPr>
        <w:t>∴∠ABD+∠BAD=90°，</w:t>
      </w:r>
    </w:p>
    <w:p w:rsidR="00213994" w:rsidRPr="00213994" w:rsidP="00213994">
      <w:pPr>
        <w:spacing w:line="360" w:lineRule="auto"/>
        <w:jc w:val="left"/>
        <w:textAlignment w:val="center"/>
        <w:rPr>
          <w:b/>
          <w:color w:val="000000"/>
        </w:rPr>
      </w:pPr>
      <w:r w:rsidRPr="00213994">
        <w:rPr>
          <w:b/>
          <w:color w:val="000000"/>
        </w:rPr>
        <w:t>即∠ACD+∠BAD=90°，</w:t>
      </w:r>
    </w:p>
    <w:p w:rsidR="00213994" w:rsidRPr="00213994" w:rsidP="00213994">
      <w:pPr>
        <w:spacing w:line="360" w:lineRule="auto"/>
        <w:jc w:val="left"/>
        <w:textAlignment w:val="center"/>
        <w:rPr>
          <w:b/>
          <w:i/>
          <w:color w:val="000000"/>
        </w:rPr>
      </w:pPr>
      <w:r w:rsidRPr="00213994">
        <w:rPr>
          <w:b/>
          <w:color w:val="000000"/>
        </w:rPr>
        <w:t>∴与∠</w:t>
      </w:r>
      <w:r w:rsidRPr="00213994">
        <w:rPr>
          <w:b/>
          <w:i/>
          <w:color w:val="000000"/>
        </w:rPr>
        <w:t>ACD</w:t>
      </w:r>
      <w:r w:rsidRPr="00213994">
        <w:rPr>
          <w:b/>
          <w:color w:val="000000"/>
        </w:rPr>
        <w:t>互余的角是∠</w:t>
      </w:r>
      <w:r w:rsidRPr="00213994">
        <w:rPr>
          <w:b/>
          <w:i/>
          <w:color w:val="000000"/>
        </w:rPr>
        <w:t>BAD.</w:t>
      </w:r>
    </w:p>
    <w:p w:rsidR="00213994" w:rsidRPr="00213994" w:rsidP="00213994">
      <w:pPr>
        <w:spacing w:line="360" w:lineRule="auto"/>
        <w:jc w:val="left"/>
        <w:textAlignment w:val="center"/>
        <w:rPr>
          <w:b/>
          <w:color w:val="000000"/>
        </w:rPr>
      </w:pPr>
      <w:r w:rsidRPr="00213994">
        <w:rPr>
          <w:b/>
          <w:color w:val="000000"/>
        </w:rPr>
        <w:t>故选D.</w:t>
      </w:r>
    </w:p>
    <w:p w:rsidR="00213994" w:rsidRPr="00213994" w:rsidP="00213994">
      <w:pPr>
        <w:spacing w:line="360" w:lineRule="auto"/>
        <w:jc w:val="left"/>
        <w:textAlignment w:val="center"/>
        <w:rPr>
          <w:b/>
          <w:color w:val="000000"/>
        </w:rPr>
      </w:pPr>
      <w:r w:rsidRPr="00213994">
        <w:rPr>
          <w:rFonts w:ascii="宋体" w:hAnsi="宋体"/>
          <w:b/>
          <w:color w:val="000000"/>
        </w:rPr>
        <w:t>9、</w:t>
      </w:r>
      <w:r w:rsidRPr="00213994">
        <w:rPr>
          <w:b/>
          <w:color w:val="000000"/>
        </w:rPr>
        <w:t>B</w:t>
      </w:r>
    </w:p>
    <w:p w:rsidR="00213994" w:rsidRPr="00213994" w:rsidP="00213994">
      <w:pPr>
        <w:spacing w:line="360" w:lineRule="auto"/>
        <w:jc w:val="left"/>
        <w:textAlignment w:val="center"/>
        <w:rPr>
          <w:b/>
          <w:color w:val="000000"/>
        </w:rPr>
      </w:pPr>
      <w:r w:rsidRPr="00213994">
        <w:rPr>
          <w:b/>
          <w:color w:val="000000"/>
        </w:rPr>
        <w:t>【解析】</w:t>
        <w:cr/>
        <w:t>因为当x=1时，代数式</w:t>
      </w:r>
      <w:r>
        <w:rPr>
          <w:b/>
          <w:noProof/>
          <w:color w:val="000000"/>
        </w:rPr>
        <w:pict>
          <v:shape id="_x0000_i1102" type="#_x0000_t75" alt="figure" style="width:59.25pt;height:15pt;visibility:visible" filled="f" stroked="f">
            <v:imagedata r:id="rId115" o:title="figure"/>
          </v:shape>
        </w:pict>
      </w:r>
      <w:r w:rsidRPr="00213994">
        <w:rPr>
          <w:b/>
          <w:color w:val="000000"/>
        </w:rPr>
        <w:t>的值是7，所以1+1+m=7，所以m=5，当x=-1时，</w:t>
      </w:r>
      <w:r>
        <w:rPr>
          <w:b/>
          <w:noProof/>
          <w:color w:val="000000"/>
        </w:rPr>
        <w:pict>
          <v:shape id="_x0000_i1103" type="#_x0000_t75" alt="figure" style="width:59.25pt;height:15pt;visibility:visible" filled="f" stroked="f">
            <v:imagedata r:id="rId115" o:title="figure"/>
          </v:shape>
        </w:pict>
      </w:r>
      <w:r w:rsidRPr="00213994">
        <w:rPr>
          <w:b/>
          <w:color w:val="000000"/>
        </w:rPr>
        <w:t>=-1-1+5=3，</w:t>
      </w:r>
    </w:p>
    <w:p w:rsidR="00213994" w:rsidRPr="00213994" w:rsidP="00213994">
      <w:pPr>
        <w:spacing w:line="360" w:lineRule="auto"/>
        <w:jc w:val="left"/>
        <w:textAlignment w:val="center"/>
        <w:rPr>
          <w:b/>
          <w:color w:val="000000"/>
        </w:rPr>
      </w:pPr>
      <w:r w:rsidRPr="00213994">
        <w:rPr>
          <w:b/>
          <w:color w:val="000000"/>
        </w:rPr>
        <w:t>故选B．</w:t>
      </w:r>
    </w:p>
    <w:p w:rsidR="00213994" w:rsidRPr="00213994" w:rsidP="00213994">
      <w:pPr>
        <w:spacing w:line="360" w:lineRule="auto"/>
        <w:jc w:val="left"/>
        <w:rPr>
          <w:b/>
          <w:color w:val="000000"/>
        </w:rPr>
      </w:pPr>
      <w:r w:rsidRPr="00213994">
        <w:rPr>
          <w:rFonts w:ascii="宋体" w:hAnsi="宋体"/>
          <w:b/>
          <w:color w:val="000000"/>
        </w:rPr>
        <w:t>10、</w:t>
      </w:r>
      <w:r w:rsidRPr="00213994">
        <w:rPr>
          <w:b/>
          <w:color w:val="000000"/>
        </w:rPr>
        <w:t>B．</w:t>
      </w:r>
    </w:p>
    <w:p w:rsidR="00213994" w:rsidRPr="00213994" w:rsidP="00213994">
      <w:pPr>
        <w:spacing w:line="360" w:lineRule="auto"/>
        <w:jc w:val="left"/>
        <w:rPr>
          <w:b/>
          <w:color w:val="000000"/>
        </w:rPr>
      </w:pPr>
      <w:r w:rsidRPr="00213994">
        <w:rPr>
          <w:b/>
          <w:color w:val="000000"/>
        </w:rPr>
        <w:t>【解析】</w:t>
      </w:r>
    </w:p>
    <w:p w:rsidR="00213994" w:rsidRPr="00213994" w:rsidP="00213994">
      <w:pPr>
        <w:spacing w:line="360" w:lineRule="auto"/>
        <w:jc w:val="left"/>
        <w:rPr>
          <w:b/>
          <w:color w:val="000000"/>
        </w:rPr>
      </w:pPr>
      <w:r w:rsidRPr="00213994">
        <w:rPr>
          <w:b/>
          <w:color w:val="000000"/>
        </w:rPr>
        <w:t>试题分析：设有x个队，每个队都要赛（x﹣1）场，但两队之间只有一场比赛，由题意得：</w:t>
      </w:r>
      <w:r>
        <w:rPr>
          <w:b/>
          <w:color w:val="000000"/>
          <w:position w:val="-24"/>
        </w:rPr>
        <w:object>
          <v:shape id="_x0000_i1104" type="#_x0000_t75" alt="e卷通组卷系统 www.zujuan.com" style="width:71.23pt;height:30.75pt" o:oleicon="f" o:ole="" o:preferrelative="t" stroked="f">
            <v:imagedata r:id="rId16" o:title=""/>
          </v:shape>
          <o:OLEObject Type="Embed" ProgID="Equation.DSMT4" ShapeID="_x0000_i1104" DrawAspect="Content" ObjectID="_1649763177" r:id="rId116"/>
        </w:object>
      </w:r>
      <w:r w:rsidRPr="00213994">
        <w:rPr>
          <w:b/>
          <w:color w:val="000000"/>
        </w:rPr>
        <w:t>，故选B．</w:t>
      </w:r>
    </w:p>
    <w:p w:rsidR="00213994" w:rsidRPr="00213994" w:rsidP="00213994">
      <w:pPr>
        <w:spacing w:line="360" w:lineRule="auto"/>
        <w:jc w:val="left"/>
        <w:textAlignment w:val="center"/>
        <w:rPr>
          <w:b/>
          <w:color w:val="000000"/>
        </w:rPr>
      </w:pPr>
      <w:r w:rsidRPr="00213994">
        <w:rPr>
          <w:b/>
          <w:color w:val="000000"/>
        </w:rPr>
        <w:t>考点：由实际问题抽象出一元二次方程．</w:t>
      </w:r>
    </w:p>
    <w:p w:rsidR="00213994" w:rsidRPr="00213994" w:rsidP="00213994">
      <w:pPr>
        <w:spacing w:line="360" w:lineRule="auto"/>
        <w:jc w:val="left"/>
        <w:textAlignment w:val="center"/>
        <w:rPr>
          <w:b/>
          <w:color w:val="000000"/>
        </w:rPr>
      </w:pPr>
      <w:r w:rsidRPr="00213994">
        <w:rPr>
          <w:rFonts w:ascii="宋体" w:hAnsi="宋体"/>
          <w:b/>
          <w:color w:val="000000"/>
        </w:rPr>
        <w:t>11、</w:t>
      </w:r>
      <w:r w:rsidRPr="00213994">
        <w:rPr>
          <w:b/>
          <w:color w:val="000000"/>
        </w:rPr>
        <w:t>C</w:t>
      </w:r>
    </w:p>
    <w:p w:rsidR="00213994" w:rsidRPr="00213994" w:rsidP="00213994">
      <w:pPr>
        <w:spacing w:line="360" w:lineRule="auto"/>
        <w:jc w:val="left"/>
        <w:textAlignment w:val="center"/>
        <w:rPr>
          <w:b/>
          <w:color w:val="000000"/>
        </w:rPr>
      </w:pPr>
      <w:r w:rsidRPr="00213994">
        <w:rPr>
          <w:b/>
          <w:color w:val="000000"/>
        </w:rPr>
        <w:t>【解析】</w:t>
        <w:cr/>
        <w:t>主视图就是从正面看，看列数和每一列的个数.</w:t>
      </w:r>
    </w:p>
    <w:p w:rsidR="00213994" w:rsidRPr="00213994" w:rsidP="00213994">
      <w:pPr>
        <w:spacing w:line="360" w:lineRule="auto"/>
        <w:jc w:val="left"/>
        <w:textAlignment w:val="center"/>
        <w:rPr>
          <w:b/>
          <w:color w:val="000000"/>
        </w:rPr>
      </w:pPr>
      <w:r w:rsidRPr="00213994">
        <w:rPr>
          <w:b/>
          <w:color w:val="000000"/>
        </w:rPr>
        <w:t>【详解】</w:t>
      </w:r>
    </w:p>
    <w:p w:rsidR="00213994" w:rsidRPr="00213994" w:rsidP="00213994">
      <w:pPr>
        <w:spacing w:line="360" w:lineRule="auto"/>
        <w:jc w:val="left"/>
        <w:textAlignment w:val="center"/>
        <w:rPr>
          <w:b/>
          <w:color w:val="000000"/>
        </w:rPr>
      </w:pPr>
      <w:r w:rsidRPr="00213994">
        <w:rPr>
          <w:b/>
          <w:color w:val="000000"/>
        </w:rPr>
        <w:t>解：由图可知，主视图如下</w:t>
      </w:r>
    </w:p>
    <w:p w:rsidR="00213994" w:rsidRPr="00213994" w:rsidP="00213994">
      <w:pPr>
        <w:spacing w:line="360" w:lineRule="auto"/>
        <w:jc w:val="left"/>
        <w:textAlignment w:val="center"/>
        <w:rPr>
          <w:b/>
          <w:color w:val="000000"/>
        </w:rPr>
      </w:pPr>
      <w:r>
        <w:rPr>
          <w:b/>
          <w:noProof/>
          <w:color w:val="000000"/>
        </w:rPr>
        <w:pict>
          <v:shape id="_x0000_i1105" type="#_x0000_t75" alt="figure" style="width:49.5pt;height:69.73pt;visibility:visible" filled="f" stroked="f">
            <v:imagedata r:id="rId117" o:title="figure"/>
          </v:shape>
        </w:pict>
      </w:r>
    </w:p>
    <w:p w:rsidR="00213994" w:rsidRPr="00213994" w:rsidP="00213994">
      <w:pPr>
        <w:spacing w:line="360" w:lineRule="auto"/>
        <w:jc w:val="left"/>
        <w:textAlignment w:val="center"/>
        <w:rPr>
          <w:b/>
          <w:color w:val="000000"/>
        </w:rPr>
      </w:pPr>
      <w:r w:rsidRPr="00213994">
        <w:rPr>
          <w:b/>
          <w:color w:val="000000"/>
        </w:rPr>
        <w:t>故选C．</w:t>
      </w:r>
    </w:p>
    <w:p w:rsidR="00213994" w:rsidRPr="00213994" w:rsidP="00213994">
      <w:pPr>
        <w:spacing w:line="360" w:lineRule="auto"/>
        <w:jc w:val="left"/>
        <w:textAlignment w:val="center"/>
        <w:rPr>
          <w:b/>
          <w:color w:val="000000"/>
        </w:rPr>
      </w:pPr>
      <w:r w:rsidRPr="00213994">
        <w:rPr>
          <w:b/>
          <w:color w:val="000000"/>
        </w:rPr>
        <w:t>【点睛】</w:t>
      </w:r>
    </w:p>
    <w:p w:rsidR="00213994" w:rsidRPr="00213994" w:rsidP="00213994">
      <w:pPr>
        <w:spacing w:line="360" w:lineRule="auto"/>
        <w:jc w:val="left"/>
        <w:textAlignment w:val="center"/>
        <w:rPr>
          <w:b/>
          <w:color w:val="000000"/>
        </w:rPr>
      </w:pPr>
      <w:r w:rsidRPr="00213994">
        <w:rPr>
          <w:b/>
          <w:color w:val="000000"/>
        </w:rPr>
        <w:t>考核知识点：组合体的三视图.</w:t>
      </w:r>
    </w:p>
    <w:p w:rsidR="00213994" w:rsidRPr="00213994" w:rsidP="00213994">
      <w:pPr>
        <w:spacing w:line="360" w:lineRule="auto"/>
        <w:jc w:val="left"/>
        <w:textAlignment w:val="center"/>
        <w:rPr>
          <w:b/>
          <w:color w:val="000000"/>
        </w:rPr>
      </w:pPr>
      <w:r w:rsidRPr="00213994">
        <w:rPr>
          <w:rFonts w:ascii="宋体" w:hAnsi="宋体"/>
          <w:b/>
          <w:color w:val="000000"/>
        </w:rPr>
        <w:t>12、</w:t>
      </w:r>
      <w:r w:rsidRPr="00213994">
        <w:rPr>
          <w:b/>
          <w:color w:val="000000"/>
        </w:rPr>
        <w:t>D</w:t>
      </w:r>
    </w:p>
    <w:p w:rsidR="00213994" w:rsidRPr="00213994" w:rsidP="00213994">
      <w:pPr>
        <w:spacing w:line="360" w:lineRule="auto"/>
        <w:jc w:val="left"/>
        <w:textAlignment w:val="center"/>
        <w:rPr>
          <w:b/>
          <w:color w:val="000000"/>
        </w:rPr>
      </w:pPr>
      <w:r w:rsidRPr="00213994">
        <w:rPr>
          <w:b/>
          <w:color w:val="000000"/>
        </w:rPr>
        <w:t>【解析】</w:t>
        <w:cr/>
        <w:t>根据二次函数的图象与性质逐一判断即可求出答案．</w:t>
      </w:r>
    </w:p>
    <w:p w:rsidR="00213994" w:rsidRPr="00213994" w:rsidP="00213994">
      <w:pPr>
        <w:spacing w:line="360" w:lineRule="auto"/>
        <w:jc w:val="left"/>
        <w:textAlignment w:val="center"/>
        <w:rPr>
          <w:b/>
          <w:color w:val="000000"/>
        </w:rPr>
      </w:pPr>
      <w:r w:rsidRPr="00213994">
        <w:rPr>
          <w:b/>
          <w:color w:val="000000"/>
        </w:rPr>
        <w:t>【详解】</w:t>
      </w:r>
    </w:p>
    <w:p w:rsidR="00213994" w:rsidRPr="00213994" w:rsidP="00213994">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13994">
        <w:rPr>
          <w:b/>
          <w:color w:val="000000"/>
        </w:rPr>
        <w:t>由图象可知：△＞0，</w:t>
      </w:r>
    </w:p>
    <w:p w:rsidR="00213994" w:rsidRPr="00213994" w:rsidP="00213994">
      <w:pPr>
        <w:spacing w:line="360" w:lineRule="auto"/>
        <w:jc w:val="left"/>
        <w:textAlignment w:val="center"/>
        <w:rPr>
          <w:b/>
          <w:color w:val="000000"/>
        </w:rPr>
      </w:pPr>
      <w:r w:rsidRPr="00213994">
        <w:rPr>
          <w:b/>
          <w:color w:val="000000"/>
        </w:rPr>
        <w:t>∴b</w:t>
      </w:r>
      <w:r w:rsidRPr="00213994">
        <w:rPr>
          <w:b/>
          <w:color w:val="000000"/>
          <w:vertAlign w:val="superscript"/>
        </w:rPr>
        <w:t>2</w:t>
      </w:r>
      <w:r w:rsidRPr="00213994">
        <w:rPr>
          <w:b/>
          <w:color w:val="000000"/>
        </w:rPr>
        <w:t>﹣4ac＞0，</w:t>
      </w:r>
    </w:p>
    <w:p w:rsidR="00213994" w:rsidRPr="00213994" w:rsidP="00213994">
      <w:pPr>
        <w:spacing w:line="360" w:lineRule="auto"/>
        <w:jc w:val="left"/>
        <w:textAlignment w:val="center"/>
        <w:rPr>
          <w:b/>
          <w:color w:val="000000"/>
        </w:rPr>
      </w:pPr>
      <w:r w:rsidRPr="00213994">
        <w:rPr>
          <w:b/>
          <w:color w:val="000000"/>
        </w:rPr>
        <w:t>∴b</w:t>
      </w:r>
      <w:r w:rsidRPr="00213994">
        <w:rPr>
          <w:b/>
          <w:color w:val="000000"/>
          <w:vertAlign w:val="superscript"/>
        </w:rPr>
        <w:t>2</w:t>
      </w:r>
      <w:r w:rsidRPr="00213994">
        <w:rPr>
          <w:b/>
          <w:color w:val="000000"/>
        </w:rPr>
        <w:t>＞4ac，</w:t>
      </w:r>
    </w:p>
    <w:p w:rsidR="00213994" w:rsidRPr="00213994" w:rsidP="00213994">
      <w:pPr>
        <w:spacing w:line="360" w:lineRule="auto"/>
        <w:jc w:val="left"/>
        <w:textAlignment w:val="center"/>
        <w:rPr>
          <w:b/>
          <w:color w:val="000000"/>
        </w:rPr>
      </w:pPr>
      <w:r w:rsidRPr="00213994">
        <w:rPr>
          <w:b/>
          <w:color w:val="000000"/>
        </w:rPr>
        <w:t>故A正确；</w:t>
      </w:r>
    </w:p>
    <w:p w:rsidR="00213994" w:rsidRPr="00213994" w:rsidP="00213994">
      <w:pPr>
        <w:spacing w:line="360" w:lineRule="auto"/>
        <w:jc w:val="left"/>
        <w:textAlignment w:val="center"/>
        <w:rPr>
          <w:b/>
          <w:color w:val="000000"/>
        </w:rPr>
      </w:pPr>
      <w:r w:rsidRPr="00213994">
        <w:rPr>
          <w:b/>
          <w:color w:val="000000"/>
        </w:rPr>
        <w:t>∵抛物线开口向上，</w:t>
      </w:r>
    </w:p>
    <w:p w:rsidR="00213994" w:rsidRPr="00213994" w:rsidP="00213994">
      <w:pPr>
        <w:spacing w:line="360" w:lineRule="auto"/>
        <w:jc w:val="left"/>
        <w:textAlignment w:val="center"/>
        <w:rPr>
          <w:b/>
          <w:color w:val="000000"/>
        </w:rPr>
      </w:pPr>
      <w:r w:rsidRPr="00213994">
        <w:rPr>
          <w:b/>
          <w:color w:val="000000"/>
        </w:rPr>
        <w:t>∴a＜0，</w:t>
      </w:r>
    </w:p>
    <w:p w:rsidR="00213994" w:rsidRPr="00213994" w:rsidP="00213994">
      <w:pPr>
        <w:spacing w:line="360" w:lineRule="auto"/>
        <w:jc w:val="left"/>
        <w:textAlignment w:val="center"/>
        <w:rPr>
          <w:b/>
          <w:color w:val="000000"/>
        </w:rPr>
      </w:pPr>
      <w:r w:rsidRPr="00213994">
        <w:rPr>
          <w:b/>
          <w:color w:val="000000"/>
        </w:rPr>
        <w:t>∵抛物线与y轴的负半轴，</w:t>
      </w:r>
    </w:p>
    <w:p w:rsidR="00213994" w:rsidRPr="00213994" w:rsidP="00213994">
      <w:pPr>
        <w:spacing w:line="360" w:lineRule="auto"/>
        <w:jc w:val="left"/>
        <w:textAlignment w:val="center"/>
        <w:rPr>
          <w:b/>
          <w:color w:val="000000"/>
        </w:rPr>
      </w:pPr>
      <w:r w:rsidRPr="00213994">
        <w:rPr>
          <w:b/>
          <w:color w:val="000000"/>
        </w:rPr>
        <w:t>∴c＜0，</w:t>
      </w:r>
    </w:p>
    <w:p w:rsidR="00213994" w:rsidRPr="00213994" w:rsidP="00213994">
      <w:pPr>
        <w:spacing w:line="360" w:lineRule="auto"/>
        <w:jc w:val="left"/>
        <w:textAlignment w:val="center"/>
        <w:rPr>
          <w:b/>
          <w:color w:val="000000"/>
        </w:rPr>
      </w:pPr>
      <w:r w:rsidRPr="00213994">
        <w:rPr>
          <w:b/>
          <w:color w:val="000000"/>
        </w:rPr>
        <w:t>∵抛物线对称轴为x=</w:t>
      </w:r>
      <w:r>
        <w:rPr>
          <w:b/>
          <w:color w:val="000000"/>
        </w:rPr>
        <w:object>
          <v:shape id="_x0000_i1106" type="#_x0000_t75" alt="eqIdf4738a92d30a4e82b1e961231b241928" style="width:26.26pt;height:30.75pt" o:oleicon="f" o:ole="" o:preferrelative="t" stroked="f">
            <v:imagedata r:id="rId118" o:title="eqIdf4738a92d30a4e82b1e961231b241928"/>
          </v:shape>
          <o:OLEObject Type="Embed" ProgID="Equation.DSMT4" ShapeID="_x0000_i1106" DrawAspect="Content" ObjectID="_1649760685" r:id="rId119"/>
        </w:object>
      </w:r>
      <w:r w:rsidRPr="00213994">
        <w:rPr>
          <w:b/>
          <w:color w:val="000000"/>
        </w:rPr>
        <w:t>＜0，</w:t>
      </w:r>
    </w:p>
    <w:p w:rsidR="00213994" w:rsidRPr="00213994" w:rsidP="00213994">
      <w:pPr>
        <w:spacing w:line="360" w:lineRule="auto"/>
        <w:jc w:val="left"/>
        <w:textAlignment w:val="center"/>
        <w:rPr>
          <w:b/>
          <w:color w:val="000000"/>
        </w:rPr>
      </w:pPr>
      <w:r w:rsidRPr="00213994">
        <w:rPr>
          <w:b/>
          <w:color w:val="000000"/>
        </w:rPr>
        <w:t>∴b＜0，</w:t>
      </w:r>
    </w:p>
    <w:p w:rsidR="00213994" w:rsidRPr="00213994" w:rsidP="00213994">
      <w:pPr>
        <w:spacing w:line="360" w:lineRule="auto"/>
        <w:jc w:val="left"/>
        <w:textAlignment w:val="center"/>
        <w:rPr>
          <w:b/>
          <w:color w:val="000000"/>
        </w:rPr>
      </w:pPr>
      <w:r w:rsidRPr="00213994">
        <w:rPr>
          <w:b/>
          <w:color w:val="000000"/>
        </w:rPr>
        <w:t>∴abc＜0，</w:t>
      </w:r>
    </w:p>
    <w:p w:rsidR="00213994" w:rsidRPr="00213994" w:rsidP="00213994">
      <w:pPr>
        <w:spacing w:line="360" w:lineRule="auto"/>
        <w:jc w:val="left"/>
        <w:textAlignment w:val="center"/>
        <w:rPr>
          <w:b/>
          <w:color w:val="000000"/>
        </w:rPr>
      </w:pPr>
      <w:r w:rsidRPr="00213994">
        <w:rPr>
          <w:b/>
          <w:color w:val="000000"/>
        </w:rPr>
        <w:t>故B正确；</w:t>
      </w:r>
    </w:p>
    <w:p w:rsidR="00213994" w:rsidRPr="00213994" w:rsidP="00213994">
      <w:pPr>
        <w:spacing w:line="360" w:lineRule="auto"/>
        <w:jc w:val="left"/>
        <w:textAlignment w:val="center"/>
        <w:rPr>
          <w:b/>
          <w:color w:val="000000"/>
        </w:rPr>
      </w:pPr>
      <w:r w:rsidRPr="00213994">
        <w:rPr>
          <w:b/>
          <w:color w:val="000000"/>
        </w:rPr>
        <w:t>∵当x=1时，y=a+b+c＞0，</w:t>
      </w:r>
    </w:p>
    <w:p w:rsidR="00213994" w:rsidRPr="00213994" w:rsidP="00213994">
      <w:pPr>
        <w:spacing w:line="360" w:lineRule="auto"/>
        <w:jc w:val="left"/>
        <w:textAlignment w:val="center"/>
        <w:rPr>
          <w:b/>
          <w:color w:val="000000"/>
        </w:rPr>
      </w:pPr>
      <w:r w:rsidRPr="00213994">
        <w:rPr>
          <w:b/>
          <w:color w:val="000000"/>
        </w:rPr>
        <w:t>∵4a＜0，</w:t>
      </w:r>
    </w:p>
    <w:p w:rsidR="00213994" w:rsidRPr="00213994" w:rsidP="00213994">
      <w:pPr>
        <w:spacing w:line="360" w:lineRule="auto"/>
        <w:jc w:val="left"/>
        <w:textAlignment w:val="center"/>
        <w:rPr>
          <w:b/>
          <w:color w:val="000000"/>
        </w:rPr>
      </w:pPr>
      <w:r w:rsidRPr="00213994">
        <w:rPr>
          <w:b/>
          <w:color w:val="000000"/>
        </w:rPr>
        <w:t>∴a+b+c＞4a，</w:t>
      </w:r>
    </w:p>
    <w:p w:rsidR="00213994" w:rsidRPr="00213994" w:rsidP="00213994">
      <w:pPr>
        <w:spacing w:line="360" w:lineRule="auto"/>
        <w:jc w:val="left"/>
        <w:textAlignment w:val="center"/>
        <w:rPr>
          <w:b/>
          <w:color w:val="000000"/>
        </w:rPr>
      </w:pPr>
      <w:r w:rsidRPr="00213994">
        <w:rPr>
          <w:b/>
          <w:color w:val="000000"/>
        </w:rPr>
        <w:t>∴b+c＞3a，</w:t>
      </w:r>
    </w:p>
    <w:p w:rsidR="00213994" w:rsidRPr="00213994" w:rsidP="00213994">
      <w:pPr>
        <w:spacing w:line="360" w:lineRule="auto"/>
        <w:jc w:val="left"/>
        <w:textAlignment w:val="center"/>
        <w:rPr>
          <w:b/>
          <w:color w:val="000000"/>
        </w:rPr>
      </w:pPr>
      <w:r w:rsidRPr="00213994">
        <w:rPr>
          <w:b/>
          <w:color w:val="000000"/>
        </w:rPr>
        <w:t>故C正确；</w:t>
      </w:r>
    </w:p>
    <w:p w:rsidR="00213994" w:rsidRPr="00213994" w:rsidP="00213994">
      <w:pPr>
        <w:spacing w:line="360" w:lineRule="auto"/>
        <w:jc w:val="left"/>
        <w:textAlignment w:val="center"/>
        <w:rPr>
          <w:b/>
          <w:color w:val="000000"/>
        </w:rPr>
      </w:pPr>
      <w:r w:rsidRPr="00213994">
        <w:rPr>
          <w:b/>
          <w:color w:val="000000"/>
        </w:rPr>
        <w:t>∵当x=﹣1时，y=a﹣b+c＞0，</w:t>
      </w:r>
    </w:p>
    <w:p w:rsidR="00213994" w:rsidRPr="00213994" w:rsidP="00213994">
      <w:pPr>
        <w:spacing w:line="360" w:lineRule="auto"/>
        <w:jc w:val="left"/>
        <w:textAlignment w:val="center"/>
        <w:rPr>
          <w:b/>
          <w:color w:val="000000"/>
        </w:rPr>
      </w:pPr>
      <w:r w:rsidRPr="00213994">
        <w:rPr>
          <w:b/>
          <w:color w:val="000000"/>
        </w:rPr>
        <w:t>∴a﹣b+c＞c，</w:t>
      </w:r>
    </w:p>
    <w:p w:rsidR="00213994" w:rsidRPr="00213994" w:rsidP="00213994">
      <w:pPr>
        <w:spacing w:line="360" w:lineRule="auto"/>
        <w:jc w:val="left"/>
        <w:textAlignment w:val="center"/>
        <w:rPr>
          <w:b/>
          <w:color w:val="000000"/>
        </w:rPr>
      </w:pPr>
      <w:r w:rsidRPr="00213994">
        <w:rPr>
          <w:b/>
          <w:color w:val="000000"/>
        </w:rPr>
        <w:t>∴a﹣b＞0，</w:t>
      </w:r>
    </w:p>
    <w:p w:rsidR="00213994" w:rsidRPr="00213994" w:rsidP="00213994">
      <w:pPr>
        <w:spacing w:line="360" w:lineRule="auto"/>
        <w:jc w:val="left"/>
        <w:textAlignment w:val="center"/>
        <w:rPr>
          <w:b/>
          <w:color w:val="000000"/>
        </w:rPr>
      </w:pPr>
      <w:r w:rsidRPr="00213994">
        <w:rPr>
          <w:b/>
          <w:color w:val="000000"/>
        </w:rPr>
        <w:t>∴a＞b，</w:t>
      </w:r>
    </w:p>
    <w:p w:rsidR="00213994" w:rsidRPr="00213994" w:rsidP="00213994">
      <w:pPr>
        <w:spacing w:line="360" w:lineRule="auto"/>
        <w:jc w:val="left"/>
        <w:textAlignment w:val="center"/>
        <w:rPr>
          <w:b/>
          <w:color w:val="000000"/>
        </w:rPr>
      </w:pPr>
      <w:r w:rsidRPr="00213994">
        <w:rPr>
          <w:b/>
          <w:color w:val="000000"/>
        </w:rPr>
        <w:t>故D错误；</w:t>
      </w:r>
    </w:p>
    <w:p w:rsidR="00213994" w:rsidRPr="00213994" w:rsidP="00213994">
      <w:pPr>
        <w:spacing w:line="360" w:lineRule="auto"/>
        <w:jc w:val="left"/>
        <w:textAlignment w:val="center"/>
        <w:rPr>
          <w:b/>
          <w:color w:val="000000"/>
        </w:rPr>
      </w:pPr>
      <w:r w:rsidRPr="00213994">
        <w:rPr>
          <w:b/>
          <w:color w:val="000000"/>
        </w:rPr>
        <w:t>故选D．</w:t>
      </w:r>
    </w:p>
    <w:p w:rsidR="00213994" w:rsidRPr="00213994" w:rsidP="00213994">
      <w:pPr>
        <w:spacing w:line="360" w:lineRule="auto"/>
        <w:jc w:val="left"/>
        <w:textAlignment w:val="center"/>
        <w:rPr>
          <w:b/>
          <w:color w:val="000000"/>
        </w:rPr>
      </w:pPr>
      <w:r w:rsidRPr="00213994">
        <w:rPr>
          <w:b/>
          <w:color w:val="000000"/>
        </w:rPr>
        <w:t>考点：本题主要考查图象与二次函数系数之间的关系，会利用对称轴的范围求2a与b的关系，以及二次函数与方程、不等式之间的转换，根的判别式的熟练运用．</w:t>
      </w:r>
    </w:p>
    <w:p w:rsidR="00213994" w:rsidRPr="00213994" w:rsidP="00213994">
      <w:pPr>
        <w:jc w:val="left"/>
        <w:rPr>
          <w:rFonts w:ascii="宋体" w:hAnsi="宋体"/>
          <w:b/>
          <w:color w:val="000000"/>
        </w:rPr>
      </w:pPr>
    </w:p>
    <w:p w:rsidR="00213994" w:rsidRPr="00213994" w:rsidP="00213994">
      <w:pPr>
        <w:jc w:val="left"/>
        <w:rPr>
          <w:rFonts w:ascii="宋体" w:hAnsi="宋体"/>
          <w:b/>
          <w:color w:val="000000"/>
        </w:rPr>
      </w:pPr>
      <w:r w:rsidRPr="00213994">
        <w:rPr>
          <w:rFonts w:ascii="宋体" w:hAnsi="宋体"/>
          <w:b/>
          <w:color w:val="000000"/>
        </w:rPr>
        <w:t>二、填空题：（本大题共6个小题，每小题4分，共24分．）</w:t>
      </w:r>
    </w:p>
    <w:p w:rsidR="00213994" w:rsidRPr="00213994" w:rsidP="00213994">
      <w:pPr>
        <w:spacing w:line="360" w:lineRule="auto"/>
        <w:jc w:val="left"/>
        <w:textAlignment w:val="center"/>
        <w:rPr>
          <w:b/>
          <w:color w:val="000000"/>
        </w:rPr>
      </w:pPr>
      <w:r w:rsidRPr="00213994">
        <w:rPr>
          <w:rFonts w:ascii="宋体" w:hAnsi="宋体"/>
          <w:b/>
          <w:color w:val="000000"/>
        </w:rPr>
        <w:t>13、</w:t>
      </w:r>
      <w:r>
        <w:rPr>
          <w:b/>
          <w:color w:val="000000"/>
        </w:rPr>
        <w:object>
          <v:shape id="_x0000_i1107" type="#_x0000_t75" alt="eqIdb7b4257b0c674af79ba88304843efe58" style="width:20.26pt;height:30.75pt" o:oleicon="f" o:ole="" o:preferrelative="t" stroked="f">
            <v:imagedata r:id="rId120" o:title="eqIdb7b4257b0c674af79ba88304843efe58"/>
          </v:shape>
          <o:OLEObject Type="Embed" ProgID="Equation.DSMT4" ShapeID="_x0000_i1107" DrawAspect="Content" ObjectID="_1649762309" r:id="rId121"/>
        </w:object>
      </w:r>
      <w:r w:rsidRPr="00213994">
        <w:rPr>
          <w:b/>
          <w:color w:val="000000"/>
        </w:rPr>
        <w:t>.</w:t>
      </w:r>
    </w:p>
    <w:p w:rsidR="00213994" w:rsidRPr="00213994" w:rsidP="00213994">
      <w:pPr>
        <w:spacing w:line="360" w:lineRule="auto"/>
        <w:jc w:val="left"/>
        <w:textAlignment w:val="center"/>
        <w:rPr>
          <w:b/>
          <w:color w:val="000000"/>
        </w:rPr>
      </w:pPr>
      <w:r w:rsidRPr="00213994">
        <w:rPr>
          <w:b/>
          <w:color w:val="000000"/>
        </w:rPr>
        <w:t>【解析】</w:t>
      </w:r>
    </w:p>
    <w:p w:rsidR="00213994" w:rsidRPr="00213994" w:rsidP="00213994">
      <w:pPr>
        <w:spacing w:line="360" w:lineRule="auto"/>
        <w:jc w:val="left"/>
        <w:textAlignment w:val="center"/>
        <w:rPr>
          <w:b/>
          <w:color w:val="000000"/>
        </w:rPr>
      </w:pPr>
      <w:r w:rsidRPr="00213994">
        <w:rPr>
          <w:b/>
          <w:color w:val="000000"/>
        </w:rPr>
        <w:t>试题分析：连结OC、OD，因为C、D是半圆O的三等分点，所以，∠BOD＝∠COD＝60°，所以，三角形OCD为等边三角形，所以，半圆O的半径为OC＝CD＝2，S</w:t>
      </w:r>
      <w:r w:rsidRPr="00213994">
        <w:rPr>
          <w:b/>
          <w:color w:val="000000"/>
          <w:vertAlign w:val="subscript"/>
        </w:rPr>
        <w:t>扇形OBDC</w:t>
      </w:r>
      <w:r w:rsidRPr="00213994">
        <w:rPr>
          <w:b/>
          <w:color w:val="000000"/>
        </w:rPr>
        <w:t>＝</w:t>
      </w:r>
      <w:r>
        <w:rPr>
          <w:b/>
          <w:color w:val="000000"/>
        </w:rPr>
        <w:object>
          <v:shape id="_x0000_i1108" type="#_x0000_t75" alt="eqIded0fbaa12fee41bc9c05395dd8751fd0" style="width:54.72pt;height:30.75pt" o:oleicon="f" o:ole="" o:preferrelative="t" stroked="f">
            <v:imagedata r:id="rId122" o:title="eqIded0fbaa12fee41bc9c05395dd8751fd0"/>
          </v:shape>
          <o:OLEObject Type="Embed" ProgID="Equation.DSMT4" ShapeID="_x0000_i1108" DrawAspect="Content" ObjectID="_1649762310" r:id="rId123"/>
        </w:object>
      </w:r>
      <w:r>
        <w:rPr>
          <w:b/>
          <w:color w:val="000000"/>
        </w:rPr>
        <w:object>
          <v:shape id="_x0000_i1109" type="#_x0000_t75" alt="eqId81a272056be34b5783fa88e76c824420" style="width:20.26pt;height:30.75pt" o:oleicon="f" o:ole="" o:preferrelative="t" stroked="f">
            <v:imagedata r:id="rId124" o:title="eqId81a272056be34b5783fa88e76c824420"/>
          </v:shape>
          <o:OLEObject Type="Embed" ProgID="Equation.DSMT4" ShapeID="_x0000_i1109" DrawAspect="Content" ObjectID="_1649762311" r:id="rId125"/>
        </w:object>
      </w:r>
      <w:r w:rsidRPr="00213994">
        <w:rPr>
          <w:b/>
          <w:color w:val="000000"/>
        </w:rPr>
        <w:t>，S</w:t>
      </w:r>
      <w:r w:rsidRPr="00213994">
        <w:rPr>
          <w:b/>
          <w:color w:val="000000"/>
          <w:vertAlign w:val="subscript"/>
        </w:rPr>
        <w:t>△OBC</w:t>
      </w:r>
      <w:r w:rsidRPr="00213994">
        <w:rPr>
          <w:b/>
          <w:color w:val="000000"/>
        </w:rPr>
        <w:t>＝</w:t>
      </w:r>
      <w:r>
        <w:rPr>
          <w:b/>
          <w:color w:val="000000"/>
        </w:rPr>
        <w:object>
          <v:shape id="_x0000_i1110" type="#_x0000_t75" alt="eqId454d6a9c0219406b9e45fc08ed2eda05" style="width:54.72pt;height:30.75pt" o:oleicon="f" o:ole="" o:preferrelative="t" stroked="f">
            <v:imagedata r:id="rId126" o:title="eqId454d6a9c0219406b9e45fc08ed2eda05"/>
          </v:shape>
          <o:OLEObject Type="Embed" ProgID="Equation.DSMT4" ShapeID="_x0000_i1110" DrawAspect="Content" ObjectID="_1649762312" r:id="rId127"/>
        </w:object>
      </w:r>
      <w:r w:rsidRPr="00213994">
        <w:rPr>
          <w:b/>
          <w:color w:val="000000"/>
        </w:rPr>
        <w:t>＝</w:t>
      </w:r>
      <w:r>
        <w:rPr>
          <w:b/>
          <w:color w:val="000000"/>
        </w:rPr>
        <w:object>
          <v:shape id="_x0000_i1111" type="#_x0000_t75" alt="eqIda2a0ce3781fa4c26b624f5966b7dee44" style="width:18pt;height:18pt" o:oleicon="f" o:ole="" o:preferrelative="t" stroked="f">
            <v:imagedata r:id="rId128" o:title="eqIda2a0ce3781fa4c26b624f5966b7dee44"/>
          </v:shape>
          <o:OLEObject Type="Embed" ProgID="Equation.DSMT4" ShapeID="_x0000_i1111" DrawAspect="Content" ObjectID="_1649762313" r:id="rId129"/>
        </w:object>
      </w:r>
      <w:r w:rsidRPr="00213994">
        <w:rPr>
          <w:b/>
          <w:color w:val="000000"/>
        </w:rPr>
        <w:t>，S</w:t>
      </w:r>
      <w:r w:rsidRPr="00213994">
        <w:rPr>
          <w:b/>
          <w:color w:val="000000"/>
          <w:vertAlign w:val="subscript"/>
        </w:rPr>
        <w:t>弓形CD</w:t>
      </w:r>
      <w:r w:rsidRPr="00213994">
        <w:rPr>
          <w:b/>
          <w:color w:val="000000"/>
        </w:rPr>
        <w:br/>
      </w:r>
      <w:r w:rsidRPr="0021399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0" w:history="1">
        <w:r>
          <w:rPr>
            <w:rFonts w:ascii="SimSun" w:eastAsia="SimSun" w:hAnsi="SimSun" w:cs="SimSun"/>
            <w:b/>
            <w:bCs/>
            <w:color w:val="0000EE"/>
            <w:kern w:val="0"/>
            <w:sz w:val="30"/>
            <w:szCs w:val="30"/>
            <w:u w:val="single" w:color="0000EE"/>
          </w:rPr>
          <w:t>https://d.book118.com/715222200332011104</w:t>
        </w:r>
      </w:hyperlink>
    </w:p>
    <w:p w:rsidR="00213994" w:rsidRPr="00213994" w:rsidP="0021399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13994"/>
    <w:rsid w:val="002B7D81"/>
    <w:rsid w:val="003D3C46"/>
    <w:rsid w:val="00464523"/>
    <w:rsid w:val="00622F25"/>
    <w:rsid w:val="006B2EBA"/>
    <w:rsid w:val="00850032"/>
    <w:rsid w:val="008D2EAE"/>
    <w:rsid w:val="008F1F6E"/>
    <w:rsid w:val="008F55F2"/>
    <w:rsid w:val="00911EF2"/>
    <w:rsid w:val="00A12C77"/>
    <w:rsid w:val="00AC7C65"/>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image" Target="media/image52.wmf" /><Relationship Id="rId101" Type="http://schemas.openxmlformats.org/officeDocument/2006/relationships/oleObject" Target="embeddings/oleObject45.bin" /><Relationship Id="rId102" Type="http://schemas.openxmlformats.org/officeDocument/2006/relationships/image" Target="media/image53.wmf" /><Relationship Id="rId103" Type="http://schemas.openxmlformats.org/officeDocument/2006/relationships/oleObject" Target="embeddings/oleObject46.bin" /><Relationship Id="rId104" Type="http://schemas.openxmlformats.org/officeDocument/2006/relationships/oleObject" Target="embeddings/oleObject47.bin" /><Relationship Id="rId105" Type="http://schemas.openxmlformats.org/officeDocument/2006/relationships/image" Target="media/image54.png" /><Relationship Id="rId106" Type="http://schemas.openxmlformats.org/officeDocument/2006/relationships/image" Target="media/image55.png" /><Relationship Id="rId107" Type="http://schemas.openxmlformats.org/officeDocument/2006/relationships/oleObject" Target="embeddings/oleObject48.bin" /><Relationship Id="rId108" Type="http://schemas.openxmlformats.org/officeDocument/2006/relationships/image" Target="media/image56.wmf" /><Relationship Id="rId109" Type="http://schemas.openxmlformats.org/officeDocument/2006/relationships/oleObject" Target="embeddings/oleObject49.bin" /><Relationship Id="rId11" Type="http://schemas.openxmlformats.org/officeDocument/2006/relationships/image" Target="media/image7.wmf" /><Relationship Id="rId110" Type="http://schemas.openxmlformats.org/officeDocument/2006/relationships/image" Target="media/image57.wmf" /><Relationship Id="rId111" Type="http://schemas.openxmlformats.org/officeDocument/2006/relationships/oleObject" Target="embeddings/oleObject50.bin" /><Relationship Id="rId112" Type="http://schemas.openxmlformats.org/officeDocument/2006/relationships/image" Target="media/image58.wmf" /><Relationship Id="rId113" Type="http://schemas.openxmlformats.org/officeDocument/2006/relationships/oleObject" Target="embeddings/oleObject51.bin" /><Relationship Id="rId114" Type="http://schemas.openxmlformats.org/officeDocument/2006/relationships/oleObject" Target="embeddings/oleObject52.bin" /><Relationship Id="rId115" Type="http://schemas.openxmlformats.org/officeDocument/2006/relationships/image" Target="media/image59.png" /><Relationship Id="rId116" Type="http://schemas.openxmlformats.org/officeDocument/2006/relationships/oleObject" Target="embeddings/oleObject53.bin" /><Relationship Id="rId117" Type="http://schemas.openxmlformats.org/officeDocument/2006/relationships/image" Target="media/image60.png" /><Relationship Id="rId118" Type="http://schemas.openxmlformats.org/officeDocument/2006/relationships/image" Target="media/image61.wmf" /><Relationship Id="rId119" Type="http://schemas.openxmlformats.org/officeDocument/2006/relationships/oleObject" Target="embeddings/oleObject54.bin" /><Relationship Id="rId12" Type="http://schemas.openxmlformats.org/officeDocument/2006/relationships/oleObject" Target="embeddings/oleObject1.bin" /><Relationship Id="rId120" Type="http://schemas.openxmlformats.org/officeDocument/2006/relationships/image" Target="media/image62.wmf" /><Relationship Id="rId121" Type="http://schemas.openxmlformats.org/officeDocument/2006/relationships/oleObject" Target="embeddings/oleObject55.bin" /><Relationship Id="rId122" Type="http://schemas.openxmlformats.org/officeDocument/2006/relationships/image" Target="media/image63.wmf" /><Relationship Id="rId123" Type="http://schemas.openxmlformats.org/officeDocument/2006/relationships/oleObject" Target="embeddings/oleObject56.bin" /><Relationship Id="rId124" Type="http://schemas.openxmlformats.org/officeDocument/2006/relationships/image" Target="media/image64.wmf" /><Relationship Id="rId125" Type="http://schemas.openxmlformats.org/officeDocument/2006/relationships/oleObject" Target="embeddings/oleObject57.bin" /><Relationship Id="rId126" Type="http://schemas.openxmlformats.org/officeDocument/2006/relationships/image" Target="media/image65.wmf" /><Relationship Id="rId127" Type="http://schemas.openxmlformats.org/officeDocument/2006/relationships/oleObject" Target="embeddings/oleObject58.bin" /><Relationship Id="rId128" Type="http://schemas.openxmlformats.org/officeDocument/2006/relationships/image" Target="media/image66.wmf" /><Relationship Id="rId129" Type="http://schemas.openxmlformats.org/officeDocument/2006/relationships/oleObject" Target="embeddings/oleObject59.bin" /><Relationship Id="rId13" Type="http://schemas.openxmlformats.org/officeDocument/2006/relationships/image" Target="media/image8.png" /><Relationship Id="rId130" Type="http://schemas.openxmlformats.org/officeDocument/2006/relationships/hyperlink" Target="https://d.book118.com/715222200332011104" TargetMode="External" /><Relationship Id="rId131" Type="http://schemas.openxmlformats.org/officeDocument/2006/relationships/theme" Target="theme/theme1.xml" /><Relationship Id="rId132" Type="http://schemas.openxmlformats.org/officeDocument/2006/relationships/styles" Target="styles.xml" /><Relationship Id="rId14" Type="http://schemas.openxmlformats.org/officeDocument/2006/relationships/image" Target="media/image9.wmf" /><Relationship Id="rId15" Type="http://schemas.openxmlformats.org/officeDocument/2006/relationships/oleObject" Target="embeddings/oleObject2.bin" /><Relationship Id="rId16" Type="http://schemas.openxmlformats.org/officeDocument/2006/relationships/image" Target="media/image10.wmf" /><Relationship Id="rId17" Type="http://schemas.openxmlformats.org/officeDocument/2006/relationships/oleObject" Target="embeddings/oleObject3.bin" /><Relationship Id="rId18" Type="http://schemas.openxmlformats.org/officeDocument/2006/relationships/image" Target="media/image11.wmf" /><Relationship Id="rId19" Type="http://schemas.openxmlformats.org/officeDocument/2006/relationships/oleObject" Target="embeddings/oleObject4.bin" /><Relationship Id="rId2" Type="http://schemas.openxmlformats.org/officeDocument/2006/relationships/webSettings" Target="webSettings.xml" /><Relationship Id="rId20" Type="http://schemas.openxmlformats.org/officeDocument/2006/relationships/image" Target="media/image12.wmf" /><Relationship Id="rId21" Type="http://schemas.openxmlformats.org/officeDocument/2006/relationships/oleObject" Target="embeddings/oleObject5.bin" /><Relationship Id="rId22" Type="http://schemas.openxmlformats.org/officeDocument/2006/relationships/image" Target="media/image13.png" /><Relationship Id="rId23" Type="http://schemas.openxmlformats.org/officeDocument/2006/relationships/image" Target="media/image14.png" /><Relationship Id="rId24" Type="http://schemas.openxmlformats.org/officeDocument/2006/relationships/image" Target="media/image15.png" /><Relationship Id="rId25" Type="http://schemas.openxmlformats.org/officeDocument/2006/relationships/image" Target="media/image16.png" /><Relationship Id="rId26" Type="http://schemas.openxmlformats.org/officeDocument/2006/relationships/image" Target="media/image17.png" /><Relationship Id="rId27" Type="http://schemas.openxmlformats.org/officeDocument/2006/relationships/image" Target="media/image18.wmf" /><Relationship Id="rId28" Type="http://schemas.openxmlformats.org/officeDocument/2006/relationships/oleObject" Target="embeddings/oleObject6.bin" /><Relationship Id="rId29" Type="http://schemas.openxmlformats.org/officeDocument/2006/relationships/image" Target="media/image19.png" /><Relationship Id="rId3" Type="http://schemas.openxmlformats.org/officeDocument/2006/relationships/fontTable" Target="fontTable.xml" /><Relationship Id="rId30" Type="http://schemas.openxmlformats.org/officeDocument/2006/relationships/image" Target="media/image20.png" /><Relationship Id="rId31" Type="http://schemas.openxmlformats.org/officeDocument/2006/relationships/image" Target="media/image21.png" /><Relationship Id="rId32" Type="http://schemas.openxmlformats.org/officeDocument/2006/relationships/image" Target="media/image22.wmf" /><Relationship Id="rId33" Type="http://schemas.openxmlformats.org/officeDocument/2006/relationships/oleObject" Target="embeddings/oleObject7.bin" /><Relationship Id="rId34" Type="http://schemas.openxmlformats.org/officeDocument/2006/relationships/image" Target="media/image23.wmf" /><Relationship Id="rId35" Type="http://schemas.openxmlformats.org/officeDocument/2006/relationships/oleObject" Target="embeddings/oleObject8.bin" /><Relationship Id="rId36" Type="http://schemas.openxmlformats.org/officeDocument/2006/relationships/image" Target="media/image24.png" /><Relationship Id="rId37" Type="http://schemas.openxmlformats.org/officeDocument/2006/relationships/image" Target="media/image25.png" /><Relationship Id="rId38" Type="http://schemas.openxmlformats.org/officeDocument/2006/relationships/image" Target="media/image26.png" /><Relationship Id="rId39" Type="http://schemas.openxmlformats.org/officeDocument/2006/relationships/image" Target="media/image27.png" /><Relationship Id="rId4" Type="http://schemas.openxmlformats.org/officeDocument/2006/relationships/customXml" Target="../customXml/item1.xml" /><Relationship Id="rId40" Type="http://schemas.openxmlformats.org/officeDocument/2006/relationships/image" Target="media/image28.wmf" /><Relationship Id="rId41" Type="http://schemas.openxmlformats.org/officeDocument/2006/relationships/oleObject" Target="embeddings/oleObject9.bin" /><Relationship Id="rId42" Type="http://schemas.openxmlformats.org/officeDocument/2006/relationships/image" Target="media/image29.png" /><Relationship Id="rId43" Type="http://schemas.openxmlformats.org/officeDocument/2006/relationships/image" Target="media/image30.png" /><Relationship Id="rId44" Type="http://schemas.openxmlformats.org/officeDocument/2006/relationships/image" Target="media/image31.wmf" /><Relationship Id="rId45" Type="http://schemas.openxmlformats.org/officeDocument/2006/relationships/oleObject" Target="embeddings/oleObject10.bin" /><Relationship Id="rId46" Type="http://schemas.openxmlformats.org/officeDocument/2006/relationships/image" Target="media/image32.wmf" /><Relationship Id="rId47" Type="http://schemas.openxmlformats.org/officeDocument/2006/relationships/oleObject" Target="embeddings/oleObject11.bin" /><Relationship Id="rId48" Type="http://schemas.openxmlformats.org/officeDocument/2006/relationships/image" Target="media/image33.wmf" /><Relationship Id="rId49" Type="http://schemas.openxmlformats.org/officeDocument/2006/relationships/oleObject" Target="embeddings/oleObject12.bin" /><Relationship Id="rId5" Type="http://schemas.openxmlformats.org/officeDocument/2006/relationships/image" Target="media/image1.png" /><Relationship Id="rId50" Type="http://schemas.openxmlformats.org/officeDocument/2006/relationships/image" Target="media/image34.png" /><Relationship Id="rId51" Type="http://schemas.openxmlformats.org/officeDocument/2006/relationships/image" Target="media/image35.png" /><Relationship Id="rId52" Type="http://schemas.openxmlformats.org/officeDocument/2006/relationships/image" Target="media/image36.wmf" /><Relationship Id="rId53" Type="http://schemas.openxmlformats.org/officeDocument/2006/relationships/oleObject" Target="embeddings/oleObject13.bin" /><Relationship Id="rId54" Type="http://schemas.openxmlformats.org/officeDocument/2006/relationships/image" Target="media/image37.wmf" /><Relationship Id="rId55" Type="http://schemas.openxmlformats.org/officeDocument/2006/relationships/oleObject" Target="embeddings/oleObject14.bin" /><Relationship Id="rId56" Type="http://schemas.openxmlformats.org/officeDocument/2006/relationships/image" Target="media/image38.wmf" /><Relationship Id="rId57" Type="http://schemas.openxmlformats.org/officeDocument/2006/relationships/oleObject" Target="embeddings/oleObject15.bin" /><Relationship Id="rId58" Type="http://schemas.openxmlformats.org/officeDocument/2006/relationships/image" Target="media/image39.wmf" /><Relationship Id="rId59" Type="http://schemas.openxmlformats.org/officeDocument/2006/relationships/oleObject" Target="embeddings/oleObject16.bin" /><Relationship Id="rId6" Type="http://schemas.openxmlformats.org/officeDocument/2006/relationships/image" Target="media/image2.png" /><Relationship Id="rId60" Type="http://schemas.openxmlformats.org/officeDocument/2006/relationships/oleObject" Target="embeddings/oleObject17.bin" /><Relationship Id="rId61" Type="http://schemas.openxmlformats.org/officeDocument/2006/relationships/image" Target="media/image40.wmf" /><Relationship Id="rId62" Type="http://schemas.openxmlformats.org/officeDocument/2006/relationships/oleObject" Target="embeddings/oleObject18.bin" /><Relationship Id="rId63" Type="http://schemas.openxmlformats.org/officeDocument/2006/relationships/image" Target="media/image41.wmf" /><Relationship Id="rId64" Type="http://schemas.openxmlformats.org/officeDocument/2006/relationships/oleObject" Target="embeddings/oleObject19.bin" /><Relationship Id="rId65" Type="http://schemas.openxmlformats.org/officeDocument/2006/relationships/oleObject" Target="embeddings/oleObject20.bin" /><Relationship Id="rId66" Type="http://schemas.openxmlformats.org/officeDocument/2006/relationships/oleObject" Target="embeddings/oleObject21.bin" /><Relationship Id="rId67" Type="http://schemas.openxmlformats.org/officeDocument/2006/relationships/oleObject" Target="embeddings/oleObject22.bin" /><Relationship Id="rId68" Type="http://schemas.openxmlformats.org/officeDocument/2006/relationships/oleObject" Target="embeddings/oleObject23.bin" /><Relationship Id="rId69" Type="http://schemas.openxmlformats.org/officeDocument/2006/relationships/oleObject" Target="embeddings/oleObject24.bin" /><Relationship Id="rId7" Type="http://schemas.openxmlformats.org/officeDocument/2006/relationships/image" Target="media/image3.png" /><Relationship Id="rId70" Type="http://schemas.openxmlformats.org/officeDocument/2006/relationships/oleObject" Target="embeddings/oleObject25.bin" /><Relationship Id="rId71" Type="http://schemas.openxmlformats.org/officeDocument/2006/relationships/oleObject" Target="embeddings/oleObject26.bin" /><Relationship Id="rId72" Type="http://schemas.openxmlformats.org/officeDocument/2006/relationships/image" Target="media/image42.wmf" /><Relationship Id="rId73" Type="http://schemas.openxmlformats.org/officeDocument/2006/relationships/oleObject" Target="embeddings/oleObject27.bin" /><Relationship Id="rId74" Type="http://schemas.openxmlformats.org/officeDocument/2006/relationships/image" Target="media/image43.wmf" /><Relationship Id="rId75" Type="http://schemas.openxmlformats.org/officeDocument/2006/relationships/oleObject" Target="embeddings/oleObject28.bin" /><Relationship Id="rId76" Type="http://schemas.openxmlformats.org/officeDocument/2006/relationships/oleObject" Target="embeddings/oleObject29.bin" /><Relationship Id="rId77" Type="http://schemas.openxmlformats.org/officeDocument/2006/relationships/oleObject" Target="embeddings/oleObject30.bin" /><Relationship Id="rId78" Type="http://schemas.openxmlformats.org/officeDocument/2006/relationships/oleObject" Target="embeddings/oleObject31.bin" /><Relationship Id="rId79" Type="http://schemas.openxmlformats.org/officeDocument/2006/relationships/oleObject" Target="embeddings/oleObject32.bin" /><Relationship Id="rId8" Type="http://schemas.openxmlformats.org/officeDocument/2006/relationships/image" Target="media/image4.png" /><Relationship Id="rId80" Type="http://schemas.openxmlformats.org/officeDocument/2006/relationships/image" Target="media/image44.wmf" /><Relationship Id="rId81" Type="http://schemas.openxmlformats.org/officeDocument/2006/relationships/oleObject" Target="embeddings/oleObject33.bin" /><Relationship Id="rId82" Type="http://schemas.openxmlformats.org/officeDocument/2006/relationships/image" Target="media/image45.wmf" /><Relationship Id="rId83" Type="http://schemas.openxmlformats.org/officeDocument/2006/relationships/oleObject" Target="embeddings/oleObject34.bin" /><Relationship Id="rId84" Type="http://schemas.openxmlformats.org/officeDocument/2006/relationships/image" Target="media/image46.wmf" /><Relationship Id="rId85" Type="http://schemas.openxmlformats.org/officeDocument/2006/relationships/oleObject" Target="embeddings/oleObject35.bin" /><Relationship Id="rId86" Type="http://schemas.openxmlformats.org/officeDocument/2006/relationships/image" Target="media/image47.wmf" /><Relationship Id="rId87" Type="http://schemas.openxmlformats.org/officeDocument/2006/relationships/oleObject" Target="embeddings/oleObject36.bin" /><Relationship Id="rId88" Type="http://schemas.openxmlformats.org/officeDocument/2006/relationships/oleObject" Target="embeddings/oleObject37.bin" /><Relationship Id="rId89" Type="http://schemas.openxmlformats.org/officeDocument/2006/relationships/image" Target="media/image48.wmf" /><Relationship Id="rId9" Type="http://schemas.openxmlformats.org/officeDocument/2006/relationships/image" Target="media/image5.png" /><Relationship Id="rId90" Type="http://schemas.openxmlformats.org/officeDocument/2006/relationships/oleObject" Target="embeddings/oleObject38.bin" /><Relationship Id="rId91" Type="http://schemas.openxmlformats.org/officeDocument/2006/relationships/image" Target="media/image49.wmf" /><Relationship Id="rId92" Type="http://schemas.openxmlformats.org/officeDocument/2006/relationships/oleObject" Target="embeddings/oleObject39.bin" /><Relationship Id="rId93" Type="http://schemas.openxmlformats.org/officeDocument/2006/relationships/oleObject" Target="embeddings/oleObject40.bin" /><Relationship Id="rId94" Type="http://schemas.openxmlformats.org/officeDocument/2006/relationships/image" Target="media/image50.wmf" /><Relationship Id="rId95" Type="http://schemas.openxmlformats.org/officeDocument/2006/relationships/oleObject" Target="embeddings/oleObject41.bin" /><Relationship Id="rId96" Type="http://schemas.openxmlformats.org/officeDocument/2006/relationships/oleObject" Target="embeddings/oleObject42.bin" /><Relationship Id="rId97" Type="http://schemas.openxmlformats.org/officeDocument/2006/relationships/oleObject" Target="embeddings/oleObject43.bin" /><Relationship Id="rId98" Type="http://schemas.openxmlformats.org/officeDocument/2006/relationships/image" Target="media/image51.wmf" /><Relationship Id="rId99" Type="http://schemas.openxmlformats.org/officeDocument/2006/relationships/oleObject" Target="embeddings/oleObject4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1897</Words>
  <Characters>10817</Characters>
  <Application>Microsoft Office Word</Application>
  <DocSecurity>0</DocSecurity>
  <Lines>90</Lines>
  <Paragraphs>25</Paragraphs>
  <ScaleCrop>false</ScaleCrop>
  <Company>zxxk.com</Company>
  <LinksUpToDate>false</LinksUpToDate>
  <CharactersWithSpaces>12689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2023-01-07T16:35:00Z</dcterms:created>
  <dcterms:modified xsi:type="dcterms:W3CDTF">2023-01-07T16:35:00Z</dcterms:modified>
</cp:coreProperties>
</file>