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41C1" w14:paraId="467928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1C1" w14:paraId="7CDC52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1C1" w14:paraId="0B4008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41C1" w:rsidRPr="007141C1" w14:paraId="357A78B2" w14:textId="33213F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41C1">
        <w:rPr>
          <w:rFonts w:ascii="宋体" w:eastAsia="宋体" w:hAnsi="宋体" w:hint="eastAsia"/>
          <w:b/>
          <w:sz w:val="60"/>
        </w:rPr>
        <w:t>气管插管项目招商引资推介报告</w:t>
      </w:r>
    </w:p>
    <w:p w:rsidR="007141C1" w:rsidP="007141C1" w14:paraId="64D0A11C" w14:textId="4776D94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41C1">
        <w:rPr>
          <w:rFonts w:ascii="仿宋" w:eastAsia="仿宋" w:hAnsi="仿宋" w:hint="eastAsia"/>
          <w:b/>
          <w:sz w:val="40"/>
        </w:rPr>
        <w:t>目录</w:t>
      </w:r>
    </w:p>
    <w:p w:rsidR="007141C1" w14:paraId="3E611A1E" w14:textId="40C2DC4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141C1" w14:paraId="2E33B84E" w14:textId="78A6B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一、气管插管项目工程设计研究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1C1" w14:paraId="11326626" w14:textId="697A1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41C1" w14:paraId="5585832A" w14:textId="65758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(二)、气管插管项目工程建设标准规范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41C1" w14:paraId="7E05C768" w14:textId="00CFD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(三)、气管插管项目总平面设计要求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1C1" w14:paraId="3EBFE93A" w14:textId="24A28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41C1" w14:paraId="63632711" w14:textId="789F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41C1" w14:paraId="6DDE9E93" w14:textId="63827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41C1" w14:paraId="107660B8" w14:textId="7FB33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41C1" w14:paraId="28693B4D" w14:textId="71FA0C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1C1" w14:paraId="6814C53F" w14:textId="0F25B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41C1" w14:paraId="7FDFFEA4" w14:textId="79F42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41C1" w14:paraId="4F38C3FA" w14:textId="71D930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三、气管插管项目建设背景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41C1" w14:paraId="4FC324F6" w14:textId="5E907E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(一)、气管插管项目承办单位背景分析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41C1" w14:paraId="0C6DD4BA" w14:textId="6378D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41C1" w14:paraId="6C869180" w14:textId="7A487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(三)、气管插管项目建设对区域经济的影响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41C1" w14:paraId="0188C29B" w14:textId="13692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(四)、气管插管项目必要性分析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41C1" w14:paraId="769E6562" w14:textId="36683C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1C1" w14:paraId="35A45FD5" w14:textId="0D29F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41C1" w14:paraId="7DFD3DB9" w14:textId="1446E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1C1" w14:paraId="7735F01E" w14:textId="297E86D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41C1" w14:paraId="6B49B04C" w14:textId="42A79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41C1" w14:paraId="04FD4820" w14:textId="65A3A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41C1" w14:paraId="03C4B87D" w14:textId="23E17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41C1" w14:paraId="2CE6441D" w14:textId="7F1D1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41C1" w14:paraId="18CFE8ED" w14:textId="19912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1C1" w14:paraId="7B277E25" w14:textId="6388B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_Toc154148739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1C1" w14:paraId="351F5E88" w14:textId="1D0F3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1C1" w14:paraId="0F7A6273" w14:textId="39369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1C1" w14:paraId="651F7D7D" w14:textId="50C9F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(一)、气管插管项目建设期的原材料及辅助材料供应概述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41C1" w14:paraId="041E0898" w14:textId="303039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(二)、气管插管项目运营期原辅材料采购及管理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41C1" w14:paraId="0F3C5D14" w14:textId="543A1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41C1" w14:paraId="19CB820A" w14:textId="0B82DC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(四)、气管插管项目工艺技术设计方案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41C1" w14:paraId="2F486ED5" w14:textId="4B349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(五)、气管插管项目设备选型及配置方案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41C1" w14:paraId="08D0B9DF" w14:textId="661B01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41C1" w14:paraId="4A776758" w14:textId="2C125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41C1" w14:paraId="61C471CF" w14:textId="4EDB2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_Toc154148749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41C1" w14:paraId="484F000B" w14:textId="1262E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(三)、气管插管项目盈利能力分析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41C1" w14:paraId="19C18AC7" w14:textId="322B1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七、气管插管项目投资方案分析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41C1" w14:paraId="30F5B389" w14:textId="3D02D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(一)、气管插管项目估算说明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41C1" w14:paraId="5CF54DEF" w14:textId="6953F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(二)、气管插管项目总投资估算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41C1" w14:paraId="49BBA862" w14:textId="74258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41C1" w14:paraId="3F379A48" w14:textId="72FDF5C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41C1" w14:paraId="53269E76" w14:textId="27D79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41C1" w14:paraId="0B99FAB3" w14:textId="6EF7F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41C1" w14:paraId="2D3352BC" w14:textId="59DC1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41C1" w14:paraId="24F9C87F" w14:textId="7F10B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41C1" w14:paraId="1D8D6D95" w14:textId="02C13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41C1" w14:paraId="55B19E81" w14:textId="39954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41C1" w14:paraId="1A1AAF9B" w14:textId="5DC42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(七)、气管插管项目建设风险及控制手段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41C1" w14:paraId="0CCF80A3" w14:textId="3E757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141C1" w14:paraId="0F86B0F4" w14:textId="6660E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141C1" w14:paraId="3D3F3BE9" w14:textId="0597D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141C1" w14:paraId="3DEA271F" w14:textId="4369E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141C1" w14:paraId="5AEBA30E" w14:textId="56966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141C1" w14:paraId="1CDB4547" w14:textId="7C7B0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141C1" w14:paraId="22FD6B91" w14:textId="04DAC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_Toc154148769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141C1" w14:paraId="6F146B0C" w14:textId="68B1FA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141C1" w14:paraId="7D5B8F3C" w14:textId="30290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141C1" w14:paraId="3C92F5F2" w14:textId="385DD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十、气管插管项目优势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41C1" w14:paraId="6CF21635" w14:textId="47639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141C1" w14:paraId="1E4AF288" w14:textId="29D1A5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7141C1" w14:paraId="3C4707E0" w14:textId="3C397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141C1" w14:paraId="0C05E642" w14:textId="601EB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141C1" w14:paraId="595F2933" w14:textId="3D9A39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十一、气管插管项目管理计划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_Toc154148777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https://d.book118.com/715233141002011042</w:t>
        </w:r>
      </w:hyperlink>
    </w:p>
    <w:p w:rsidR="007141C1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paraId="115DC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1C1" w14:paraId="1755CA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paraId="54C0FA1B" w14:textId="7D03E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41C1" w14:paraId="30112C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paraId="0A43520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D03E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D03E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P="00587AEC" w14:textId="7D03E57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41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paraId="7F26586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RPr="007141C1" w:rsidP="007141C1" w14:paraId="1B6AA476" w14:textId="53AE289C">
    <w:pPr>
      <w:pStyle w:val="Header"/>
      <w:rPr>
        <w:rFonts w:ascii="仿宋" w:eastAsia="仿宋" w:hAnsi="仿宋"/>
      </w:rPr>
    </w:pPr>
    <w:r w:rsidRPr="007141C1">
      <w:rPr>
        <w:rFonts w:ascii="仿宋" w:eastAsia="仿宋" w:hAnsi="仿宋" w:hint="eastAsia"/>
      </w:rPr>
      <w:t>气管插管项目招商引资推介报告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paraId="60B281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RPr="007141C1" w:rsidP="007141C1" w14:textId="53AE289C">
    <w:pPr>
      <w:pStyle w:val="Header"/>
      <w:rPr>
        <w:rFonts w:ascii="仿宋" w:eastAsia="仿宋" w:hAnsi="仿宋"/>
      </w:rPr>
    </w:pPr>
    <w:r w:rsidRPr="007141C1">
      <w:rPr>
        <w:rFonts w:ascii="仿宋" w:eastAsia="仿宋" w:hAnsi="仿宋" w:hint="eastAsia"/>
      </w:rPr>
      <w:t>气管插管项目招商引资推介报告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RPr="007141C1" w:rsidP="007141C1" w14:textId="53AE289C">
    <w:pPr>
      <w:pStyle w:val="Header"/>
      <w:rPr>
        <w:rFonts w:ascii="仿宋" w:eastAsia="仿宋" w:hAnsi="仿宋"/>
      </w:rPr>
    </w:pPr>
    <w:r w:rsidRPr="007141C1">
      <w:rPr>
        <w:rFonts w:ascii="仿宋" w:eastAsia="仿宋" w:hAnsi="仿宋" w:hint="eastAsia"/>
      </w:rPr>
      <w:t>气管插管项目招商引资推介报告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:rsidRPr="007141C1" w:rsidP="007141C1" w14:textId="53AE289C">
    <w:pPr>
      <w:pStyle w:val="Header"/>
      <w:rPr>
        <w:rFonts w:ascii="仿宋" w:eastAsia="仿宋" w:hAnsi="仿宋"/>
      </w:rPr>
    </w:pPr>
    <w:r w:rsidRPr="007141C1">
      <w:rPr>
        <w:rFonts w:ascii="仿宋" w:eastAsia="仿宋" w:hAnsi="仿宋" w:hint="eastAsia"/>
      </w:rPr>
      <w:t>气管插管项目招商引资推介报告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41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1C1"/>
    <w:rsid w:val="00587AEC"/>
    <w:rsid w:val="007141C1"/>
    <w:rsid w:val="00AF4E08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67C501"/>
  <w15:chartTrackingRefBased/>
  <w15:docId w15:val="{FC0553AB-E942-4CA4-804F-9C7295D26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41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41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41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41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41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41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41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41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41C1"/>
  </w:style>
  <w:style w:type="paragraph" w:styleId="TOC1">
    <w:name w:val="toc 1"/>
    <w:basedOn w:val="Normal"/>
    <w:next w:val="Normal"/>
    <w:autoRedefine/>
    <w:uiPriority w:val="39"/>
    <w:unhideWhenUsed/>
    <w:rsid w:val="007141C1"/>
  </w:style>
  <w:style w:type="paragraph" w:styleId="TOC2">
    <w:name w:val="toc 2"/>
    <w:basedOn w:val="Normal"/>
    <w:next w:val="Normal"/>
    <w:autoRedefine/>
    <w:uiPriority w:val="39"/>
    <w:unhideWhenUsed/>
    <w:rsid w:val="007141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1523314100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6535</Words>
  <Characters>37256</Characters>
  <Application>Microsoft Office Word</Application>
  <DocSecurity>0</DocSecurity>
  <Lines>310</Lines>
  <Paragraphs>87</Paragraphs>
  <ScaleCrop>false</ScaleCrop>
  <Company/>
  <LinksUpToDate>false</LinksUpToDate>
  <CharactersWithSpaces>43704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2023-12-22T06:44:00Z</dcterms:created>
  <dcterms:modified xsi:type="dcterms:W3CDTF">2023-12-22T06:44:00Z</dcterms:modified>
</cp:coreProperties>
</file>