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26727" w14:paraId="62C79E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6727" w14:paraId="64985C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6727" w14:paraId="747EB7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6727" w:rsidRPr="00426727" w14:paraId="1944481A" w14:textId="078B42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26727">
        <w:rPr>
          <w:rFonts w:ascii="宋体" w:eastAsia="宋体" w:hAnsi="宋体" w:hint="eastAsia"/>
          <w:b/>
          <w:sz w:val="60"/>
        </w:rPr>
        <w:t>汽车尾气净化三效催化剂行业项目可行性分析报告</w:t>
      </w:r>
    </w:p>
    <w:p w:rsidR="00426727" w:rsidP="00426727" w14:paraId="0ECDC105" w14:textId="34DCE4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26727">
        <w:rPr>
          <w:rFonts w:ascii="仿宋" w:eastAsia="仿宋" w:hAnsi="仿宋" w:hint="eastAsia"/>
          <w:b/>
          <w:sz w:val="40"/>
        </w:rPr>
        <w:t>目录</w:t>
      </w:r>
    </w:p>
    <w:p w:rsidR="00426727" w14:paraId="6A978010" w14:textId="5611F1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26727" w14:paraId="5118D934" w14:textId="3C252A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6727" w14:paraId="41516F3D" w14:textId="10E3C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6727" w14:paraId="6C255EB5" w14:textId="57D1E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26727" w14:paraId="70AF4701" w14:textId="28F1B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26727" w14:paraId="0F43D7F2" w14:textId="36E247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二、汽车尾气净化三效催化剂项目综合评价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26727" w14:paraId="38C005A7" w14:textId="7EF0F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(一)、汽车尾气净化三效催化剂项目建设期总体设计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26727" w14:paraId="39A5ADFC" w14:textId="3BE35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(二)、汽车尾气净化三效催化剂项目实施保障措施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26727" w14:paraId="24107FFB" w14:textId="016D04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6727" w14:paraId="280A7516" w14:textId="28095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6727" w14:paraId="343A899C" w14:textId="58C4F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26727" w14:paraId="44BDFD7D" w14:textId="6EDB0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26727" w14:paraId="47B279C1" w14:textId="46B9DB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四、汽车尾气净化三效催化剂行业社会文化影响评估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26727" w14:paraId="24F5B6AF" w14:textId="235B3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(一)、汽车尾气净化三效催化剂在文化和艺术中的地位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26727" w14:paraId="016E1BB0" w14:textId="4E503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(二)、文化趋势对汽车尾气净化三效催化剂需求的影响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6727" w14:paraId="7828E6AE" w14:textId="664CF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26727" w14:paraId="5426A6CF" w14:textId="510AB6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26727" w14:paraId="69DA337B" w14:textId="64787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26727" w14:paraId="72F5DF2E" w14:textId="4C82B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26727" w14:paraId="5D7FDE52" w14:textId="0EE60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26727" w14:paraId="0D80DE50" w14:textId="579FE3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六、汽车尾气净化三效催化剂项目合作协议和合同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_Toc159065335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https://d.book118.com/716025125144010050</w:t>
        </w:r>
      </w:hyperlink>
    </w:p>
    <w:p w:rsidR="0042672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727" w:rsidP="00180176" w14:paraId="54069B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6727" w14:paraId="776EE1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727" w:rsidP="00180176" w14:paraId="1C8A4C9D" w14:textId="0E6093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6727" w14:paraId="01A384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727" w14:paraId="0D920D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727" w:rsidP="001801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67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727" w:rsidP="00180176" w14:textId="0E6093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67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7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727" w14:paraId="5F9A07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727" w:rsidRPr="00426727" w:rsidP="00426727" w14:paraId="4C6AB73A" w14:textId="46ABDA1A">
    <w:pPr>
      <w:pStyle w:val="Header"/>
      <w:rPr>
        <w:rFonts w:ascii="仿宋" w:eastAsia="仿宋" w:hAnsi="仿宋"/>
      </w:rPr>
    </w:pPr>
    <w:r w:rsidRPr="00426727">
      <w:rPr>
        <w:rFonts w:ascii="仿宋" w:eastAsia="仿宋" w:hAnsi="仿宋" w:hint="eastAsia"/>
      </w:rPr>
      <w:t>汽车尾气净化三效催化剂可行性报告</w:t>
    </w:r>
    <w:r w:rsidRPr="0042672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727" w14:paraId="3D808BA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7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727" w:rsidRPr="00426727" w:rsidP="00426727" w14:textId="46ABDA1A">
    <w:pPr>
      <w:pStyle w:val="Header"/>
      <w:rPr>
        <w:rFonts w:ascii="仿宋" w:eastAsia="仿宋" w:hAnsi="仿宋"/>
      </w:rPr>
    </w:pPr>
    <w:r w:rsidRPr="00426727">
      <w:rPr>
        <w:rFonts w:ascii="仿宋" w:eastAsia="仿宋" w:hAnsi="仿宋" w:hint="eastAsia"/>
      </w:rPr>
      <w:t>汽车尾气净化三效催化剂可行性报告</w:t>
    </w:r>
    <w:r w:rsidRPr="0042672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7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727"/>
    <w:rsid w:val="00180176"/>
    <w:rsid w:val="004267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57D151"/>
  <w15:chartTrackingRefBased/>
  <w15:docId w15:val="{AD1D74C4-3734-42EC-8C86-EA58447ED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267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267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2672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267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267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2672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26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2672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26727"/>
  </w:style>
  <w:style w:type="paragraph" w:styleId="TOC1">
    <w:name w:val="toc 1"/>
    <w:basedOn w:val="Normal"/>
    <w:next w:val="Normal"/>
    <w:autoRedefine/>
    <w:uiPriority w:val="39"/>
    <w:unhideWhenUsed/>
    <w:rsid w:val="00426727"/>
  </w:style>
  <w:style w:type="paragraph" w:styleId="TOC2">
    <w:name w:val="toc 2"/>
    <w:basedOn w:val="Normal"/>
    <w:next w:val="Normal"/>
    <w:autoRedefine/>
    <w:uiPriority w:val="39"/>
    <w:unhideWhenUsed/>
    <w:rsid w:val="0042672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1602512514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3943</Words>
  <Characters>22479</Characters>
  <Application>Microsoft Office Word</Application>
  <DocSecurity>0</DocSecurity>
  <Lines>187</Lines>
  <Paragraphs>52</Paragraphs>
  <ScaleCrop>false</ScaleCrop>
  <Company/>
  <LinksUpToDate>false</LinksUpToDate>
  <CharactersWithSpaces>26370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2024-02-17T04:28:00Z</dcterms:created>
  <dcterms:modified xsi:type="dcterms:W3CDTF">2024-02-17T04:28:00Z</dcterms:modified>
</cp:coreProperties>
</file>