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肇庆四会市2023-2024学年九年级上学期期末数学检测卷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（2022年上海市嘉定区中考数学一模试卷（A卷））如图，一个圆柱形笔筒，量得笔筒的高是20cm，底面圆的半径为5cm，那么笔筒的侧面积为（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pt;height:44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.200cm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.100πcm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.200πcm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.500πcm</w:t>
      </w:r>
      <w:r w:rsidRPr="004E0094">
        <w:rPr>
          <w:vertAlign w:val="super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（2021•宁波模拟）我国古代数学家赵爽在其所著的《勾股圆方图注》中记载了关于一元二次方程的几何解法．以方程</w:t>
      </w:r>
      <w:r>
        <w:pict>
          <v:shape id="_x0000_i1026" type="#_x0000_t75" style="width:66.5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x&lt;/m:t&gt;&lt;/m:r&gt;&lt;/m:e&gt;&lt;m:sup&gt;&lt;m:r&gt;&lt;m:t&gt;2&lt;/m:t&gt;&lt;/m:r&gt;&lt;/m:sup&gt;&lt;/m:sSup&gt;&lt;m:r&gt;&lt;m:t&gt;+5x-14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​即</w:t>
      </w:r>
      <w:r>
        <w:pict>
          <v:shape id="_x0000_i1027" type="#_x0000_t75" style="width:55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(x+5)=1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​为例：构造图1中四个小矩形的面积各为14，大正方形的面积是</w:t>
      </w:r>
      <w:r>
        <w:pict>
          <v:shape id="_x0000_i1028" type="#_x0000_t75" style="width:49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sSup&gt;&lt;m:e&gt;&lt;m:r&gt;&lt;m:t&gt;(​x+x+5)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​，其中它又等于四个矩形的面积加上中间小正方形的面积，即</w:t>
      </w:r>
      <w:r>
        <w:pict>
          <v:shape id="_x0000_i1029" type="#_x0000_t75" style="width:47.3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×14&lt;/m:t&gt;&lt;/m:r&gt;&lt;m:sSup&gt;&lt;m:e&gt;&lt;m:r&gt;&lt;m:t&gt;​+5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​，可得</w:t>
      </w:r>
      <w:r>
        <w:pict>
          <v:shape id="_x0000_i1030" type="#_x0000_t75" style="width:21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=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​．那么对于一元二次方程</w:t>
      </w:r>
      <w:r>
        <w:pict>
          <v:shape id="_x0000_i1031" type="#_x0000_t75" style="width:63.1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x&lt;/m:t&gt;&lt;/m:r&gt;&lt;/m:e&gt;&lt;m:sup&gt;&lt;m:r&gt;&lt;m:t&gt;2&lt;/m:t&gt;&lt;/m:r&gt;&lt;/m:sup&gt;&lt;/m:sSup&gt;&lt;m:r&gt;&lt;m:t&gt;+ax+b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​可以构造图2来解，已知图2由4个面积为3的相同矩形构成，中间围成的正方形面积为4．那么此方程的系数</w:t>
      </w:r>
      <w:r>
        <w:pict>
          <v:shape id="_x0000_i1032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</w:t>
      </w:r>
      <w:r>
        <w:pict>
          <v:shape id="_x0000_i1033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​分别是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6" type="#_x0000_t75" style="width:151pt;height:87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</w:t>
      </w:r>
      <w:r>
        <w:pict>
          <v:shape id="_x0000_i1037" type="#_x0000_t75" style="width:21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=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​，</w:t>
      </w:r>
      <w:r>
        <w:pict>
          <v:shape id="_x0000_i1038" type="#_x0000_t75" style="width:2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=-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9" type="#_x0000_t75" style="width:26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=±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​，</w:t>
      </w:r>
      <w:r>
        <w:pict>
          <v:shape id="_x0000_i1040" type="#_x0000_t75" style="width:2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=-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1" type="#_x0000_t75" style="width:21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=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​，</w:t>
      </w:r>
      <w:r>
        <w:pict>
          <v:shape id="_x0000_i1042" type="#_x0000_t75" style="width:2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=-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3" type="#_x0000_t75" style="width:26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=±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​，</w:t>
      </w:r>
      <w:r>
        <w:pict>
          <v:shape id="_x0000_i1044" type="#_x0000_t75" style="width:2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=-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（2021•余杭区一模）将一副三角尺</w:t>
      </w:r>
      <w:r>
        <w:pict>
          <v:shape id="_x0000_i1045" type="#_x0000_t75" style="width:41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m:r&gt;&lt;m:rPr&gt;&lt;m:sty m:val=&quot;p&quot; /&gt;&lt;/m:rPr&gt;&lt;w:rPr&gt;&lt;w:rFonts w:ascii=&quot;Times New Roman&quot; w:h-ansi=&quot;Times New Roman&quot; w:cs=&quot;Times New Roman&quot; /&gt;&lt;/w:rPr&gt;&lt;m:t&gt;R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t&lt;/m:t&gt;&lt;/m:r&gt;&lt;m:r&gt;&lt;m:t&gt;​Δ​&lt;/m:t&gt;&lt;/m:r&gt;&lt;m:r&gt;&lt;m:rPr&gt;&lt;m:sty m:val=&quot;p&quot; /&gt;&lt;/m:rPr&gt;&lt;w:rPr&gt;&lt;w:rFonts w:ascii=&quot;Times New Roman&quot; w:h-ansi=&quot;Times New Roman&quot; w:cs=&quot;Times New Roman&quot; /&gt;&lt;/w:rPr&gt;&lt;m:t&gt;A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B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​中，</w:t>
      </w:r>
      <w:r>
        <w:pict>
          <v:shape id="_x0000_i1046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CB=9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​，</w:t>
      </w:r>
      <w:r>
        <w:pict>
          <v:shape id="_x0000_i1047" type="#_x0000_t75" style="width:39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=6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​，在</w:t>
      </w:r>
      <w:r>
        <w:pict>
          <v:shape id="_x0000_i1048" type="#_x0000_t75" style="width:36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R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t&lt;/m:t&gt;&lt;/m:r&gt;&lt;m:r&gt;&lt;m:t&gt;​Δ​&lt;/m:t&gt;&lt;/m:r&gt;&lt;m:r&gt;&lt;m:rPr&gt;&lt;m:sty m:val=&quot;p&quot; /&gt;&lt;/m:rPr&gt;&lt;w:rPr&gt;&lt;w:rFonts w:ascii=&quot;Times New Roman&quot; w:h-ansi=&quot;Times New Roman&quot; w:cs=&quot;Times New Roman&quot; /&gt;&lt;/w:rPr&gt;&lt;m:t&gt;E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D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F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​中，</w:t>
      </w:r>
      <w:r>
        <w:pict>
          <v:shape id="_x0000_i1049" type="#_x0000_t75" style="width:52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EDF=9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​，</w:t>
      </w:r>
      <w:r>
        <w:pict>
          <v:shape id="_x0000_i1050" type="#_x0000_t75" style="width:42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E=45°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​如图摆放，点</w:t>
      </w:r>
      <w:r>
        <w:pict>
          <v:shape id="_x0000_i1051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​为</w:t>
      </w:r>
      <w:r>
        <w:pict>
          <v:shape id="_x0000_i1052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​的中点，</w:t>
      </w:r>
      <w:r>
        <w:pict>
          <v:shape id="_x0000_i1053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​交</w:t>
      </w:r>
      <w:r>
        <w:pict>
          <v:shape id="_x0000_i1054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​于点</w:t>
      </w:r>
      <w:r>
        <w:pict>
          <v:shape id="_x0000_i1055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3" o:title=""/>
          </v:shape>
        </w:pict>
      </w:r>
      <w:r>
        <w:t>​，</w:t>
      </w:r>
      <w:r>
        <w:pict>
          <v:shape id="_x0000_i1056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4" o:title=""/>
          </v:shape>
        </w:pict>
      </w:r>
      <w:r>
        <w:t>​经过点</w:t>
      </w:r>
      <w:r>
        <w:pict>
          <v:shape id="_x0000_i1057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5" o:title=""/>
          </v:shape>
        </w:pict>
      </w:r>
      <w:r>
        <w:t>​，将</w:t>
      </w:r>
      <w:r>
        <w:pict>
          <v:shape id="_x0000_i1058" type="#_x0000_t75" style="width:26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ED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6" o:title=""/>
          </v:shape>
        </w:pict>
      </w:r>
      <w:r>
        <w:t>​绕点</w:t>
      </w:r>
      <w:r>
        <w:pict>
          <v:shape id="_x0000_i1059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​顺时针方向旋转角\( \alpha (0°</w:t>
      </w:r>
      <w:r>
        <w:pict>
          <v:shape id="_x0000_i1060" type="#_x0000_t75" style="width:137pt;height:79pt">
            <v:imagedata r:id="rId3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61" type="#_x0000_t75" style="width:10.7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62" type="#_x0000_t75" style="width:9.75pt;height:32.8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ad&gt;&lt;m:radPr&gt;&lt;m:degHide /&gt;&lt;/m:radPr&gt;&lt;m:e&gt;&lt;m:r&gt;&lt;w:rPr&gt;&lt;w:sz w:val=&quot;30&quot; /&gt;&lt;/w:rPr&gt;&lt;m:t&gt;3&lt;/m:t&gt;&lt;/m:r&gt;&lt;/m:e&gt;&lt;/m:rad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63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4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64" type="#_x0000_t75" style="width:9.75pt;height:32.8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ad&gt;&lt;m:radPr&gt;&lt;m:degHide /&gt;&lt;/m:radPr&gt;&lt;m:e&gt;&lt;m:r&gt;&lt;w:rPr&gt;&lt;w:sz w:val=&quot;30&quot; /&gt;&lt;/w:rPr&gt;&lt;m:t&gt;3&lt;/m:t&gt;&lt;/m:r&gt;&lt;/m:e&gt;&lt;/m:rad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41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（湘教版七年级下册《第5章 轴对称与旋转》2022年单元检测训练卷A（一））如图所示，图形绕其中心按逆时针方向旋转60°后可得到图形（如图所示）（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65" type="#_x0000_t75" style="width:42pt;height:34pt">
            <v:imagedata r:id="rId4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66" type="#_x0000_t75" style="width:41pt;height:37pt">
            <v:imagedata r:id="rId4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67" type="#_x0000_t75" style="width:40pt;height:37pt">
            <v:imagedata r:id="rId4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68" type="#_x0000_t75" style="width:43pt;height:34pt">
            <v:imagedata r:id="rId4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69" type="#_x0000_t75" style="width:41pt;height:38pt">
            <v:imagedata r:id="rId46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（2022年安徽省名校中考精准原创数学试卷（八））若圆的一条弦把圆分成度数比为1：4的两段弧，则弦所对的圆周角等于（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https://d.book118.com/716054000101010035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image" Target="media/image32.png" /><Relationship Id="rId37" Type="http://schemas.openxmlformats.org/officeDocument/2006/relationships/image" Target="media/image33.png" /><Relationship Id="rId38" Type="http://schemas.openxmlformats.org/officeDocument/2006/relationships/image" Target="media/image34.png" /><Relationship Id="rId39" Type="http://schemas.openxmlformats.org/officeDocument/2006/relationships/image" Target="media/image35.png" /><Relationship Id="rId4" Type="http://schemas.openxmlformats.org/officeDocument/2006/relationships/customXml" Target="../customXml/item1.xml" /><Relationship Id="rId40" Type="http://schemas.openxmlformats.org/officeDocument/2006/relationships/image" Target="media/image36.png" /><Relationship Id="rId41" Type="http://schemas.openxmlformats.org/officeDocument/2006/relationships/image" Target="media/image37.png" /><Relationship Id="rId42" Type="http://schemas.openxmlformats.org/officeDocument/2006/relationships/image" Target="media/image38.png" /><Relationship Id="rId43" Type="http://schemas.openxmlformats.org/officeDocument/2006/relationships/image" Target="media/image39.png" /><Relationship Id="rId44" Type="http://schemas.openxmlformats.org/officeDocument/2006/relationships/image" Target="media/image40.png" /><Relationship Id="rId45" Type="http://schemas.openxmlformats.org/officeDocument/2006/relationships/image" Target="media/image41.png" /><Relationship Id="rId46" Type="http://schemas.openxmlformats.org/officeDocument/2006/relationships/image" Target="media/image42.png" /><Relationship Id="rId47" Type="http://schemas.openxmlformats.org/officeDocument/2006/relationships/hyperlink" Target="https://d.book118.com/716054000101010035" TargetMode="External" /><Relationship Id="rId48" Type="http://schemas.openxmlformats.org/officeDocument/2006/relationships/theme" Target="theme/theme1.xml" /><Relationship Id="rId49" Type="http://schemas.openxmlformats.org/officeDocument/2006/relationships/numbering" Target="numbering.xml" /><Relationship Id="rId5" Type="http://schemas.openxmlformats.org/officeDocument/2006/relationships/image" Target="media/image1.png" /><Relationship Id="rId50" Type="http://schemas.openxmlformats.org/officeDocument/2006/relationships/styles" Target="styles.xml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