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海洋台站仪器项目建设方案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64" w:history="1">
        <w:r>
          <w:rPr>
            <w:rFonts w:ascii="仿宋" w:eastAsia="仿宋" w:hAnsi="仿宋" w:cs="仿宋" w:hint="eastAsia"/>
            <w:lang w:eastAsia="zh-CN"/>
          </w:rPr>
          <w:t>前言</w:t>
        </w:r>
        <w:r>
          <w:tab/>
        </w:r>
        <w:r>
          <w:fldChar w:fldCharType="begin"/>
        </w:r>
        <w:r>
          <w:instrText xml:space="preserve"> PAGEREF _Toc4264 \h </w:instrText>
        </w:r>
        <w:r>
          <w:fldChar w:fldCharType="separate"/>
        </w:r>
        <w:r>
          <w:t>3</w:t>
        </w:r>
        <w:r>
          <w:fldChar w:fldCharType="end"/>
        </w:r>
      </w:hyperlink>
    </w:p>
    <w:p>
      <w:pPr>
        <w:pStyle w:val="TOC1"/>
        <w:tabs>
          <w:tab w:val="right" w:leader="dot" w:pos="8306"/>
        </w:tabs>
      </w:pPr>
      <w:hyperlink w:anchor="_Toc26170" w:history="1">
        <w:r>
          <w:rPr>
            <w:rFonts w:ascii="仿宋" w:eastAsia="仿宋" w:hAnsi="仿宋" w:cs="仿宋" w:hint="eastAsia"/>
            <w:lang w:eastAsia="zh-CN"/>
          </w:rPr>
          <w:t>一、项目选址研究</w:t>
        </w:r>
        <w:r>
          <w:tab/>
        </w:r>
        <w:r>
          <w:fldChar w:fldCharType="begin"/>
        </w:r>
        <w:r>
          <w:instrText xml:space="preserve"> PAGEREF _Toc26170 \h </w:instrText>
        </w:r>
        <w:r>
          <w:fldChar w:fldCharType="separate"/>
        </w:r>
        <w:r>
          <w:t>3</w:t>
        </w:r>
        <w:r>
          <w:fldChar w:fldCharType="end"/>
        </w:r>
      </w:hyperlink>
    </w:p>
    <w:p>
      <w:pPr>
        <w:pStyle w:val="TOC2"/>
        <w:tabs>
          <w:tab w:val="right" w:leader="dot" w:pos="8306"/>
        </w:tabs>
      </w:pPr>
      <w:hyperlink w:anchor="_Toc3425" w:history="1">
        <w:r>
          <w:rPr>
            <w:rFonts w:ascii="仿宋" w:eastAsia="仿宋" w:hAnsi="仿宋" w:cs="仿宋" w:hint="eastAsia"/>
            <w:lang w:eastAsia="zh-CN"/>
          </w:rPr>
          <w:t>(一)、项目选址原则</w:t>
        </w:r>
        <w:r>
          <w:tab/>
        </w:r>
        <w:r>
          <w:fldChar w:fldCharType="begin"/>
        </w:r>
        <w:r>
          <w:instrText xml:space="preserve"> PAGEREF _Toc3425 \h </w:instrText>
        </w:r>
        <w:r>
          <w:fldChar w:fldCharType="separate"/>
        </w:r>
        <w:r>
          <w:t>3</w:t>
        </w:r>
        <w:r>
          <w:fldChar w:fldCharType="end"/>
        </w:r>
      </w:hyperlink>
    </w:p>
    <w:p>
      <w:pPr>
        <w:pStyle w:val="TOC2"/>
        <w:tabs>
          <w:tab w:val="right" w:leader="dot" w:pos="8306"/>
        </w:tabs>
      </w:pPr>
      <w:hyperlink w:anchor="_Toc25605" w:history="1">
        <w:r>
          <w:rPr>
            <w:rFonts w:ascii="仿宋" w:eastAsia="仿宋" w:hAnsi="仿宋" w:cs="仿宋" w:hint="eastAsia"/>
            <w:lang w:eastAsia="zh-CN"/>
          </w:rPr>
          <w:t>(二)、项目选址</w:t>
        </w:r>
        <w:r>
          <w:tab/>
        </w:r>
        <w:r>
          <w:fldChar w:fldCharType="begin"/>
        </w:r>
        <w:r>
          <w:instrText xml:space="preserve"> PAGEREF _Toc25605 \h </w:instrText>
        </w:r>
        <w:r>
          <w:fldChar w:fldCharType="separate"/>
        </w:r>
        <w:r>
          <w:t>6</w:t>
        </w:r>
        <w:r>
          <w:fldChar w:fldCharType="end"/>
        </w:r>
      </w:hyperlink>
    </w:p>
    <w:p>
      <w:pPr>
        <w:pStyle w:val="TOC2"/>
        <w:tabs>
          <w:tab w:val="right" w:leader="dot" w:pos="8306"/>
        </w:tabs>
      </w:pPr>
      <w:hyperlink w:anchor="_Toc28864" w:history="1">
        <w:r>
          <w:rPr>
            <w:rFonts w:ascii="仿宋" w:eastAsia="仿宋" w:hAnsi="仿宋" w:cs="仿宋" w:hint="eastAsia"/>
            <w:lang w:eastAsia="zh-CN"/>
          </w:rPr>
          <w:t>(三)、建设条件分析</w:t>
        </w:r>
        <w:r>
          <w:tab/>
        </w:r>
        <w:r>
          <w:fldChar w:fldCharType="begin"/>
        </w:r>
        <w:r>
          <w:instrText xml:space="preserve"> PAGEREF _Toc28864 \h </w:instrText>
        </w:r>
        <w:r>
          <w:fldChar w:fldCharType="separate"/>
        </w:r>
        <w:r>
          <w:t>8</w:t>
        </w:r>
        <w:r>
          <w:fldChar w:fldCharType="end"/>
        </w:r>
      </w:hyperlink>
    </w:p>
    <w:p>
      <w:pPr>
        <w:pStyle w:val="TOC2"/>
        <w:tabs>
          <w:tab w:val="right" w:leader="dot" w:pos="8306"/>
        </w:tabs>
      </w:pPr>
      <w:hyperlink w:anchor="_Toc31180" w:history="1">
        <w:r>
          <w:rPr>
            <w:rFonts w:ascii="仿宋" w:eastAsia="仿宋" w:hAnsi="仿宋" w:cs="仿宋" w:hint="eastAsia"/>
            <w:lang w:eastAsia="zh-CN"/>
          </w:rPr>
          <w:t>(四)、用地控制指标</w:t>
        </w:r>
        <w:r>
          <w:tab/>
        </w:r>
        <w:r>
          <w:fldChar w:fldCharType="begin"/>
        </w:r>
        <w:r>
          <w:instrText xml:space="preserve"> PAGEREF _Toc31180 \h </w:instrText>
        </w:r>
        <w:r>
          <w:fldChar w:fldCharType="separate"/>
        </w:r>
        <w:r>
          <w:t>10</w:t>
        </w:r>
        <w:r>
          <w:fldChar w:fldCharType="end"/>
        </w:r>
      </w:hyperlink>
    </w:p>
    <w:p>
      <w:pPr>
        <w:pStyle w:val="TOC2"/>
        <w:tabs>
          <w:tab w:val="right" w:leader="dot" w:pos="8306"/>
        </w:tabs>
      </w:pPr>
      <w:hyperlink w:anchor="_Toc28001" w:history="1">
        <w:r>
          <w:rPr>
            <w:rFonts w:ascii="仿宋" w:eastAsia="仿宋" w:hAnsi="仿宋" w:cs="仿宋" w:hint="eastAsia"/>
            <w:lang w:eastAsia="zh-CN"/>
          </w:rPr>
          <w:t>(五)、地总体要求</w:t>
        </w:r>
        <w:r>
          <w:tab/>
        </w:r>
        <w:r>
          <w:fldChar w:fldCharType="begin"/>
        </w:r>
        <w:r>
          <w:instrText xml:space="preserve"> PAGEREF _Toc28001 \h </w:instrText>
        </w:r>
        <w:r>
          <w:fldChar w:fldCharType="separate"/>
        </w:r>
        <w:r>
          <w:t>11</w:t>
        </w:r>
        <w:r>
          <w:fldChar w:fldCharType="end"/>
        </w:r>
      </w:hyperlink>
    </w:p>
    <w:p>
      <w:pPr>
        <w:pStyle w:val="TOC2"/>
        <w:tabs>
          <w:tab w:val="right" w:leader="dot" w:pos="8306"/>
        </w:tabs>
      </w:pPr>
      <w:hyperlink w:anchor="_Toc20770" w:history="1">
        <w:r>
          <w:rPr>
            <w:rFonts w:ascii="仿宋" w:eastAsia="仿宋" w:hAnsi="仿宋" w:cs="仿宋" w:hint="eastAsia"/>
            <w:lang w:eastAsia="zh-CN"/>
          </w:rPr>
          <w:t>(六)、节约用地措施</w:t>
        </w:r>
        <w:r>
          <w:tab/>
        </w:r>
        <w:r>
          <w:fldChar w:fldCharType="begin"/>
        </w:r>
        <w:r>
          <w:instrText xml:space="preserve"> PAGEREF _Toc20770 \h </w:instrText>
        </w:r>
        <w:r>
          <w:fldChar w:fldCharType="separate"/>
        </w:r>
        <w:r>
          <w:t>12</w:t>
        </w:r>
        <w:r>
          <w:fldChar w:fldCharType="end"/>
        </w:r>
      </w:hyperlink>
    </w:p>
    <w:p>
      <w:pPr>
        <w:pStyle w:val="TOC2"/>
        <w:tabs>
          <w:tab w:val="right" w:leader="dot" w:pos="8306"/>
        </w:tabs>
      </w:pPr>
      <w:hyperlink w:anchor="_Toc27217" w:history="1">
        <w:r>
          <w:rPr>
            <w:rFonts w:ascii="仿宋" w:eastAsia="仿宋" w:hAnsi="仿宋" w:cs="仿宋" w:hint="eastAsia"/>
            <w:lang w:eastAsia="zh-CN"/>
          </w:rPr>
          <w:t>(七)、选址综合评价</w:t>
        </w:r>
        <w:r>
          <w:tab/>
        </w:r>
        <w:r>
          <w:fldChar w:fldCharType="begin"/>
        </w:r>
        <w:r>
          <w:instrText xml:space="preserve"> PAGEREF _Toc27217 \h </w:instrText>
        </w:r>
        <w:r>
          <w:fldChar w:fldCharType="separate"/>
        </w:r>
        <w:r>
          <w:t>14</w:t>
        </w:r>
        <w:r>
          <w:fldChar w:fldCharType="end"/>
        </w:r>
      </w:hyperlink>
    </w:p>
    <w:p>
      <w:pPr>
        <w:pStyle w:val="TOC1"/>
        <w:tabs>
          <w:tab w:val="right" w:leader="dot" w:pos="8306"/>
        </w:tabs>
      </w:pPr>
      <w:hyperlink w:anchor="_Toc4509" w:history="1">
        <w:r>
          <w:rPr>
            <w:rFonts w:ascii="仿宋" w:eastAsia="仿宋" w:hAnsi="仿宋" w:cs="仿宋" w:hint="eastAsia"/>
            <w:lang w:eastAsia="zh-CN"/>
          </w:rPr>
          <w:t>二、经济影响分析</w:t>
        </w:r>
        <w:r>
          <w:tab/>
        </w:r>
        <w:r>
          <w:fldChar w:fldCharType="begin"/>
        </w:r>
        <w:r>
          <w:instrText xml:space="preserve"> PAGEREF _Toc4509 \h </w:instrText>
        </w:r>
        <w:r>
          <w:fldChar w:fldCharType="separate"/>
        </w:r>
        <w:r>
          <w:t>15</w:t>
        </w:r>
        <w:r>
          <w:fldChar w:fldCharType="end"/>
        </w:r>
      </w:hyperlink>
    </w:p>
    <w:p>
      <w:pPr>
        <w:pStyle w:val="TOC2"/>
        <w:tabs>
          <w:tab w:val="right" w:leader="dot" w:pos="8306"/>
        </w:tabs>
      </w:pPr>
      <w:hyperlink w:anchor="_Toc17056" w:history="1">
        <w:r>
          <w:rPr>
            <w:rFonts w:ascii="仿宋" w:eastAsia="仿宋" w:hAnsi="仿宋" w:cs="仿宋" w:hint="eastAsia"/>
            <w:lang w:eastAsia="zh-CN"/>
          </w:rPr>
          <w:t>(一)、经济费用效益或费用效果分析</w:t>
        </w:r>
        <w:r>
          <w:tab/>
        </w:r>
        <w:r>
          <w:fldChar w:fldCharType="begin"/>
        </w:r>
        <w:r>
          <w:instrText xml:space="preserve"> PAGEREF _Toc17056 \h </w:instrText>
        </w:r>
        <w:r>
          <w:fldChar w:fldCharType="separate"/>
        </w:r>
        <w:r>
          <w:t>15</w:t>
        </w:r>
        <w:r>
          <w:fldChar w:fldCharType="end"/>
        </w:r>
      </w:hyperlink>
    </w:p>
    <w:p>
      <w:pPr>
        <w:pStyle w:val="TOC2"/>
        <w:tabs>
          <w:tab w:val="right" w:leader="dot" w:pos="8306"/>
        </w:tabs>
      </w:pPr>
      <w:hyperlink w:anchor="_Toc31897" w:history="1">
        <w:r>
          <w:rPr>
            <w:rFonts w:ascii="仿宋" w:eastAsia="仿宋" w:hAnsi="仿宋" w:cs="仿宋" w:hint="eastAsia"/>
            <w:lang w:eastAsia="zh-CN"/>
          </w:rPr>
          <w:t>(二)、行业影响分析</w:t>
        </w:r>
        <w:r>
          <w:tab/>
        </w:r>
        <w:r>
          <w:fldChar w:fldCharType="begin"/>
        </w:r>
        <w:r>
          <w:instrText xml:space="preserve"> PAGEREF _Toc31897 \h </w:instrText>
        </w:r>
        <w:r>
          <w:fldChar w:fldCharType="separate"/>
        </w:r>
        <w:r>
          <w:t>17</w:t>
        </w:r>
        <w:r>
          <w:fldChar w:fldCharType="end"/>
        </w:r>
      </w:hyperlink>
    </w:p>
    <w:p>
      <w:pPr>
        <w:pStyle w:val="TOC2"/>
        <w:tabs>
          <w:tab w:val="right" w:leader="dot" w:pos="8306"/>
        </w:tabs>
      </w:pPr>
      <w:hyperlink w:anchor="_Toc25240" w:history="1">
        <w:r>
          <w:rPr>
            <w:rFonts w:ascii="仿宋" w:eastAsia="仿宋" w:hAnsi="仿宋" w:cs="仿宋" w:hint="eastAsia"/>
            <w:lang w:eastAsia="zh-CN"/>
          </w:rPr>
          <w:t>(三)、区域经济影响分析</w:t>
        </w:r>
        <w:r>
          <w:tab/>
        </w:r>
        <w:r>
          <w:fldChar w:fldCharType="begin"/>
        </w:r>
        <w:r>
          <w:instrText xml:space="preserve"> PAGEREF _Toc25240 \h </w:instrText>
        </w:r>
        <w:r>
          <w:fldChar w:fldCharType="separate"/>
        </w:r>
        <w:r>
          <w:t>19</w:t>
        </w:r>
        <w:r>
          <w:fldChar w:fldCharType="end"/>
        </w:r>
      </w:hyperlink>
    </w:p>
    <w:p>
      <w:pPr>
        <w:pStyle w:val="TOC2"/>
        <w:tabs>
          <w:tab w:val="right" w:leader="dot" w:pos="8306"/>
        </w:tabs>
      </w:pPr>
      <w:hyperlink w:anchor="_Toc17420" w:history="1">
        <w:r>
          <w:rPr>
            <w:rFonts w:ascii="仿宋" w:eastAsia="仿宋" w:hAnsi="仿宋" w:cs="仿宋" w:hint="eastAsia"/>
            <w:lang w:eastAsia="zh-CN"/>
          </w:rPr>
          <w:t>(四)、宏观经济影响分析</w:t>
        </w:r>
        <w:r>
          <w:tab/>
        </w:r>
        <w:r>
          <w:fldChar w:fldCharType="begin"/>
        </w:r>
        <w:r>
          <w:instrText xml:space="preserve"> PAGEREF _Toc17420 \h </w:instrText>
        </w:r>
        <w:r>
          <w:fldChar w:fldCharType="separate"/>
        </w:r>
        <w:r>
          <w:t>19</w:t>
        </w:r>
        <w:r>
          <w:fldChar w:fldCharType="end"/>
        </w:r>
      </w:hyperlink>
    </w:p>
    <w:p>
      <w:pPr>
        <w:pStyle w:val="TOC1"/>
        <w:tabs>
          <w:tab w:val="right" w:leader="dot" w:pos="8306"/>
        </w:tabs>
      </w:pPr>
      <w:hyperlink w:anchor="_Toc14281" w:history="1">
        <w:r>
          <w:rPr>
            <w:rFonts w:ascii="仿宋" w:eastAsia="仿宋" w:hAnsi="仿宋" w:cs="仿宋" w:hint="eastAsia"/>
            <w:lang w:eastAsia="zh-CN"/>
          </w:rPr>
          <w:t>三、建设风险评估分析</w:t>
        </w:r>
        <w:r>
          <w:tab/>
        </w:r>
        <w:r>
          <w:fldChar w:fldCharType="begin"/>
        </w:r>
        <w:r>
          <w:instrText xml:space="preserve"> PAGEREF _Toc14281 \h </w:instrText>
        </w:r>
        <w:r>
          <w:fldChar w:fldCharType="separate"/>
        </w:r>
        <w:r>
          <w:t>21</w:t>
        </w:r>
        <w:r>
          <w:fldChar w:fldCharType="end"/>
        </w:r>
      </w:hyperlink>
    </w:p>
    <w:p>
      <w:pPr>
        <w:pStyle w:val="TOC2"/>
        <w:tabs>
          <w:tab w:val="right" w:leader="dot" w:pos="8306"/>
        </w:tabs>
      </w:pPr>
      <w:hyperlink w:anchor="_Toc23795" w:history="1">
        <w:r>
          <w:rPr>
            <w:rFonts w:ascii="仿宋" w:eastAsia="仿宋" w:hAnsi="仿宋" w:cs="仿宋" w:hint="eastAsia"/>
            <w:lang w:eastAsia="zh-CN"/>
          </w:rPr>
          <w:t>(一)、政策风险分析</w:t>
        </w:r>
        <w:r>
          <w:tab/>
        </w:r>
        <w:r>
          <w:fldChar w:fldCharType="begin"/>
        </w:r>
        <w:r>
          <w:instrText xml:space="preserve"> PAGEREF _Toc23795 \h </w:instrText>
        </w:r>
        <w:r>
          <w:fldChar w:fldCharType="separate"/>
        </w:r>
        <w:r>
          <w:t>21</w:t>
        </w:r>
        <w:r>
          <w:fldChar w:fldCharType="end"/>
        </w:r>
      </w:hyperlink>
    </w:p>
    <w:p>
      <w:pPr>
        <w:pStyle w:val="TOC2"/>
        <w:tabs>
          <w:tab w:val="right" w:leader="dot" w:pos="8306"/>
        </w:tabs>
      </w:pPr>
      <w:hyperlink w:anchor="_Toc21058" w:history="1">
        <w:r>
          <w:rPr>
            <w:rFonts w:ascii="仿宋" w:eastAsia="仿宋" w:hAnsi="仿宋" w:cs="仿宋" w:hint="eastAsia"/>
            <w:lang w:eastAsia="zh-CN"/>
          </w:rPr>
          <w:t>(二)、社会风险分析</w:t>
        </w:r>
        <w:r>
          <w:tab/>
        </w:r>
        <w:r>
          <w:fldChar w:fldCharType="begin"/>
        </w:r>
        <w:r>
          <w:instrText xml:space="preserve"> PAGEREF _Toc21058 \h </w:instrText>
        </w:r>
        <w:r>
          <w:fldChar w:fldCharType="separate"/>
        </w:r>
        <w:r>
          <w:t>22</w:t>
        </w:r>
        <w:r>
          <w:fldChar w:fldCharType="end"/>
        </w:r>
      </w:hyperlink>
    </w:p>
    <w:p>
      <w:pPr>
        <w:pStyle w:val="TOC2"/>
        <w:tabs>
          <w:tab w:val="right" w:leader="dot" w:pos="8306"/>
        </w:tabs>
      </w:pPr>
      <w:hyperlink w:anchor="_Toc21021" w:history="1">
        <w:r>
          <w:rPr>
            <w:rFonts w:ascii="仿宋" w:eastAsia="仿宋" w:hAnsi="仿宋" w:cs="仿宋" w:hint="eastAsia"/>
            <w:lang w:eastAsia="zh-CN"/>
          </w:rPr>
          <w:t>(三)、市场风险分析</w:t>
        </w:r>
        <w:r>
          <w:tab/>
        </w:r>
        <w:r>
          <w:fldChar w:fldCharType="begin"/>
        </w:r>
        <w:r>
          <w:instrText xml:space="preserve"> PAGEREF _Toc21021 \h </w:instrText>
        </w:r>
        <w:r>
          <w:fldChar w:fldCharType="separate"/>
        </w:r>
        <w:r>
          <w:t>24</w:t>
        </w:r>
        <w:r>
          <w:fldChar w:fldCharType="end"/>
        </w:r>
      </w:hyperlink>
    </w:p>
    <w:p>
      <w:pPr>
        <w:pStyle w:val="TOC2"/>
        <w:tabs>
          <w:tab w:val="right" w:leader="dot" w:pos="8306"/>
        </w:tabs>
      </w:pPr>
      <w:hyperlink w:anchor="_Toc18601" w:history="1">
        <w:r>
          <w:rPr>
            <w:rFonts w:ascii="仿宋" w:eastAsia="仿宋" w:hAnsi="仿宋" w:cs="仿宋" w:hint="eastAsia"/>
            <w:lang w:eastAsia="zh-CN"/>
          </w:rPr>
          <w:t>(四)、资金风险分析</w:t>
        </w:r>
        <w:r>
          <w:tab/>
        </w:r>
        <w:r>
          <w:fldChar w:fldCharType="begin"/>
        </w:r>
        <w:r>
          <w:instrText xml:space="preserve"> PAGEREF _Toc18601 \h </w:instrText>
        </w:r>
        <w:r>
          <w:fldChar w:fldCharType="separate"/>
        </w:r>
        <w:r>
          <w:t>25</w:t>
        </w:r>
        <w:r>
          <w:fldChar w:fldCharType="end"/>
        </w:r>
      </w:hyperlink>
    </w:p>
    <w:p>
      <w:pPr>
        <w:pStyle w:val="TOC2"/>
        <w:tabs>
          <w:tab w:val="right" w:leader="dot" w:pos="8306"/>
        </w:tabs>
      </w:pPr>
      <w:hyperlink w:anchor="_Toc608" w:history="1">
        <w:r>
          <w:rPr>
            <w:rFonts w:ascii="仿宋" w:eastAsia="仿宋" w:hAnsi="仿宋" w:cs="仿宋" w:hint="eastAsia"/>
            <w:lang w:eastAsia="zh-CN"/>
          </w:rPr>
          <w:t>(五)、技术风险分析</w:t>
        </w:r>
        <w:r>
          <w:tab/>
        </w:r>
        <w:r>
          <w:fldChar w:fldCharType="begin"/>
        </w:r>
        <w:r>
          <w:instrText xml:space="preserve"> PAGEREF _Toc608 \h </w:instrText>
        </w:r>
        <w:r>
          <w:fldChar w:fldCharType="separate"/>
        </w:r>
        <w:r>
          <w:t>26</w:t>
        </w:r>
        <w:r>
          <w:fldChar w:fldCharType="end"/>
        </w:r>
      </w:hyperlink>
    </w:p>
    <w:p>
      <w:pPr>
        <w:pStyle w:val="TOC2"/>
        <w:tabs>
          <w:tab w:val="right" w:leader="dot" w:pos="8306"/>
        </w:tabs>
      </w:pPr>
      <w:hyperlink w:anchor="_Toc15897" w:history="1">
        <w:r>
          <w:rPr>
            <w:rFonts w:ascii="仿宋" w:eastAsia="仿宋" w:hAnsi="仿宋" w:cs="仿宋" w:hint="eastAsia"/>
            <w:lang w:eastAsia="zh-CN"/>
          </w:rPr>
          <w:t>(六)、财务风险分析</w:t>
        </w:r>
        <w:r>
          <w:tab/>
        </w:r>
        <w:r>
          <w:fldChar w:fldCharType="begin"/>
        </w:r>
        <w:r>
          <w:instrText xml:space="preserve"> PAGEREF _Toc15897 \h </w:instrText>
        </w:r>
        <w:r>
          <w:fldChar w:fldCharType="separate"/>
        </w:r>
        <w:r>
          <w:t>27</w:t>
        </w:r>
        <w:r>
          <w:fldChar w:fldCharType="end"/>
        </w:r>
      </w:hyperlink>
    </w:p>
    <w:p>
      <w:pPr>
        <w:pStyle w:val="TOC2"/>
        <w:tabs>
          <w:tab w:val="right" w:leader="dot" w:pos="8306"/>
        </w:tabs>
      </w:pPr>
      <w:hyperlink w:anchor="_Toc19844" w:history="1">
        <w:r>
          <w:rPr>
            <w:rFonts w:ascii="仿宋" w:eastAsia="仿宋" w:hAnsi="仿宋" w:cs="仿宋" w:hint="eastAsia"/>
            <w:lang w:eastAsia="zh-CN"/>
          </w:rPr>
          <w:t>(七)、管理风险分析</w:t>
        </w:r>
        <w:r>
          <w:tab/>
        </w:r>
        <w:r>
          <w:fldChar w:fldCharType="begin"/>
        </w:r>
        <w:r>
          <w:instrText xml:space="preserve"> PAGEREF _Toc19844 \h </w:instrText>
        </w:r>
        <w:r>
          <w:fldChar w:fldCharType="separate"/>
        </w:r>
        <w:r>
          <w:t>29</w:t>
        </w:r>
        <w:r>
          <w:fldChar w:fldCharType="end"/>
        </w:r>
      </w:hyperlink>
    </w:p>
    <w:p>
      <w:pPr>
        <w:pStyle w:val="TOC2"/>
        <w:tabs>
          <w:tab w:val="right" w:leader="dot" w:pos="8306"/>
        </w:tabs>
      </w:pPr>
      <w:hyperlink w:anchor="_Toc8174" w:history="1">
        <w:r>
          <w:rPr>
            <w:rFonts w:ascii="仿宋" w:eastAsia="仿宋" w:hAnsi="仿宋" w:cs="仿宋" w:hint="eastAsia"/>
            <w:lang w:eastAsia="zh-CN"/>
          </w:rPr>
          <w:t>(八)、其它风险分析</w:t>
        </w:r>
        <w:r>
          <w:tab/>
        </w:r>
        <w:r>
          <w:fldChar w:fldCharType="begin"/>
        </w:r>
        <w:r>
          <w:instrText xml:space="preserve"> PAGEREF _Toc8174 \h </w:instrText>
        </w:r>
        <w:r>
          <w:fldChar w:fldCharType="separate"/>
        </w:r>
        <w:r>
          <w:t>30</w:t>
        </w:r>
        <w:r>
          <w:fldChar w:fldCharType="end"/>
        </w:r>
      </w:hyperlink>
    </w:p>
    <w:p>
      <w:pPr>
        <w:pStyle w:val="TOC2"/>
        <w:tabs>
          <w:tab w:val="right" w:leader="dot" w:pos="8306"/>
        </w:tabs>
      </w:pPr>
      <w:hyperlink w:anchor="_Toc8931" w:history="1">
        <w:r>
          <w:rPr>
            <w:rFonts w:ascii="仿宋" w:eastAsia="仿宋" w:hAnsi="仿宋" w:cs="仿宋" w:hint="eastAsia"/>
            <w:lang w:eastAsia="zh-CN"/>
          </w:rPr>
          <w:t>(九)、社会影响评估</w:t>
        </w:r>
        <w:r>
          <w:tab/>
        </w:r>
        <w:r>
          <w:fldChar w:fldCharType="begin"/>
        </w:r>
        <w:r>
          <w:instrText xml:space="preserve"> PAGEREF _Toc8931 \h </w:instrText>
        </w:r>
        <w:r>
          <w:fldChar w:fldCharType="separate"/>
        </w:r>
        <w:r>
          <w:t>32</w:t>
        </w:r>
        <w:r>
          <w:fldChar w:fldCharType="end"/>
        </w:r>
      </w:hyperlink>
    </w:p>
    <w:p>
      <w:pPr>
        <w:pStyle w:val="TOC1"/>
        <w:tabs>
          <w:tab w:val="right" w:leader="dot" w:pos="8306"/>
        </w:tabs>
      </w:pPr>
      <w:hyperlink w:anchor="_Toc25855" w:history="1">
        <w:r>
          <w:rPr>
            <w:rFonts w:ascii="仿宋" w:eastAsia="仿宋" w:hAnsi="仿宋" w:cs="仿宋" w:hint="eastAsia"/>
            <w:lang w:eastAsia="zh-CN"/>
          </w:rPr>
          <w:t>四、背景、必要性分析</w:t>
        </w:r>
        <w:r>
          <w:tab/>
        </w:r>
        <w:r>
          <w:fldChar w:fldCharType="begin"/>
        </w:r>
        <w:r>
          <w:instrText xml:space="preserve"> PAGEREF _Toc25855 \h </w:instrText>
        </w:r>
        <w:r>
          <w:fldChar w:fldCharType="separate"/>
        </w:r>
        <w:r>
          <w:t>34</w:t>
        </w:r>
        <w:r>
          <w:fldChar w:fldCharType="end"/>
        </w:r>
      </w:hyperlink>
    </w:p>
    <w:p>
      <w:pPr>
        <w:pStyle w:val="TOC2"/>
        <w:tabs>
          <w:tab w:val="right" w:leader="dot" w:pos="8306"/>
        </w:tabs>
      </w:pPr>
      <w:hyperlink w:anchor="_Toc559" w:history="1">
        <w:r>
          <w:rPr>
            <w:rFonts w:ascii="仿宋" w:eastAsia="仿宋" w:hAnsi="仿宋" w:cs="仿宋" w:hint="eastAsia"/>
            <w:lang w:eastAsia="zh-CN"/>
          </w:rPr>
          <w:t>(一)、项目建设背景</w:t>
        </w:r>
        <w:r>
          <w:tab/>
        </w:r>
        <w:r>
          <w:fldChar w:fldCharType="begin"/>
        </w:r>
        <w:r>
          <w:instrText xml:space="preserve"> PAGEREF _Toc559 \h </w:instrText>
        </w:r>
        <w:r>
          <w:fldChar w:fldCharType="separate"/>
        </w:r>
        <w:r>
          <w:t>34</w:t>
        </w:r>
        <w:r>
          <w:fldChar w:fldCharType="end"/>
        </w:r>
      </w:hyperlink>
    </w:p>
    <w:p>
      <w:pPr>
        <w:pStyle w:val="TOC2"/>
        <w:tabs>
          <w:tab w:val="right" w:leader="dot" w:pos="8306"/>
        </w:tabs>
      </w:pPr>
      <w:hyperlink w:anchor="_Toc32196" w:history="1">
        <w:r>
          <w:rPr>
            <w:rFonts w:ascii="仿宋" w:eastAsia="仿宋" w:hAnsi="仿宋" w:cs="仿宋" w:hint="eastAsia"/>
            <w:lang w:eastAsia="zh-CN"/>
          </w:rPr>
          <w:t>(二)、必要性分析</w:t>
        </w:r>
        <w:r>
          <w:tab/>
        </w:r>
        <w:r>
          <w:fldChar w:fldCharType="begin"/>
        </w:r>
        <w:r>
          <w:instrText xml:space="preserve"> PAGEREF _Toc32196 \h </w:instrText>
        </w:r>
        <w:r>
          <w:fldChar w:fldCharType="separate"/>
        </w:r>
        <w:r>
          <w:t>35</w:t>
        </w:r>
        <w:r>
          <w:fldChar w:fldCharType="end"/>
        </w:r>
      </w:hyperlink>
    </w:p>
    <w:p>
      <w:pPr>
        <w:pStyle w:val="TOC2"/>
        <w:tabs>
          <w:tab w:val="right" w:leader="dot" w:pos="8306"/>
        </w:tabs>
      </w:pPr>
      <w:hyperlink w:anchor="_Toc22663" w:history="1">
        <w:r>
          <w:rPr>
            <w:rFonts w:ascii="仿宋" w:eastAsia="仿宋" w:hAnsi="仿宋" w:cs="仿宋" w:hint="eastAsia"/>
            <w:lang w:eastAsia="zh-CN"/>
          </w:rPr>
          <w:t>(三)、项目建设有利条件</w:t>
        </w:r>
        <w:r>
          <w:tab/>
        </w:r>
        <w:r>
          <w:fldChar w:fldCharType="begin"/>
        </w:r>
        <w:r>
          <w:instrText xml:space="preserve"> PAGEREF _Toc22663 \h </w:instrText>
        </w:r>
        <w:r>
          <w:fldChar w:fldCharType="separate"/>
        </w:r>
        <w:r>
          <w:t>36</w:t>
        </w:r>
        <w:r>
          <w:fldChar w:fldCharType="end"/>
        </w:r>
      </w:hyperlink>
    </w:p>
    <w:p>
      <w:pPr>
        <w:pStyle w:val="TOC1"/>
        <w:tabs>
          <w:tab w:val="right" w:leader="dot" w:pos="8306"/>
        </w:tabs>
      </w:pPr>
      <w:hyperlink w:anchor="_Toc19177" w:history="1">
        <w:r>
          <w:rPr>
            <w:rFonts w:ascii="仿宋" w:eastAsia="仿宋" w:hAnsi="仿宋" w:cs="仿宋" w:hint="eastAsia"/>
            <w:lang w:eastAsia="zh-CN"/>
          </w:rPr>
          <w:t>五、发展规划、产业政策和行业准入分析</w:t>
        </w:r>
        <w:r>
          <w:tab/>
        </w:r>
        <w:r>
          <w:fldChar w:fldCharType="begin"/>
        </w:r>
        <w:r>
          <w:instrText xml:space="preserve"> PAGEREF _Toc19177 \h </w:instrText>
        </w:r>
        <w:r>
          <w:fldChar w:fldCharType="separate"/>
        </w:r>
        <w:r>
          <w:t>38</w:t>
        </w:r>
        <w:r>
          <w:fldChar w:fldCharType="end"/>
        </w:r>
      </w:hyperlink>
    </w:p>
    <w:p>
      <w:pPr>
        <w:pStyle w:val="TOC2"/>
        <w:tabs>
          <w:tab w:val="right" w:leader="dot" w:pos="8306"/>
        </w:tabs>
      </w:pPr>
      <w:hyperlink w:anchor="_Toc27181" w:history="1">
        <w:r>
          <w:rPr>
            <w:rFonts w:ascii="仿宋" w:eastAsia="仿宋" w:hAnsi="仿宋" w:cs="仿宋" w:hint="eastAsia"/>
            <w:lang w:eastAsia="zh-CN"/>
          </w:rPr>
          <w:t>(一)、发展规划分析</w:t>
        </w:r>
        <w:r>
          <w:tab/>
        </w:r>
        <w:r>
          <w:fldChar w:fldCharType="begin"/>
        </w:r>
        <w:r>
          <w:instrText xml:space="preserve"> PAGEREF _Toc27181 \h </w:instrText>
        </w:r>
        <w:r>
          <w:fldChar w:fldCharType="separate"/>
        </w:r>
        <w:r>
          <w:t>38</w:t>
        </w:r>
        <w:r>
          <w:fldChar w:fldCharType="end"/>
        </w:r>
      </w:hyperlink>
    </w:p>
    <w:p>
      <w:pPr>
        <w:pStyle w:val="TOC2"/>
        <w:tabs>
          <w:tab w:val="right" w:leader="dot" w:pos="8306"/>
        </w:tabs>
      </w:pPr>
      <w:hyperlink w:anchor="_Toc28117" w:history="1">
        <w:r>
          <w:rPr>
            <w:rFonts w:ascii="仿宋" w:eastAsia="仿宋" w:hAnsi="仿宋" w:cs="仿宋" w:hint="eastAsia"/>
            <w:lang w:eastAsia="zh-CN"/>
          </w:rPr>
          <w:t>(二)、产业政策分析</w:t>
        </w:r>
        <w:r>
          <w:tab/>
        </w:r>
        <w:r>
          <w:fldChar w:fldCharType="begin"/>
        </w:r>
        <w:r>
          <w:instrText xml:space="preserve"> PAGEREF _Toc28117 \h </w:instrText>
        </w:r>
        <w:r>
          <w:fldChar w:fldCharType="separate"/>
        </w:r>
        <w:r>
          <w:t>39</w:t>
        </w:r>
        <w:r>
          <w:fldChar w:fldCharType="end"/>
        </w:r>
      </w:hyperlink>
    </w:p>
    <w:p>
      <w:pPr>
        <w:pStyle w:val="TOC2"/>
        <w:tabs>
          <w:tab w:val="right" w:leader="dot" w:pos="8306"/>
        </w:tabs>
      </w:pPr>
      <w:hyperlink w:anchor="_Toc12402" w:history="1">
        <w:r>
          <w:rPr>
            <w:rFonts w:ascii="仿宋" w:eastAsia="仿宋" w:hAnsi="仿宋" w:cs="仿宋" w:hint="eastAsia"/>
            <w:lang w:eastAsia="zh-CN"/>
          </w:rPr>
          <w:t>(三)、行业准入分析</w:t>
        </w:r>
        <w:r>
          <w:tab/>
        </w:r>
        <w:r>
          <w:fldChar w:fldCharType="begin"/>
        </w:r>
        <w:r>
          <w:instrText xml:space="preserve"> PAGEREF _Toc12402 \h </w:instrText>
        </w:r>
        <w:r>
          <w:fldChar w:fldCharType="separate"/>
        </w:r>
        <w:r>
          <w:t>41</w:t>
        </w:r>
        <w:r>
          <w:fldChar w:fldCharType="end"/>
        </w:r>
      </w:hyperlink>
    </w:p>
    <w:p>
      <w:pPr>
        <w:pStyle w:val="TOC1"/>
        <w:tabs>
          <w:tab w:val="right" w:leader="dot" w:pos="8306"/>
        </w:tabs>
      </w:pPr>
      <w:hyperlink w:anchor="_Toc27149" w:history="1">
        <w:r>
          <w:rPr>
            <w:rFonts w:ascii="仿宋" w:eastAsia="仿宋" w:hAnsi="仿宋" w:cs="仿宋" w:hint="eastAsia"/>
            <w:lang w:eastAsia="zh-CN"/>
          </w:rPr>
          <w:t>六、资源开发及综合利用分析</w:t>
        </w:r>
        <w:r>
          <w:tab/>
        </w:r>
        <w:r>
          <w:fldChar w:fldCharType="begin"/>
        </w:r>
        <w:r>
          <w:instrText xml:space="preserve"> PAGEREF _Toc27149 \h </w:instrText>
        </w:r>
        <w:r>
          <w:fldChar w:fldCharType="separate"/>
        </w:r>
        <w:r>
          <w:t>42</w:t>
        </w:r>
        <w:r>
          <w:fldChar w:fldCharType="end"/>
        </w:r>
      </w:hyperlink>
    </w:p>
    <w:p>
      <w:pPr>
        <w:pStyle w:val="TOC2"/>
        <w:tabs>
          <w:tab w:val="right" w:leader="dot" w:pos="8306"/>
        </w:tabs>
      </w:pPr>
      <w:hyperlink w:anchor="_Toc14937" w:history="1">
        <w:r>
          <w:rPr>
            <w:rFonts w:ascii="仿宋" w:eastAsia="仿宋" w:hAnsi="仿宋" w:cs="仿宋" w:hint="eastAsia"/>
            <w:lang w:eastAsia="zh-CN"/>
          </w:rPr>
          <w:t>(一)、资源开发方案</w:t>
        </w:r>
        <w:r>
          <w:tab/>
        </w:r>
        <w:r>
          <w:fldChar w:fldCharType="begin"/>
        </w:r>
        <w:r>
          <w:instrText xml:space="preserve"> PAGEREF _Toc14937 \h </w:instrText>
        </w:r>
        <w:r>
          <w:fldChar w:fldCharType="separate"/>
        </w:r>
        <w:r>
          <w:t>42</w:t>
        </w:r>
        <w:r>
          <w:fldChar w:fldCharType="end"/>
        </w:r>
      </w:hyperlink>
    </w:p>
    <w:p>
      <w:pPr>
        <w:pStyle w:val="TOC2"/>
        <w:tabs>
          <w:tab w:val="right" w:leader="dot" w:pos="8306"/>
        </w:tabs>
      </w:pPr>
      <w:hyperlink w:anchor="_Toc3539" w:history="1">
        <w:r>
          <w:rPr>
            <w:rFonts w:ascii="仿宋" w:eastAsia="仿宋" w:hAnsi="仿宋" w:cs="仿宋" w:hint="eastAsia"/>
            <w:lang w:eastAsia="zh-CN"/>
          </w:rPr>
          <w:t>(二)、资源利用方案</w:t>
        </w:r>
        <w:r>
          <w:tab/>
        </w:r>
        <w:r>
          <w:fldChar w:fldCharType="begin"/>
        </w:r>
        <w:r>
          <w:instrText xml:space="preserve"> PAGEREF _Toc3539 \h </w:instrText>
        </w:r>
        <w:r>
          <w:fldChar w:fldCharType="separate"/>
        </w:r>
        <w:r>
          <w:t>43</w:t>
        </w:r>
        <w:r>
          <w:fldChar w:fldCharType="end"/>
        </w:r>
      </w:hyperlink>
    </w:p>
    <w:p>
      <w:pPr>
        <w:pStyle w:val="TOC2"/>
        <w:tabs>
          <w:tab w:val="right" w:leader="dot" w:pos="8306"/>
        </w:tabs>
      </w:pPr>
      <w:hyperlink w:anchor="_Toc21305" w:history="1">
        <w:r>
          <w:rPr>
            <w:rFonts w:ascii="仿宋" w:eastAsia="仿宋" w:hAnsi="仿宋" w:cs="仿宋" w:hint="eastAsia"/>
            <w:lang w:eastAsia="zh-CN"/>
          </w:rPr>
          <w:t>(三)、资源节约措施</w:t>
        </w:r>
        <w:r>
          <w:tab/>
        </w:r>
        <w:r>
          <w:fldChar w:fldCharType="begin"/>
        </w:r>
        <w:r>
          <w:instrText xml:space="preserve"> PAGEREF _Toc21305 \h </w:instrText>
        </w:r>
        <w:r>
          <w:fldChar w:fldCharType="separate"/>
        </w:r>
        <w:r>
          <w:t>44</w:t>
        </w:r>
        <w:r>
          <w:fldChar w:fldCharType="end"/>
        </w:r>
      </w:hyperlink>
    </w:p>
    <w:p>
      <w:pPr>
        <w:pStyle w:val="TOC1"/>
        <w:tabs>
          <w:tab w:val="right" w:leader="dot" w:pos="8306"/>
        </w:tabs>
      </w:pPr>
      <w:hyperlink w:anchor="_Toc23736" w:history="1">
        <w:r>
          <w:rPr>
            <w:rFonts w:ascii="仿宋" w:eastAsia="仿宋" w:hAnsi="仿宋" w:cs="仿宋" w:hint="eastAsia"/>
            <w:lang w:eastAsia="zh-CN"/>
          </w:rPr>
          <w:t>七、土地利用与规划方案</w:t>
        </w:r>
        <w:r>
          <w:tab/>
        </w:r>
        <w:r>
          <w:fldChar w:fldCharType="begin"/>
        </w:r>
        <w:r>
          <w:instrText xml:space="preserve"> PAGEREF _Toc23736 \h </w:instrText>
        </w:r>
        <w:r>
          <w:fldChar w:fldCharType="separate"/>
        </w:r>
        <w:r>
          <w:t>46</w:t>
        </w:r>
        <w:r>
          <w:fldChar w:fldCharType="end"/>
        </w:r>
      </w:hyperlink>
    </w:p>
    <w:p>
      <w:pPr>
        <w:pStyle w:val="TOC2"/>
        <w:tabs>
          <w:tab w:val="right" w:leader="dot" w:pos="8306"/>
        </w:tabs>
      </w:pPr>
      <w:hyperlink w:anchor="_Toc10134" w:history="1">
        <w:r>
          <w:rPr>
            <w:rFonts w:ascii="仿宋" w:eastAsia="仿宋" w:hAnsi="仿宋" w:cs="仿宋" w:hint="eastAsia"/>
            <w:lang w:eastAsia="zh-CN"/>
          </w:rPr>
          <w:t>(一)、项目用地情况分析</w:t>
        </w:r>
        <w:r>
          <w:tab/>
        </w:r>
        <w:r>
          <w:fldChar w:fldCharType="begin"/>
        </w:r>
        <w:r>
          <w:instrText xml:space="preserve"> PAGEREF _Toc10134 \h </w:instrText>
        </w:r>
        <w:r>
          <w:fldChar w:fldCharType="separate"/>
        </w:r>
        <w:r>
          <w:t>46</w:t>
        </w:r>
        <w:r>
          <w:fldChar w:fldCharType="end"/>
        </w:r>
      </w:hyperlink>
    </w:p>
    <w:p>
      <w:pPr>
        <w:pStyle w:val="TOC2"/>
        <w:tabs>
          <w:tab w:val="right" w:leader="dot" w:pos="8306"/>
        </w:tabs>
      </w:pPr>
      <w:hyperlink w:anchor="_Toc29601" w:history="1">
        <w:r>
          <w:rPr>
            <w:rFonts w:ascii="仿宋" w:eastAsia="仿宋" w:hAnsi="仿宋" w:cs="仿宋" w:hint="eastAsia"/>
            <w:lang w:eastAsia="zh-CN"/>
          </w:rPr>
          <w:t>(二)、土地利用规划方案</w:t>
        </w:r>
        <w:r>
          <w:tab/>
        </w:r>
        <w:r>
          <w:fldChar w:fldCharType="begin"/>
        </w:r>
        <w:r>
          <w:instrText xml:space="preserve"> PAGEREF _Toc29601 \h </w:instrText>
        </w:r>
        <w:r>
          <w:fldChar w:fldCharType="separate"/>
        </w:r>
        <w:r>
          <w:t>47</w:t>
        </w:r>
        <w:r>
          <w:fldChar w:fldCharType="end"/>
        </w:r>
      </w:hyperlink>
    </w:p>
    <w:p>
      <w:pPr>
        <w:pStyle w:val="TOC1"/>
        <w:tabs>
          <w:tab w:val="right" w:leader="dot" w:pos="8306"/>
        </w:tabs>
      </w:pPr>
      <w:hyperlink w:anchor="_Toc8576" w:history="1">
        <w:r>
          <w:rPr>
            <w:rFonts w:ascii="仿宋" w:eastAsia="仿宋" w:hAnsi="仿宋" w:cs="仿宋" w:hint="eastAsia"/>
            <w:lang w:eastAsia="zh-CN"/>
          </w:rPr>
          <w:t>八、项目实施与管理方案</w:t>
        </w:r>
        <w:r>
          <w:tab/>
        </w:r>
        <w:r>
          <w:fldChar w:fldCharType="begin"/>
        </w:r>
        <w:r>
          <w:instrText xml:space="preserve"> PAGEREF _Toc8576 \h </w:instrText>
        </w:r>
        <w:r>
          <w:fldChar w:fldCharType="separate"/>
        </w:r>
        <w:r>
          <w:t>48</w:t>
        </w:r>
        <w:r>
          <w:fldChar w:fldCharType="end"/>
        </w:r>
      </w:hyperlink>
    </w:p>
    <w:p>
      <w:pPr>
        <w:pStyle w:val="TOC2"/>
        <w:tabs>
          <w:tab w:val="right" w:leader="dot" w:pos="8306"/>
        </w:tabs>
      </w:pPr>
      <w:hyperlink w:anchor="_Toc23058" w:history="1">
        <w:r>
          <w:rPr>
            <w:rFonts w:ascii="仿宋" w:eastAsia="仿宋" w:hAnsi="仿宋" w:cs="仿宋" w:hint="eastAsia"/>
            <w:lang w:eastAsia="zh-CN"/>
          </w:rPr>
          <w:t>(一)、项目实施计划</w:t>
        </w:r>
        <w:r>
          <w:tab/>
        </w:r>
        <w:r>
          <w:fldChar w:fldCharType="begin"/>
        </w:r>
        <w:r>
          <w:instrText xml:space="preserve"> PAGEREF _Toc23058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03" w:history="1">
        <w:r>
          <w:rPr>
            <w:rFonts w:ascii="仿宋" w:eastAsia="仿宋" w:hAnsi="仿宋" w:cs="仿宋" w:hint="eastAsia"/>
            <w:lang w:eastAsia="zh-CN"/>
          </w:rPr>
          <w:t>(二)、项目组织机构与职责</w:t>
        </w:r>
        <w:r>
          <w:tab/>
        </w:r>
        <w:r>
          <w:fldChar w:fldCharType="begin"/>
        </w:r>
        <w:r>
          <w:instrText xml:space="preserve"> PAGEREF _Toc16703 \h </w:instrText>
        </w:r>
        <w:r>
          <w:fldChar w:fldCharType="separate"/>
        </w:r>
        <w:r>
          <w:t>49</w:t>
        </w:r>
        <w:r>
          <w:fldChar w:fldCharType="end"/>
        </w:r>
      </w:hyperlink>
    </w:p>
    <w:p>
      <w:pPr>
        <w:pStyle w:val="TOC2"/>
        <w:tabs>
          <w:tab w:val="right" w:leader="dot" w:pos="8306"/>
        </w:tabs>
      </w:pPr>
      <w:hyperlink w:anchor="_Toc4798" w:history="1">
        <w:r>
          <w:rPr>
            <w:rFonts w:ascii="仿宋" w:eastAsia="仿宋" w:hAnsi="仿宋" w:cs="仿宋" w:hint="eastAsia"/>
            <w:lang w:eastAsia="zh-CN"/>
          </w:rPr>
          <w:t>(三)、项目管理与监控体系</w:t>
        </w:r>
        <w:r>
          <w:tab/>
        </w:r>
        <w:r>
          <w:fldChar w:fldCharType="begin"/>
        </w:r>
        <w:r>
          <w:instrText xml:space="preserve"> PAGEREF _Toc4798 \h </w:instrText>
        </w:r>
        <w:r>
          <w:fldChar w:fldCharType="separate"/>
        </w:r>
        <w:r>
          <w:t>52</w:t>
        </w:r>
        <w:r>
          <w:fldChar w:fldCharType="end"/>
        </w:r>
      </w:hyperlink>
    </w:p>
    <w:p>
      <w:pPr>
        <w:pStyle w:val="TOC1"/>
        <w:tabs>
          <w:tab w:val="right" w:leader="dot" w:pos="8306"/>
        </w:tabs>
      </w:pPr>
      <w:hyperlink w:anchor="_Toc7194" w:history="1">
        <w:r>
          <w:rPr>
            <w:rFonts w:ascii="仿宋" w:eastAsia="仿宋" w:hAnsi="仿宋" w:cs="仿宋" w:hint="eastAsia"/>
            <w:lang w:eastAsia="zh-CN"/>
          </w:rPr>
          <w:t>九、客户关系管理与市场拓展</w:t>
        </w:r>
        <w:r>
          <w:tab/>
        </w:r>
        <w:r>
          <w:fldChar w:fldCharType="begin"/>
        </w:r>
        <w:r>
          <w:instrText xml:space="preserve"> PAGEREF _Toc7194 \h </w:instrText>
        </w:r>
        <w:r>
          <w:fldChar w:fldCharType="separate"/>
        </w:r>
        <w:r>
          <w:t>53</w:t>
        </w:r>
        <w:r>
          <w:fldChar w:fldCharType="end"/>
        </w:r>
      </w:hyperlink>
    </w:p>
    <w:p>
      <w:pPr>
        <w:pStyle w:val="TOC2"/>
        <w:tabs>
          <w:tab w:val="right" w:leader="dot" w:pos="8306"/>
        </w:tabs>
      </w:pPr>
      <w:hyperlink w:anchor="_Toc3501" w:history="1">
        <w:r>
          <w:rPr>
            <w:rFonts w:ascii="仿宋" w:eastAsia="仿宋" w:hAnsi="仿宋" w:cs="仿宋" w:hint="eastAsia"/>
            <w:lang w:eastAsia="zh-CN"/>
          </w:rPr>
          <w:t>(一)、客户关系管理策略</w:t>
        </w:r>
        <w:r>
          <w:tab/>
        </w:r>
        <w:r>
          <w:fldChar w:fldCharType="begin"/>
        </w:r>
        <w:r>
          <w:instrText xml:space="preserve"> PAGEREF _Toc3501 \h </w:instrText>
        </w:r>
        <w:r>
          <w:fldChar w:fldCharType="separate"/>
        </w:r>
        <w:r>
          <w:t>53</w:t>
        </w:r>
        <w:r>
          <w:fldChar w:fldCharType="end"/>
        </w:r>
      </w:hyperlink>
    </w:p>
    <w:p>
      <w:pPr>
        <w:pStyle w:val="TOC2"/>
        <w:tabs>
          <w:tab w:val="right" w:leader="dot" w:pos="8306"/>
        </w:tabs>
      </w:pPr>
      <w:hyperlink w:anchor="_Toc14956" w:history="1">
        <w:r>
          <w:rPr>
            <w:rFonts w:ascii="仿宋" w:eastAsia="仿宋" w:hAnsi="仿宋" w:cs="仿宋" w:hint="eastAsia"/>
            <w:lang w:eastAsia="zh-CN"/>
          </w:rPr>
          <w:t>(二)、市场拓展方案</w:t>
        </w:r>
        <w:r>
          <w:tab/>
        </w:r>
        <w:r>
          <w:fldChar w:fldCharType="begin"/>
        </w:r>
        <w:r>
          <w:instrText xml:space="preserve"> PAGEREF _Toc14956 \h </w:instrText>
        </w:r>
        <w:r>
          <w:fldChar w:fldCharType="separate"/>
        </w:r>
        <w:r>
          <w:t>55</w:t>
        </w:r>
        <w:r>
          <w:fldChar w:fldCharType="end"/>
        </w:r>
      </w:hyperlink>
    </w:p>
    <w:p>
      <w:pPr>
        <w:pStyle w:val="TOC1"/>
        <w:tabs>
          <w:tab w:val="right" w:leader="dot" w:pos="8306"/>
        </w:tabs>
      </w:pPr>
      <w:hyperlink w:anchor="_Toc28791" w:history="1">
        <w:r>
          <w:rPr>
            <w:rFonts w:ascii="仿宋" w:eastAsia="仿宋" w:hAnsi="仿宋" w:cs="仿宋" w:hint="eastAsia"/>
            <w:lang w:eastAsia="zh-CN"/>
          </w:rPr>
          <w:t>十、安全与应急管理</w:t>
        </w:r>
        <w:r>
          <w:tab/>
        </w:r>
        <w:r>
          <w:fldChar w:fldCharType="begin"/>
        </w:r>
        <w:r>
          <w:instrText xml:space="preserve"> PAGEREF _Toc28791 \h </w:instrText>
        </w:r>
        <w:r>
          <w:fldChar w:fldCharType="separate"/>
        </w:r>
        <w:r>
          <w:t>56</w:t>
        </w:r>
        <w:r>
          <w:fldChar w:fldCharType="end"/>
        </w:r>
      </w:hyperlink>
    </w:p>
    <w:p>
      <w:pPr>
        <w:pStyle w:val="TOC2"/>
        <w:tabs>
          <w:tab w:val="right" w:leader="dot" w:pos="8306"/>
        </w:tabs>
      </w:pPr>
      <w:hyperlink w:anchor="_Toc6002" w:history="1">
        <w:r>
          <w:rPr>
            <w:rFonts w:ascii="仿宋" w:eastAsia="仿宋" w:hAnsi="仿宋" w:cs="仿宋" w:hint="eastAsia"/>
            <w:lang w:eastAsia="zh-CN"/>
          </w:rPr>
          <w:t>(一)、安全生产管理</w:t>
        </w:r>
        <w:r>
          <w:tab/>
        </w:r>
        <w:r>
          <w:fldChar w:fldCharType="begin"/>
        </w:r>
        <w:r>
          <w:instrText xml:space="preserve"> PAGEREF _Toc6002 \h </w:instrText>
        </w:r>
        <w:r>
          <w:fldChar w:fldCharType="separate"/>
        </w:r>
        <w:r>
          <w:t>56</w:t>
        </w:r>
        <w:r>
          <w:fldChar w:fldCharType="end"/>
        </w:r>
      </w:hyperlink>
    </w:p>
    <w:p>
      <w:pPr>
        <w:pStyle w:val="TOC2"/>
        <w:tabs>
          <w:tab w:val="right" w:leader="dot" w:pos="8306"/>
        </w:tabs>
      </w:pPr>
      <w:hyperlink w:anchor="_Toc3423" w:history="1">
        <w:r>
          <w:rPr>
            <w:rFonts w:ascii="仿宋" w:eastAsia="仿宋" w:hAnsi="仿宋" w:cs="仿宋" w:hint="eastAsia"/>
            <w:lang w:eastAsia="zh-CN"/>
          </w:rPr>
          <w:t>(二)、应急预案与响应</w:t>
        </w:r>
        <w:r>
          <w:tab/>
        </w:r>
        <w:r>
          <w:fldChar w:fldCharType="begin"/>
        </w:r>
        <w:r>
          <w:instrText xml:space="preserve"> PAGEREF _Toc3423 \h </w:instrText>
        </w:r>
        <w:r>
          <w:fldChar w:fldCharType="separate"/>
        </w:r>
        <w:r>
          <w:t>57</w:t>
        </w:r>
        <w:r>
          <w:fldChar w:fldCharType="end"/>
        </w:r>
      </w:hyperlink>
    </w:p>
    <w:p>
      <w:pPr>
        <w:pStyle w:val="TOC1"/>
        <w:tabs>
          <w:tab w:val="right" w:leader="dot" w:pos="8306"/>
        </w:tabs>
      </w:pPr>
      <w:hyperlink w:anchor="_Toc22641" w:history="1">
        <w:r>
          <w:rPr>
            <w:rFonts w:ascii="仿宋" w:eastAsia="仿宋" w:hAnsi="仿宋" w:cs="仿宋" w:hint="eastAsia"/>
            <w:lang w:eastAsia="zh-CN"/>
          </w:rPr>
          <w:t>十一、项目质量与标准</w:t>
        </w:r>
        <w:r>
          <w:tab/>
        </w:r>
        <w:r>
          <w:fldChar w:fldCharType="begin"/>
        </w:r>
        <w:r>
          <w:instrText xml:space="preserve"> PAGEREF _Toc22641 \h </w:instrText>
        </w:r>
        <w:r>
          <w:fldChar w:fldCharType="separate"/>
        </w:r>
        <w:r>
          <w:t>59</w:t>
        </w:r>
        <w:r>
          <w:fldChar w:fldCharType="end"/>
        </w:r>
      </w:hyperlink>
    </w:p>
    <w:p>
      <w:pPr>
        <w:pStyle w:val="TOC2"/>
        <w:tabs>
          <w:tab w:val="right" w:leader="dot" w:pos="8306"/>
        </w:tabs>
      </w:pPr>
      <w:hyperlink w:anchor="_Toc26715" w:history="1">
        <w:r>
          <w:rPr>
            <w:rFonts w:ascii="仿宋" w:eastAsia="仿宋" w:hAnsi="仿宋" w:cs="仿宋" w:hint="eastAsia"/>
            <w:lang w:eastAsia="zh-CN"/>
          </w:rPr>
          <w:t>(一)、质量保障体系</w:t>
        </w:r>
        <w:r>
          <w:tab/>
        </w:r>
        <w:r>
          <w:fldChar w:fldCharType="begin"/>
        </w:r>
        <w:r>
          <w:instrText xml:space="preserve"> PAGEREF _Toc26715 \h </w:instrText>
        </w:r>
        <w:r>
          <w:fldChar w:fldCharType="separate"/>
        </w:r>
        <w:r>
          <w:t>59</w:t>
        </w:r>
        <w:r>
          <w:fldChar w:fldCharType="end"/>
        </w:r>
      </w:hyperlink>
    </w:p>
    <w:p>
      <w:pPr>
        <w:pStyle w:val="TOC2"/>
        <w:tabs>
          <w:tab w:val="right" w:leader="dot" w:pos="8306"/>
        </w:tabs>
      </w:pPr>
      <w:hyperlink w:anchor="_Toc15913" w:history="1">
        <w:r>
          <w:rPr>
            <w:rFonts w:ascii="仿宋" w:eastAsia="仿宋" w:hAnsi="仿宋" w:cs="仿宋" w:hint="eastAsia"/>
            <w:lang w:eastAsia="zh-CN"/>
          </w:rPr>
          <w:t>(二)、标准化作业流程</w:t>
        </w:r>
        <w:r>
          <w:tab/>
        </w:r>
        <w:r>
          <w:fldChar w:fldCharType="begin"/>
        </w:r>
        <w:r>
          <w:instrText xml:space="preserve"> PAGEREF _Toc15913 \h </w:instrText>
        </w:r>
        <w:r>
          <w:fldChar w:fldCharType="separate"/>
        </w:r>
        <w:r>
          <w:t>61</w:t>
        </w:r>
        <w:r>
          <w:fldChar w:fldCharType="end"/>
        </w:r>
      </w:hyperlink>
    </w:p>
    <w:p>
      <w:pPr>
        <w:pStyle w:val="TOC2"/>
        <w:tabs>
          <w:tab w:val="right" w:leader="dot" w:pos="8306"/>
        </w:tabs>
      </w:pPr>
      <w:hyperlink w:anchor="_Toc24909" w:history="1">
        <w:r>
          <w:rPr>
            <w:rFonts w:ascii="仿宋" w:eastAsia="仿宋" w:hAnsi="仿宋" w:cs="仿宋" w:hint="eastAsia"/>
            <w:lang w:eastAsia="zh-CN"/>
          </w:rPr>
          <w:t>(三)、质量监控与评估</w:t>
        </w:r>
        <w:r>
          <w:tab/>
        </w:r>
        <w:r>
          <w:fldChar w:fldCharType="begin"/>
        </w:r>
        <w:r>
          <w:instrText xml:space="preserve"> PAGEREF _Toc24909 \h </w:instrText>
        </w:r>
        <w:r>
          <w:fldChar w:fldCharType="separate"/>
        </w:r>
        <w:r>
          <w:t>62</w:t>
        </w:r>
        <w:r>
          <w:fldChar w:fldCharType="end"/>
        </w:r>
      </w:hyperlink>
    </w:p>
    <w:p>
      <w:pPr>
        <w:pStyle w:val="TOC2"/>
        <w:tabs>
          <w:tab w:val="right" w:leader="dot" w:pos="8306"/>
        </w:tabs>
      </w:pPr>
      <w:hyperlink w:anchor="_Toc10920" w:history="1">
        <w:r>
          <w:rPr>
            <w:rFonts w:ascii="仿宋" w:eastAsia="仿宋" w:hAnsi="仿宋" w:cs="仿宋" w:hint="eastAsia"/>
            <w:lang w:eastAsia="zh-CN"/>
          </w:rPr>
          <w:t>(四)、质量改进计划</w:t>
        </w:r>
        <w:r>
          <w:tab/>
        </w:r>
        <w:r>
          <w:fldChar w:fldCharType="begin"/>
        </w:r>
        <w:r>
          <w:instrText xml:space="preserve"> PAGEREF _Toc10920 \h </w:instrText>
        </w:r>
        <w:r>
          <w:fldChar w:fldCharType="separate"/>
        </w:r>
        <w:r>
          <w:t>63</w:t>
        </w:r>
        <w:r>
          <w:fldChar w:fldCharType="end"/>
        </w:r>
      </w:hyperlink>
    </w:p>
    <w:p>
      <w:pPr>
        <w:pStyle w:val="TOC1"/>
        <w:tabs>
          <w:tab w:val="right" w:leader="dot" w:pos="8306"/>
        </w:tabs>
      </w:pPr>
      <w:hyperlink w:anchor="_Toc5360" w:history="1">
        <w:r>
          <w:rPr>
            <w:rFonts w:ascii="仿宋" w:eastAsia="仿宋" w:hAnsi="仿宋" w:cs="仿宋" w:hint="eastAsia"/>
            <w:lang w:eastAsia="zh-CN"/>
          </w:rPr>
          <w:t>十二、技术创新与产业升级</w:t>
        </w:r>
        <w:r>
          <w:tab/>
        </w:r>
        <w:r>
          <w:fldChar w:fldCharType="begin"/>
        </w:r>
        <w:r>
          <w:instrText xml:space="preserve"> PAGEREF _Toc5360 \h </w:instrText>
        </w:r>
        <w:r>
          <w:fldChar w:fldCharType="separate"/>
        </w:r>
        <w:r>
          <w:t>64</w:t>
        </w:r>
        <w:r>
          <w:fldChar w:fldCharType="end"/>
        </w:r>
      </w:hyperlink>
    </w:p>
    <w:p>
      <w:pPr>
        <w:pStyle w:val="TOC2"/>
        <w:tabs>
          <w:tab w:val="right" w:leader="dot" w:pos="8306"/>
        </w:tabs>
      </w:pPr>
      <w:hyperlink w:anchor="_Toc9984" w:history="1">
        <w:r>
          <w:rPr>
            <w:rFonts w:ascii="仿宋" w:eastAsia="仿宋" w:hAnsi="仿宋" w:cs="仿宋" w:hint="eastAsia"/>
            <w:lang w:eastAsia="zh-CN"/>
          </w:rPr>
          <w:t>(一)、技术创新方向与目标</w:t>
        </w:r>
        <w:r>
          <w:tab/>
        </w:r>
        <w:r>
          <w:fldChar w:fldCharType="begin"/>
        </w:r>
        <w:r>
          <w:instrText xml:space="preserve"> PAGEREF _Toc9984 \h </w:instrText>
        </w:r>
        <w:r>
          <w:fldChar w:fldCharType="separate"/>
        </w:r>
        <w:r>
          <w:t>64</w:t>
        </w:r>
        <w:r>
          <w:fldChar w:fldCharType="end"/>
        </w:r>
      </w:hyperlink>
    </w:p>
    <w:p>
      <w:pPr>
        <w:pStyle w:val="TOC2"/>
        <w:tabs>
          <w:tab w:val="right" w:leader="dot" w:pos="8306"/>
        </w:tabs>
      </w:pPr>
      <w:hyperlink w:anchor="_Toc21065" w:history="1">
        <w:r>
          <w:rPr>
            <w:rFonts w:ascii="仿宋" w:eastAsia="仿宋" w:hAnsi="仿宋" w:cs="仿宋" w:hint="eastAsia"/>
            <w:lang w:eastAsia="zh-CN"/>
          </w:rPr>
          <w:t>(二)、产业升级路径与措施</w:t>
        </w:r>
        <w:r>
          <w:tab/>
        </w:r>
        <w:r>
          <w:fldChar w:fldCharType="begin"/>
        </w:r>
        <w:r>
          <w:instrText xml:space="preserve"> PAGEREF _Toc21065 \h </w:instrText>
        </w:r>
        <w:r>
          <w:fldChar w:fldCharType="separate"/>
        </w:r>
        <w:r>
          <w:t>66</w:t>
        </w:r>
        <w:r>
          <w:fldChar w:fldCharType="end"/>
        </w:r>
      </w:hyperlink>
    </w:p>
    <w:p>
      <w:pPr>
        <w:pStyle w:val="TOC1"/>
        <w:tabs>
          <w:tab w:val="right" w:leader="dot" w:pos="8306"/>
        </w:tabs>
      </w:pPr>
      <w:hyperlink w:anchor="_Toc28529" w:history="1">
        <w:r>
          <w:rPr>
            <w:rFonts w:ascii="仿宋" w:eastAsia="仿宋" w:hAnsi="仿宋" w:cs="仿宋" w:hint="eastAsia"/>
            <w:lang w:eastAsia="zh-CN"/>
          </w:rPr>
          <w:t>十三、成果转化与推广应用</w:t>
        </w:r>
        <w:r>
          <w:tab/>
        </w:r>
        <w:r>
          <w:fldChar w:fldCharType="begin"/>
        </w:r>
        <w:r>
          <w:instrText xml:space="preserve"> PAGEREF _Toc28529 \h </w:instrText>
        </w:r>
        <w:r>
          <w:fldChar w:fldCharType="separate"/>
        </w:r>
        <w:r>
          <w:t>67</w:t>
        </w:r>
        <w:r>
          <w:fldChar w:fldCharType="end"/>
        </w:r>
      </w:hyperlink>
    </w:p>
    <w:p>
      <w:pPr>
        <w:pStyle w:val="TOC2"/>
        <w:tabs>
          <w:tab w:val="right" w:leader="dot" w:pos="8306"/>
        </w:tabs>
      </w:pPr>
      <w:hyperlink w:anchor="_Toc12452" w:history="1">
        <w:r>
          <w:rPr>
            <w:rFonts w:ascii="仿宋" w:eastAsia="仿宋" w:hAnsi="仿宋" w:cs="仿宋" w:hint="eastAsia"/>
            <w:lang w:eastAsia="zh-CN"/>
          </w:rPr>
          <w:t>(一)、成果转化策略制定</w:t>
        </w:r>
        <w:r>
          <w:tab/>
        </w:r>
        <w:r>
          <w:fldChar w:fldCharType="begin"/>
        </w:r>
        <w:r>
          <w:instrText xml:space="preserve"> PAGEREF _Toc12452 \h </w:instrText>
        </w:r>
        <w:r>
          <w:fldChar w:fldCharType="separate"/>
        </w:r>
        <w:r>
          <w:t>67</w:t>
        </w:r>
        <w:r>
          <w:fldChar w:fldCharType="end"/>
        </w:r>
      </w:hyperlink>
    </w:p>
    <w:p>
      <w:pPr>
        <w:pStyle w:val="TOC2"/>
        <w:tabs>
          <w:tab w:val="right" w:leader="dot" w:pos="8306"/>
        </w:tabs>
      </w:pPr>
      <w:hyperlink w:anchor="_Toc505" w:history="1">
        <w:r>
          <w:rPr>
            <w:rFonts w:ascii="仿宋" w:eastAsia="仿宋" w:hAnsi="仿宋" w:cs="仿宋" w:hint="eastAsia"/>
            <w:lang w:eastAsia="zh-CN"/>
          </w:rPr>
          <w:t>(二)、成果推广应用方案</w:t>
        </w:r>
        <w:r>
          <w:tab/>
        </w:r>
        <w:r>
          <w:fldChar w:fldCharType="begin"/>
        </w:r>
        <w:r>
          <w:instrText xml:space="preserve"> PAGEREF _Toc505 \h </w:instrText>
        </w:r>
        <w:r>
          <w:fldChar w:fldCharType="separate"/>
        </w:r>
        <w:r>
          <w:t>68</w:t>
        </w:r>
        <w:r>
          <w:fldChar w:fldCharType="end"/>
        </w:r>
      </w:hyperlink>
    </w:p>
    <w:p>
      <w:pPr>
        <w:pStyle w:val="TOC1"/>
        <w:tabs>
          <w:tab w:val="right" w:leader="dot" w:pos="8306"/>
        </w:tabs>
      </w:pPr>
      <w:hyperlink w:anchor="_Toc29278" w:history="1">
        <w:r>
          <w:rPr>
            <w:rFonts w:ascii="仿宋" w:eastAsia="仿宋" w:hAnsi="仿宋" w:cs="仿宋" w:hint="eastAsia"/>
            <w:lang w:eastAsia="zh-CN"/>
          </w:rPr>
          <w:t>十四、产业协同与集群发展</w:t>
        </w:r>
        <w:r>
          <w:tab/>
        </w:r>
        <w:r>
          <w:fldChar w:fldCharType="begin"/>
        </w:r>
        <w:r>
          <w:instrText xml:space="preserve"> PAGEREF _Toc29278 \h </w:instrText>
        </w:r>
        <w:r>
          <w:fldChar w:fldCharType="separate"/>
        </w:r>
        <w:r>
          <w:t>70</w:t>
        </w:r>
        <w:r>
          <w:fldChar w:fldCharType="end"/>
        </w:r>
      </w:hyperlink>
    </w:p>
    <w:p>
      <w:pPr>
        <w:pStyle w:val="TOC2"/>
        <w:tabs>
          <w:tab w:val="right" w:leader="dot" w:pos="8306"/>
        </w:tabs>
      </w:pPr>
      <w:hyperlink w:anchor="_Toc19062" w:history="1">
        <w:r>
          <w:rPr>
            <w:rFonts w:ascii="仿宋" w:eastAsia="仿宋" w:hAnsi="仿宋" w:cs="仿宋" w:hint="eastAsia"/>
            <w:lang w:eastAsia="zh-CN"/>
          </w:rPr>
          <w:t>(一)、产业协同机制建设</w:t>
        </w:r>
        <w:r>
          <w:tab/>
        </w:r>
        <w:r>
          <w:fldChar w:fldCharType="begin"/>
        </w:r>
        <w:r>
          <w:instrText xml:space="preserve"> PAGEREF _Toc19062 \h </w:instrText>
        </w:r>
        <w:r>
          <w:fldChar w:fldCharType="separate"/>
        </w:r>
        <w:r>
          <w:t>70</w:t>
        </w:r>
        <w:r>
          <w:fldChar w:fldCharType="end"/>
        </w:r>
      </w:hyperlink>
    </w:p>
    <w:p>
      <w:pPr>
        <w:pStyle w:val="TOC2"/>
        <w:tabs>
          <w:tab w:val="right" w:leader="dot" w:pos="8306"/>
        </w:tabs>
      </w:pPr>
      <w:hyperlink w:anchor="_Toc774" w:history="1">
        <w:r>
          <w:rPr>
            <w:rFonts w:ascii="仿宋" w:eastAsia="仿宋" w:hAnsi="仿宋" w:cs="仿宋" w:hint="eastAsia"/>
            <w:lang w:eastAsia="zh-CN"/>
          </w:rPr>
          <w:t>(二)、产业集群培育与发展</w:t>
        </w:r>
        <w:r>
          <w:tab/>
        </w:r>
        <w:r>
          <w:fldChar w:fldCharType="begin"/>
        </w:r>
        <w:r>
          <w:instrText xml:space="preserve"> PAGEREF _Toc774 \h </w:instrText>
        </w:r>
        <w:r>
          <w:fldChar w:fldCharType="separate"/>
        </w:r>
        <w:r>
          <w:t>71</w:t>
        </w:r>
        <w:r>
          <w:fldChar w:fldCharType="end"/>
        </w:r>
      </w:hyperlink>
    </w:p>
    <w:p>
      <w:pPr>
        <w:pStyle w:val="TOC1"/>
        <w:tabs>
          <w:tab w:val="right" w:leader="dot" w:pos="8306"/>
        </w:tabs>
      </w:pPr>
      <w:hyperlink w:anchor="_Toc8377" w:history="1">
        <w:r>
          <w:rPr>
            <w:rFonts w:ascii="仿宋" w:eastAsia="仿宋" w:hAnsi="仿宋" w:cs="仿宋" w:hint="eastAsia"/>
            <w:lang w:eastAsia="zh-CN"/>
          </w:rPr>
          <w:t>十五、合作与交流机制建立</w:t>
        </w:r>
        <w:r>
          <w:tab/>
        </w:r>
        <w:r>
          <w:fldChar w:fldCharType="begin"/>
        </w:r>
        <w:r>
          <w:instrText xml:space="preserve"> PAGEREF _Toc8377 \h </w:instrText>
        </w:r>
        <w:r>
          <w:fldChar w:fldCharType="separate"/>
        </w:r>
        <w:r>
          <w:t>72</w:t>
        </w:r>
        <w:r>
          <w:fldChar w:fldCharType="end"/>
        </w:r>
      </w:hyperlink>
    </w:p>
    <w:p>
      <w:pPr>
        <w:pStyle w:val="TOC2"/>
        <w:tabs>
          <w:tab w:val="right" w:leader="dot" w:pos="8306"/>
        </w:tabs>
      </w:pPr>
      <w:hyperlink w:anchor="_Toc5032" w:history="1">
        <w:r>
          <w:rPr>
            <w:rFonts w:ascii="仿宋" w:eastAsia="仿宋" w:hAnsi="仿宋" w:cs="仿宋" w:hint="eastAsia"/>
            <w:lang w:eastAsia="zh-CN"/>
          </w:rPr>
          <w:t>(一)、合作伙伴选择与合作方式</w:t>
        </w:r>
        <w:r>
          <w:tab/>
        </w:r>
        <w:r>
          <w:fldChar w:fldCharType="begin"/>
        </w:r>
        <w:r>
          <w:instrText xml:space="preserve"> PAGEREF _Toc5032 \h </w:instrText>
        </w:r>
        <w:r>
          <w:fldChar w:fldCharType="separate"/>
        </w:r>
        <w:r>
          <w:t>72</w:t>
        </w:r>
        <w:r>
          <w:fldChar w:fldCharType="end"/>
        </w:r>
      </w:hyperlink>
    </w:p>
    <w:p>
      <w:pPr>
        <w:pStyle w:val="TOC2"/>
        <w:tabs>
          <w:tab w:val="right" w:leader="dot" w:pos="8306"/>
        </w:tabs>
      </w:pPr>
      <w:hyperlink w:anchor="_Toc12340" w:history="1">
        <w:r>
          <w:rPr>
            <w:rFonts w:ascii="仿宋" w:eastAsia="仿宋" w:hAnsi="仿宋" w:cs="仿宋" w:hint="eastAsia"/>
            <w:lang w:eastAsia="zh-CN"/>
          </w:rPr>
          <w:t>(二)、交流与合作平台搭建</w:t>
        </w:r>
        <w:r>
          <w:tab/>
        </w:r>
        <w:r>
          <w:fldChar w:fldCharType="begin"/>
        </w:r>
        <w:r>
          <w:instrText xml:space="preserve"> PAGEREF _Toc12340 \h </w:instrText>
        </w:r>
        <w:r>
          <w:fldChar w:fldCharType="separate"/>
        </w:r>
        <w:r>
          <w:t>73</w:t>
        </w:r>
        <w:r>
          <w:fldChar w:fldCharType="end"/>
        </w:r>
      </w:hyperlink>
    </w:p>
    <w:p>
      <w:pPr>
        <w:pStyle w:val="TOC1"/>
        <w:tabs>
          <w:tab w:val="right" w:leader="dot" w:pos="8306"/>
        </w:tabs>
      </w:pPr>
      <w:hyperlink w:anchor="_Toc11830" w:history="1">
        <w:r>
          <w:rPr>
            <w:rFonts w:ascii="仿宋" w:eastAsia="仿宋" w:hAnsi="仿宋" w:cs="仿宋" w:hint="eastAsia"/>
            <w:lang w:eastAsia="zh-CN"/>
          </w:rPr>
          <w:t>十六、人力资源管理与开发</w:t>
        </w:r>
        <w:r>
          <w:tab/>
        </w:r>
        <w:r>
          <w:fldChar w:fldCharType="begin"/>
        </w:r>
        <w:r>
          <w:instrText xml:space="preserve"> PAGEREF _Toc11830 \h </w:instrText>
        </w:r>
        <w:r>
          <w:fldChar w:fldCharType="separate"/>
        </w:r>
        <w:r>
          <w:t>75</w:t>
        </w:r>
        <w:r>
          <w:fldChar w:fldCharType="end"/>
        </w:r>
      </w:hyperlink>
    </w:p>
    <w:p>
      <w:pPr>
        <w:pStyle w:val="TOC2"/>
        <w:tabs>
          <w:tab w:val="right" w:leader="dot" w:pos="8306"/>
        </w:tabs>
      </w:pPr>
      <w:hyperlink w:anchor="_Toc24113" w:history="1">
        <w:r>
          <w:rPr>
            <w:rFonts w:ascii="仿宋" w:eastAsia="仿宋" w:hAnsi="仿宋" w:cs="仿宋" w:hint="eastAsia"/>
            <w:lang w:eastAsia="zh-CN"/>
          </w:rPr>
          <w:t>(一)、人力资源规划</w:t>
        </w:r>
        <w:r>
          <w:tab/>
        </w:r>
        <w:r>
          <w:fldChar w:fldCharType="begin"/>
        </w:r>
        <w:r>
          <w:instrText xml:space="preserve"> PAGEREF _Toc24113 \h </w:instrText>
        </w:r>
        <w:r>
          <w:fldChar w:fldCharType="separate"/>
        </w:r>
        <w:r>
          <w:t>75</w:t>
        </w:r>
        <w:r>
          <w:fldChar w:fldCharType="end"/>
        </w:r>
      </w:hyperlink>
    </w:p>
    <w:p>
      <w:pPr>
        <w:pStyle w:val="TOC2"/>
        <w:tabs>
          <w:tab w:val="right" w:leader="dot" w:pos="8306"/>
        </w:tabs>
      </w:pPr>
      <w:hyperlink w:anchor="_Toc8553" w:history="1">
        <w:r>
          <w:rPr>
            <w:rFonts w:ascii="仿宋" w:eastAsia="仿宋" w:hAnsi="仿宋" w:cs="仿宋" w:hint="eastAsia"/>
            <w:lang w:eastAsia="zh-CN"/>
          </w:rPr>
          <w:t>(二)、人力资源开发与培训</w:t>
        </w:r>
        <w:r>
          <w:tab/>
        </w:r>
        <w:r>
          <w:fldChar w:fldCharType="begin"/>
        </w:r>
        <w:r>
          <w:instrText xml:space="preserve"> PAGEREF _Toc8553 \h </w:instrText>
        </w:r>
        <w:r>
          <w:fldChar w:fldCharType="separate"/>
        </w:r>
        <w:r>
          <w:t>76</w:t>
        </w:r>
        <w:r>
          <w:fldChar w:fldCharType="end"/>
        </w:r>
      </w:hyperlink>
    </w:p>
    <w:p>
      <w:pPr>
        <w:pStyle w:val="TOC1"/>
        <w:tabs>
          <w:tab w:val="right" w:leader="dot" w:pos="8306"/>
        </w:tabs>
      </w:pPr>
      <w:hyperlink w:anchor="_Toc10935" w:history="1">
        <w:r>
          <w:rPr>
            <w:rFonts w:ascii="仿宋" w:eastAsia="仿宋" w:hAnsi="仿宋" w:cs="仿宋" w:hint="eastAsia"/>
            <w:lang w:eastAsia="zh-CN"/>
          </w:rPr>
          <w:t>十七、设施与设备管理</w:t>
        </w:r>
        <w:r>
          <w:tab/>
        </w:r>
        <w:r>
          <w:fldChar w:fldCharType="begin"/>
        </w:r>
        <w:r>
          <w:instrText xml:space="preserve"> PAGEREF _Toc10935 \h </w:instrText>
        </w:r>
        <w:r>
          <w:fldChar w:fldCharType="separate"/>
        </w:r>
        <w:r>
          <w:t>79</w:t>
        </w:r>
        <w:r>
          <w:fldChar w:fldCharType="end"/>
        </w:r>
      </w:hyperlink>
    </w:p>
    <w:p>
      <w:pPr>
        <w:pStyle w:val="TOC2"/>
        <w:tabs>
          <w:tab w:val="right" w:leader="dot" w:pos="8306"/>
        </w:tabs>
      </w:pPr>
      <w:hyperlink w:anchor="_Toc28826" w:history="1">
        <w:r>
          <w:rPr>
            <w:rFonts w:ascii="仿宋" w:eastAsia="仿宋" w:hAnsi="仿宋" w:cs="仿宋" w:hint="eastAsia"/>
            <w:lang w:eastAsia="zh-CN"/>
          </w:rPr>
          <w:t>(一)、设施规划与配置</w:t>
        </w:r>
        <w:r>
          <w:tab/>
        </w:r>
        <w:r>
          <w:fldChar w:fldCharType="begin"/>
        </w:r>
        <w:r>
          <w:instrText xml:space="preserve"> PAGEREF _Toc28826 \h </w:instrText>
        </w:r>
        <w:r>
          <w:fldChar w:fldCharType="separate"/>
        </w:r>
        <w:r>
          <w:t>79</w:t>
        </w:r>
        <w:r>
          <w:fldChar w:fldCharType="end"/>
        </w:r>
      </w:hyperlink>
    </w:p>
    <w:p>
      <w:pPr>
        <w:pStyle w:val="TOC2"/>
        <w:tabs>
          <w:tab w:val="right" w:leader="dot" w:pos="8306"/>
        </w:tabs>
      </w:pPr>
      <w:hyperlink w:anchor="_Toc10621" w:history="1">
        <w:r>
          <w:rPr>
            <w:rFonts w:ascii="仿宋" w:eastAsia="仿宋" w:hAnsi="仿宋" w:cs="仿宋" w:hint="eastAsia"/>
            <w:lang w:eastAsia="zh-CN"/>
          </w:rPr>
          <w:t>(二)、设备采购与维护管理</w:t>
        </w:r>
        <w:r>
          <w:tab/>
        </w:r>
        <w:r>
          <w:fldChar w:fldCharType="begin"/>
        </w:r>
        <w:r>
          <w:instrText xml:space="preserve"> PAGEREF _Toc10621 \h </w:instrText>
        </w:r>
        <w:r>
          <w:fldChar w:fldCharType="separate"/>
        </w:r>
        <w:r>
          <w:t>80</w:t>
        </w:r>
        <w:r>
          <w:fldChar w:fldCharType="end"/>
        </w:r>
      </w:hyperlink>
    </w:p>
    <w:p>
      <w:pPr>
        <w:pStyle w:val="TOC2"/>
        <w:tabs>
          <w:tab w:val="right" w:leader="dot" w:pos="8306"/>
        </w:tabs>
      </w:pPr>
      <w:hyperlink w:anchor="_Toc3930" w:history="1">
        <w:r>
          <w:rPr>
            <w:rFonts w:ascii="仿宋" w:eastAsia="仿宋" w:hAnsi="仿宋" w:cs="仿宋" w:hint="eastAsia"/>
            <w:lang w:eastAsia="zh-CN"/>
          </w:rPr>
          <w:t>(三)、设施设备升级策略</w:t>
        </w:r>
        <w:r>
          <w:tab/>
        </w:r>
        <w:r>
          <w:fldChar w:fldCharType="begin"/>
        </w:r>
        <w:r>
          <w:instrText xml:space="preserve"> PAGEREF _Toc3930 \h </w:instrText>
        </w:r>
        <w:r>
          <w:fldChar w:fldCharType="separate"/>
        </w:r>
        <w:r>
          <w:t>80</w:t>
        </w:r>
        <w:r>
          <w:fldChar w:fldCharType="end"/>
        </w:r>
      </w:hyperlink>
    </w:p>
    <w:p>
      <w:pPr>
        <w:pStyle w:val="TOC1"/>
        <w:tabs>
          <w:tab w:val="right" w:leader="dot" w:pos="8306"/>
        </w:tabs>
      </w:pPr>
      <w:hyperlink w:anchor="_Toc23460" w:history="1">
        <w:r>
          <w:rPr>
            <w:rFonts w:ascii="仿宋" w:eastAsia="仿宋" w:hAnsi="仿宋" w:cs="仿宋" w:hint="eastAsia"/>
            <w:lang w:eastAsia="zh-CN"/>
          </w:rPr>
          <w:t>十八、质量管理与控制</w:t>
        </w:r>
        <w:r>
          <w:tab/>
        </w:r>
        <w:r>
          <w:fldChar w:fldCharType="begin"/>
        </w:r>
        <w:r>
          <w:instrText xml:space="preserve"> PAGEREF _Toc23460 \h </w:instrText>
        </w:r>
        <w:r>
          <w:fldChar w:fldCharType="separate"/>
        </w:r>
        <w:r>
          <w:t>81</w:t>
        </w:r>
        <w:r>
          <w:fldChar w:fldCharType="end"/>
        </w:r>
      </w:hyperlink>
    </w:p>
    <w:p>
      <w:pPr>
        <w:pStyle w:val="TOC2"/>
        <w:tabs>
          <w:tab w:val="right" w:leader="dot" w:pos="8306"/>
        </w:tabs>
      </w:pPr>
      <w:hyperlink w:anchor="_Toc11987" w:history="1">
        <w:r>
          <w:rPr>
            <w:rFonts w:ascii="仿宋" w:eastAsia="仿宋" w:hAnsi="仿宋" w:cs="仿宋" w:hint="eastAsia"/>
            <w:lang w:eastAsia="zh-CN"/>
          </w:rPr>
          <w:t>(一)、质量管理体系建设</w:t>
        </w:r>
        <w:r>
          <w:tab/>
        </w:r>
        <w:r>
          <w:fldChar w:fldCharType="begin"/>
        </w:r>
        <w:r>
          <w:instrText xml:space="preserve"> PAGEREF _Toc11987 \h </w:instrText>
        </w:r>
        <w:r>
          <w:fldChar w:fldCharType="separate"/>
        </w:r>
        <w:r>
          <w:t>81</w:t>
        </w:r>
        <w:r>
          <w:fldChar w:fldCharType="end"/>
        </w:r>
      </w:hyperlink>
    </w:p>
    <w:p>
      <w:pPr>
        <w:pStyle w:val="TOC2"/>
        <w:tabs>
          <w:tab w:val="right" w:leader="dot" w:pos="8306"/>
        </w:tabs>
      </w:pPr>
      <w:hyperlink w:anchor="_Toc14348" w:history="1">
        <w:r>
          <w:rPr>
            <w:rFonts w:ascii="仿宋" w:eastAsia="仿宋" w:hAnsi="仿宋" w:cs="仿宋" w:hint="eastAsia"/>
            <w:lang w:eastAsia="zh-CN"/>
          </w:rPr>
          <w:t>(二)、质量控制措施</w:t>
        </w:r>
        <w:r>
          <w:tab/>
        </w:r>
        <w:r>
          <w:fldChar w:fldCharType="begin"/>
        </w:r>
        <w:r>
          <w:instrText xml:space="preserve"> PAGEREF _Toc14348 \h </w:instrText>
        </w:r>
        <w:r>
          <w:fldChar w:fldCharType="separate"/>
        </w:r>
        <w:r>
          <w:t>82</w:t>
        </w:r>
        <w:r>
          <w:fldChar w:fldCharType="end"/>
        </w:r>
      </w:hyperlink>
    </w:p>
    <w:p>
      <w:pPr>
        <w:pStyle w:val="TOC1"/>
        <w:tabs>
          <w:tab w:val="right" w:leader="dot" w:pos="8306"/>
        </w:tabs>
      </w:pPr>
      <w:hyperlink w:anchor="_Toc21311" w:history="1">
        <w:r>
          <w:rPr>
            <w:rFonts w:ascii="仿宋" w:eastAsia="仿宋" w:hAnsi="仿宋" w:cs="仿宋" w:hint="eastAsia"/>
            <w:lang w:eastAsia="zh-CN"/>
          </w:rPr>
          <w:t>十九、项目施工方案</w:t>
        </w:r>
        <w:r>
          <w:tab/>
        </w:r>
        <w:r>
          <w:fldChar w:fldCharType="begin"/>
        </w:r>
        <w:r>
          <w:instrText xml:space="preserve"> PAGEREF _Toc21311 \h </w:instrText>
        </w:r>
        <w:r>
          <w:fldChar w:fldCharType="separate"/>
        </w:r>
        <w:r>
          <w:t>84</w:t>
        </w:r>
        <w:r>
          <w:fldChar w:fldCharType="end"/>
        </w:r>
      </w:hyperlink>
    </w:p>
    <w:p>
      <w:pPr>
        <w:pStyle w:val="TOC2"/>
        <w:tabs>
          <w:tab w:val="right" w:leader="dot" w:pos="8306"/>
        </w:tabs>
      </w:pPr>
      <w:hyperlink w:anchor="_Toc24445" w:history="1">
        <w:r>
          <w:rPr>
            <w:rFonts w:ascii="仿宋" w:eastAsia="仿宋" w:hAnsi="仿宋" w:cs="仿宋" w:hint="eastAsia"/>
            <w:lang w:eastAsia="zh-CN"/>
          </w:rPr>
          <w:t>(一)、施工组织设计</w:t>
        </w:r>
        <w:r>
          <w:tab/>
        </w:r>
        <w:r>
          <w:fldChar w:fldCharType="begin"/>
        </w:r>
        <w:r>
          <w:instrText xml:space="preserve"> PAGEREF _Toc24445 \h </w:instrText>
        </w:r>
        <w:r>
          <w:fldChar w:fldCharType="separate"/>
        </w:r>
        <w:r>
          <w:t>84</w:t>
        </w:r>
        <w:r>
          <w:fldChar w:fldCharType="end"/>
        </w:r>
      </w:hyperlink>
    </w:p>
    <w:p>
      <w:pPr>
        <w:pStyle w:val="TOC2"/>
        <w:tabs>
          <w:tab w:val="right" w:leader="dot" w:pos="8306"/>
        </w:tabs>
      </w:pPr>
      <w:hyperlink w:anchor="_Toc23024" w:history="1">
        <w:r>
          <w:rPr>
            <w:rFonts w:ascii="仿宋" w:eastAsia="仿宋" w:hAnsi="仿宋" w:cs="仿宋" w:hint="eastAsia"/>
            <w:lang w:eastAsia="zh-CN"/>
          </w:rPr>
          <w:t>(二)、施工工艺与技术路线</w:t>
        </w:r>
        <w:r>
          <w:tab/>
        </w:r>
        <w:r>
          <w:fldChar w:fldCharType="begin"/>
        </w:r>
        <w:r>
          <w:instrText xml:space="preserve"> PAGEREF _Toc23024 \h </w:instrText>
        </w:r>
        <w:r>
          <w:fldChar w:fldCharType="separate"/>
        </w:r>
        <w:r>
          <w:t>85</w:t>
        </w:r>
        <w:r>
          <w:fldChar w:fldCharType="end"/>
        </w:r>
      </w:hyperlink>
    </w:p>
    <w:p>
      <w:pPr>
        <w:pStyle w:val="TOC2"/>
        <w:tabs>
          <w:tab w:val="right" w:leader="dot" w:pos="8306"/>
        </w:tabs>
      </w:pPr>
      <w:hyperlink w:anchor="_Toc8962" w:history="1">
        <w:r>
          <w:rPr>
            <w:rFonts w:ascii="仿宋" w:eastAsia="仿宋" w:hAnsi="仿宋" w:cs="仿宋" w:hint="eastAsia"/>
            <w:lang w:eastAsia="zh-CN"/>
          </w:rPr>
          <w:t>(三)、关键节点施工计划</w:t>
        </w:r>
        <w:r>
          <w:tab/>
        </w:r>
        <w:r>
          <w:fldChar w:fldCharType="begin"/>
        </w:r>
        <w:r>
          <w:instrText xml:space="preserve"> PAGEREF _Toc8962 \h </w:instrText>
        </w:r>
        <w:r>
          <w:fldChar w:fldCharType="separate"/>
        </w:r>
        <w:r>
          <w:t>86</w:t>
        </w:r>
        <w:r>
          <w:fldChar w:fldCharType="end"/>
        </w:r>
      </w:hyperlink>
    </w:p>
    <w:p>
      <w:pPr>
        <w:pStyle w:val="TOC2"/>
        <w:tabs>
          <w:tab w:val="right" w:leader="dot" w:pos="8306"/>
        </w:tabs>
      </w:pPr>
      <w:hyperlink w:anchor="_Toc7358" w:history="1">
        <w:r>
          <w:rPr>
            <w:rFonts w:ascii="仿宋" w:eastAsia="仿宋" w:hAnsi="仿宋" w:cs="仿宋" w:hint="eastAsia"/>
            <w:lang w:eastAsia="zh-CN"/>
          </w:rPr>
          <w:t>(四)、施工现场管理</w:t>
        </w:r>
        <w:r>
          <w:tab/>
        </w:r>
        <w:r>
          <w:fldChar w:fldCharType="begin"/>
        </w:r>
        <w:r>
          <w:instrText xml:space="preserve"> PAGEREF _Toc7358 \h </w:instrText>
        </w:r>
        <w:r>
          <w:fldChar w:fldCharType="separate"/>
        </w:r>
        <w:r>
          <w:t>88</w:t>
        </w:r>
        <w:r>
          <w:fldChar w:fldCharType="end"/>
        </w:r>
      </w:hyperlink>
    </w:p>
    <w:p>
      <w:pPr>
        <w:pStyle w:val="TOC1"/>
        <w:tabs>
          <w:tab w:val="right" w:leader="dot" w:pos="8306"/>
        </w:tabs>
      </w:pPr>
      <w:hyperlink w:anchor="_Toc30241" w:history="1">
        <w:r>
          <w:rPr>
            <w:rFonts w:ascii="仿宋" w:eastAsia="仿宋" w:hAnsi="仿宋" w:cs="仿宋" w:hint="eastAsia"/>
            <w:lang w:eastAsia="zh-CN"/>
          </w:rPr>
          <w:t>二十、知识产权管理与保护</w:t>
        </w:r>
        <w:r>
          <w:tab/>
        </w:r>
        <w:r>
          <w:fldChar w:fldCharType="begin"/>
        </w:r>
        <w:r>
          <w:instrText xml:space="preserve"> PAGEREF _Toc30241 \h </w:instrText>
        </w:r>
        <w:r>
          <w:fldChar w:fldCharType="separate"/>
        </w:r>
        <w:r>
          <w:t>90</w:t>
        </w:r>
        <w:r>
          <w:fldChar w:fldCharType="end"/>
        </w:r>
      </w:hyperlink>
    </w:p>
    <w:p>
      <w:pPr>
        <w:pStyle w:val="TOC2"/>
        <w:tabs>
          <w:tab w:val="right" w:leader="dot" w:pos="8306"/>
        </w:tabs>
      </w:pPr>
      <w:hyperlink w:anchor="_Toc1505" w:history="1">
        <w:r>
          <w:rPr>
            <w:rFonts w:ascii="仿宋" w:eastAsia="仿宋" w:hAnsi="仿宋" w:cs="仿宋" w:hint="eastAsia"/>
            <w:lang w:eastAsia="zh-CN"/>
          </w:rPr>
          <w:t>(一)、知识产权管理体系建设</w:t>
        </w:r>
        <w:r>
          <w:tab/>
        </w:r>
        <w:r>
          <w:fldChar w:fldCharType="begin"/>
        </w:r>
        <w:r>
          <w:instrText xml:space="preserve"> PAGEREF _Toc1505 \h </w:instrText>
        </w:r>
        <w:r>
          <w:fldChar w:fldCharType="separate"/>
        </w:r>
        <w:r>
          <w:t>90</w:t>
        </w:r>
        <w:r>
          <w:fldChar w:fldCharType="end"/>
        </w:r>
      </w:hyperlink>
    </w:p>
    <w:p>
      <w:pPr>
        <w:pStyle w:val="TOC2"/>
        <w:tabs>
          <w:tab w:val="right" w:leader="dot" w:pos="8306"/>
        </w:tabs>
      </w:pPr>
      <w:hyperlink w:anchor="_Toc29658" w:history="1">
        <w:r>
          <w:rPr>
            <w:rFonts w:ascii="仿宋" w:eastAsia="仿宋" w:hAnsi="仿宋" w:cs="仿宋" w:hint="eastAsia"/>
            <w:lang w:eastAsia="zh-CN"/>
          </w:rPr>
          <w:t>(二)、知识产权保护措施</w:t>
        </w:r>
        <w:r>
          <w:tab/>
        </w:r>
        <w:r>
          <w:fldChar w:fldCharType="begin"/>
        </w:r>
        <w:r>
          <w:instrText xml:space="preserve"> PAGEREF _Toc29658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7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4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60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86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18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海洋台站仪器项目与土地用途规划：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台站仪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海洋台站仪器项目的容积率和建筑密度：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用地控制指标通常规定了容积率和建筑密度的要求。对于海洋台站仪器项目来说，这将影响建筑物的规模和高度。必须确保项目的设计符合容积率和建筑密度的限制，以遵守用地控制法规。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海洋台站仪器项目的建筑线限制：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用地控制指标还可能规定了建筑物与街道或相邻土地的距离，这被称为建筑线限制。海洋台站仪器项目必须遵守这些规定，以确保建筑的位置符合法规。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海洋台站仪器项目的环境影响和可持续性：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用地控制指标可能包括环境保护要求，例如绿地比例和污染防控措施。对于海洋台站仪器项目，这意味着必须考虑如何保护当地生态系统、水资源和空气质量，以确保项目的可持续性。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海洋台站仪器项目的规划和设计团队需要定期审查和更新用地控制指标，以确保项目的合规性。如果需要调整用地控制指标，必须与政府部门和相关利益相关者协商，以确保变更是合法的和有利于城市的发展。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在整个项目规划和实施过程中，与用地控制指标的合作和遵守是至关重要的。这有助于确保海洋台站仪器项目是一个合法、可持续且与城市规划一致的发展项目。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00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海洋台站仪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海洋台站仪器项目需要评估可用地块的规模和形状，以确定是否满足地总体要求。某些城市规划可能要求项目具有特定的地块大小或形状，以适应城市发展的整体格局。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每个城市都有自己的规划目标和愿景，包括住宅区、商业区和工业区的平衡发展。海洋台站仪器项目需要与城市规划目标保持一致，以确保项目不会破坏城市的整体规划。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https://d.book118.com/716132234004010103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海洋台站仪器项目建设方案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海洋台站仪器项目建设方案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海洋台站仪器项目建设方案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海洋台站仪器项目建设方案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海洋台站仪器项目建设方案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海洋台站仪器项目建设方案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海洋台站仪器项目建设方案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海洋台站仪器项目建设方案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海洋台站仪器项目建设方案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海洋台站仪器项目建设方案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海洋台站仪器项目建设方案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海洋台站仪器项目建设方案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463DB3"/>
    <w:rsid w:val="6C463D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132234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2024-03-04T06:54:00Z</dcterms:created>
  <dcterms:modified xsi:type="dcterms:W3CDTF">2024-03-04T06:55:24Z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4A2551A1F8A4460A9D1DA651841C3F45_11</vt:lpwstr>
  </property>
  <property fmtid="{D5CDD505-2E9C-101B-9397-08002B2CF9AE}" pid="3" name="KSOProductBuildVer">
    <vt:lpwstr>2052-12.1.0.16250</vt:lpwstr>
  </property>
</Properties>
</file>