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40E" w:rsidRPr="00B5340E" w:rsidP="00B5340E">
      <w:pPr>
        <w:jc w:val="center"/>
        <w:rPr>
          <w:rFonts w:ascii="宋体" w:hAnsi="宋体"/>
          <w:b/>
        </w:rPr>
      </w:pPr>
      <w:r w:rsidRPr="00B5340E">
        <w:rPr>
          <w:rFonts w:ascii="微软雅黑" w:eastAsia="微软雅黑" w:hAnsi="微软雅黑"/>
          <w:b/>
          <w:sz w:val="28"/>
        </w:rPr>
        <w:t>《行政职业能力测验》佛冈县2023年公务员考试模拟预测试卷</w:t>
      </w:r>
    </w:p>
    <w:p w:rsidR="00B5340E" w:rsidRPr="00B5340E" w:rsidP="00B5340E">
      <w:pPr>
        <w:jc w:val="left"/>
        <w:rPr>
          <w:rFonts w:ascii="宋体" w:hAnsi="宋体"/>
          <w:b/>
        </w:rPr>
      </w:pPr>
      <w:r w:rsidRPr="00B5340E">
        <w:rPr>
          <w:rFonts w:ascii="微软雅黑" w:eastAsia="微软雅黑" w:hAnsi="微软雅黑"/>
          <w:b/>
          <w:sz w:val="28"/>
        </w:rPr>
        <w:t>一、常识判断</w:t>
      </w:r>
    </w:p>
    <w:p w:rsidR="00B5340E" w:rsidRPr="00B5340E" w:rsidP="002E6578">
      <w:pPr>
        <w:jc w:val="left"/>
        <w:rPr>
          <w:rFonts w:ascii="华文中宋" w:eastAsia="华文中宋" w:hAnsi="华文中宋"/>
          <w:b/>
          <w:sz w:val="30"/>
          <w:szCs w:val="30"/>
        </w:rPr>
      </w:pPr>
      <w:r w:rsidRPr="00B5340E">
        <w:rPr>
          <w:rFonts w:ascii="宋体" w:hAnsi="宋体"/>
          <w:b/>
        </w:rPr>
        <w:t>1．</w:t>
      </w:r>
      <w:r w:rsidRPr="00B5340E">
        <w:rPr>
          <w:rFonts w:ascii="华文中宋" w:eastAsia="华文中宋" w:hAnsi="华文中宋"/>
          <w:b/>
          <w:sz w:val="30"/>
          <w:szCs w:val="30"/>
        </w:rPr>
        <w:t>下列属于犯罪中止的是（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A、已经着手实行犯罪但犯罪未发生</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B、在犯罪过程中，自动有效地防止犯罪结果发生</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C、在犯罪过程中，由于行为人意志以外的原因犯罪结果未发生</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D、行为人为实施犯罪而准备了工具，但没有着手实施犯罪</w:t>
      </w:r>
    </w:p>
    <w:p w:rsidR="00B5340E" w:rsidRPr="00B5340E" w:rsidP="002E6578">
      <w:pPr>
        <w:jc w:val="left"/>
        <w:rPr>
          <w:rFonts w:ascii="华文中宋" w:eastAsia="华文中宋" w:hAnsi="华文中宋"/>
          <w:b/>
          <w:sz w:val="30"/>
          <w:szCs w:val="30"/>
        </w:rPr>
      </w:pPr>
      <w:r w:rsidRPr="00B5340E">
        <w:rPr>
          <w:rFonts w:ascii="宋体" w:hAnsi="宋体"/>
          <w:b/>
        </w:rPr>
        <w:t>2．</w:t>
      </w:r>
      <w:r w:rsidRPr="00B5340E">
        <w:rPr>
          <w:rFonts w:ascii="华文中宋" w:eastAsia="华文中宋" w:hAnsi="华文中宋"/>
          <w:b/>
          <w:sz w:val="30"/>
          <w:szCs w:val="30"/>
        </w:rPr>
        <w:t>张家村与李家村毗邻，李家村的用水取自流经张家村的小河，多年来两村经常因用水问题发生冲突。2009年春，为根本解决问题，县政府决定将这条小河的水流交给乡水管站统一调配。张家村人认为：小河历史上就属于张家村所有，县政府无权将这条河的水流交乡水管站统一调配，遂将县政府告上法院。请问：根据现行宪法和法律，下列哪一说法是正确的?（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A、张家村告得有理，因为水流属于村民集体所有，政府无权收归国有</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B、张家村告得有理，因为这条小河的河床属于张家村集体所有，这条小河里的水流当然也属于村民集体支配</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C、县政府的决定合法，因为水流属于国家所有，政府当然有权调配河水的供应</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D、县政府的决定合法，因为水流虽然居于张家村所有，但李家村人也应享有喝水用水的权利，为解决李家村用水问题，政府可以将水流供应统一调配</w:t>
      </w:r>
    </w:p>
    <w:p w:rsidR="00B5340E" w:rsidRPr="00B5340E" w:rsidP="002E6578">
      <w:pPr>
        <w:jc w:val="left"/>
        <w:rPr>
          <w:rFonts w:ascii="华文中宋" w:eastAsia="华文中宋" w:hAnsi="华文中宋"/>
          <w:b/>
          <w:sz w:val="30"/>
          <w:szCs w:val="30"/>
        </w:rPr>
      </w:pPr>
      <w:r w:rsidRPr="00B5340E">
        <w:rPr>
          <w:rFonts w:ascii="宋体" w:hAnsi="宋体"/>
          <w:b/>
        </w:rPr>
        <w:t>3．</w:t>
      </w:r>
      <w:r w:rsidRPr="00B5340E">
        <w:rPr>
          <w:rFonts w:ascii="华文中宋" w:eastAsia="华文中宋" w:hAnsi="华文中宋"/>
          <w:b/>
          <w:sz w:val="30"/>
          <w:szCs w:val="30"/>
        </w:rPr>
        <w:t>下列关于我国新世纪航空航天成就的表述，不正确的是：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A、嫦娥二号的成功发射使我国成为世界上第五个发射月球探测器的国家</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B、神州八号与天宫一号的近地空交会成功使我国成为第三个完全独立拥有空间交会对接技术的国家</w:t>
      </w:r>
    </w:p>
    <w:p w:rsidR="00B5340E" w:rsidRPr="00B5340E" w:rsidP="002E657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5340E">
        <w:rPr>
          <w:rFonts w:ascii="华文中宋" w:eastAsia="华文中宋" w:hAnsi="华文中宋"/>
          <w:b/>
          <w:sz w:val="30"/>
          <w:szCs w:val="30"/>
        </w:rPr>
        <w:t>C、中国航天员进行首次太空行走的是神舟七号航天员翟志刚</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D、神舟一号至神舟七号飞船均在酒泉卫星发射中心发射</w:t>
      </w:r>
    </w:p>
    <w:p w:rsidR="00B5340E" w:rsidRPr="00B5340E" w:rsidP="002E6578">
      <w:pPr>
        <w:jc w:val="left"/>
        <w:rPr>
          <w:rFonts w:ascii="华文中宋" w:eastAsia="华文中宋" w:hAnsi="华文中宋"/>
          <w:b/>
          <w:sz w:val="30"/>
          <w:szCs w:val="30"/>
        </w:rPr>
      </w:pPr>
      <w:r w:rsidRPr="00B5340E">
        <w:rPr>
          <w:rFonts w:ascii="宋体" w:hAnsi="宋体"/>
          <w:b/>
        </w:rPr>
        <w:t>4．</w:t>
      </w:r>
      <w:r w:rsidRPr="00B5340E">
        <w:rPr>
          <w:rFonts w:ascii="华文中宋" w:eastAsia="华文中宋" w:hAnsi="华文中宋"/>
          <w:b/>
          <w:sz w:val="30"/>
          <w:szCs w:val="30"/>
        </w:rPr>
        <w:t>为了调查当前人们的识字水平，其实验者列举了20个词语，请30位文化人士识读，这些人的文化程度都在大专以上。识读结果显示，多数人只读对3到5个词语，极少数人读对15个以上，甚至有人全部读错。其中，“蹒跚”的辨识率最高，30人中有19人读对；“呱呱坠地”所有人都读错。20个词语的整体误读率接近80%。该实验者由此得出，当前人们的识字水平并没有提高，甚至有所下降。以下哪项如果为真，最能对该实验者的结论构成质疑?</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A、实验者选取的20个词语不具有代表性</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B、实验者选取的30位识读者均没有博士学位</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C、实验者选取的20个词语在网络流行语言中不常用</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D、“呱呱坠地”这个词的读音有些大学老师也经常读错</w:t>
      </w:r>
    </w:p>
    <w:p w:rsidR="00B5340E" w:rsidRPr="00B5340E" w:rsidP="002E6578">
      <w:pPr>
        <w:jc w:val="left"/>
        <w:rPr>
          <w:rFonts w:ascii="华文中宋" w:eastAsia="华文中宋" w:hAnsi="华文中宋"/>
          <w:b/>
          <w:sz w:val="30"/>
          <w:szCs w:val="30"/>
        </w:rPr>
      </w:pPr>
      <w:r w:rsidRPr="00B5340E">
        <w:rPr>
          <w:rFonts w:ascii="宋体" w:hAnsi="宋体"/>
          <w:b/>
        </w:rPr>
        <w:t>5．</w:t>
      </w:r>
      <w:r w:rsidRPr="00B5340E">
        <w:rPr>
          <w:rFonts w:ascii="华文中宋" w:eastAsia="华文中宋" w:hAnsi="华文中宋"/>
          <w:b/>
          <w:sz w:val="30"/>
          <w:szCs w:val="30"/>
        </w:rPr>
        <w:t xml:space="preserve">现在人们闻之色变的沙尘暴，即由于强烈的风将大量沙尘卷起，造成空气浑浊，能见度小于1000米的风沙天气现象．实际古已有之。它本是雕塑大地外貌的自然力之一，是大自然的一项工程，并且在全球生态平衡中占有一席之地。  关于沙尘暴的解释，最准确的一项是（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A、沙尘暴是雕塑大地外貌的自然力之一，是大自然保持全球生态平衡的一项工程</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B、沙尘暴是由于风将大量的沙尘卷起，使空气浑浊，能见度小于千米的风沙天气现象</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C、沙尘暴这种天气是一种自然力的表现，与人类活动无关</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D、沙尘暴就是在人类因素的干扰下产生的</w:t>
      </w:r>
    </w:p>
    <w:p w:rsidR="00B5340E" w:rsidRPr="00B5340E" w:rsidP="002E6578">
      <w:pPr>
        <w:jc w:val="left"/>
        <w:rPr>
          <w:rFonts w:ascii="华文中宋" w:eastAsia="华文中宋" w:hAnsi="华文中宋"/>
          <w:b/>
          <w:sz w:val="30"/>
          <w:szCs w:val="30"/>
        </w:rPr>
      </w:pPr>
      <w:r w:rsidRPr="00B5340E">
        <w:rPr>
          <w:rFonts w:ascii="宋体" w:hAnsi="宋体"/>
          <w:b/>
        </w:rPr>
        <w:t>6．</w:t>
      </w:r>
      <w:r w:rsidRPr="00B5340E">
        <w:rPr>
          <w:rFonts w:ascii="华文中宋" w:eastAsia="华文中宋" w:hAnsi="华文中宋"/>
          <w:b/>
          <w:sz w:val="30"/>
          <w:szCs w:val="30"/>
        </w:rPr>
        <w:t>人工经济林采用分层结构，主要目的是（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A、模拟自然界垂直地带性</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5340E">
        <w:rPr>
          <w:rFonts w:ascii="华文中宋" w:eastAsia="华文中宋" w:hAnsi="华文中宋"/>
          <w:b/>
          <w:sz w:val="30"/>
          <w:szCs w:val="30"/>
        </w:rPr>
        <w:t>B、增加植物蒸腾调节气候</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C、充分利用当地光照条件</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D、减少降雨对地面的冲刷</w:t>
      </w:r>
    </w:p>
    <w:p w:rsidR="00B5340E" w:rsidRPr="00B5340E" w:rsidP="002E6578">
      <w:pPr>
        <w:jc w:val="left"/>
        <w:rPr>
          <w:rFonts w:ascii="华文中宋" w:eastAsia="华文中宋" w:hAnsi="华文中宋"/>
          <w:b/>
          <w:sz w:val="30"/>
          <w:szCs w:val="30"/>
        </w:rPr>
      </w:pPr>
      <w:r w:rsidRPr="00B5340E">
        <w:rPr>
          <w:rFonts w:ascii="宋体" w:hAnsi="宋体"/>
          <w:b/>
        </w:rPr>
        <w:t>7．</w:t>
      </w:r>
      <w:r w:rsidRPr="00B5340E">
        <w:rPr>
          <w:rFonts w:ascii="华文中宋" w:eastAsia="华文中宋" w:hAnsi="华文中宋"/>
          <w:b/>
          <w:sz w:val="30"/>
          <w:szCs w:val="30"/>
        </w:rPr>
        <w:t xml:space="preserve">地处美丽富饶的江汉平原腹地的荆州古城，有着2600多年的历史，是历朝封王置府的重镇。这里东衔九省通衢的武汉三镇，西临举世瞩目的长江三峡，南傍浩淼无垠的洞庭湖，北垂雄奇险秀的武当山，区位优势十分明显。 这段文字主要介绍荆州：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A、地理位置</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B、悠久历史</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C、灿烂文化</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D、富饶物产</w:t>
      </w:r>
    </w:p>
    <w:p w:rsidR="00B5340E" w:rsidRPr="00B5340E" w:rsidP="002E6578">
      <w:pPr>
        <w:jc w:val="left"/>
        <w:rPr>
          <w:rFonts w:ascii="华文中宋" w:eastAsia="华文中宋" w:hAnsi="华文中宋"/>
          <w:b/>
          <w:sz w:val="30"/>
          <w:szCs w:val="30"/>
        </w:rPr>
      </w:pPr>
      <w:r w:rsidRPr="00B5340E">
        <w:rPr>
          <w:rFonts w:ascii="宋体" w:hAnsi="宋体"/>
          <w:b/>
        </w:rPr>
        <w:t>8．</w:t>
      </w:r>
      <w:r w:rsidRPr="00B5340E">
        <w:rPr>
          <w:rFonts w:ascii="华文中宋" w:eastAsia="华文中宋" w:hAnsi="华文中宋"/>
          <w:b/>
          <w:sz w:val="30"/>
          <w:szCs w:val="30"/>
        </w:rPr>
        <w:t>历史人物的成功或失败，归根到底取决于（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A、他们的思想行为是否符合历史发展的客观规律</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B、他们的意志是否坚强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C、他们的愿望是否善良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D、他们的行动是否果断，</w:t>
      </w:r>
    </w:p>
    <w:p w:rsidR="00B5340E" w:rsidRPr="00B5340E" w:rsidP="002E6578">
      <w:pPr>
        <w:jc w:val="left"/>
        <w:rPr>
          <w:rFonts w:ascii="华文中宋" w:eastAsia="华文中宋" w:hAnsi="华文中宋"/>
          <w:b/>
          <w:sz w:val="30"/>
          <w:szCs w:val="30"/>
        </w:rPr>
      </w:pPr>
      <w:r w:rsidRPr="00B5340E">
        <w:rPr>
          <w:rFonts w:ascii="宋体" w:hAnsi="宋体"/>
          <w:b/>
        </w:rPr>
        <w:t>9．</w:t>
      </w:r>
      <w:r w:rsidRPr="00B5340E">
        <w:rPr>
          <w:rFonts w:ascii="华文中宋" w:eastAsia="华文中宋" w:hAnsi="华文中宋"/>
          <w:b/>
          <w:sz w:val="30"/>
          <w:szCs w:val="30"/>
        </w:rPr>
        <w:t>新疆的葡萄庄园的产量逐年上升，葡萄的供过于求导致价格的下降。如果不对葡萄庄园种植葡萄加以限制，那么葡萄的价格还将进一步下跌。政府为了提高葡萄价格，让葡萄田闲置，并给这些农民提供直接的补偿金。每个庄园的补偿金都有一个明确的最高限额。政府的该计划如果成功实施，不会给财政带来净负担。  以下哪项，如果正确，是解释其原因的最佳依据?</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A、葡萄价格如果提高，政府可以依靠向庄园的利润征税而取得收入</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B、5年前政府曾使用过同样的计划，当时取得了很好的效果</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5340E">
        <w:rPr>
          <w:rFonts w:ascii="华文中宋" w:eastAsia="华文中宋" w:hAnsi="华文中宋"/>
          <w:b/>
          <w:sz w:val="30"/>
          <w:szCs w:val="30"/>
        </w:rPr>
        <w:t>C、政府规定获得补偿金的农民不能利用退出生产的葡萄田种植其他作物</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D、那些闲置葡萄田的补偿金相对于种植葡萄产生的收益来说只占很小一部分</w:t>
      </w:r>
    </w:p>
    <w:p w:rsidR="00B5340E" w:rsidRPr="00B5340E" w:rsidP="002E6578">
      <w:pPr>
        <w:jc w:val="left"/>
        <w:rPr>
          <w:rFonts w:ascii="华文中宋" w:eastAsia="华文中宋" w:hAnsi="华文中宋"/>
          <w:b/>
          <w:sz w:val="30"/>
          <w:szCs w:val="30"/>
        </w:rPr>
      </w:pPr>
      <w:r w:rsidRPr="00B5340E">
        <w:rPr>
          <w:rFonts w:ascii="宋体" w:hAnsi="宋体"/>
          <w:b/>
        </w:rPr>
        <w:t>10．</w:t>
      </w:r>
      <w:r w:rsidRPr="00B5340E">
        <w:rPr>
          <w:rFonts w:ascii="华文中宋" w:eastAsia="华文中宋" w:hAnsi="华文中宋"/>
          <w:b/>
          <w:sz w:val="30"/>
          <w:szCs w:val="30"/>
        </w:rPr>
        <w:t xml:space="preserve">下列各项所得中不需要按照《中行华人民共和国个人所得税法》纳税的是（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A、某大学两年前正式聘任的全职教授，美籍华人在美国出版的著作稿酬</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B、某人为子女购买人身伤害保险后因子女遭遇不测而获得巨额保险赔款</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C、某人10年前开始购买彩票累计达12万元后，终于在不久前中彩获10万元巨奖</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D、在中国无住所且居住不满一年的某外国人购买中国股票年内获利10万元</w:t>
      </w:r>
    </w:p>
    <w:p w:rsidR="00B5340E" w:rsidRPr="00B5340E" w:rsidP="002E6578">
      <w:pPr>
        <w:jc w:val="left"/>
        <w:rPr>
          <w:rFonts w:ascii="华文中宋" w:eastAsia="华文中宋" w:hAnsi="华文中宋"/>
          <w:b/>
          <w:sz w:val="30"/>
          <w:szCs w:val="30"/>
        </w:rPr>
      </w:pPr>
      <w:r w:rsidRPr="00B5340E">
        <w:rPr>
          <w:rFonts w:ascii="宋体" w:hAnsi="宋体"/>
          <w:b/>
        </w:rPr>
        <w:t>11．</w:t>
      </w:r>
      <w:r w:rsidRPr="00B5340E">
        <w:rPr>
          <w:rFonts w:ascii="华文中宋" w:eastAsia="华文中宋" w:hAnsi="华文中宋"/>
          <w:b/>
          <w:sz w:val="30"/>
          <w:szCs w:val="30"/>
        </w:rPr>
        <w:t xml:space="preserve">关于这张古代作战图，下列说法正确的是（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A、战役发生在南北朝时期</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B、交战双方是齐国和韩国</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C、历史上称其为“马陵之战”</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D、孔膑、白起是交战双方的指挥者</w:t>
      </w:r>
    </w:p>
    <w:p w:rsidR="00B5340E" w:rsidRPr="00B5340E" w:rsidP="002E6578">
      <w:pPr>
        <w:jc w:val="left"/>
        <w:rPr>
          <w:rFonts w:ascii="华文中宋" w:eastAsia="华文中宋" w:hAnsi="华文中宋"/>
          <w:b/>
          <w:sz w:val="30"/>
          <w:szCs w:val="30"/>
        </w:rPr>
      </w:pPr>
      <w:r w:rsidRPr="00B5340E">
        <w:rPr>
          <w:rFonts w:ascii="宋体" w:hAnsi="宋体"/>
          <w:b/>
        </w:rPr>
        <w:t>12．</w:t>
      </w:r>
      <w:r w:rsidRPr="00B5340E">
        <w:rPr>
          <w:rFonts w:ascii="华文中宋" w:eastAsia="华文中宋" w:hAnsi="华文中宋"/>
          <w:b/>
          <w:sz w:val="30"/>
          <w:szCs w:val="30"/>
        </w:rPr>
        <w:t xml:space="preserve">我国某大学留学生甲(M国人)与另一名留学生乙(N国人)，在食堂用餐时由于人多拥挤发生争执，继而发生打斗事件，甲用随身携带的匕首朝乙的腹部刺了一刀，乙因失血过多，经抢救无效死亡。对于这一案例，下列说法正确的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A、应根据属人管辖原则，适用M国刑法或者N国刑法</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B、应根据保护管辖原则，适用中国刑法</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C、应根据普遍管辖原则，适用中国刑法</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D、应根据属地管辖原则，适用中国刑法</w:t>
      </w:r>
    </w:p>
    <w:p w:rsidR="00B5340E" w:rsidRPr="00B5340E" w:rsidP="002E6578">
      <w:pPr>
        <w:jc w:val="left"/>
        <w:rPr>
          <w:rFonts w:ascii="华文中宋" w:eastAsia="华文中宋" w:hAnsi="华文中宋"/>
          <w:b/>
          <w:sz w:val="30"/>
          <w:szCs w:val="30"/>
        </w:rPr>
      </w:pPr>
      <w:r w:rsidRPr="00B5340E">
        <w:rPr>
          <w:rFonts w:ascii="宋体" w:hAnsi="宋体"/>
          <w:b/>
        </w:rPr>
        <w:t>13．</w:t>
      </w:r>
      <w:r w:rsidRPr="00B5340E">
        <w:rPr>
          <w:rFonts w:ascii="华文中宋" w:eastAsia="华文中宋" w:hAnsi="华文中宋"/>
          <w:b/>
          <w:sz w:val="30"/>
          <w:szCs w:val="30"/>
        </w:rPr>
        <w:t xml:space="preserve">近年来，“低碳”一词随处可见。所谓“低碳生活”，就是指生活作息时所耗用的能量要尽量减少，从而减低碳，特别是二氧化碳的排放量，从而减少对大气的污染，减缓生态恶化。以下做法不符合低碳生活的一项是（　　）。 </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5340E">
        <w:rPr>
          <w:rFonts w:ascii="华文中宋" w:eastAsia="华文中宋" w:hAnsi="华文中宋"/>
          <w:b/>
          <w:sz w:val="30"/>
          <w:szCs w:val="30"/>
        </w:rPr>
        <w:t>A、手机一旦充电完成，立即拔掉手机充电插头</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B、使用废旧报纸擦洗玻璃，尽量减少使用玻璃清洁剂</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C、为了充分利用电能，将冰箱内空间填满食物</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D、每天使用传统的发条闹钟，替代电子闹钟</w:t>
      </w:r>
    </w:p>
    <w:p w:rsidR="00B5340E" w:rsidRPr="00B5340E" w:rsidP="002E6578">
      <w:pPr>
        <w:jc w:val="left"/>
        <w:rPr>
          <w:rFonts w:ascii="华文中宋" w:eastAsia="华文中宋" w:hAnsi="华文中宋"/>
          <w:b/>
          <w:sz w:val="30"/>
          <w:szCs w:val="30"/>
        </w:rPr>
      </w:pPr>
      <w:r w:rsidRPr="00B5340E">
        <w:rPr>
          <w:rFonts w:ascii="宋体" w:hAnsi="宋体"/>
          <w:b/>
        </w:rPr>
        <w:t>14．</w:t>
      </w:r>
      <w:r w:rsidRPr="00B5340E">
        <w:rPr>
          <w:rFonts w:ascii="华文中宋" w:eastAsia="华文中宋" w:hAnsi="华文中宋"/>
          <w:b/>
          <w:sz w:val="30"/>
          <w:szCs w:val="30"/>
        </w:rPr>
        <w:t>下列关于2011年的庆典事件，表述错误的是（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A、中华人民共和国恢复在联合国合法席位40周年</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B、中国共产党成立90周年</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C、辛亥革命110周年</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D、西藏和平解放60周年</w:t>
      </w:r>
    </w:p>
    <w:p w:rsidR="00B5340E" w:rsidRPr="00B5340E" w:rsidP="002E6578">
      <w:pPr>
        <w:jc w:val="left"/>
        <w:rPr>
          <w:rFonts w:ascii="华文中宋" w:eastAsia="华文中宋" w:hAnsi="华文中宋"/>
          <w:b/>
          <w:sz w:val="30"/>
          <w:szCs w:val="30"/>
        </w:rPr>
      </w:pPr>
      <w:r w:rsidRPr="00B5340E">
        <w:rPr>
          <w:rFonts w:ascii="宋体" w:hAnsi="宋体"/>
          <w:b/>
        </w:rPr>
        <w:t>15．</w:t>
      </w:r>
      <w:r w:rsidRPr="00B5340E">
        <w:rPr>
          <w:rFonts w:ascii="华文中宋" w:eastAsia="华文中宋" w:hAnsi="华文中宋"/>
          <w:b/>
          <w:sz w:val="30"/>
          <w:szCs w:val="30"/>
        </w:rPr>
        <w:t>对于（　　），可以比照既遂犯从轻、减轻处罚或者免除处罚。</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A、预备犯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B、未遂犯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C、中止犯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D、胁从犯</w:t>
      </w:r>
    </w:p>
    <w:p w:rsidR="00B5340E" w:rsidRPr="00B5340E" w:rsidP="002E6578">
      <w:pPr>
        <w:jc w:val="left"/>
        <w:rPr>
          <w:rFonts w:ascii="华文中宋" w:eastAsia="华文中宋" w:hAnsi="华文中宋"/>
          <w:b/>
          <w:sz w:val="30"/>
          <w:szCs w:val="30"/>
        </w:rPr>
      </w:pPr>
      <w:r w:rsidRPr="00B5340E">
        <w:rPr>
          <w:rFonts w:ascii="宋体" w:hAnsi="宋体"/>
          <w:b/>
        </w:rPr>
        <w:t>16．</w:t>
      </w:r>
      <w:r w:rsidRPr="00B5340E">
        <w:rPr>
          <w:rFonts w:ascii="华文中宋" w:eastAsia="华文中宋" w:hAnsi="华文中宋"/>
          <w:b/>
          <w:sz w:val="30"/>
          <w:szCs w:val="30"/>
        </w:rPr>
        <w:t>中国的花卉植物种类极多，“花中之王”——（　　），为中国固有，它花朵型大、多瓣，色彩艳丽，被推崇为中国的“国花”之一。</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A、月季</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B、牡丹</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C、芍药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D、郁金香</w:t>
      </w:r>
    </w:p>
    <w:p w:rsidR="00B5340E" w:rsidRPr="00B5340E" w:rsidP="002E6578">
      <w:pPr>
        <w:jc w:val="left"/>
        <w:rPr>
          <w:rFonts w:ascii="华文中宋" w:eastAsia="华文中宋" w:hAnsi="华文中宋"/>
          <w:b/>
          <w:sz w:val="30"/>
          <w:szCs w:val="30"/>
        </w:rPr>
      </w:pPr>
      <w:r w:rsidRPr="00B5340E">
        <w:rPr>
          <w:rFonts w:ascii="宋体" w:hAnsi="宋体"/>
          <w:b/>
        </w:rPr>
        <w:t>17．</w:t>
      </w:r>
      <w:r w:rsidRPr="00B5340E">
        <w:rPr>
          <w:rFonts w:ascii="华文中宋" w:eastAsia="华文中宋" w:hAnsi="华文中宋"/>
          <w:b/>
          <w:sz w:val="30"/>
          <w:szCs w:val="30"/>
        </w:rPr>
        <w:t>2011年12月举行的中央经济工作会议认为，推动2012年经济社会发展，要突出把握好（　　）的工作总基调。</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A、调整结构</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5340E">
        <w:rPr>
          <w:rFonts w:ascii="华文中宋" w:eastAsia="华文中宋" w:hAnsi="华文中宋"/>
          <w:b/>
          <w:sz w:val="30"/>
          <w:szCs w:val="30"/>
        </w:rPr>
        <w:t>B、加速转型</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C、稳中求进</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D、平稳较快发展</w:t>
      </w:r>
    </w:p>
    <w:p w:rsidR="00B5340E" w:rsidRPr="00B5340E" w:rsidP="002E6578">
      <w:pPr>
        <w:jc w:val="left"/>
        <w:rPr>
          <w:rFonts w:ascii="华文中宋" w:eastAsia="华文中宋" w:hAnsi="华文中宋"/>
          <w:b/>
          <w:sz w:val="30"/>
          <w:szCs w:val="30"/>
        </w:rPr>
      </w:pPr>
      <w:r w:rsidRPr="00B5340E">
        <w:rPr>
          <w:rFonts w:ascii="宋体" w:hAnsi="宋体"/>
          <w:b/>
        </w:rPr>
        <w:t>18．</w:t>
      </w:r>
      <w:r w:rsidRPr="00B5340E">
        <w:rPr>
          <w:rFonts w:ascii="华文中宋" w:eastAsia="华文中宋" w:hAnsi="华文中宋"/>
          <w:b/>
          <w:sz w:val="30"/>
          <w:szCs w:val="30"/>
        </w:rPr>
        <w:t>20世纪最伟大的物理学家爱因斯坦因在物理学界的突出贡献而获得了1921年的诺贝尔 物理学奖，这次获奖是因为哪一项突出贡献?（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A、光电效应</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B、广义相对论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C、狭义相对论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D、质能守恒定理</w:t>
      </w:r>
    </w:p>
    <w:p w:rsidR="00B5340E" w:rsidRPr="00B5340E" w:rsidP="002E6578">
      <w:pPr>
        <w:jc w:val="left"/>
        <w:rPr>
          <w:rFonts w:ascii="华文中宋" w:eastAsia="华文中宋" w:hAnsi="华文中宋"/>
          <w:b/>
          <w:sz w:val="30"/>
          <w:szCs w:val="30"/>
        </w:rPr>
      </w:pPr>
      <w:r w:rsidRPr="00B5340E">
        <w:rPr>
          <w:rFonts w:ascii="宋体" w:hAnsi="宋体"/>
          <w:b/>
        </w:rPr>
        <w:t>19．</w:t>
      </w:r>
      <w:r w:rsidRPr="00B5340E">
        <w:rPr>
          <w:rFonts w:ascii="华文中宋" w:eastAsia="华文中宋" w:hAnsi="华文中宋"/>
          <w:b/>
          <w:sz w:val="30"/>
          <w:szCs w:val="30"/>
        </w:rPr>
        <w:t xml:space="preserve"> “桂林山水甲天下”，桂林山水之所以优美的最主要原因是（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A、桂林属于岩溶地貌</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B、桂林属于高山地形</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C、桂林的年降雨量特别大</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D、桂林的植物种类丰富</w:t>
      </w:r>
    </w:p>
    <w:p w:rsidR="00B5340E" w:rsidRPr="00B5340E" w:rsidP="002E6578">
      <w:pPr>
        <w:jc w:val="left"/>
        <w:rPr>
          <w:rFonts w:ascii="华文中宋" w:eastAsia="华文中宋" w:hAnsi="华文中宋"/>
          <w:b/>
          <w:sz w:val="30"/>
          <w:szCs w:val="30"/>
        </w:rPr>
      </w:pPr>
      <w:r w:rsidRPr="00B5340E">
        <w:rPr>
          <w:rFonts w:ascii="宋体" w:hAnsi="宋体"/>
          <w:b/>
        </w:rPr>
        <w:t>20．</w:t>
      </w:r>
      <w:r w:rsidRPr="00B5340E">
        <w:rPr>
          <w:rFonts w:ascii="华文中宋" w:eastAsia="华文中宋" w:hAnsi="华文中宋"/>
          <w:b/>
          <w:sz w:val="30"/>
          <w:szCs w:val="30"/>
        </w:rPr>
        <w:t>下列说法正确的是（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A、木马是一种计算机程序，它常被黑客用来窃取用户电脑中的信息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B、信息存储的常用单位有TB、GB、MB、KB、B，1TB=1 000---2MB：1 000---4B</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C、防病毒卡是病毒防护的硬件，安装它可以清除病毒、避免硬盘被感染</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D、WINDOWS可以支持图形、音频等，但对硬件配置的要求却比LINUX低</w:t>
      </w:r>
    </w:p>
    <w:p w:rsidR="00B5340E" w:rsidRPr="00B5340E" w:rsidP="002E6578">
      <w:pPr>
        <w:jc w:val="left"/>
        <w:rPr>
          <w:rFonts w:ascii="华文中宋" w:eastAsia="华文中宋" w:hAnsi="华文中宋"/>
          <w:b/>
          <w:sz w:val="30"/>
          <w:szCs w:val="30"/>
        </w:rPr>
      </w:pPr>
      <w:r w:rsidRPr="00B5340E">
        <w:rPr>
          <w:rFonts w:ascii="宋体" w:hAnsi="宋体"/>
          <w:b/>
        </w:rPr>
        <w:t>21．</w:t>
      </w:r>
      <w:r w:rsidRPr="00B5340E">
        <w:rPr>
          <w:rFonts w:ascii="华文中宋" w:eastAsia="华文中宋" w:hAnsi="华文中宋"/>
          <w:b/>
          <w:sz w:val="30"/>
          <w:szCs w:val="30"/>
        </w:rPr>
        <w:t>下列音乐作品与创作作者对应不正确的是（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A、《蓝色多瑙河》——巴赫</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B、《安魂曲》——莫扎特</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C、《天鹅湖》——柴可夫斯基</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5340E">
        <w:rPr>
          <w:rFonts w:ascii="华文中宋" w:eastAsia="华文中宋" w:hAnsi="华文中宋"/>
          <w:b/>
          <w:sz w:val="30"/>
          <w:szCs w:val="30"/>
        </w:rPr>
        <w:t>D、《命运交响曲》——贝多芬</w:t>
      </w:r>
    </w:p>
    <w:p w:rsidR="00B5340E" w:rsidRPr="00B5340E" w:rsidP="002E6578">
      <w:pPr>
        <w:jc w:val="left"/>
        <w:rPr>
          <w:rFonts w:ascii="华文中宋" w:eastAsia="华文中宋" w:hAnsi="华文中宋"/>
          <w:b/>
          <w:sz w:val="30"/>
          <w:szCs w:val="30"/>
        </w:rPr>
      </w:pPr>
      <w:r w:rsidRPr="00B5340E">
        <w:rPr>
          <w:rFonts w:ascii="宋体" w:hAnsi="宋体"/>
          <w:b/>
        </w:rPr>
        <w:t>22．</w:t>
      </w:r>
      <w:r w:rsidRPr="00B5340E">
        <w:rPr>
          <w:rFonts w:ascii="华文中宋" w:eastAsia="华文中宋" w:hAnsi="华文中宋"/>
          <w:b/>
          <w:sz w:val="30"/>
          <w:szCs w:val="30"/>
        </w:rPr>
        <w:t>下列不是行政法基本原则的是（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A、合法性原则</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B、强制性原则</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C、合理性原则</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D、应急性原则</w:t>
      </w:r>
    </w:p>
    <w:p w:rsidR="00B5340E" w:rsidRPr="00B5340E" w:rsidP="002E6578">
      <w:pPr>
        <w:jc w:val="left"/>
        <w:rPr>
          <w:rFonts w:ascii="华文中宋" w:eastAsia="华文中宋" w:hAnsi="华文中宋"/>
          <w:b/>
          <w:sz w:val="30"/>
          <w:szCs w:val="30"/>
        </w:rPr>
      </w:pPr>
      <w:r w:rsidRPr="00B5340E">
        <w:rPr>
          <w:rFonts w:ascii="宋体" w:hAnsi="宋体"/>
          <w:b/>
        </w:rPr>
        <w:t>23．</w:t>
      </w:r>
      <w:r w:rsidRPr="00B5340E">
        <w:rPr>
          <w:rFonts w:ascii="华文中宋" w:eastAsia="华文中宋" w:hAnsi="华文中宋"/>
          <w:b/>
          <w:sz w:val="30"/>
          <w:szCs w:val="30"/>
        </w:rPr>
        <w:t xml:space="preserve">纳粹党在1919年初建立后的头10年内，一直是个微不足道的小党，1928年国会选举仅获选票2．6%。此后两三年内，纳粹党迅速发展，1930年成为国会第二大党，1932年成为国会 第一大党。纳粹党在德国势力大增的最主要原因是（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A、讨好军队，加紧与统治阶级勾结</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B、打着社会主义、民族主义招牌骗取支持</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C、魏玛政府的软弱无能</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D、发动排犹运动</w:t>
      </w:r>
    </w:p>
    <w:p w:rsidR="00B5340E" w:rsidRPr="00B5340E" w:rsidP="002E6578">
      <w:pPr>
        <w:jc w:val="left"/>
        <w:rPr>
          <w:rFonts w:ascii="华文中宋" w:eastAsia="华文中宋" w:hAnsi="华文中宋"/>
          <w:b/>
          <w:sz w:val="30"/>
          <w:szCs w:val="30"/>
        </w:rPr>
      </w:pPr>
      <w:r w:rsidRPr="00B5340E">
        <w:rPr>
          <w:rFonts w:ascii="宋体" w:hAnsi="宋体"/>
          <w:b/>
        </w:rPr>
        <w:t>24．</w:t>
      </w:r>
      <w:r w:rsidRPr="00B5340E">
        <w:rPr>
          <w:rFonts w:ascii="华文中宋" w:eastAsia="华文中宋" w:hAnsi="华文中宋"/>
          <w:b/>
          <w:sz w:val="30"/>
          <w:szCs w:val="30"/>
        </w:rPr>
        <w:t>下列说法正确的是（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A、饮酒后驾驶机动车的，吊销机动车驾驶证，依法追究刑事责任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B、盗窃珍贵文物，情节严重的，处无期徒刑或者死刑，并处没收财产</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C、有能力支付而不支付劳动者的劳动报酬，数额较大，经政府有关部门责令支付仍不支付的,可能被判处刑罚</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D、以暴力、威胁或者限制人身自由的方法强迫他人劳动的，最高刑可判三年有期徒刑</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5340E">
        <w:rPr>
          <w:rFonts w:ascii="宋体" w:hAnsi="宋体"/>
          <w:b/>
        </w:rPr>
        <w:t>25．</w:t>
      </w:r>
      <w:r w:rsidRPr="00B5340E">
        <w:rPr>
          <w:rFonts w:ascii="华文中宋" w:eastAsia="华文中宋" w:hAnsi="华文中宋"/>
          <w:b/>
          <w:sz w:val="30"/>
          <w:szCs w:val="30"/>
        </w:rPr>
        <w:t>某宿舍住着四个留学生，分别来自美国、加拿大、韩国和日本。他们分别在中文、国际金融和法律三个系就学，其中：</w:t>
      </w:r>
      <w:r w:rsidRPr="00B5340E">
        <w:rPr>
          <w:rFonts w:ascii="华文中宋" w:eastAsia="华文中宋" w:hAnsi="华文中宋"/>
          <w:b/>
          <w:sz w:val="30"/>
          <w:szCs w:val="30"/>
        </w:rPr>
        <w:t xml:space="preserve"> (1)日本留学生单独在国际金融系：</w:t>
      </w:r>
      <w:r w:rsidRPr="00B5340E">
        <w:rPr>
          <w:rFonts w:ascii="华文中宋" w:eastAsia="华文中宋" w:hAnsi="华文中宋"/>
          <w:b/>
          <w:sz w:val="30"/>
          <w:szCs w:val="30"/>
        </w:rPr>
        <w:t xml:space="preserve"> (2)韩国留学生不在中文系：</w:t>
      </w:r>
      <w:r w:rsidRPr="00B5340E">
        <w:rPr>
          <w:rFonts w:ascii="华文中宋" w:eastAsia="华文中宋" w:hAnsi="华文中宋"/>
          <w:b/>
          <w:sz w:val="30"/>
          <w:szCs w:val="30"/>
        </w:rPr>
        <w:t xml:space="preserve"> (3)美国留学生和另外某个留学生同在某个系：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 xml:space="preserve"> (4)加拿大学生不和美国学生同在一个系。</w:t>
      </w:r>
      <w:r w:rsidRPr="00B5340E">
        <w:rPr>
          <w:rFonts w:ascii="华文中宋" w:eastAsia="华文中宋" w:hAnsi="华文中宋"/>
          <w:b/>
          <w:sz w:val="30"/>
          <w:szCs w:val="30"/>
        </w:rPr>
        <w:t xml:space="preserve"> 以上条件可以推出美国留学生所在的系为（　　）。</w:t>
      </w:r>
      <w:r w:rsidRPr="00B5340E">
        <w:rPr>
          <w:rFonts w:ascii="华文中宋" w:eastAsia="华文中宋" w:hAnsi="华文中宋"/>
          <w:b/>
          <w:sz w:val="30"/>
          <w:szCs w:val="30"/>
        </w:rPr>
        <w:t xml:space="preserve">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A、中文系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B、国际金融系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C、法律系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D、中文系或法律系</w:t>
      </w:r>
    </w:p>
    <w:p w:rsidR="00B5340E" w:rsidRPr="00B5340E" w:rsidP="002E6578">
      <w:pPr>
        <w:jc w:val="left"/>
        <w:rPr>
          <w:rFonts w:ascii="华文中宋" w:eastAsia="华文中宋" w:hAnsi="华文中宋"/>
          <w:b/>
          <w:sz w:val="30"/>
          <w:szCs w:val="30"/>
        </w:rPr>
      </w:pPr>
      <w:r w:rsidRPr="00B5340E">
        <w:rPr>
          <w:rFonts w:ascii="宋体" w:hAnsi="宋体"/>
          <w:b/>
        </w:rPr>
        <w:t>26．</w:t>
      </w:r>
      <w:r w:rsidRPr="00B5340E">
        <w:rPr>
          <w:rFonts w:ascii="华文中宋" w:eastAsia="华文中宋" w:hAnsi="华文中宋"/>
          <w:b/>
          <w:sz w:val="30"/>
          <w:szCs w:val="30"/>
        </w:rPr>
        <w:t>衡量通货膨胀率的指标不包括（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A、消费物价指数</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B、货币GDP</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C、零售物价指数</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D、生产物价指数</w:t>
      </w:r>
    </w:p>
    <w:p w:rsidR="00B5340E" w:rsidRPr="00B5340E" w:rsidP="002E6578">
      <w:pPr>
        <w:jc w:val="left"/>
        <w:rPr>
          <w:rFonts w:ascii="华文中宋" w:eastAsia="华文中宋" w:hAnsi="华文中宋"/>
          <w:b/>
          <w:sz w:val="30"/>
          <w:szCs w:val="30"/>
        </w:rPr>
      </w:pPr>
      <w:r w:rsidRPr="00B5340E">
        <w:rPr>
          <w:rFonts w:ascii="宋体" w:hAnsi="宋体"/>
          <w:b/>
        </w:rPr>
        <w:t>27．</w:t>
      </w:r>
      <w:r w:rsidRPr="00B5340E">
        <w:rPr>
          <w:rFonts w:ascii="华文中宋" w:eastAsia="华文中宋" w:hAnsi="华文中宋"/>
          <w:b/>
          <w:sz w:val="30"/>
          <w:szCs w:val="30"/>
        </w:rPr>
        <w:t xml:space="preserve">构建和谐社会，必须加强社会主义民主政治建设，发展社会主义民主，实施依法治国基本方略。其根本目的是为了（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A、保障公民的政治权利和自由</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B、实现社会主义民主的真实性和广泛性 　　—考试大+在线考试中心—</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C、保证人民充分当家作主的权利</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D、维护国家和社会的稳定</w:t>
      </w:r>
    </w:p>
    <w:p w:rsidR="00B5340E" w:rsidRPr="00B5340E" w:rsidP="002E6578">
      <w:pPr>
        <w:jc w:val="left"/>
        <w:rPr>
          <w:rFonts w:ascii="华文中宋" w:eastAsia="华文中宋" w:hAnsi="华文中宋"/>
          <w:b/>
          <w:sz w:val="30"/>
          <w:szCs w:val="30"/>
        </w:rPr>
      </w:pPr>
      <w:r w:rsidRPr="00B5340E">
        <w:rPr>
          <w:rFonts w:ascii="宋体" w:hAnsi="宋体"/>
          <w:b/>
        </w:rPr>
        <w:t>28．</w:t>
      </w:r>
      <w:r w:rsidRPr="00B5340E">
        <w:rPr>
          <w:rFonts w:ascii="华文中宋" w:eastAsia="华文中宋" w:hAnsi="华文中宋"/>
          <w:b/>
          <w:sz w:val="30"/>
          <w:szCs w:val="30"/>
        </w:rPr>
        <w:t xml:space="preserve"> “周公吐哺”一词用以形容周公（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A、克尽职守</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B、崇尚简洁</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C、礼待贤士</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D、爱护百姓</w:t>
      </w:r>
    </w:p>
    <w:p w:rsidR="00B5340E" w:rsidRPr="00B5340E" w:rsidP="002E6578">
      <w:pPr>
        <w:jc w:val="left"/>
        <w:rPr>
          <w:rFonts w:ascii="华文中宋" w:eastAsia="华文中宋" w:hAnsi="华文中宋"/>
          <w:b/>
          <w:sz w:val="30"/>
          <w:szCs w:val="30"/>
        </w:rPr>
      </w:pPr>
      <w:r w:rsidRPr="00B5340E">
        <w:rPr>
          <w:rFonts w:ascii="宋体" w:hAnsi="宋体"/>
          <w:b/>
        </w:rPr>
        <w:t>29．</w:t>
      </w:r>
      <w:r w:rsidRPr="00B5340E">
        <w:rPr>
          <w:rFonts w:ascii="华文中宋" w:eastAsia="华文中宋" w:hAnsi="华文中宋"/>
          <w:b/>
          <w:sz w:val="30"/>
          <w:szCs w:val="30"/>
        </w:rPr>
        <w:t>关于中国的矿产资源。以下说法正确的是：</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5340E">
        <w:rPr>
          <w:rFonts w:ascii="华文中宋" w:eastAsia="华文中宋" w:hAnsi="华文中宋"/>
          <w:b/>
          <w:sz w:val="30"/>
          <w:szCs w:val="30"/>
        </w:rPr>
        <w:t>A、煤炭资源主要分布在华中地区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B、石油资源主要蕴藏在东北地区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C、铁矿主要分布在华南地区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D、最大的稀土矿山位于阴山山脉附近</w:t>
      </w:r>
    </w:p>
    <w:p w:rsidR="00B5340E" w:rsidRPr="00B5340E" w:rsidP="002E6578">
      <w:pPr>
        <w:jc w:val="left"/>
        <w:rPr>
          <w:rFonts w:ascii="华文中宋" w:eastAsia="华文中宋" w:hAnsi="华文中宋"/>
          <w:b/>
          <w:sz w:val="30"/>
          <w:szCs w:val="30"/>
        </w:rPr>
      </w:pPr>
      <w:r w:rsidRPr="00B5340E">
        <w:rPr>
          <w:rFonts w:ascii="宋体" w:hAnsi="宋体"/>
          <w:b/>
        </w:rPr>
        <w:t>30．</w:t>
      </w:r>
      <w:r w:rsidRPr="00B5340E">
        <w:rPr>
          <w:rFonts w:ascii="华文中宋" w:eastAsia="华文中宋" w:hAnsi="华文中宋"/>
          <w:b/>
          <w:sz w:val="30"/>
          <w:szCs w:val="30"/>
        </w:rPr>
        <w:t>任某门前公路上有一泥沟。某日，一货车经过泥沟，由于颠簸掉落货物一件，被任某拾得据为己有。任某发现有利可图，遂将泥沟挖深半尺。次日果然又拾得两袋车上颠落的货包。关于任某行为的性质，下列选项正确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A、无因管理和侵权行为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B、不当得利</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C、无因管理和不当得利</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D、不当得利和侵权行为</w:t>
      </w:r>
    </w:p>
    <w:p w:rsidR="00B5340E" w:rsidRPr="00B5340E" w:rsidP="002E6578">
      <w:pPr>
        <w:jc w:val="left"/>
        <w:rPr>
          <w:rFonts w:ascii="华文中宋" w:eastAsia="华文中宋" w:hAnsi="华文中宋"/>
          <w:b/>
          <w:sz w:val="30"/>
          <w:szCs w:val="30"/>
        </w:rPr>
      </w:pPr>
      <w:r w:rsidRPr="00B5340E">
        <w:rPr>
          <w:rFonts w:ascii="宋体" w:hAnsi="宋体"/>
          <w:b/>
        </w:rPr>
        <w:t>31．</w:t>
      </w:r>
      <w:r w:rsidRPr="00B5340E">
        <w:rPr>
          <w:rFonts w:ascii="华文中宋" w:eastAsia="华文中宋" w:hAnsi="华文中宋"/>
          <w:b/>
          <w:sz w:val="30"/>
          <w:szCs w:val="30"/>
        </w:rPr>
        <w:t>下列现象中包含有一定的生物学知识，说法错误的是（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多项选择题</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A、罐装食晶盖上标“如发现盖子鼓起，请勿选购”的字样，原因是里面食品已经腐败，厌氧型细菌大量繁殖，产生了气体</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B、随着时间的延长及气温的变化，蜂蜜出现结晶现象，是由于蜂蜜中掺入了一定比例的白糖</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C、通常，吃完饭后又困又乏，是因为吃完饭后人的血液会在短时间内集中到胃部，而头部血压升高</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D、使用加酶洗衣粉洗衣服时，为了保持酶的活性，必须使用冷水</w:t>
      </w:r>
    </w:p>
    <w:p w:rsidR="00B5340E" w:rsidRPr="00B5340E" w:rsidP="002E6578">
      <w:pPr>
        <w:jc w:val="left"/>
        <w:rPr>
          <w:rFonts w:ascii="华文中宋" w:eastAsia="华文中宋" w:hAnsi="华文中宋"/>
          <w:b/>
          <w:sz w:val="30"/>
          <w:szCs w:val="30"/>
        </w:rPr>
      </w:pPr>
      <w:r w:rsidRPr="00B5340E">
        <w:rPr>
          <w:rFonts w:ascii="宋体" w:hAnsi="宋体"/>
          <w:b/>
        </w:rPr>
        <w:t>32．</w:t>
      </w:r>
      <w:r w:rsidRPr="00B5340E">
        <w:rPr>
          <w:rFonts w:ascii="华文中宋" w:eastAsia="华文中宋" w:hAnsi="华文中宋"/>
          <w:b/>
          <w:sz w:val="30"/>
          <w:szCs w:val="30"/>
        </w:rPr>
        <w:t>信用质量“黑名单”：指通过一定的信息系统对某些个人或单位在经济活动中违约违法行动在一定范围内予以披露，从而对这种行动起到记录污点，批评监督，惩罚抑制作用的管理手段。不符合上述定义的一项是（　　）。</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A、中国银监会不久前给各金融机构下发了一份通报“名单”，要求高度警惕名单中企业的贷款</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B、某杂志披露了某旅客在向餐车索要发票时，竟然得到了一张写有“餐费”字样的收据</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C、中国人民银行自10月1日起，将信用不良者收录进“个人信用信息数据库”　　考试大☆在线○考试中心</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D、某文化行政部门日前决定，对各类文化经营单位建立信用档案，信用差者将受到一定的处罚</w:t>
      </w:r>
    </w:p>
    <w:p w:rsidR="00B5340E" w:rsidRPr="00B5340E" w:rsidP="002E6578">
      <w:pPr>
        <w:jc w:val="left"/>
        <w:rPr>
          <w:rFonts w:ascii="华文中宋" w:eastAsia="华文中宋" w:hAnsi="华文中宋"/>
          <w:b/>
          <w:sz w:val="30"/>
          <w:szCs w:val="30"/>
        </w:rPr>
      </w:pPr>
      <w:r w:rsidRPr="00B5340E">
        <w:rPr>
          <w:rFonts w:ascii="宋体" w:hAnsi="宋体"/>
          <w:b/>
        </w:rPr>
        <w:t>33．</w:t>
      </w:r>
      <w:r w:rsidRPr="00B5340E">
        <w:rPr>
          <w:rFonts w:ascii="华文中宋" w:eastAsia="华文中宋" w:hAnsi="华文中宋"/>
          <w:b/>
          <w:sz w:val="30"/>
          <w:szCs w:val="30"/>
        </w:rPr>
        <w:t>关于欺骗有两种基本观点。一种观点认为人在本质上不诚实，会主动寻找骗人的机会。另一种观点认为，人性原本是诚实的，人们不会刻意寻找骗人的机会，而是环境引诱了人。比如，人们参加会议时“借”了一支笔，在财产损失声明中夸大被损坏的电视机的价值等。为何这类不诚实事件普遍存在?这是什么原因导致的?作为一篇文章的开头，接下来作者最可能要阐述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A、在受到诱惑时人们会表现出一定程度的不诚实</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B、人性和环境哪个才是导致欺骗的根本原因</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C、对诚信普遍缺失这一社会问题的原因分析</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D、经济利益是诱使人们欺骗的真正动因</w:t>
      </w:r>
    </w:p>
    <w:p w:rsidR="00B5340E" w:rsidRPr="00B5340E" w:rsidP="002E6578">
      <w:pPr>
        <w:jc w:val="left"/>
        <w:rPr>
          <w:rFonts w:ascii="华文中宋" w:eastAsia="华文中宋" w:hAnsi="华文中宋"/>
          <w:b/>
          <w:sz w:val="30"/>
          <w:szCs w:val="30"/>
        </w:rPr>
      </w:pPr>
      <w:r w:rsidRPr="00B5340E">
        <w:rPr>
          <w:rFonts w:ascii="宋体" w:hAnsi="宋体"/>
          <w:b/>
        </w:rPr>
        <w:t>34．</w:t>
      </w:r>
      <w:r w:rsidRPr="00B5340E">
        <w:rPr>
          <w:rFonts w:ascii="华文中宋" w:eastAsia="华文中宋" w:hAnsi="华文中宋"/>
          <w:b/>
          <w:sz w:val="30"/>
          <w:szCs w:val="30"/>
        </w:rPr>
        <w:t>某蔬菜食品公司因销售假酒，被工商局处以罚款5000元、停业整顿的行政处罚。工商局的上述处罚（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A、是错误的，只能实施停业整顿的处罚</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B、是错误的，只能实施罚款5000元的处罚</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C、是正确的，不违反一事不再罚的原则</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D、是错误的，只能在停业整顿与罚款中选择一种实施处罚</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5340E">
        <w:rPr>
          <w:rFonts w:ascii="宋体" w:hAnsi="宋体"/>
          <w:b/>
        </w:rPr>
        <w:t>35．</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2011年6月30日，国务院正式批准设立浙江舟山群岛新区。舟山群岛的普陀山是中国四大佛教名山之一，下列哪一项不属于四大佛教名山？（　　）</w:t>
      </w:r>
      <w:r w:rsidRPr="00B5340E">
        <w:rPr>
          <w:rFonts w:ascii="华文中宋" w:eastAsia="华文中宋" w:hAnsi="华文中宋"/>
          <w:b/>
          <w:sz w:val="30"/>
          <w:szCs w:val="30"/>
        </w:rPr>
        <w:t xml:space="preserve">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A、五台山</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B、峨眉山</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C、武当山</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D、九华山</w:t>
      </w:r>
    </w:p>
    <w:p w:rsidR="00B5340E" w:rsidRPr="00B5340E" w:rsidP="00B5340E">
      <w:pPr>
        <w:jc w:val="left"/>
        <w:rPr>
          <w:rFonts w:ascii="宋体" w:hAnsi="宋体"/>
          <w:b/>
        </w:rPr>
      </w:pPr>
      <w:r w:rsidRPr="00B5340E">
        <w:rPr>
          <w:rFonts w:ascii="微软雅黑" w:eastAsia="微软雅黑" w:hAnsi="微软雅黑"/>
          <w:b/>
          <w:sz w:val="28"/>
        </w:rPr>
        <w:t>二、判断推理</w:t>
      </w:r>
    </w:p>
    <w:p w:rsidR="00B5340E" w:rsidRPr="00B5340E" w:rsidP="002E6578">
      <w:pPr>
        <w:jc w:val="left"/>
        <w:rPr>
          <w:rFonts w:ascii="华文中宋" w:eastAsia="华文中宋" w:hAnsi="华文中宋"/>
          <w:b/>
          <w:sz w:val="30"/>
          <w:szCs w:val="30"/>
        </w:rPr>
      </w:pPr>
      <w:r w:rsidRPr="00B5340E">
        <w:rPr>
          <w:rFonts w:ascii="宋体" w:hAnsi="宋体"/>
          <w:b/>
        </w:rPr>
        <w:t>36．</w:t>
      </w:r>
      <w:r w:rsidRPr="00B5340E">
        <w:rPr>
          <w:rFonts w:ascii="华文中宋" w:eastAsia="华文中宋" w:hAnsi="华文中宋"/>
          <w:b/>
          <w:sz w:val="30"/>
          <w:szCs w:val="30"/>
        </w:rPr>
        <w:t>（　　）对于名垂千古相当于（　　）对于廉洁奉公</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A、身败名裂　贪赃枉法</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B、德高望重　见利忘义</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C、流芳百世　乐善好施</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D、疾恶如仇　独断专行</w:t>
      </w:r>
    </w:p>
    <w:p w:rsidR="00B5340E" w:rsidRPr="00B5340E" w:rsidP="002E6578">
      <w:pPr>
        <w:jc w:val="left"/>
        <w:rPr>
          <w:rFonts w:ascii="华文中宋" w:eastAsia="华文中宋" w:hAnsi="华文中宋"/>
          <w:b/>
          <w:sz w:val="30"/>
          <w:szCs w:val="30"/>
        </w:rPr>
      </w:pPr>
      <w:r w:rsidRPr="00B5340E">
        <w:rPr>
          <w:rFonts w:ascii="宋体" w:hAnsi="宋体"/>
          <w:b/>
        </w:rPr>
        <w:t>37．</w:t>
      </w:r>
      <w:r w:rsidRPr="00B5340E">
        <w:rPr>
          <w:rFonts w:ascii="华文中宋" w:eastAsia="华文中宋" w:hAnsi="华文中宋"/>
          <w:b/>
          <w:sz w:val="30"/>
          <w:szCs w:val="30"/>
        </w:rPr>
        <w:t>电子商务通常是指在因特网开放的网络环境下，基于浏览器／服务器应用方式，买卖双方不谋面地进行各种商贸活动，实现消费者的网上购物、商户之间的网上交易和在线电子支付以及各种商务活动、交易活动、金融活动和相关的综合服务活动的—种新型的商业运营模式。 根据上述定义，下列活动中没有体现电子商务的是（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A、随着数字信息系统的完善，缴费卡、银行卡转账、网上营业厅等多种多样的电话缴费方式出现</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B、现在越来越多的书店开设了网上店面业务，在网上为消费者提供免费阅读图书大体内容、接受订单、通过第三方支付方式实现网上结算、免费邮寄等业务</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C、一些小型企业因为无力承担销售店面的费用，采取电视广告宣传，电话接受订单，即时生产配送的销售模式</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D、甲公司看中乙公司网站上的大型生产设备的展品，于是与乙公司的负责人在网上洽谈购买事项，最终，两公司经过面谈完成交易活动</w:t>
      </w:r>
    </w:p>
    <w:p w:rsidR="00B5340E" w:rsidRPr="00B5340E" w:rsidP="002E6578">
      <w:pPr>
        <w:jc w:val="left"/>
        <w:rPr>
          <w:rFonts w:ascii="华文中宋" w:eastAsia="华文中宋" w:hAnsi="华文中宋"/>
          <w:b/>
          <w:sz w:val="30"/>
          <w:szCs w:val="30"/>
        </w:rPr>
      </w:pPr>
      <w:r w:rsidRPr="00B5340E">
        <w:rPr>
          <w:rFonts w:ascii="宋体" w:hAnsi="宋体"/>
          <w:b/>
        </w:rPr>
        <w:t>38．</w:t>
      </w:r>
      <w:r w:rsidRPr="00B5340E">
        <w:rPr>
          <w:rFonts w:ascii="华文中宋" w:eastAsia="华文中宋" w:hAnsi="华文中宋"/>
          <w:b/>
          <w:sz w:val="30"/>
          <w:szCs w:val="30"/>
        </w:rPr>
        <w:t>横断科学是指从客观世界的诸多物质结构及运动形式中，抽出某一特定的共同方面作为研究对象的科学。下列属于横断科学的是（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A、控制论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B、生物医药工程学</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C、计算机科学</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D、航天科学</w:t>
      </w:r>
    </w:p>
    <w:p w:rsidR="00B5340E" w:rsidRPr="00B5340E" w:rsidP="002E6578">
      <w:pPr>
        <w:jc w:val="left"/>
        <w:rPr>
          <w:rFonts w:ascii="华文中宋" w:eastAsia="华文中宋" w:hAnsi="华文中宋"/>
          <w:b/>
          <w:sz w:val="30"/>
          <w:szCs w:val="30"/>
        </w:rPr>
      </w:pPr>
      <w:r w:rsidRPr="00B5340E">
        <w:rPr>
          <w:rFonts w:ascii="宋体" w:hAnsi="宋体"/>
          <w:b/>
        </w:rPr>
        <w:t>39．</w:t>
      </w:r>
      <w:r w:rsidRPr="00B5340E">
        <w:rPr>
          <w:rFonts w:ascii="华文中宋" w:eastAsia="华文中宋" w:hAnsi="华文中宋"/>
          <w:b/>
          <w:sz w:val="30"/>
          <w:szCs w:val="30"/>
        </w:rPr>
        <w:t>（　　）对于文件相当于（　　）对于铁路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A、撰写、修建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B、公文、道路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C、整理、火车</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D、报告、铁轨</w:t>
      </w:r>
    </w:p>
    <w:p w:rsidR="00B5340E" w:rsidRPr="00B5340E" w:rsidP="002E6578">
      <w:pPr>
        <w:jc w:val="left"/>
        <w:rPr>
          <w:rFonts w:ascii="华文中宋" w:eastAsia="华文中宋" w:hAnsi="华文中宋"/>
          <w:b/>
          <w:sz w:val="30"/>
          <w:szCs w:val="30"/>
        </w:rPr>
      </w:pPr>
      <w:r w:rsidRPr="00B5340E">
        <w:rPr>
          <w:rFonts w:ascii="宋体" w:hAnsi="宋体"/>
          <w:b/>
        </w:rPr>
        <w:t>40．</w:t>
      </w:r>
      <w:r w:rsidRPr="00B5340E">
        <w:rPr>
          <w:rFonts w:ascii="华文中宋" w:eastAsia="华文中宋" w:hAnsi="华文中宋"/>
          <w:b/>
          <w:sz w:val="30"/>
          <w:szCs w:val="30"/>
        </w:rPr>
        <w:t>北方航空公司实行对教师机票六五折优惠，这实际上是吸引乘客的一种经营策略，该航空公司并没有实际让利，因为当某天航班的满员率超过90%时，就停售当天优惠价机票。而即使在高峰期，航班的满员率也很少超过90%。有座位空着，何不以优惠价促销它呢?以下哪项如具为真，将最有力地削弱上述论证?</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A、绝大多数教师乘客并不是因为票价优惠才选择北方航空公司的航班</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B、该航空公司实施优惠价的7月份的营业额比未实施优惠价的2月份增加了30%</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C、实施教师优惠票价表示对教师职业的一种尊重，不应从功利角度对此进行评价</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D、该航空公司在实施教师优惠价的同时，实施季节性调价</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5340E">
        <w:rPr>
          <w:rFonts w:ascii="宋体" w:hAnsi="宋体"/>
          <w:b/>
        </w:rPr>
        <w:t>41．</w:t>
      </w:r>
      <w:r w:rsidRPr="00B5340E">
        <w:rPr>
          <w:rFonts w:ascii="华文中宋" w:eastAsia="华文中宋" w:hAnsi="华文中宋"/>
          <w:b/>
          <w:sz w:val="30"/>
          <w:szCs w:val="30"/>
        </w:rPr>
        <w:t>供给诱导需求是指供应商利用优于消费者的资讯，以自身的利益为优先考量，促使消费者购买更多的产品和服务。 根据上述定义，下列不属于供给诱导需求的是（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A、某百货商场为促销，在元旦期间先对某商品进行提价，再以“满200元送50元”的手段促销该商品</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B、某超市售货员让顾客免费品尝国外某品牌饮料，并宣称该饮料是该国成功人士的首选</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C、林女士凭免费券到某美容店美容时，美容师说其美白产品效果很好，用了能使人年轻10岁，林女士随后订购了一年的美容消费</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D、李先生为更换手机到某电器城，他详细咨询了销售员，买到了一部自己称心的手机</w:t>
      </w:r>
    </w:p>
    <w:p w:rsidR="00B5340E" w:rsidRPr="00B5340E" w:rsidP="002E6578">
      <w:pPr>
        <w:jc w:val="left"/>
        <w:rPr>
          <w:rFonts w:ascii="华文中宋" w:eastAsia="华文中宋" w:hAnsi="华文中宋"/>
          <w:b/>
          <w:sz w:val="30"/>
          <w:szCs w:val="30"/>
        </w:rPr>
      </w:pPr>
      <w:r w:rsidRPr="00B5340E">
        <w:rPr>
          <w:rFonts w:ascii="宋体" w:hAnsi="宋体"/>
          <w:b/>
        </w:rPr>
        <w:t>42．</w:t>
      </w:r>
      <w:r w:rsidRPr="00B5340E">
        <w:rPr>
          <w:rFonts w:ascii="华文中宋" w:eastAsia="华文中宋" w:hAnsi="华文中宋"/>
          <w:b/>
          <w:sz w:val="30"/>
          <w:szCs w:val="30"/>
        </w:rPr>
        <w:t>水：温柔：滋润</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A、火：炙热：燃烧</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B、土：敦厚：承载</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C、金：锐利：肃杀</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D、木：质朴：生命</w:t>
      </w:r>
    </w:p>
    <w:p w:rsidR="00B5340E" w:rsidRPr="00B5340E" w:rsidP="002E6578">
      <w:pPr>
        <w:jc w:val="left"/>
        <w:rPr>
          <w:rFonts w:ascii="华文中宋" w:eastAsia="华文中宋" w:hAnsi="华文中宋"/>
          <w:b/>
          <w:sz w:val="30"/>
          <w:szCs w:val="30"/>
        </w:rPr>
      </w:pPr>
      <w:r w:rsidRPr="00B5340E">
        <w:rPr>
          <w:rFonts w:ascii="宋体" w:hAnsi="宋体"/>
          <w:b/>
        </w:rPr>
        <w:t>43．</w:t>
      </w:r>
      <w:r w:rsidRPr="00B5340E">
        <w:rPr>
          <w:rFonts w:ascii="华文中宋" w:eastAsia="华文中宋" w:hAnsi="华文中宋"/>
          <w:b/>
          <w:sz w:val="30"/>
          <w:szCs w:val="30"/>
        </w:rPr>
        <w:t>一些人有这样一种思想误区，即只讲“实现自身价值”，不讲“提高自身价值”。人当然天生就有价值，这价值应当重视，但还有待提高。提高不能靠包装与炒作，必须要真正提高质量，具体表现无非就是德与才，这两方面的提高，只有通过克己修身。“玉不琢，不成器”，人不克己修身，如何能成“大器”?所以孟子说：“天将降大任于斯人也，必先苦其心志，劳其筋骨，饿其体肤，空乏其身，行拂乱其所为，所以动心忍性，增益其所不能。”不经艰苦磨炼，如何能“增益其所不能”? 这段文字意在（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A、澄清对待自身价值的思想误区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B、强调德才兼备是人才质量的核心</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5340E">
        <w:rPr>
          <w:rFonts w:ascii="华文中宋" w:eastAsia="华文中宋" w:hAnsi="华文中宋"/>
          <w:b/>
          <w:sz w:val="30"/>
          <w:szCs w:val="30"/>
        </w:rPr>
        <w:t>C、批评某些人一味自我包装炒作的行为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D、阐明克己修身对提高自身价值的重要意义</w:t>
      </w:r>
    </w:p>
    <w:p w:rsidR="00B5340E" w:rsidRPr="00B5340E" w:rsidP="002E6578">
      <w:pPr>
        <w:jc w:val="left"/>
        <w:rPr>
          <w:rFonts w:ascii="华文中宋" w:eastAsia="华文中宋" w:hAnsi="华文中宋"/>
          <w:b/>
          <w:sz w:val="30"/>
          <w:szCs w:val="30"/>
        </w:rPr>
      </w:pPr>
      <w:r w:rsidRPr="00B5340E">
        <w:rPr>
          <w:rFonts w:ascii="宋体" w:hAnsi="宋体"/>
          <w:b/>
        </w:rPr>
        <w:t>44．</w:t>
      </w:r>
      <w:r w:rsidRPr="00B5340E">
        <w:rPr>
          <w:rFonts w:ascii="华文中宋" w:eastAsia="华文中宋" w:hAnsi="华文中宋"/>
          <w:b/>
          <w:sz w:val="30"/>
          <w:szCs w:val="30"/>
        </w:rPr>
        <w:t>某编辑部的小彭是个球盲，对足球没有任何的了解和兴趣。世界杯期间总听同事讨论战况，一日听到冠军产生，便随口问哪个国家队获得了冠军。三个同事说了以下三句话： 小辛说：或者是西班牙队，或者是荷兰队。 小齐说：或者不是荷兰队，或者不是德国队。 小杨说：如果不是德国队，就不是荷兰队。 根据上述三句话，以下哪项一定为真?（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A、冠军是西班牙队</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B、冠军是荷兰队</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C、冠军是德国队</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D、冠军不在这三个国家队里</w:t>
      </w:r>
    </w:p>
    <w:p w:rsidR="00B5340E" w:rsidRPr="00B5340E" w:rsidP="002E6578">
      <w:pPr>
        <w:jc w:val="left"/>
        <w:rPr>
          <w:rFonts w:ascii="华文中宋" w:eastAsia="华文中宋" w:hAnsi="华文中宋"/>
          <w:b/>
          <w:sz w:val="30"/>
          <w:szCs w:val="30"/>
        </w:rPr>
      </w:pPr>
      <w:r w:rsidRPr="00B5340E">
        <w:rPr>
          <w:rFonts w:ascii="宋体" w:hAnsi="宋体"/>
          <w:b/>
        </w:rPr>
        <w:t>45．</w:t>
      </w:r>
      <w:r w:rsidRPr="00B5340E">
        <w:rPr>
          <w:rFonts w:ascii="华文中宋" w:eastAsia="华文中宋" w:hAnsi="华文中宋"/>
          <w:b/>
          <w:sz w:val="30"/>
          <w:szCs w:val="30"/>
        </w:rPr>
        <w:t>慈善事业是一种有益于社会与人群的社会公益事业，是政府主导下的社会保障体系的一种必要的补充。慈善事业是在政府的倡导或帮助、扶持下，由民间的团体和个人自愿组织与开展活动的，对社会中遇到灾难或不幸的人，不求回报地实施救助的一种无私的支持与奉献的事业。慈善事业实质上也是一种社会再分配的实现形式。以下属于慈善事业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A、林某含冤入狱被关押2年后无罪释放，获得政府发放的国家赔偿金</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B、刘某因病致贫，无正常收入来源，家庭贫困、生活窘迫，去所在地的民政局申请低保</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C、中国儿童少年基金会发起“春蕾计划”。在全国各地援建了多所春蕾学校</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D、某企业资助多名贫困大学生的学费和生活费．要求其毕业后在该企业至少工作两年</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5340E">
        <w:rPr>
          <w:rFonts w:ascii="宋体" w:hAnsi="宋体"/>
          <w:b/>
        </w:rPr>
        <w:t>46．</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个人所得税的纳税人是指在中国境内有住所，或者无住所而在境内居住满一年，从中国境内和境外取得所得的个人；在中国境内无住所又不居住或者无住所而在境内居住不满一年，从中国境内取得所得的个人。根据上述定义，下列不属于中国个人所得税的纳税人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A、亨利是美国人，应聘在“北京华尔街英语学校”任教6个月</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B、汤姆是英国人，应聘在“北京华尔街英语学校”任教2年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C、高红是美籍华人，在回国探亲两个月内，她在美国工作的公司仍然向她支付工资</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D、李扬是北京大学的教授，她在新加坡出版了一本书，得到一笔稿费</w:t>
      </w:r>
    </w:p>
    <w:p w:rsidR="00B5340E" w:rsidRPr="00B5340E" w:rsidP="002E6578">
      <w:pPr>
        <w:jc w:val="left"/>
        <w:rPr>
          <w:rFonts w:ascii="华文中宋" w:eastAsia="华文中宋" w:hAnsi="华文中宋"/>
          <w:b/>
          <w:sz w:val="30"/>
          <w:szCs w:val="30"/>
        </w:rPr>
      </w:pPr>
      <w:r w:rsidRPr="00B5340E">
        <w:rPr>
          <w:rFonts w:ascii="宋体" w:hAnsi="宋体"/>
          <w:b/>
        </w:rPr>
        <w:t>47．</w:t>
      </w:r>
      <w:r w:rsidRPr="00B5340E">
        <w:rPr>
          <w:rFonts w:ascii="华文中宋" w:eastAsia="华文中宋" w:hAnsi="华文中宋"/>
          <w:b/>
          <w:sz w:val="30"/>
          <w:szCs w:val="30"/>
        </w:rPr>
        <w:t>升学、就业中的种种性别歧视，往往并没有经得起推敲的理由，不是出于现实的客观需要，更多的是观念作祟、习惯使然。相比很多发达国家，目前我国的性别歧视是较为普遍和严重的，一些人的歧视观念根深蒂固，以至于积非成习、积习成是、习惯成自然，甚至处于一种集体无意识状态。在此情况下，更需要党政机关、高等院校带头破除性别歧视，引领良好的社会风气，切莫反其道而行之。 这段文字意在说明（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A、文化上的差异使我国性别歧视较发达国家更甚</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B、应采取切实措施遏制升学就业中的性别歧视现象</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C、党政机关、高等院校应带头破除性别歧视，引领良好社会风气</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D、根除性别歧视不能仅靠党政机关和高等院校，关键是改变观念</w:t>
      </w:r>
    </w:p>
    <w:p w:rsidR="00B5340E" w:rsidRPr="00B5340E" w:rsidP="002E6578">
      <w:pPr>
        <w:jc w:val="left"/>
        <w:rPr>
          <w:rFonts w:ascii="华文中宋" w:eastAsia="华文中宋" w:hAnsi="华文中宋"/>
          <w:b/>
          <w:sz w:val="30"/>
          <w:szCs w:val="30"/>
        </w:rPr>
      </w:pPr>
      <w:r w:rsidRPr="00B5340E">
        <w:rPr>
          <w:rFonts w:ascii="宋体" w:hAnsi="宋体"/>
          <w:b/>
        </w:rPr>
        <w:t>48．</w:t>
      </w:r>
      <w:r w:rsidRPr="00B5340E">
        <w:rPr>
          <w:rFonts w:ascii="华文中宋" w:eastAsia="华文中宋" w:hAnsi="华文中宋"/>
          <w:b/>
          <w:sz w:val="30"/>
          <w:szCs w:val="30"/>
        </w:rPr>
        <w:t>贷款人发放贷款时，借款人必须提供担保。借款人到期不能偿还贷款本息的，贷款人有权依法处理其抵押物或质物，或由保证人承担偿还本息的连带责任。小黄用自己的一套房产作抵押，向银行贷了40万元，小王为保证人。 据此，可以推出（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A、如果没有小王作为保证人。小黄向银行贷款不能超过40万元</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5340E">
        <w:rPr>
          <w:rFonts w:ascii="华文中宋" w:eastAsia="华文中宋" w:hAnsi="华文中宋"/>
          <w:b/>
          <w:sz w:val="30"/>
          <w:szCs w:val="30"/>
        </w:rPr>
        <w:t>B、如果银行没有要求小王偿还本息，小黄一定到期偿还了贷款本息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C、如果到期小黄不能偿还贷款本息，那么银行就会拍卖小黄的抵押房产</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D、如果到期小黄不能偿还贷款本息，那么银行可能要求小王偿还本息</w:t>
      </w:r>
    </w:p>
    <w:p w:rsidR="00B5340E" w:rsidRPr="00B5340E" w:rsidP="002E6578">
      <w:pPr>
        <w:jc w:val="left"/>
        <w:rPr>
          <w:rFonts w:ascii="华文中宋" w:eastAsia="华文中宋" w:hAnsi="华文中宋"/>
          <w:b/>
          <w:sz w:val="30"/>
          <w:szCs w:val="30"/>
        </w:rPr>
      </w:pPr>
      <w:r w:rsidRPr="00B5340E">
        <w:rPr>
          <w:rFonts w:ascii="宋体" w:hAnsi="宋体"/>
          <w:b/>
        </w:rPr>
        <w:t>49．</w:t>
      </w:r>
      <w:r w:rsidRPr="00B5340E">
        <w:rPr>
          <w:rFonts w:ascii="华文中宋" w:eastAsia="华文中宋" w:hAnsi="华文中宋"/>
          <w:b/>
          <w:sz w:val="30"/>
          <w:szCs w:val="30"/>
        </w:rPr>
        <w:t>先履行抗辩权，是指依照合同约定或法律规定负有先履行义务的一方当事人，届期未履行义务或履行义务严重不符合约定条件时，相对方为保护自己的期限利益或为保证自己履行合同的条件而中止履行合同的权利。符合上述定义的一项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A、甲、乙两家公司在签订的买卖合同中未约定履行的先后顺序，甲要求乙交付货物，乙以甲未支付货款为由拒绝发货</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B、丙、丁两家公司签订买卖合同，约定丙先交付货物后丁再支付货款，但在实际履行合同前，丙得知丁的资产状况出现严重问题，有可能无力支付货款，所以拒绝先履行交货义务</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C、戊、己两家公司签订租赁合同，约定戊先交付租金后己再交付租赁物，但戊因资金周转问题在约定履行期届满时仍没能筹齐租金，己因此拒绝交付租赁物</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D、庚、辛两家公司签订买卖合同，约定同时履行各自的交付义务，但在实际履行前庚反悔，于是单方解除了合同并支付给辛一定的违约金</w:t>
      </w:r>
    </w:p>
    <w:p w:rsidR="00B5340E" w:rsidRPr="00B5340E" w:rsidP="002E6578">
      <w:pPr>
        <w:jc w:val="left"/>
        <w:rPr>
          <w:rFonts w:ascii="华文中宋" w:eastAsia="华文中宋" w:hAnsi="华文中宋"/>
          <w:b/>
          <w:sz w:val="30"/>
          <w:szCs w:val="30"/>
        </w:rPr>
      </w:pPr>
      <w:r w:rsidRPr="00B5340E">
        <w:rPr>
          <w:rFonts w:ascii="宋体" w:hAnsi="宋体"/>
          <w:b/>
        </w:rPr>
        <w:t>50．</w:t>
      </w:r>
      <w:r w:rsidRPr="00B5340E">
        <w:rPr>
          <w:rFonts w:ascii="华文中宋" w:eastAsia="华文中宋" w:hAnsi="华文中宋"/>
          <w:b/>
          <w:sz w:val="30"/>
          <w:szCs w:val="30"/>
        </w:rPr>
        <w:t xml:space="preserve">司机：交通标志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A、邮局：邮递员</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B、语言：音标</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C、读者：标点符号</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D、卫星：信号</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5340E">
        <w:rPr>
          <w:rFonts w:ascii="宋体" w:hAnsi="宋体"/>
          <w:b/>
        </w:rPr>
        <w:t>51．</w:t>
      </w:r>
      <w:r w:rsidRPr="00B5340E">
        <w:rPr>
          <w:rFonts w:ascii="华文中宋" w:eastAsia="华文中宋" w:hAnsi="华文中宋"/>
          <w:b/>
          <w:sz w:val="30"/>
          <w:szCs w:val="30"/>
        </w:rPr>
        <w:t>日本脱口秀表演家金语楼曾获多项专利。有一种在打火机上装一个小抽屉代替烟灰缸的创意，在某次创意比赛中获得了大奖，备受推崇。比赛结束后，东京的一家打火机制造厂家将此创意进一步开发成产品推向市场，结果销路并不理想。</w:t>
      </w:r>
      <w:r w:rsidRPr="00B5340E">
        <w:rPr>
          <w:rFonts w:ascii="华文中宋" w:eastAsia="华文中宋" w:hAnsi="华文中宋"/>
          <w:b/>
          <w:sz w:val="30"/>
          <w:szCs w:val="30"/>
        </w:rPr>
        <w:t xml:space="preserve">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 xml:space="preserve"> 以下哪项如果为真，能最好地解释上面的矛盾?</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A、某家烟灰缸制造厂商在同期推出了一种新型的烟灰缸。吸引了很多消费者</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B、这种新型打火机的价格比普通的打火机贵20日元，有的消费者觉得并不值得</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C、许多抽烟的人觉得随地弹烟灰既不雅观，也不卫生，还容易烫坏衣服</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D、参加创意比赛后，很多厂家都选择了这项创意来开发生产，几乎同时推向市场</w:t>
      </w:r>
    </w:p>
    <w:p w:rsidR="00B5340E" w:rsidRPr="00B5340E" w:rsidP="002E6578">
      <w:pPr>
        <w:jc w:val="left"/>
        <w:rPr>
          <w:rFonts w:ascii="华文中宋" w:eastAsia="华文中宋" w:hAnsi="华文中宋"/>
          <w:b/>
          <w:sz w:val="30"/>
          <w:szCs w:val="30"/>
        </w:rPr>
      </w:pPr>
      <w:r w:rsidRPr="00B5340E">
        <w:rPr>
          <w:rFonts w:ascii="宋体" w:hAnsi="宋体"/>
          <w:b/>
        </w:rPr>
        <w:t>52．</w:t>
      </w:r>
      <w:r w:rsidRPr="00B5340E">
        <w:rPr>
          <w:rFonts w:ascii="华文中宋" w:eastAsia="华文中宋" w:hAnsi="华文中宋"/>
          <w:b/>
          <w:sz w:val="30"/>
          <w:szCs w:val="30"/>
        </w:rPr>
        <w:t xml:space="preserve">间接正犯：指利用他人作为工具作案，其与被利用者不存在共同犯罪。 下列属于间接正犯的是：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A、在一起入室盗窃案中，甲某只负责望风，没有实施具体的盗窃</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B、甲某预谋毒杀一个病人。想方设法将毒药交与不知情的护士</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C、甲某将抢劫得到的珠宝卖给了不知情的收购商</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D、甲某将非法获得的照片免费发送给网友传阅</w:t>
      </w:r>
    </w:p>
    <w:p w:rsidR="00B5340E" w:rsidRPr="00B5340E" w:rsidP="002E6578">
      <w:pPr>
        <w:jc w:val="left"/>
        <w:rPr>
          <w:rFonts w:ascii="华文中宋" w:eastAsia="华文中宋" w:hAnsi="华文中宋"/>
          <w:b/>
          <w:sz w:val="30"/>
          <w:szCs w:val="30"/>
        </w:rPr>
      </w:pPr>
      <w:r w:rsidRPr="00B5340E">
        <w:rPr>
          <w:rFonts w:ascii="宋体" w:hAnsi="宋体"/>
          <w:b/>
        </w:rPr>
        <w:t>53．</w:t>
      </w:r>
      <w:r w:rsidRPr="00B5340E">
        <w:rPr>
          <w:rFonts w:ascii="华文中宋" w:eastAsia="华文中宋" w:hAnsi="华文中宋"/>
          <w:b/>
          <w:sz w:val="30"/>
          <w:szCs w:val="30"/>
        </w:rPr>
        <w:t xml:space="preserve">2005年打捞公司在南川岛海域调查沉船时意外发现一艘载有中国瓷器的古代沉船，该沉船位于海底的沉积层上。据调查，南川岛海底沉积层在公元1000年形成，因此，水下考古人员认为。此沉船不可能是公元850年开往南川岛的“征服号”沉船。 以下哪项如果为真，最严重地弱化上述论证?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A、历史学家发现，“征服号”既未到达其目的地，也未返回其出发的港口</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B、通过碳素技术测定。在南海沉积层发现的沉船是在公元800年建造的</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C、公元700—900年间某些失传的中国瓷器在南川岛海底沉船中发现</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D、在南川岛海底沉积层发现的沉船可能是搁在海底礁盘数百年后才落到沉积层上的</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5340E">
        <w:rPr>
          <w:rFonts w:ascii="宋体" w:hAnsi="宋体"/>
          <w:b/>
        </w:rPr>
        <w:t>54．</w:t>
      </w:r>
      <w:r w:rsidRPr="00B5340E">
        <w:rPr>
          <w:rFonts w:ascii="华文中宋" w:eastAsia="华文中宋" w:hAnsi="华文中宋"/>
          <w:b/>
          <w:sz w:val="30"/>
          <w:szCs w:val="30"/>
        </w:rPr>
        <w:t>一位博士生导师说：现在的博士生论文，语句越来越难读懂，本届学生交给我的博士生论文都写得很差，句子不通，还有不少错别字。下列哪一个选项最能削弱这位大学博导的论证?</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A、上述论证没有证明博士生导师能够判断博士生的写作水平</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B、这位博导的学生水平是否能够代表所有博士生的水平尚需得到证实</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C、上文的论证并没有排除这位博士生导师不是一个好老师的可能性</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D、在上文论述中没有提供反面的论点</w:t>
      </w:r>
    </w:p>
    <w:p w:rsidR="00B5340E" w:rsidRPr="00B5340E" w:rsidP="002E6578">
      <w:pPr>
        <w:jc w:val="left"/>
        <w:rPr>
          <w:rFonts w:ascii="华文中宋" w:eastAsia="华文中宋" w:hAnsi="华文中宋"/>
          <w:b/>
          <w:sz w:val="30"/>
          <w:szCs w:val="30"/>
        </w:rPr>
      </w:pPr>
      <w:r w:rsidRPr="00B5340E">
        <w:rPr>
          <w:rFonts w:ascii="宋体" w:hAnsi="宋体"/>
          <w:b/>
        </w:rPr>
        <w:t>55．</w:t>
      </w:r>
      <w:r w:rsidRPr="00B5340E">
        <w:rPr>
          <w:rFonts w:ascii="华文中宋" w:eastAsia="华文中宋" w:hAnsi="华文中宋"/>
          <w:b/>
          <w:sz w:val="30"/>
          <w:szCs w:val="30"/>
        </w:rPr>
        <w:t>知己知彼，才能百战不殆。这句话同样适用于人际交往之中，一个人只有先了解了自己，才能了解别人；任何人也只信赖充分了解他的人，包括他自己。试想，如果一个人根本不了解你，他如何值得你信赖呢? 由此可以推出(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A、只有信赖自己，才能信赖别人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B、不了解自己，就不会被任何人信赖</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C、他充分了解你，所以他值得你信赖</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D、充分了解自己，就可以获得许多人的信赖</w:t>
      </w:r>
    </w:p>
    <w:p w:rsidR="00B5340E" w:rsidRPr="00B5340E" w:rsidP="002E6578">
      <w:pPr>
        <w:jc w:val="left"/>
        <w:rPr>
          <w:rFonts w:ascii="华文中宋" w:eastAsia="华文中宋" w:hAnsi="华文中宋"/>
          <w:b/>
          <w:sz w:val="30"/>
          <w:szCs w:val="30"/>
        </w:rPr>
      </w:pPr>
      <w:r w:rsidRPr="00B5340E">
        <w:rPr>
          <w:rFonts w:ascii="宋体" w:hAnsi="宋体"/>
          <w:b/>
        </w:rPr>
        <w:t>56．</w:t>
      </w:r>
      <w:r w:rsidRPr="00B5340E">
        <w:rPr>
          <w:rFonts w:ascii="华文中宋" w:eastAsia="华文中宋" w:hAnsi="华文中宋"/>
          <w:b/>
          <w:sz w:val="30"/>
          <w:szCs w:val="30"/>
        </w:rPr>
        <w:t xml:space="preserve">人脑病毒：由人设计的一套理论体系，可以在人群中传播，会破坏一个社会的正常秩序，毁灭一个民族传统的信仰文化和道德，使其长期处于动乱之中，从而影响一个民族的发展，甚至导致一个民族的灭亡。 根据上述定义，下列属于人脑病毒的是：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A、白人殖民者曾经将带有“天花”病毒的物品送给印第安人，印第安人很高兴地接受了。没多久整个部落的人大批患“天花”死亡，白人殖民者“不战而胜”，据有了印第安人的土地</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B、进入中世纪。西方进入了基督教广泛传播的时代。各阶层的人，无论是国王还是领主，无论是骑士还是普通百姓，只能在宗教的框架内思想与生活，绝对不能够超越</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C、美国联邦政府雇员使用的电脑网络每天都要遭遇数百万次的“扫描”和“袭击”，为了遏制这一现象，美国政府开始改造互联网接入系统，从而防止黑客盗取各类敏感信息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D、李洪志宣扬“法轮功”，散布“真善忍”蛊惑群众，煽动痴迷者为“圆满”“升天”而自杀、自焚和杀人，扰乱了人民群众的正常生活</w:t>
      </w:r>
    </w:p>
    <w:p w:rsidR="00B5340E" w:rsidRPr="00B5340E" w:rsidP="002E6578">
      <w:pPr>
        <w:jc w:val="left"/>
        <w:rPr>
          <w:rFonts w:ascii="华文中宋" w:eastAsia="华文中宋" w:hAnsi="华文中宋"/>
          <w:b/>
          <w:sz w:val="30"/>
          <w:szCs w:val="30"/>
        </w:rPr>
      </w:pPr>
      <w:r w:rsidRPr="00B5340E">
        <w:rPr>
          <w:rFonts w:ascii="宋体" w:hAnsi="宋体"/>
          <w:b/>
        </w:rPr>
        <w:t>57．</w:t>
      </w:r>
      <w:r w:rsidRPr="00B5340E">
        <w:rPr>
          <w:rFonts w:ascii="华文中宋" w:eastAsia="华文中宋" w:hAnsi="华文中宋"/>
          <w:b/>
          <w:sz w:val="30"/>
          <w:szCs w:val="30"/>
        </w:rPr>
        <w:t>用公民力量监督政府的服务，既能树立政府的服务形象，提升文明档次，也能让普通老百姓真正领会文明的内涵。 如果上述判断是真的，以下哪项判断也是真的?（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A、利用公民力量监督政府服务对政府和公民都是有益的</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B、利用公民力量监督政府服务使政府受害，效果不好</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C、利用公民力量监督政府服务使公民自己累死自己、效果很差</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D、利用公民力量监督政府服务难达到预定的目标，没有效果</w:t>
      </w:r>
    </w:p>
    <w:p w:rsidR="00B5340E" w:rsidRPr="00B5340E" w:rsidP="002E6578">
      <w:pPr>
        <w:jc w:val="left"/>
        <w:rPr>
          <w:rFonts w:ascii="华文中宋" w:eastAsia="华文中宋" w:hAnsi="华文中宋"/>
          <w:b/>
          <w:sz w:val="30"/>
          <w:szCs w:val="30"/>
        </w:rPr>
      </w:pPr>
      <w:r w:rsidRPr="00B5340E">
        <w:rPr>
          <w:rFonts w:ascii="宋体" w:hAnsi="宋体"/>
          <w:b/>
        </w:rPr>
        <w:t>58．</w:t>
      </w:r>
      <w:r w:rsidRPr="00B5340E">
        <w:rPr>
          <w:rFonts w:ascii="华文中宋" w:eastAsia="华文中宋" w:hAnsi="华文中宋"/>
          <w:b/>
          <w:sz w:val="30"/>
          <w:szCs w:val="30"/>
        </w:rPr>
        <w:t xml:space="preserve">某宿舍住着四个留学生，分别来自美国、加拿大、韩国和日本。他们分别在中文、国际金融和法律三个系就学，其中： (1)日本留学生单独在国际金融系： (2)韩国留学生不在中文系： (3)美国留学生和另外某个留学生同在某个系： (4)加拿大学生不和美国学生同在一个系。 以上条件可以推出美国留学生所在的系为（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A、中文系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B、国际金融系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C、法律系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D、中文系或法律系</w:t>
      </w:r>
    </w:p>
    <w:p w:rsidR="00B5340E" w:rsidRPr="00B5340E" w:rsidP="002E6578">
      <w:pPr>
        <w:jc w:val="left"/>
        <w:rPr>
          <w:rFonts w:ascii="华文中宋" w:eastAsia="华文中宋" w:hAnsi="华文中宋"/>
          <w:b/>
          <w:sz w:val="30"/>
          <w:szCs w:val="30"/>
        </w:rPr>
      </w:pPr>
      <w:r w:rsidRPr="00B5340E">
        <w:rPr>
          <w:rFonts w:ascii="宋体" w:hAnsi="宋体"/>
          <w:b/>
        </w:rPr>
        <w:t>59．</w:t>
      </w:r>
      <w:r w:rsidRPr="00B5340E">
        <w:rPr>
          <w:rFonts w:ascii="华文中宋" w:eastAsia="华文中宋" w:hAnsi="华文中宋"/>
          <w:b/>
          <w:sz w:val="30"/>
          <w:szCs w:val="30"/>
        </w:rPr>
        <w:t>军队的战斗力取决于武器装备和人员素质。在2008年与俄罗斯的军队冲突中损失惨重的格鲁吉亚，准备花费90亿美元，用现代化装备重新武装自己的军队。尽管美国非常支持格鲁吉亚加强军事力量。却不准备将先进的武器卖给它。 以下各项陈述，除哪项陈述外，都可以解释美国的这种做法?</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5340E">
        <w:rPr>
          <w:rFonts w:ascii="华文中宋" w:eastAsia="华文中宋" w:hAnsi="华文中宋"/>
          <w:b/>
          <w:sz w:val="30"/>
          <w:szCs w:val="30"/>
        </w:rPr>
        <w:t>A、俄罗斯准备要求安理会对格鲁吉亚实行武器禁运</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B、格鲁吉亚军队为这场战争准备了3年，尽管全副美式装备，却不堪一击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C、格军的战机在开战后数小时就放弃起飞，巡逻艇直接被俄军俘获并用卡车运走</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D、格军的一名高级将领临阵脱逃，把部队丢弃不顾</w:t>
      </w:r>
    </w:p>
    <w:p w:rsidR="00B5340E" w:rsidRPr="00B5340E" w:rsidP="002E6578">
      <w:pPr>
        <w:jc w:val="left"/>
        <w:rPr>
          <w:rFonts w:ascii="华文中宋" w:eastAsia="华文中宋" w:hAnsi="华文中宋"/>
          <w:b/>
          <w:sz w:val="30"/>
          <w:szCs w:val="30"/>
        </w:rPr>
      </w:pPr>
      <w:r w:rsidRPr="00B5340E">
        <w:rPr>
          <w:rFonts w:ascii="宋体" w:hAnsi="宋体"/>
          <w:b/>
        </w:rPr>
        <w:t>60．</w:t>
      </w:r>
      <w:r w:rsidRPr="00B5340E">
        <w:rPr>
          <w:rFonts w:ascii="华文中宋" w:eastAsia="华文中宋" w:hAnsi="华文中宋"/>
          <w:b/>
          <w:sz w:val="30"/>
          <w:szCs w:val="30"/>
        </w:rPr>
        <w:t>城市采矿是指从大量的手机和电脑等废旧电器中，回收有价值的金属和矿产品。另外，建筑废料、生物废物、碎玻璃、纸张和卡片、塑料等化合物也是城市采矿的对象和资源，同时，对这类废物的循环再利用在减少生态破坏、保护环境、改善气候状况方面起到了积极作用。 根据上述定义，下列不属于城市采矿的是（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A、在某地采矿超过100年的矿业公司，在当地兴建了一座回收厂，高大的回收炉可把废旧电器的部件熔化之后，提炼出有价值的金属和其他矿物质</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B、“生态系统”回收公司主要从废旧手机中回收黄金，如今每月能生产200千克—300千克纯度达99．99%的金条，这样的生产量跟一个小型金矿差不多</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C、四川地震后．都江堰城区产生了400万吨以上的建筑垃圾，其中大部分被运到都江堰  地震建筑废物产业化示范处置项目处，经过筛选、破碎处置，最后变成可以再利用的各种建筑  材料</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D、1998年，索尼公司对大型号的电视机的泡沫塑料材料(EPS)进行改进，采用八块小的EPS材料分割式包装来缓冲防震，减少了40%EPS的使用；另外对小型号的电视机采用纸浆模  塑材料替代原来的EPs材料</w:t>
      </w:r>
    </w:p>
    <w:p w:rsidR="00B5340E" w:rsidRPr="00B5340E" w:rsidP="002E6578">
      <w:pPr>
        <w:jc w:val="left"/>
        <w:rPr>
          <w:rFonts w:ascii="华文中宋" w:eastAsia="华文中宋" w:hAnsi="华文中宋"/>
          <w:b/>
          <w:sz w:val="30"/>
          <w:szCs w:val="30"/>
        </w:rPr>
      </w:pPr>
      <w:r w:rsidRPr="00B5340E">
        <w:rPr>
          <w:rFonts w:ascii="宋体" w:hAnsi="宋体"/>
          <w:b/>
        </w:rPr>
        <w:t>61．</w:t>
      </w:r>
      <w:r w:rsidRPr="00B5340E">
        <w:rPr>
          <w:rFonts w:ascii="华文中宋" w:eastAsia="华文中宋" w:hAnsi="华文中宋"/>
          <w:b/>
          <w:sz w:val="30"/>
          <w:szCs w:val="30"/>
        </w:rPr>
        <w:t xml:space="preserve">安慰剂效应，又称假药效应，指的是病人虽然没有获得有效的治疗，但却“预料”或“相信”治疗有效，而使病患症状得到舒缓的现象。  下列属于安慰剂效应的一项是（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A、老钱被医院检查出了癌症，几个月后死亡，后来发现是误诊，其实老钱并没有得癌症</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5340E">
        <w:rPr>
          <w:rFonts w:ascii="华文中宋" w:eastAsia="华文中宋" w:hAnsi="华文中宋"/>
          <w:b/>
          <w:sz w:val="30"/>
          <w:szCs w:val="30"/>
        </w:rPr>
        <w:t>B、小马得了流行性感冒，没有吃药，在家休息了两天后，流感就好了</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C、某公司采纳了专家的意见对公司制度进行改革后，改变了亏损的局面</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D、牙痛患者一进牙医诊所，就感觉牙痛好多了</w:t>
      </w:r>
    </w:p>
    <w:p w:rsidR="00B5340E" w:rsidRPr="00B5340E" w:rsidP="002E6578">
      <w:pPr>
        <w:jc w:val="left"/>
        <w:rPr>
          <w:rFonts w:ascii="华文中宋" w:eastAsia="华文中宋" w:hAnsi="华文中宋"/>
          <w:b/>
          <w:sz w:val="30"/>
          <w:szCs w:val="30"/>
        </w:rPr>
      </w:pPr>
      <w:r w:rsidRPr="00B5340E">
        <w:rPr>
          <w:rFonts w:ascii="宋体" w:hAnsi="宋体"/>
          <w:b/>
        </w:rPr>
        <w:t>62．</w:t>
      </w:r>
      <w:r w:rsidRPr="00B5340E">
        <w:rPr>
          <w:rFonts w:ascii="华文中宋" w:eastAsia="华文中宋" w:hAnsi="华文中宋"/>
          <w:b/>
          <w:sz w:val="30"/>
          <w:szCs w:val="30"/>
        </w:rPr>
        <w:t xml:space="preserve">历史证明，民族兴旺、国家发展的关键因素是国民素质的提高。因此，实现我国宏伟发展目标的关键措施是进一步增加教育投入。 上述断定基于以下哪项假设? Ⅰ．教育事业的发展是提高国民素质的主要条件 Ⅱ．增加教育投入是发展教育事业的重要条件 Ⅲ．我国目前的教育投入不能适应发展教育的需要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A、仅Ⅰ和Ⅱ</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B、Ⅱ和Ⅲ</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C、仅Ⅰ和Ⅲ</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D、Ⅰ、Ⅱ和Ⅲ</w:t>
      </w:r>
    </w:p>
    <w:p w:rsidR="00B5340E" w:rsidRPr="00B5340E" w:rsidP="002E6578">
      <w:pPr>
        <w:jc w:val="left"/>
        <w:rPr>
          <w:rFonts w:ascii="华文中宋" w:eastAsia="华文中宋" w:hAnsi="华文中宋"/>
          <w:b/>
          <w:sz w:val="30"/>
          <w:szCs w:val="30"/>
        </w:rPr>
      </w:pPr>
      <w:r w:rsidRPr="00B5340E">
        <w:rPr>
          <w:rFonts w:ascii="宋体" w:hAnsi="宋体"/>
          <w:b/>
        </w:rPr>
        <w:t>63．</w:t>
      </w:r>
      <w:r w:rsidRPr="00B5340E">
        <w:rPr>
          <w:rFonts w:ascii="华文中宋" w:eastAsia="华文中宋" w:hAnsi="华文中宋"/>
          <w:b/>
          <w:sz w:val="30"/>
          <w:szCs w:val="30"/>
        </w:rPr>
        <w:t>竞争：共赢</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A、判决：和解</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B、买卖：互惠</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C、博弈：和棋</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D、球赛：平局</w:t>
      </w:r>
    </w:p>
    <w:p w:rsidR="00B5340E" w:rsidRPr="00B5340E" w:rsidP="002E6578">
      <w:pPr>
        <w:jc w:val="left"/>
        <w:rPr>
          <w:rFonts w:ascii="华文中宋" w:eastAsia="华文中宋" w:hAnsi="华文中宋"/>
          <w:b/>
          <w:sz w:val="30"/>
          <w:szCs w:val="30"/>
        </w:rPr>
      </w:pPr>
      <w:r w:rsidRPr="00B5340E">
        <w:rPr>
          <w:rFonts w:ascii="宋体" w:hAnsi="宋体"/>
          <w:b/>
        </w:rPr>
        <w:t>64．</w:t>
      </w:r>
      <w:r w:rsidRPr="00B5340E">
        <w:rPr>
          <w:rFonts w:ascii="华文中宋" w:eastAsia="华文中宋" w:hAnsi="华文中宋"/>
          <w:b/>
          <w:sz w:val="30"/>
          <w:szCs w:val="30"/>
        </w:rPr>
        <w:t>小张说：“我今天没有迟到，小李迟到了”。小李说：“小王没迟到，小华迟到了”。小华说：“我们四人中至少有1人迟到了”。小王说：“小李说的对，我没迟到”。四人中只有1人说真话，则下列推断正确的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A、小王说的是真话，四人都没有迟到</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B、小张说的是真话，小李迟到了</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C、小李说的是真话，小华迟到</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D、小华说的是真话，小王迟到了</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5340E">
        <w:rPr>
          <w:rFonts w:ascii="宋体" w:hAnsi="宋体"/>
          <w:b/>
        </w:rPr>
        <w:t>65．</w:t>
      </w:r>
      <w:r w:rsidRPr="00B5340E">
        <w:rPr>
          <w:rFonts w:ascii="华文中宋" w:eastAsia="华文中宋" w:hAnsi="华文中宋"/>
          <w:b/>
          <w:sz w:val="30"/>
          <w:szCs w:val="30"/>
        </w:rPr>
        <w:t xml:space="preserve">救生圈：浮力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A、压路机：阻力</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B、降落伞：重力</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C、高压锅：压力</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D、润滑油：摩擦力</w:t>
      </w:r>
    </w:p>
    <w:p w:rsidR="00B5340E" w:rsidRPr="00B5340E" w:rsidP="002E6578">
      <w:pPr>
        <w:jc w:val="left"/>
        <w:rPr>
          <w:rFonts w:ascii="华文中宋" w:eastAsia="华文中宋" w:hAnsi="华文中宋"/>
          <w:b/>
          <w:sz w:val="30"/>
          <w:szCs w:val="30"/>
        </w:rPr>
      </w:pPr>
      <w:r w:rsidRPr="00B5340E">
        <w:rPr>
          <w:rFonts w:ascii="宋体" w:hAnsi="宋体"/>
          <w:b/>
        </w:rPr>
        <w:t>66．</w:t>
      </w:r>
      <w:r w:rsidRPr="00B5340E">
        <w:rPr>
          <w:rFonts w:ascii="华文中宋" w:eastAsia="华文中宋" w:hAnsi="华文中宋"/>
          <w:b/>
          <w:sz w:val="30"/>
          <w:szCs w:val="30"/>
        </w:rPr>
        <w:t xml:space="preserve">（　　）之于中国相当于（　　）之于英国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A、指南针——航天飞机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B、长江——伦敦</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C、曹雪芹——莎士比亚</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D、京剧——舞蹈</w:t>
      </w:r>
    </w:p>
    <w:p w:rsidR="00B5340E" w:rsidRPr="00B5340E" w:rsidP="002E6578">
      <w:pPr>
        <w:jc w:val="left"/>
        <w:rPr>
          <w:rFonts w:ascii="华文中宋" w:eastAsia="华文中宋" w:hAnsi="华文中宋"/>
          <w:b/>
          <w:sz w:val="30"/>
          <w:szCs w:val="30"/>
        </w:rPr>
      </w:pPr>
      <w:r w:rsidRPr="00B5340E">
        <w:rPr>
          <w:rFonts w:ascii="宋体" w:hAnsi="宋体"/>
          <w:b/>
        </w:rPr>
        <w:t>67．</w:t>
      </w:r>
      <w:r w:rsidRPr="00B5340E">
        <w:rPr>
          <w:rFonts w:ascii="华文中宋" w:eastAsia="华文中宋" w:hAnsi="华文中宋"/>
          <w:b/>
          <w:sz w:val="30"/>
          <w:szCs w:val="30"/>
        </w:rPr>
        <w:t xml:space="preserve">“自我障碍策略”是一种故意的自作自受，指人们预期到自己可能失败时，往往就会做出一系列导向失败的行为，使用这种策略主要是为了在失败的时候，可以将失败的原因归结于外界因素，而不是自我能力的缺乏。  根据上述定义，下列各项体现了自我障碍策略的是（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A、李浩是个性格比较内向的男生，从小就不善言辞，当妈妈让他去相亲时，他觉得肯定会失败，后来果然失败了</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B、王琦要参加一场重要的网球比赛，因为对手比较强大，他在上场前一天对家人说：如果明天不下雨，我就能赢</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C、白宇平时不好好学习，他觉得期末考试肯定考不好，于是在考试前淋雨发烧了，回家后他说是因为生病所以没考好</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D、吴非没有好好准备第二天的知识竞赛，他对同学说自己肯定没戏了，但是第二天他却意外地夺得了一等奖</w:t>
      </w:r>
    </w:p>
    <w:p w:rsidR="00B5340E" w:rsidRPr="00B5340E" w:rsidP="002E6578">
      <w:pPr>
        <w:jc w:val="left"/>
        <w:rPr>
          <w:rFonts w:ascii="华文中宋" w:eastAsia="华文中宋" w:hAnsi="华文中宋"/>
          <w:b/>
          <w:sz w:val="30"/>
          <w:szCs w:val="30"/>
        </w:rPr>
      </w:pPr>
      <w:r w:rsidRPr="00B5340E">
        <w:rPr>
          <w:rFonts w:ascii="宋体" w:hAnsi="宋体"/>
          <w:b/>
        </w:rPr>
        <w:t>68．</w:t>
      </w:r>
      <w:r w:rsidRPr="00B5340E">
        <w:rPr>
          <w:rFonts w:ascii="华文中宋" w:eastAsia="华文中宋" w:hAnsi="华文中宋"/>
          <w:b/>
          <w:sz w:val="30"/>
          <w:szCs w:val="30"/>
        </w:rPr>
        <w:t>（　　）对于功能相当于电灯对于（　　）</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5340E">
        <w:rPr>
          <w:rFonts w:ascii="华文中宋" w:eastAsia="华文中宋" w:hAnsi="华文中宋"/>
          <w:b/>
          <w:sz w:val="30"/>
          <w:szCs w:val="30"/>
        </w:rPr>
        <w:t>A、台灯、黑暗</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B、明亮、手电筒</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C、物品、照明</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D、功用、电视</w:t>
      </w:r>
    </w:p>
    <w:p w:rsidR="00B5340E" w:rsidRPr="00B5340E" w:rsidP="002E6578">
      <w:pPr>
        <w:jc w:val="left"/>
        <w:rPr>
          <w:rFonts w:ascii="华文中宋" w:eastAsia="华文中宋" w:hAnsi="华文中宋"/>
          <w:b/>
          <w:sz w:val="30"/>
          <w:szCs w:val="30"/>
        </w:rPr>
      </w:pPr>
      <w:r w:rsidRPr="00B5340E">
        <w:rPr>
          <w:rFonts w:ascii="宋体" w:hAnsi="宋体"/>
          <w:b/>
        </w:rPr>
        <w:t>69．</w:t>
      </w:r>
      <w:r w:rsidRPr="00B5340E">
        <w:rPr>
          <w:rFonts w:ascii="华文中宋" w:eastAsia="华文中宋" w:hAnsi="华文中宋"/>
          <w:b/>
          <w:sz w:val="30"/>
          <w:szCs w:val="30"/>
        </w:rPr>
        <w:t>沟通焦虑是指在口头沟通或书面沟通中，经历的过度紧张与不安，因而影响沟通的技巧。高度口头沟通焦虑的人通常会扭曲其工作的沟通需求，以使沟通的需求减至最少。 根据上述定义．下列属于高度口头沟通焦虑的一项是（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A、小强生性腼腆．说话声音很小．每次和陌生人谈话都会脸红</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B、马老师第一次走上讲台时，紧张得大脑一片空白，不知道该讲什么</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C、秘书小李在工作中充分利用电子邮件等网络通讯工具，减少口头沟通</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D、赵师傅因为紧张无法与人面对面交流，多次换工作，最后做了锅炉工</w:t>
      </w:r>
    </w:p>
    <w:p w:rsidR="00B5340E" w:rsidRPr="00B5340E" w:rsidP="002E6578">
      <w:pPr>
        <w:jc w:val="left"/>
        <w:rPr>
          <w:rFonts w:ascii="华文中宋" w:eastAsia="华文中宋" w:hAnsi="华文中宋"/>
          <w:b/>
          <w:sz w:val="30"/>
          <w:szCs w:val="30"/>
        </w:rPr>
      </w:pPr>
      <w:r w:rsidRPr="00B5340E">
        <w:rPr>
          <w:rFonts w:ascii="宋体" w:hAnsi="宋体"/>
          <w:b/>
        </w:rPr>
        <w:t>70．</w:t>
      </w:r>
      <w:r w:rsidRPr="00B5340E">
        <w:rPr>
          <w:rFonts w:ascii="华文中宋" w:eastAsia="华文中宋" w:hAnsi="华文中宋"/>
          <w:b/>
          <w:sz w:val="30"/>
          <w:szCs w:val="30"/>
        </w:rPr>
        <w:t xml:space="preserve">A公司从那些由于经常乘坐B航空公司的飞机而得到B航空公司奖励票券的人们那里买来了一些免费旅行票券，将这些票券以低于从B航空公司购买机票的价格向人们出售。这种票券的市场交易导致了B航空公司的收入损失。 为抑制这种免费旅行票券的买卖行为，对B航空公司来说最好的做法是限定（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A、票券的使用者只能是那些被奖励了票券的人</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B、某一年里一个人被奖励的票券的数量</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C、旅行者使用票券旅行的路线的数量</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D、票券发行后可以被使用的时间</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5340E">
        <w:rPr>
          <w:rFonts w:ascii="宋体" w:hAnsi="宋体"/>
          <w:b/>
        </w:rPr>
        <w:t>71．</w:t>
      </w:r>
      <w:r w:rsidRPr="00B5340E">
        <w:rPr>
          <w:rFonts w:ascii="华文中宋" w:eastAsia="华文中宋" w:hAnsi="华文中宋"/>
          <w:b/>
          <w:sz w:val="30"/>
          <w:szCs w:val="30"/>
        </w:rPr>
        <w:t>越来越多的人处于亚健康状态，究其原因是睡得不好。睡眠时问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l20%。</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 xml:space="preserve"> 如果这段文字表述的内容是正确的，以下断定最不可能正确的是（　　）。</w:t>
      </w:r>
      <w:r w:rsidRPr="00B5340E">
        <w:rPr>
          <w:rFonts w:ascii="华文中宋" w:eastAsia="华文中宋" w:hAnsi="华文中宋"/>
          <w:b/>
          <w:sz w:val="30"/>
          <w:szCs w:val="30"/>
        </w:rPr>
        <w:t xml:space="preserve">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A、每晚睡眠时间太多或太少，都会使人的寿命缩短</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B、每晚睡眠时间少于四小时的人的死亡率比每晚睡眠时间多于八小时的人要高</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C、有时睡眠时间少于四小时，有时睡眠时间多于八小时的人的死亡率比每晚睡眠时间为七小时的人高150％</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D、每晚睡眠八小时以上的人如果改为每晚睡眠不足四小时，所受的危害要加大</w:t>
      </w:r>
    </w:p>
    <w:p w:rsidR="00B5340E" w:rsidRPr="00B5340E" w:rsidP="002E6578">
      <w:pPr>
        <w:jc w:val="left"/>
        <w:rPr>
          <w:rFonts w:ascii="华文中宋" w:eastAsia="华文中宋" w:hAnsi="华文中宋"/>
          <w:b/>
          <w:sz w:val="30"/>
          <w:szCs w:val="30"/>
        </w:rPr>
      </w:pPr>
      <w:r w:rsidRPr="00B5340E">
        <w:rPr>
          <w:rFonts w:ascii="宋体" w:hAnsi="宋体"/>
          <w:b/>
        </w:rPr>
        <w:t>72．</w:t>
      </w:r>
      <w:r w:rsidRPr="00B5340E">
        <w:rPr>
          <w:rFonts w:ascii="华文中宋" w:eastAsia="华文中宋" w:hAnsi="华文中宋"/>
          <w:b/>
          <w:sz w:val="30"/>
          <w:szCs w:val="30"/>
        </w:rPr>
        <w:t>红绿色盲是一种常见的遗传性疾病。在生活中可以发现，男性患者的人数远远多于女性患者。出现这种现象的原因是：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A、控制红绿色盲的基因位于X染色体上。如果一条X染色体上携带致病基因，而另一条染色体相应位置上携带正常基因．个体并不会发病。而Y染色体上没有相应的基因</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B、控制红绿色盲的基因位于Y染色体上，随Y染色体进行传递</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C、控制红绿色盲的基因位于X染色体上。由于男性缺乏一种女性独有的激素，在发育过程中容易受到多种诱因的影响而发病</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D、男女两性的实际患病率是相同的，只是由于两性在日常生活中偏重的领域有所不同。男性患者容易被辨认而女性患者不易被辨认</w:t>
      </w:r>
    </w:p>
    <w:p w:rsidR="00B5340E" w:rsidRPr="00B5340E" w:rsidP="002E6578">
      <w:pPr>
        <w:jc w:val="left"/>
        <w:rPr>
          <w:rFonts w:ascii="华文中宋" w:eastAsia="华文中宋" w:hAnsi="华文中宋"/>
          <w:b/>
          <w:sz w:val="30"/>
          <w:szCs w:val="30"/>
        </w:rPr>
      </w:pPr>
      <w:r w:rsidRPr="00B5340E">
        <w:rPr>
          <w:rFonts w:ascii="宋体" w:hAnsi="宋体"/>
          <w:b/>
        </w:rPr>
        <w:t>73．</w:t>
      </w:r>
      <w:r w:rsidRPr="00B5340E">
        <w:rPr>
          <w:rFonts w:ascii="华文中宋" w:eastAsia="华文中宋" w:hAnsi="华文中宋"/>
          <w:b/>
          <w:sz w:val="30"/>
          <w:szCs w:val="30"/>
        </w:rPr>
        <w:t>面对一串串触目惊心的数据，一个个__________的案例，学生们纷纷表示一定牢记警官的教诲，在生活中做到慎重交友，参加有益身心的活动，以积极向上的态度来迎接生活和学习。 填入画横线部分最恰当的一项是（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A、耸人听闻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B、骇人听闻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C、瞠目结舌</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5340E">
        <w:rPr>
          <w:rFonts w:ascii="华文中宋" w:eastAsia="华文中宋" w:hAnsi="华文中宋"/>
          <w:b/>
          <w:sz w:val="30"/>
          <w:szCs w:val="30"/>
        </w:rPr>
        <w:t>D、难以置信</w:t>
      </w:r>
    </w:p>
    <w:p w:rsidR="00B5340E" w:rsidRPr="00B5340E" w:rsidP="002E6578">
      <w:pPr>
        <w:jc w:val="left"/>
        <w:rPr>
          <w:rFonts w:ascii="华文中宋" w:eastAsia="华文中宋" w:hAnsi="华文中宋"/>
          <w:b/>
          <w:sz w:val="30"/>
          <w:szCs w:val="30"/>
        </w:rPr>
      </w:pPr>
      <w:r w:rsidRPr="00B5340E">
        <w:rPr>
          <w:rFonts w:ascii="宋体" w:hAnsi="宋体"/>
          <w:b/>
        </w:rPr>
        <w:t>74．</w:t>
      </w:r>
      <w:r w:rsidRPr="00B5340E">
        <w:rPr>
          <w:rFonts w:ascii="华文中宋" w:eastAsia="华文中宋" w:hAnsi="华文中宋"/>
          <w:b/>
          <w:sz w:val="30"/>
          <w:szCs w:val="30"/>
        </w:rPr>
        <w:t xml:space="preserve">规范，是指人们在特定环境下被要求如何行动、如何思维、如何体验的期望。是一种相对固定的行为表现。 根据以上的定义，下面行为体现了规范的是（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A、一个从小生活在海边的人到草原工作，慢慢适应了那里的生活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B、律师在法庭上表现镇定、稳重、客观、富于正义感</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C、C小郑身着背心和短裤，脚上穿着拖鞋参加好朋友的婚礼</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D、为了使大家玩得更开心，我们制定了新的游戏规则</w:t>
      </w:r>
    </w:p>
    <w:p w:rsidR="00B5340E" w:rsidRPr="00B5340E" w:rsidP="002E6578">
      <w:pPr>
        <w:jc w:val="left"/>
        <w:rPr>
          <w:rFonts w:ascii="华文中宋" w:eastAsia="华文中宋" w:hAnsi="华文中宋"/>
          <w:b/>
          <w:sz w:val="30"/>
          <w:szCs w:val="30"/>
        </w:rPr>
      </w:pPr>
      <w:r w:rsidRPr="00B5340E">
        <w:rPr>
          <w:rFonts w:ascii="宋体" w:hAnsi="宋体"/>
          <w:b/>
        </w:rPr>
        <w:t>75．</w:t>
      </w:r>
      <w:r w:rsidRPr="00B5340E">
        <w:rPr>
          <w:rFonts w:ascii="华文中宋" w:eastAsia="华文中宋" w:hAnsi="华文中宋"/>
          <w:b/>
          <w:sz w:val="30"/>
          <w:szCs w:val="30"/>
        </w:rPr>
        <w:t>依次填入下面一段文字横线处的语句，衔接最恰当的一组是（　　）。在儒家传统中，孔孟总是形影相随，__________。①既有《论语》，则有《孟子》②孔曰“成仁”，孟曰“取义”，他们的宗旨也始终相配合③今人冯友兰，也把孔子比做苏格拉底，把孟子比做柏拉图④既有大成至圣，则有亚圣⑤《史记》说：“孟子序诗书，述仲尼之意。”</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A、④②①③⑤</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B、①②④⑤③</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C、①④②③⑤</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D、④①②⑤③</w:t>
      </w:r>
    </w:p>
    <w:p w:rsidR="00B5340E" w:rsidRPr="00B5340E" w:rsidP="00B5340E">
      <w:pPr>
        <w:jc w:val="left"/>
        <w:rPr>
          <w:rFonts w:ascii="宋体" w:hAnsi="宋体"/>
          <w:b/>
        </w:rPr>
      </w:pPr>
      <w:r w:rsidRPr="00B5340E">
        <w:rPr>
          <w:rFonts w:ascii="微软雅黑" w:eastAsia="微软雅黑" w:hAnsi="微软雅黑"/>
          <w:b/>
          <w:sz w:val="28"/>
        </w:rPr>
        <w:t>三、言语理解与表达</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5340E">
        <w:rPr>
          <w:rFonts w:ascii="宋体" w:hAnsi="宋体"/>
          <w:b/>
        </w:rPr>
        <w:t>76．</w:t>
      </w:r>
      <w:r w:rsidRPr="00B5340E">
        <w:rPr>
          <w:rFonts w:ascii="华文中宋" w:eastAsia="华文中宋" w:hAnsi="华文中宋"/>
          <w:b/>
          <w:sz w:val="30"/>
          <w:szCs w:val="30"/>
        </w:rPr>
        <w:t>我国80%的卫生资源集中在城市，城市卫生资源的80%又集中在大医院，呈“倒三角”，而卫生服务的需求大部分在基层，呈“正三角”，导致大医院资源闲置，小医院资源不足。以患者为中心，根据其不同要求提供相应服务并追求顾客满意度，已成为当下市场动作下供方的生存之基。人类只有10%的疾病需要在现代化的医院治疗，大量的疾病在社区医疗服务机构就可得到医治，部分慢性病的治疗也可以通过家庭护理完成。因此，“小病进社区大病进医院”是一种可行的、新型的就医模式。 上述这段文字支持的观点是（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A、我国卫生资源供需配置不和谐</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B、“小病进社区，大病进医院”是一种新型的就医模式</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C、“小病进社区，大病进医院”是一种可行的就医模式</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D、“小病进社区，大病进医院”是一种新型、可行的就医模式</w:t>
      </w:r>
    </w:p>
    <w:p w:rsidR="00B5340E" w:rsidRPr="00B5340E" w:rsidP="002E6578">
      <w:pPr>
        <w:jc w:val="left"/>
        <w:rPr>
          <w:rFonts w:ascii="华文中宋" w:eastAsia="华文中宋" w:hAnsi="华文中宋"/>
          <w:b/>
          <w:sz w:val="30"/>
          <w:szCs w:val="30"/>
        </w:rPr>
      </w:pPr>
      <w:r w:rsidRPr="00B5340E">
        <w:rPr>
          <w:rFonts w:ascii="宋体" w:hAnsi="宋体"/>
          <w:b/>
        </w:rPr>
        <w:t>77．</w:t>
      </w:r>
      <w:r w:rsidRPr="00B5340E">
        <w:rPr>
          <w:rFonts w:ascii="华文中宋" w:eastAsia="华文中宋" w:hAnsi="华文中宋"/>
          <w:b/>
          <w:sz w:val="30"/>
          <w:szCs w:val="30"/>
        </w:rPr>
        <w:t xml:space="preserve">一个班很多学生，毕业多年后和老师一起聚会，这些学生有的功成名就，有的平平淡淡。老师拿出各式各样的很多杯子，全都倒上水，让学生选择。学生们先选择的都是当中最精美的杯子。然后老师对他们说：“无论杯子是什么形状，什么质地，好看不好看，精致不精致，里面装的水都是一样的。” 对这段话理解准确的一项是（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A、人生与包装不是一致的</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B、人生不靠包装</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C、人生归结起来都是一样的</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D、人生没有高低贵贱之分</w:t>
      </w:r>
    </w:p>
    <w:p w:rsidR="00B5340E" w:rsidRPr="00B5340E" w:rsidP="002E6578">
      <w:pPr>
        <w:jc w:val="left"/>
        <w:rPr>
          <w:rFonts w:ascii="华文中宋" w:eastAsia="华文中宋" w:hAnsi="华文中宋"/>
          <w:b/>
          <w:sz w:val="30"/>
          <w:szCs w:val="30"/>
        </w:rPr>
      </w:pPr>
      <w:r w:rsidRPr="00B5340E">
        <w:rPr>
          <w:rFonts w:ascii="宋体" w:hAnsi="宋体"/>
          <w:b/>
        </w:rPr>
        <w:t>78．</w:t>
      </w:r>
      <w:r w:rsidRPr="00B5340E">
        <w:rPr>
          <w:rFonts w:ascii="华文中宋" w:eastAsia="华文中宋" w:hAnsi="华文中宋"/>
          <w:b/>
          <w:sz w:val="30"/>
          <w:szCs w:val="30"/>
        </w:rPr>
        <w:t xml:space="preserve">近年来，不少国家纷纷实施“人与生物圈计划”，目的就是为了寻求同一个答案。为什么人类在享受自己获得和创造的财富时，会不时受到大自然种种惩罚?因为人类在土壤侵蚀、沙漠化、滥伐森林、越来越多的物种灭绝、环境污染等所导致的生态系统退化中，逐步意识到自身还没有真正揭开人与生物圈之间的秘密。 这段话中“秘密”一词具体指的是（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A、人类为什么会受到自然的惩罚</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B、生态系统为什么会退化</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C、人类应怎样在维持生态平衡的同时来获得发展</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D、人类搞经济建设怎样才能适应环境</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5340E">
        <w:rPr>
          <w:rFonts w:ascii="宋体" w:hAnsi="宋体"/>
          <w:b/>
        </w:rPr>
        <w:t>79．</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一次，电台请了一位商界奇才做嘉宾主持讲成功之道，他说，“还是出一道题考考你们吧。某地发现了一处金矿，于是人们一窝蜂地拥去开采。然而，一条大河挡住了必经之路，如果是你，该如何是好?”有说绕道走的，也有说游过去的，他却说：“为什么非得淘金，不可以买一条船营运?那样的情况下，你就是把渡客宰得精光，他们也会心甘情愿，因为前面有金矿啊!”</w:t>
      </w:r>
      <w:r w:rsidRPr="00B5340E">
        <w:rPr>
          <w:rFonts w:ascii="华文中宋" w:eastAsia="华文中宋" w:hAnsi="华文中宋"/>
          <w:b/>
          <w:sz w:val="30"/>
          <w:szCs w:val="30"/>
        </w:rPr>
        <w:t xml:space="preserve"> 这段话表明的道理不包括（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A、干他人不想干的，做他人不曾想的，这就是成功之道</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B、困境在智者眼中往往意味着一个潜在的机遇，只是我们不曾想起</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C、正是这不经意的想法，会让你在不经意间解决了问题</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D、培养多元思维，学会从多种角度认识事物，你才能成功</w:t>
      </w:r>
    </w:p>
    <w:p w:rsidR="00B5340E" w:rsidRPr="00B5340E" w:rsidP="002E6578">
      <w:pPr>
        <w:jc w:val="left"/>
        <w:rPr>
          <w:rFonts w:ascii="华文中宋" w:eastAsia="华文中宋" w:hAnsi="华文中宋"/>
          <w:b/>
          <w:sz w:val="30"/>
          <w:szCs w:val="30"/>
        </w:rPr>
      </w:pPr>
      <w:r w:rsidRPr="00B5340E">
        <w:rPr>
          <w:rFonts w:ascii="宋体" w:hAnsi="宋体"/>
          <w:b/>
        </w:rPr>
        <w:t>80．</w:t>
      </w:r>
      <w:r w:rsidRPr="00B5340E">
        <w:rPr>
          <w:rFonts w:ascii="华文中宋" w:eastAsia="华文中宋" w:hAnsi="华文中宋"/>
          <w:b/>
          <w:sz w:val="30"/>
          <w:szCs w:val="30"/>
        </w:rPr>
        <w:t xml:space="preserve">广告就是在替你的观众，找到正确的媒体，在自然界中也是如此。一项发表于《科学》的研究，__________一种植物会利用声音的手法，__________它的顾客——一种利用回声定位导航的蝙蝠上门。 依次填入画横线部分最恰当的一项是（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A、发明　诱惑</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B、揭露　排斥</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C、发现　吸引</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D、揭示　引导</w:t>
      </w:r>
    </w:p>
    <w:p w:rsidR="00B5340E" w:rsidRPr="00B5340E" w:rsidP="002E6578">
      <w:pPr>
        <w:jc w:val="left"/>
        <w:rPr>
          <w:rFonts w:ascii="华文中宋" w:eastAsia="华文中宋" w:hAnsi="华文中宋"/>
          <w:b/>
          <w:sz w:val="30"/>
          <w:szCs w:val="30"/>
        </w:rPr>
      </w:pPr>
      <w:r w:rsidRPr="00B5340E">
        <w:rPr>
          <w:rFonts w:ascii="宋体" w:hAnsi="宋体"/>
          <w:b/>
        </w:rPr>
        <w:t>81．</w:t>
      </w:r>
      <w:r w:rsidRPr="00B5340E">
        <w:rPr>
          <w:rFonts w:ascii="华文中宋" w:eastAsia="华文中宋" w:hAnsi="华文中宋"/>
          <w:b/>
          <w:sz w:val="30"/>
          <w:szCs w:val="30"/>
        </w:rPr>
        <w:t>深秋的落叶纷纷__________，弥漫着成熟后的安坦与怀念。黄昏的温意透过零落的叶子__________的洒落肩头，飘荡着久远的气息和感怀。这样的时日有若回归般的梦想令人感动，总难忘却。依次填入画横线部分最恰当的一项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A、曳娄 星星点点</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B、摇摆 美轮美奂</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5340E">
        <w:rPr>
          <w:rFonts w:ascii="华文中宋" w:eastAsia="华文中宋" w:hAnsi="华文中宋"/>
          <w:b/>
          <w:sz w:val="30"/>
          <w:szCs w:val="30"/>
        </w:rPr>
        <w:t>C、飘散 金碧辉煌</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D、摇曳 斑斑驳驳</w:t>
      </w:r>
    </w:p>
    <w:p w:rsidR="00B5340E" w:rsidRPr="00B5340E" w:rsidP="002E6578">
      <w:pPr>
        <w:jc w:val="left"/>
        <w:rPr>
          <w:rFonts w:ascii="华文中宋" w:eastAsia="华文中宋" w:hAnsi="华文中宋"/>
          <w:b/>
          <w:sz w:val="30"/>
          <w:szCs w:val="30"/>
        </w:rPr>
      </w:pPr>
      <w:r w:rsidRPr="00B5340E">
        <w:rPr>
          <w:rFonts w:ascii="宋体" w:hAnsi="宋体"/>
          <w:b/>
        </w:rPr>
        <w:t>82．</w:t>
      </w:r>
      <w:r w:rsidRPr="00B5340E">
        <w:rPr>
          <w:rFonts w:ascii="华文中宋" w:eastAsia="华文中宋" w:hAnsi="华文中宋"/>
          <w:b/>
          <w:sz w:val="30"/>
          <w:szCs w:val="30"/>
        </w:rPr>
        <w:t>从所给的四个选项中，选择最合适的一个填入问号处，使之呈现一定的规律性：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A、请选择</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B、请选择</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C、请选择</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D、请选择</w:t>
      </w:r>
    </w:p>
    <w:p w:rsidR="00B5340E" w:rsidRPr="00B5340E" w:rsidP="002E6578">
      <w:pPr>
        <w:jc w:val="left"/>
        <w:rPr>
          <w:rFonts w:ascii="华文中宋" w:eastAsia="华文中宋" w:hAnsi="华文中宋"/>
          <w:b/>
          <w:sz w:val="30"/>
          <w:szCs w:val="30"/>
        </w:rPr>
      </w:pPr>
      <w:r w:rsidRPr="00B5340E">
        <w:rPr>
          <w:rFonts w:ascii="宋体" w:hAnsi="宋体"/>
          <w:b/>
        </w:rPr>
        <w:t>83．</w:t>
      </w:r>
      <w:r w:rsidRPr="00B5340E">
        <w:rPr>
          <w:rFonts w:ascii="华文中宋" w:eastAsia="华文中宋" w:hAnsi="华文中宋"/>
          <w:b/>
          <w:sz w:val="30"/>
          <w:szCs w:val="30"/>
        </w:rPr>
        <w:t>原始社会，由于生产力水平低下，人们在采集食物时，由于饥不择食可能吃到有毒的野草果．以致患上疾病甚至死亡。为了防止中毒，他们就对采集的各种植物，经过上千次的尝试、体验，逐渐积累了一些药物知识。《淮南子·修务训》中记载：“神农……尝百草之滋味，水泉之甘苦，令民之所避就。当此之时，一日而遇七十毒。”在这些资料中可以看出，原始人就有了为他人不中毒，而自己去尝试的自我牺牲精神。 这段文字主要阐述的主旨意思是（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A、原始人自我牺牲精神</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B、我国医德思想的起源</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C、“神农尝百草”的来历</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D、药物知识的积累过程</w:t>
      </w:r>
    </w:p>
    <w:p w:rsidR="00B5340E" w:rsidRPr="00B5340E" w:rsidP="002E6578">
      <w:pPr>
        <w:jc w:val="left"/>
        <w:rPr>
          <w:rFonts w:ascii="华文中宋" w:eastAsia="华文中宋" w:hAnsi="华文中宋"/>
          <w:b/>
          <w:sz w:val="30"/>
          <w:szCs w:val="30"/>
        </w:rPr>
      </w:pPr>
      <w:r w:rsidRPr="00B5340E">
        <w:rPr>
          <w:rFonts w:ascii="宋体" w:hAnsi="宋体"/>
          <w:b/>
        </w:rPr>
        <w:t>84．</w:t>
      </w:r>
      <w:r w:rsidRPr="00B5340E">
        <w:rPr>
          <w:rFonts w:ascii="华文中宋" w:eastAsia="华文中宋" w:hAnsi="华文中宋"/>
          <w:b/>
          <w:sz w:val="30"/>
          <w:szCs w:val="30"/>
        </w:rPr>
        <w:t xml:space="preserve">老人说：土地失去水分滋润会变成沙漠，人心没有情感滋养会变得荒芜。不知感恩的人，注定是个__________的人。不知关爱别人的人，__________给他阳光，日后也不会放射自身的温暖，且也不配得到别人的爱。 填入划横线部分最恰当的一项是（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A、冷漠自私、纵使</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B、脆弱不堪、就算</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5340E">
        <w:rPr>
          <w:rFonts w:ascii="华文中宋" w:eastAsia="华文中宋" w:hAnsi="华文中宋"/>
          <w:b/>
          <w:sz w:val="30"/>
          <w:szCs w:val="30"/>
        </w:rPr>
        <w:t>C、贪得无厌、假设</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D、心胸狭窄、假使</w:t>
      </w:r>
    </w:p>
    <w:p w:rsidR="00B5340E" w:rsidRPr="00B5340E" w:rsidP="002E6578">
      <w:pPr>
        <w:jc w:val="left"/>
        <w:rPr>
          <w:rFonts w:ascii="华文中宋" w:eastAsia="华文中宋" w:hAnsi="华文中宋"/>
          <w:b/>
          <w:sz w:val="30"/>
          <w:szCs w:val="30"/>
        </w:rPr>
      </w:pPr>
      <w:r w:rsidRPr="00B5340E">
        <w:rPr>
          <w:rFonts w:ascii="宋体" w:hAnsi="宋体"/>
          <w:b/>
        </w:rPr>
        <w:t>85．</w:t>
      </w:r>
      <w:r w:rsidRPr="00B5340E">
        <w:rPr>
          <w:rFonts w:ascii="华文中宋" w:eastAsia="华文中宋" w:hAnsi="华文中宋"/>
          <w:b/>
          <w:sz w:val="30"/>
          <w:szCs w:val="30"/>
        </w:rPr>
        <w:t>经济学家曾打过一个有趣的比方：股市就像一杯啤酒，如果没有一点泡沫，说明它不新鲜(没有活力)；可如果泡沫太多，啤酒就少了。事实也是如此，一个繁荣的市场自然交易活跃，当然也就不可避免地会存在一些投机现象，但是如果投机盛行，成为市场的“规律”，那么这个市场一定要出问题。因为说到底，__________。填入划线部分最恰当的一项是（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A、啤酒的总量是有限的</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B、理性抑制了泡沫的产生　　└(^o^)┘; (^_^)</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C、泡沫是由执著的投机者造成的</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D、支撑市场的是“啤酒”而非“泡沫”</w:t>
      </w:r>
    </w:p>
    <w:p w:rsidR="00B5340E" w:rsidRPr="00B5340E" w:rsidP="002E6578">
      <w:pPr>
        <w:jc w:val="left"/>
        <w:rPr>
          <w:rFonts w:ascii="华文中宋" w:eastAsia="华文中宋" w:hAnsi="华文中宋"/>
          <w:b/>
          <w:sz w:val="30"/>
          <w:szCs w:val="30"/>
        </w:rPr>
      </w:pPr>
      <w:r w:rsidRPr="00B5340E">
        <w:rPr>
          <w:rFonts w:ascii="宋体" w:hAnsi="宋体"/>
          <w:b/>
        </w:rPr>
        <w:t>86．</w:t>
      </w:r>
      <w:r w:rsidRPr="00B5340E">
        <w:rPr>
          <w:rFonts w:ascii="华文中宋" w:eastAsia="华文中宋" w:hAnsi="华文中宋"/>
          <w:b/>
          <w:sz w:val="30"/>
          <w:szCs w:val="30"/>
        </w:rPr>
        <w:t>中国的行省制度开始于（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A、唐代</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B、汉代</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C、元代</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D、辽代</w:t>
      </w:r>
    </w:p>
    <w:p w:rsidR="00B5340E" w:rsidRPr="00B5340E" w:rsidP="002E6578">
      <w:pPr>
        <w:jc w:val="left"/>
        <w:rPr>
          <w:rFonts w:ascii="华文中宋" w:eastAsia="华文中宋" w:hAnsi="华文中宋"/>
          <w:b/>
          <w:sz w:val="30"/>
          <w:szCs w:val="30"/>
        </w:rPr>
      </w:pPr>
      <w:r w:rsidRPr="00B5340E">
        <w:rPr>
          <w:rFonts w:ascii="宋体" w:hAnsi="宋体"/>
          <w:b/>
        </w:rPr>
        <w:t>87．</w:t>
      </w:r>
      <w:r w:rsidRPr="00B5340E">
        <w:rPr>
          <w:rFonts w:ascii="华文中宋" w:eastAsia="华文中宋" w:hAnsi="华文中宋"/>
          <w:b/>
          <w:sz w:val="30"/>
          <w:szCs w:val="30"/>
        </w:rPr>
        <w:t>2005~2010年财产险每年赔数支出与保费收入之比大约在什么范围内？</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A、10%~25%</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B、20%~50%</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C、40%~70%</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D、60%~90%</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5340E">
        <w:rPr>
          <w:rFonts w:ascii="宋体" w:hAnsi="宋体"/>
          <w:b/>
        </w:rPr>
        <w:t>88．</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从纵向来看，虽然中国科幻的历史可以追溯到晚清，但其历程却坎坷曲折，历史上也只；亨在20世纪80年代初形成了短暂的高潮(仅持续了五六年的时间，很多人将那几年称为中国科幻的黄金时代)。然而，1983年以后，科幻却突然跌入谷底，成为不受人爱的“灰姑娘”，这一局面直到1997年才借由北京国际科幻大会以及《科幻世界》这本杂志本身对科幻阵地的坚守而改变。那次大会在相当程度上扭转了科幻“胡思乱想”伪科学”的负面社会形象，越来越多的人认识到，科幻有助于想象力的培养，而想象力是创造力的源泉。</w:t>
      </w:r>
      <w:r w:rsidRPr="00B5340E">
        <w:rPr>
          <w:rFonts w:ascii="华文中宋" w:eastAsia="华文中宋" w:hAnsi="华文中宋"/>
          <w:b/>
          <w:sz w:val="30"/>
          <w:szCs w:val="30"/>
        </w:rPr>
        <w:t xml:space="preserve"> </w:t>
      </w:r>
      <w:r w:rsidRPr="00B5340E">
        <w:rPr>
          <w:rFonts w:ascii="华文中宋" w:eastAsia="华文中宋" w:hAnsi="华文中宋"/>
          <w:b/>
          <w:sz w:val="30"/>
          <w:szCs w:val="30"/>
        </w:rPr>
        <w:t xml:space="preserve"> 这段文字意在说明（　　）。</w:t>
      </w:r>
      <w:r w:rsidRPr="00B5340E">
        <w:rPr>
          <w:rFonts w:ascii="华文中宋" w:eastAsia="华文中宋" w:hAnsi="华文中宋"/>
          <w:b/>
          <w:sz w:val="30"/>
          <w:szCs w:val="30"/>
        </w:rPr>
        <w:t xml:space="preserve">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A、科幻具有正面力量，应得到提倡和发展</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B、创造力离不开想象力和科幻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C、中国科幻的发展历程坎坷曲折</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D、《科幻世界》因对阵地的坚守使科幻再次被认可</w:t>
      </w:r>
    </w:p>
    <w:p w:rsidR="00B5340E" w:rsidRPr="00B5340E" w:rsidP="002E6578">
      <w:pPr>
        <w:jc w:val="left"/>
        <w:rPr>
          <w:rFonts w:ascii="华文中宋" w:eastAsia="华文中宋" w:hAnsi="华文中宋"/>
          <w:b/>
          <w:sz w:val="30"/>
          <w:szCs w:val="30"/>
        </w:rPr>
      </w:pPr>
      <w:r w:rsidRPr="00B5340E">
        <w:rPr>
          <w:rFonts w:ascii="宋体" w:hAnsi="宋体"/>
          <w:b/>
        </w:rPr>
        <w:t>89．</w:t>
      </w:r>
      <w:r w:rsidRPr="00B5340E">
        <w:rPr>
          <w:rFonts w:ascii="华文中宋" w:eastAsia="华文中宋" w:hAnsi="华文中宋"/>
          <w:b/>
          <w:sz w:val="30"/>
          <w:szCs w:val="30"/>
        </w:rPr>
        <w:t xml:space="preserve">①趣味是一个比喻，由口舌感觉引申出来的  ②文学的修养可以说就是趣味的修养  ③趣味对于文学的重要于此可知  ④辨别一种作品的趣味就是评判，玩索一种作品的趣味就是欣赏，把自己在人生、自然或艺术中所领略得的趣味表现出就是创造  ⑤它是一件极寻常的事，却也是一件极难的事  ⑥文学作品在艺术价值上有高低的分别，鉴别出这高低而特有所好，特有所恶，这就是普通的所谓趣味  将以上6个句子重新排列，语序正确的是（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A、⑥④③②①⑤</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B、③⑥①⑤④②</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C、⑥②③①④⑤</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D、⑤①⑥②④③</w:t>
      </w:r>
    </w:p>
    <w:p w:rsidR="00B5340E" w:rsidRPr="00B5340E" w:rsidP="002E6578">
      <w:pPr>
        <w:jc w:val="left"/>
        <w:rPr>
          <w:rFonts w:ascii="华文中宋" w:eastAsia="华文中宋" w:hAnsi="华文中宋"/>
          <w:b/>
          <w:sz w:val="30"/>
          <w:szCs w:val="30"/>
        </w:rPr>
      </w:pPr>
      <w:r w:rsidRPr="00B5340E">
        <w:rPr>
          <w:rFonts w:ascii="宋体" w:hAnsi="宋体"/>
          <w:b/>
        </w:rPr>
        <w:t>90．</w:t>
      </w:r>
      <w:r w:rsidRPr="00B5340E">
        <w:rPr>
          <w:rFonts w:ascii="华文中宋" w:eastAsia="华文中宋" w:hAnsi="华文中宋"/>
          <w:b/>
          <w:sz w:val="30"/>
          <w:szCs w:val="30"/>
        </w:rPr>
        <w:t>惊悚恐怖片是近年来青年电影创作__________最多的题材之一，但整体质量不高。这些电影。除了技巧上的问题外，主要是题材的狭窄和想象力的__________：没完没了的“午夜”，走不出去的“荒村(岛)”，每片必有浴室，与好莱坞类型多样的惊悚恐怖电影形成了鲜明对比。 填入划横线部分最恰当的一项是（　　）。</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5340E">
        <w:rPr>
          <w:rFonts w:ascii="华文中宋" w:eastAsia="华文中宋" w:hAnsi="华文中宋"/>
          <w:b/>
          <w:sz w:val="30"/>
          <w:szCs w:val="30"/>
        </w:rPr>
        <w:t>A、取材　局限</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B、采用　枯竭</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C、关注　缺失</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D、涉猎　贫乏</w:t>
      </w:r>
    </w:p>
    <w:p w:rsidR="00B5340E" w:rsidRPr="00B5340E" w:rsidP="002E6578">
      <w:pPr>
        <w:jc w:val="left"/>
        <w:rPr>
          <w:rFonts w:ascii="华文中宋" w:eastAsia="华文中宋" w:hAnsi="华文中宋"/>
          <w:b/>
          <w:sz w:val="30"/>
          <w:szCs w:val="30"/>
        </w:rPr>
      </w:pPr>
      <w:r w:rsidRPr="00B5340E">
        <w:rPr>
          <w:rFonts w:ascii="宋体" w:hAnsi="宋体"/>
          <w:b/>
        </w:rPr>
        <w:t>91．</w:t>
      </w:r>
      <w:r w:rsidRPr="00B5340E">
        <w:rPr>
          <w:rFonts w:ascii="华文中宋" w:eastAsia="华文中宋" w:hAnsi="华文中宋"/>
          <w:b/>
          <w:sz w:val="30"/>
          <w:szCs w:val="30"/>
        </w:rPr>
        <w:t xml:space="preserve">随着美国著名的投行雷曼兄弟公司宣布破产，华尔街骤然掀起了人们始料不及的剧烈金融风暴，并迅速席卷美国及与美国相关联的全球经济。这条承载着美国梦想的著名金融街上，如今，著名的五大投行只剩下摩根和高盛公司，且硕果仅存的这两家公司宣布其主要业务将向传统银行方向转变。  根据上述文字，下列说法正确的是（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A、华尔街金融风暴导致雷曼兄弟公司破产</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B、由于摩根和高盛公司的业务转向了传统银行方向，所以才能在华尔街金融风暴中幸免</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C、摩根和高盛公司是五大投行中实力最强的</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D、华尔街五大投行如今只剩下两家</w:t>
      </w:r>
    </w:p>
    <w:p w:rsidR="00B5340E" w:rsidRPr="00B5340E" w:rsidP="002E6578">
      <w:pPr>
        <w:jc w:val="left"/>
        <w:rPr>
          <w:rFonts w:ascii="华文中宋" w:eastAsia="华文中宋" w:hAnsi="华文中宋"/>
          <w:b/>
          <w:sz w:val="30"/>
          <w:szCs w:val="30"/>
        </w:rPr>
      </w:pPr>
      <w:r w:rsidRPr="00B5340E">
        <w:rPr>
          <w:rFonts w:ascii="宋体" w:hAnsi="宋体"/>
          <w:b/>
        </w:rPr>
        <w:t>92．</w:t>
      </w:r>
      <w:r w:rsidRPr="00B5340E">
        <w:rPr>
          <w:rFonts w:ascii="华文中宋" w:eastAsia="华文中宋" w:hAnsi="华文中宋"/>
          <w:b/>
          <w:sz w:val="30"/>
          <w:szCs w:val="30"/>
        </w:rPr>
        <w:t xml:space="preserve">古典诗歌的译者不是古人，他无需为古人翻译，无论是原诗所属的古人，还是译诗所属的古人。事实上，采用英诗传统格律，当代英语读者并不买账。自新诗运动以来，英诗的创作已彻底摆脱了传统格律的束缚，翻译也是如此。美国新诗运动的主帅庞德以自由体译中国古典诗歌18首，大受欢迎，掀起了一个翻译中国诗的热潮，同时也为刚刚起步的新一代诗人输送了外来营养。英国汉学家韦利紧随其后，一反传统汉学家固守英诗格律的观念，采用自由的“弹跳律”翻译汉诗。 在本段文字中，“原诗”事实上所指的是（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A、传统格律英诗</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B、具体原创诗歌</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B5340E">
        <w:rPr>
          <w:rFonts w:ascii="华文中宋" w:eastAsia="华文中宋" w:hAnsi="华文中宋"/>
          <w:b/>
          <w:sz w:val="30"/>
          <w:szCs w:val="30"/>
        </w:rPr>
        <w:t>C、中国古代诗歌</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D、所有古典诗歌</w:t>
      </w:r>
    </w:p>
    <w:p w:rsidR="00B5340E" w:rsidRPr="00B5340E" w:rsidP="002E6578">
      <w:pPr>
        <w:jc w:val="left"/>
        <w:rPr>
          <w:rFonts w:ascii="华文中宋" w:eastAsia="华文中宋" w:hAnsi="华文中宋"/>
          <w:b/>
          <w:sz w:val="30"/>
          <w:szCs w:val="30"/>
        </w:rPr>
      </w:pPr>
      <w:r w:rsidRPr="00B5340E">
        <w:rPr>
          <w:rFonts w:ascii="宋体" w:hAnsi="宋体"/>
          <w:b/>
        </w:rPr>
        <w:t>93．</w:t>
      </w:r>
      <w:r w:rsidRPr="00B5340E">
        <w:rPr>
          <w:rFonts w:ascii="华文中宋" w:eastAsia="华文中宋" w:hAnsi="华文中宋"/>
          <w:b/>
          <w:sz w:val="30"/>
          <w:szCs w:val="30"/>
        </w:rPr>
        <w:t xml:space="preserve">邻居在房屋的周围种上许多梨树，其中有一棵正好靠近我家稻田，致使我家稻田的两平方米面积或多或少减产，但父亲从来没有怨言。后来，邻居觉得不好意思，每到梨子成熟的时候便摘最大的梨子送到我家，还将猪圈里的肥料朝我家稻田里撒，因此，我家稻田的收成总体上没有减少。父亲便以此为例，告诫我：__________。 填入横线上最恰当的一项是（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A、以德报怨．是为自己造福</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B、宽容是不会蚀本的</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C、不要锱铢计较</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D、退一步．海阔天空</w:t>
      </w:r>
    </w:p>
    <w:p w:rsidR="00B5340E" w:rsidRPr="00B5340E" w:rsidP="002E6578">
      <w:pPr>
        <w:jc w:val="left"/>
        <w:rPr>
          <w:rFonts w:ascii="华文中宋" w:eastAsia="华文中宋" w:hAnsi="华文中宋"/>
          <w:b/>
          <w:sz w:val="30"/>
          <w:szCs w:val="30"/>
        </w:rPr>
      </w:pPr>
      <w:r w:rsidRPr="00B5340E">
        <w:rPr>
          <w:rFonts w:ascii="宋体" w:hAnsi="宋体"/>
          <w:b/>
        </w:rPr>
        <w:t>94．</w:t>
      </w:r>
      <w:r w:rsidRPr="00B5340E">
        <w:rPr>
          <w:rFonts w:ascii="华文中宋" w:eastAsia="华文中宋" w:hAnsi="华文中宋"/>
          <w:b/>
          <w:sz w:val="30"/>
          <w:szCs w:val="30"/>
        </w:rPr>
        <w:t>下列句子顺序排列最恰当的一项是（　　）。①一方面，以娱乐为职能的大众文化得到蓬勃发展的机会②与此同时，文化领域却有全然不同的景观③问题是怎样产生的呢　　④九十年代的中国，商品大潮汹涌而起，给社会经济生活带来无限生机⑤一方面，一部分“曲高和寡”的精英文化，则陷入举步维艰的境地⑥原因有多方面，其中之一就是文化的二重性</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A、④②①⑤③⑥</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B、③⑥①⑤④②</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C、④①⑤②③⑥</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D、④③⑤①②⑥</w:t>
      </w:r>
    </w:p>
    <w:p w:rsidR="00B5340E" w:rsidRPr="00B5340E" w:rsidP="002E6578">
      <w:pPr>
        <w:jc w:val="left"/>
        <w:rPr>
          <w:rFonts w:ascii="华文中宋" w:eastAsia="华文中宋" w:hAnsi="华文中宋"/>
          <w:b/>
          <w:sz w:val="30"/>
          <w:szCs w:val="30"/>
        </w:rPr>
      </w:pPr>
      <w:r w:rsidRPr="00B5340E">
        <w:rPr>
          <w:rFonts w:ascii="宋体" w:hAnsi="宋体"/>
          <w:b/>
        </w:rPr>
        <w:t>95．</w:t>
      </w:r>
      <w:r w:rsidRPr="00B5340E">
        <w:rPr>
          <w:rFonts w:ascii="华文中宋" w:eastAsia="华文中宋" w:hAnsi="华文中宋"/>
          <w:b/>
          <w:sz w:val="30"/>
          <w:szCs w:val="30"/>
        </w:rPr>
        <w:t>下列各句中，语义明确的一句为（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A、既然他抱定了成见，大家跟他讲的他就都听不进去。</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B、感冒的主要表现是上呼吸道局部的炎症为主，并出现高烧、头疼、咳嗽等症状。</w:t>
      </w:r>
    </w:p>
    <w:p w:rsidR="00B5340E" w:rsidRPr="00B5340E" w:rsidP="002E657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B5340E">
        <w:rPr>
          <w:rFonts w:ascii="华文中宋" w:eastAsia="华文中宋" w:hAnsi="华文中宋"/>
          <w:b/>
          <w:sz w:val="30"/>
          <w:szCs w:val="30"/>
        </w:rPr>
        <w:t>C、一千多万颗，你一口气数下去，不休息、不停歇，得数一千多年。</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D、他主动挑起了撰写最后总结报告的任务。</w:t>
      </w:r>
    </w:p>
    <w:p w:rsidR="00B5340E" w:rsidRPr="00B5340E" w:rsidP="002E6578">
      <w:pPr>
        <w:jc w:val="left"/>
        <w:rPr>
          <w:rFonts w:ascii="华文中宋" w:eastAsia="华文中宋" w:hAnsi="华文中宋"/>
          <w:b/>
          <w:sz w:val="30"/>
          <w:szCs w:val="30"/>
        </w:rPr>
      </w:pPr>
      <w:r w:rsidRPr="00B5340E">
        <w:rPr>
          <w:rFonts w:ascii="宋体" w:hAnsi="宋体"/>
          <w:b/>
        </w:rPr>
        <w:t>96．</w:t>
      </w:r>
      <w:r w:rsidRPr="00B5340E">
        <w:rPr>
          <w:rFonts w:ascii="华文中宋" w:eastAsia="华文中宋" w:hAnsi="华文中宋"/>
          <w:b/>
          <w:sz w:val="30"/>
          <w:szCs w:val="30"/>
        </w:rPr>
        <w:t xml:space="preserve">下列各句中，没有语病的一项是（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A、国际原油的不断攀升使世界各国纷纷开始寻找石油的替代能源，于是太阳能作为一种新能源受到极大关注，由此也带热了国内多晶硅的市场，甚至出现了有价无货的状况。</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B、宣传、学习、贯彻、落实科学发展观，是一个循序渐进和融会贯通的过程，不是一蹴而就的事情。</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C、“贾君鹏，你妈妈喊你吃饭”这个贴子可能因为太好玩了，很快被网友们转至各大网站，很多不明真相的网友纷纷问“贾君鹏是何许人也”，但没有任何人出来解答。</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D、面对席卷全球的金融危机，中国政府紧紧围绕以刺激经济发展为中心，并将重点放在产品结构调整和民生工程上，使中国经济逐步复苏。</w:t>
      </w:r>
    </w:p>
    <w:p w:rsidR="00B5340E" w:rsidRPr="00B5340E" w:rsidP="002E6578">
      <w:pPr>
        <w:jc w:val="left"/>
        <w:rPr>
          <w:rFonts w:ascii="华文中宋" w:eastAsia="华文中宋" w:hAnsi="华文中宋"/>
          <w:b/>
          <w:sz w:val="30"/>
          <w:szCs w:val="30"/>
        </w:rPr>
      </w:pPr>
      <w:r w:rsidRPr="00B5340E">
        <w:rPr>
          <w:rFonts w:ascii="宋体" w:hAnsi="宋体"/>
          <w:b/>
        </w:rPr>
        <w:t>97．</w:t>
      </w:r>
      <w:r w:rsidRPr="00B5340E">
        <w:rPr>
          <w:rFonts w:ascii="华文中宋" w:eastAsia="华文中宋" w:hAnsi="华文中宋"/>
          <w:b/>
          <w:sz w:val="30"/>
          <w:szCs w:val="30"/>
        </w:rPr>
        <w:t xml:space="preserve">心理学家发现，手势和话语在交流时具有同样的丰富性，手和嘴__________表达着说话人的意思。人们听故事时，如果在听到声音的同时能够看见讲故事人的手势，他们对故事理解的准确度要比__________听到声音时增加10%。 填入划横线部分最恰当的一项是（　　）。 </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A、分别、单纯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B、共同、单纯</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C、独立、单独</w:t>
      </w:r>
    </w:p>
    <w:p w:rsidR="00B5340E" w:rsidRPr="00B5340E" w:rsidP="002E6578">
      <w:pPr>
        <w:jc w:val="left"/>
        <w:rPr>
          <w:rFonts w:ascii="华文中宋" w:eastAsia="华文中宋" w:hAnsi="华文中宋"/>
          <w:b/>
          <w:sz w:val="30"/>
          <w:szCs w:val="30"/>
        </w:rPr>
      </w:pPr>
      <w:r w:rsidRPr="00B5340E">
        <w:rPr>
          <w:rFonts w:ascii="华文中宋" w:eastAsia="华文中宋" w:hAnsi="华文中宋"/>
          <w:b/>
          <w:sz w:val="30"/>
          <w:szCs w:val="30"/>
        </w:rPr>
        <w:t>D、一致、单独</w:t>
      </w:r>
    </w:p>
    <w:p w:rsidR="00B5340E" w:rsidRPr="00B5340E" w:rsidP="002E6578">
      <w:pPr>
        <w:jc w:val="left"/>
        <w:rPr>
          <w:rFonts w:ascii="华文中宋" w:eastAsia="华文中宋" w:hAnsi="华文中宋"/>
          <w:b/>
          <w:sz w:val="30"/>
          <w:szCs w:val="30"/>
        </w:rPr>
      </w:pPr>
      <w:r w:rsidRPr="00B5340E">
        <w:rPr>
          <w:rFonts w:ascii="宋体" w:hAnsi="宋体"/>
          <w:b/>
        </w:rPr>
        <w:t>98．</w:t>
      </w:r>
      <w:r w:rsidRPr="00B5340E">
        <w:rPr>
          <w:rFonts w:ascii="华文中宋" w:eastAsia="华文中宋" w:hAnsi="华文中宋"/>
          <w:b/>
          <w:sz w:val="30"/>
          <w:szCs w:val="30"/>
        </w:rPr>
        <w:br/>
      </w:r>
      <w:r w:rsidRPr="00B5340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https://d.book118.com/717101124156006052</w:t>
        </w:r>
      </w:hyperlink>
    </w:p>
    <w:p w:rsidR="00B5340E" w:rsidRPr="00B5340E" w:rsidP="002E657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E6578"/>
    <w:rsid w:val="003D3C46"/>
    <w:rsid w:val="00464523"/>
    <w:rsid w:val="00622F25"/>
    <w:rsid w:val="006B2EBA"/>
    <w:rsid w:val="00850032"/>
    <w:rsid w:val="008D2EAE"/>
    <w:rsid w:val="008F1F6E"/>
    <w:rsid w:val="008F55F2"/>
    <w:rsid w:val="00911EF2"/>
    <w:rsid w:val="00A12C77"/>
    <w:rsid w:val="00B5340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1710112415600605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6203</Words>
  <Characters>35358</Characters>
  <Application>Microsoft Office Word</Application>
  <DocSecurity>0</DocSecurity>
  <Lines>294</Lines>
  <Paragraphs>82</Paragraphs>
  <ScaleCrop>false</ScaleCrop>
  <Company>zxxk.com</Company>
  <LinksUpToDate>false</LinksUpToDate>
  <CharactersWithSpaces>41479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2022-09-30T09:37:00Z</dcterms:created>
  <dcterms:modified xsi:type="dcterms:W3CDTF">2022-09-30T09:37:00Z</dcterms:modified>
</cp:coreProperties>
</file>