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050C98" w:rsidRPr="00050C98" w:rsidP="00050C98" w14:paraId="6EECF754" w14:textId="77777777">
      <w:r w:rsidRPr="00050C98">
        <w:rPr>
          <w:rFonts w:hint="eastAsia"/>
        </w:rPr>
        <w:t>氨基酸类药物</w:t>
      </w:r>
    </w:p>
    <w:p w:rsidR="00050C98" w:rsidRPr="00050C98" w:rsidP="00050C98" w14:paraId="13D954CB" w14:textId="77777777">
      <w:pPr>
        <w:rPr>
          <w:rFonts w:hint="eastAsia"/>
        </w:rPr>
      </w:pPr>
      <w:r w:rsidRPr="00050C98">
        <w:rPr>
          <w:rFonts w:hint="eastAsia"/>
        </w:rPr>
        <w:t>自然界中，氨基酸是蛋白质的基本结构单位。在酸、碱、蛋白酶的作用下，蛋白质可以被水解成氨基酸单体，在生命体中起着举足轻重的作用。从抗生素、微生物产物以及动植物体中发现的氨基酸已有数百种，它们具有独特的生理、药理活性。</w:t>
      </w:r>
    </w:p>
    <w:p w:rsidR="00050C98" w:rsidRPr="00050C98" w:rsidP="00050C98" w14:paraId="1396AC37" w14:textId="77777777">
      <w:pPr>
        <w:rPr>
          <w:rFonts w:hint="eastAsia"/>
        </w:rPr>
      </w:pPr>
      <w:r w:rsidRPr="00050C98">
        <w:rPr>
          <w:rFonts w:hint="eastAsia"/>
        </w:rPr>
        <w:t>英国化学家Wollaston在1810年从膀胱结石中分离出胱氨酸，是最早发现的氨基酸。法国化学家</w:t>
      </w:r>
      <w:r w:rsidRPr="00050C98">
        <w:rPr>
          <w:rFonts w:hint="eastAsia"/>
        </w:rPr>
        <w:t>Braconnot</w:t>
      </w:r>
      <w:r w:rsidRPr="00050C98">
        <w:rPr>
          <w:rFonts w:hint="eastAsia"/>
        </w:rPr>
        <w:t>于1819年从加酸加热的肌肉中分离得到亮氨酸。随后的150年中，人类经过不断的努力，先后发现了很多种氨基酸，游离存在的甚少，绝大多数都以结合态存在于蛋白质中。</w:t>
      </w:r>
    </w:p>
    <w:p w:rsidR="00050C98" w:rsidRPr="00050C98" w:rsidP="00050C98" w14:paraId="165983DD" w14:textId="77777777">
      <w:pPr>
        <w:rPr>
          <w:rFonts w:hint="eastAsia"/>
        </w:rPr>
      </w:pPr>
      <w:r w:rsidRPr="00050C98">
        <w:rPr>
          <w:rFonts w:hint="eastAsia"/>
        </w:rPr>
        <w:t>从20世纪50年代开始，氨基酸的应用范围不断扩大，逐渐形成了一个新兴的工业体系——氨基酸工业。随着制药工业的发展，新技术、新手</w:t>
      </w:r>
      <w:r w:rsidRPr="00050C98">
        <w:rPr>
          <w:rFonts w:hint="eastAsia"/>
        </w:rPr>
        <w:t>段不断</w:t>
      </w:r>
      <w:r w:rsidRPr="00050C98">
        <w:rPr>
          <w:rFonts w:hint="eastAsia"/>
        </w:rPr>
        <w:t>涌现，氨基酸品种、年产量逐年增加。1969年世界氨基酸总产量约为25万吨，到1979年产量40万吨，1981年总产量55万多吨，2005年已跃上百万吨。氨基酸在医药工业生产中，占有非常重要的地位，市场潜力很大。</w:t>
      </w:r>
    </w:p>
    <w:p w:rsidR="00050C98" w:rsidRPr="00050C98" w:rsidP="00050C98" w14:paraId="03246C83" w14:textId="77777777">
      <w:pPr>
        <w:rPr>
          <w:rFonts w:hint="eastAsia"/>
        </w:rPr>
      </w:pPr>
      <w:r w:rsidRPr="00050C98">
        <w:br/>
      </w:r>
    </w:p>
    <w:p w:rsidR="00050C98" w:rsidRPr="00050C98" w:rsidP="00050C98" w14:paraId="27638C0C" w14:textId="77777777">
      <w:r w:rsidRPr="00050C98">
        <w:rPr>
          <w:rFonts w:hint="eastAsia"/>
        </w:rPr>
        <w:t>第一节</w:t>
      </w:r>
      <w:r w:rsidRPr="00050C98">
        <w:rPr>
          <w:rFonts w:hint="eastAsia"/>
        </w:rPr>
        <w:br/>
        <w:t>氨基酸的分类与性质</w:t>
      </w:r>
    </w:p>
    <w:p w:rsidR="00050C98" w:rsidRPr="00050C98" w:rsidP="00050C98" w14:paraId="31007384" w14:textId="77777777">
      <w:pPr>
        <w:rPr>
          <w:rFonts w:hint="eastAsia"/>
        </w:rPr>
      </w:pPr>
      <w:r w:rsidRPr="00050C98">
        <w:rPr>
          <w:rFonts w:hint="eastAsia"/>
        </w:rPr>
        <w:t>氨基酸是含有氨基和羧基的一类有机化合物的通称，蛋白质的基本组成单位，通常由碳、氢、氧、氮和</w:t>
      </w:r>
      <w:r w:rsidRPr="00050C98">
        <w:rPr>
          <w:rFonts w:hint="eastAsia"/>
        </w:rPr>
        <w:t>硫五种</w:t>
      </w:r>
      <w:r w:rsidRPr="00050C98">
        <w:rPr>
          <w:rFonts w:hint="eastAsia"/>
        </w:rPr>
        <w:t>元素构成。</w:t>
      </w:r>
    </w:p>
    <w:p w:rsidR="00050C98" w:rsidRPr="00050C98" w:rsidP="00050C98" w14:paraId="795C608C" w14:textId="77777777">
      <w:pPr>
        <w:rPr>
          <w:rFonts w:hint="eastAsia"/>
        </w:rPr>
      </w:pPr>
      <w:r w:rsidRPr="00050C98">
        <w:rPr>
          <w:rFonts w:hint="eastAsia"/>
        </w:rPr>
        <w:t>一、氨基酸的结构</w:t>
      </w:r>
    </w:p>
    <w:p w:rsidR="00050C98" w:rsidRPr="00050C98" w:rsidP="00050C98" w14:paraId="67F0D3A4" w14:textId="08C6E11C">
      <w:pPr>
        <w:rPr>
          <w:rFonts w:hint="eastAsia"/>
        </w:rPr>
        <w:sectPr>
          <w:pgSz w:w="11906" w:h="16838"/>
          <w:pgMar w:top="1440" w:right="1800" w:bottom="1440" w:left="1800" w:header="851" w:footer="992" w:gutter="0"/>
          <w:cols w:space="425"/>
          <w:docGrid w:type="lines" w:linePitch="312"/>
        </w:sectPr>
      </w:pPr>
    </w:p>
    <w:p w:rsidR="00050C98" w:rsidRPr="00050C98" w:rsidP="00050C98" w14:textId="08C6E11C">
      <w:pPr>
        <w:rPr>
          <w:rFonts w:hint="eastAsia"/>
        </w:rPr>
      </w:pPr>
      <w:r w:rsidRPr="00050C98">
        <w:rPr>
          <w:rFonts w:hint="eastAsia"/>
        </w:rPr>
        <w:t>羧酸分子中一个或一个以上氢原子被氨基取代后生成的化合物称为氨基酸，其取代的位置有α、β、γ、…、ω之分，且与其他取代基一样，有脂肪族、芳香族及杂环氨基酸之分。氨基酸是构成机体蛋白质的基本单位，且构成生物体蛋白质的氨基酸都有一个α-氨基和α-羧基，故组成天然蛋白质的氨基酸统称为α-氨基酸，其分子中</w:t>
      </w:r>
      <w:r w:rsidRPr="00050C98">
        <w:rPr>
          <w:rFonts w:hint="eastAsia"/>
        </w:rPr>
        <w:t>除共同</w:t>
      </w:r>
      <w:r w:rsidRPr="00050C98">
        <w:rPr>
          <w:rFonts w:hint="eastAsia"/>
        </w:rPr>
        <w:t>结构 </w:t>
      </w:r>
      <w:r w:rsidRPr="00050C98">
        <w:drawing>
          <wp:inline distT="0" distB="0" distL="0" distR="0">
            <wp:extent cx="3189605" cy="1208405"/>
            <wp:effectExtent l="0" t="0" r="0" b="0"/>
            <wp:docPr id="141596646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966467"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3189605" cy="1208405"/>
                    </a:xfrm>
                    <a:prstGeom prst="rect">
                      <a:avLst/>
                    </a:prstGeom>
                    <a:noFill/>
                    <a:ln>
                      <a:noFill/>
                    </a:ln>
                  </pic:spPr>
                </pic:pic>
              </a:graphicData>
            </a:graphic>
          </wp:inline>
        </w:drawing>
      </w:r>
      <w:r w:rsidRPr="00050C98">
        <w:rPr>
          <w:rFonts w:hint="eastAsia"/>
        </w:rPr>
        <w:t> 外，其余不同烃基用R表示，故所有α-氨基酸的表达通式见（8-1）和（8-2）：</w:t>
      </w:r>
    </w:p>
    <w:p w:rsidR="00050C98" w:rsidRPr="00050C98" w:rsidP="00050C98" w14:paraId="1CF4334A" w14:textId="5BC3D5A1">
      <w:pPr>
        <w:rPr>
          <w:rFonts w:hint="eastAsia"/>
        </w:rPr>
      </w:pPr>
      <w:r w:rsidRPr="00050C98">
        <w:drawing>
          <wp:inline distT="0" distB="0" distL="0" distR="0">
            <wp:extent cx="5274310" cy="1414780"/>
            <wp:effectExtent l="0" t="0" r="2540" b="0"/>
            <wp:docPr id="118120935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09350"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1414780"/>
                    </a:xfrm>
                    <a:prstGeom prst="rect">
                      <a:avLst/>
                    </a:prstGeom>
                    <a:noFill/>
                    <a:ln>
                      <a:noFill/>
                    </a:ln>
                  </pic:spPr>
                </pic:pic>
              </a:graphicData>
            </a:graphic>
          </wp:inline>
        </w:drawing>
      </w:r>
    </w:p>
    <w:p w:rsidR="00050C98" w:rsidRPr="00050C98" w:rsidP="00050C98" w14:paraId="5F606942" w14:textId="77777777">
      <w:r w:rsidRPr="00050C98">
        <w:rPr>
          <w:rFonts w:hint="eastAsia"/>
        </w:rPr>
        <w:t>通式表明α-氨基酸有其共同结构部分，亦有不同的R基团，故不同氨基酸既有共性又有个性：①除脯氨酸（α-亚氨基酸）外，组成蛋白质的基本氨基酸为α-氨基酸。②R基不同，氨基酸的种类、性质也有所不同。③除甘氨酸（R基为H）外，其他氨基酸的α-碳原子都是手性碳原子，具有旋光性质，天然蛋白质中的基本氨基酸都为L-型-α-氨基酸。</w:t>
      </w:r>
    </w:p>
    <w:p w:rsidR="00050C98" w:rsidRPr="00050C98" w:rsidP="00050C98" w14:paraId="10B2FED8" w14:textId="77777777">
      <w:pPr>
        <w:rPr>
          <w:rFonts w:hint="eastAsia"/>
        </w:rPr>
      </w:pPr>
      <w:r w:rsidRPr="00050C98">
        <w:rPr>
          <w:rFonts w:hint="eastAsia"/>
        </w:rPr>
        <w:t>二、氨基酸的分类</w:t>
      </w:r>
    </w:p>
    <w:p w:rsidR="00050C98" w:rsidRPr="00050C98" w:rsidP="00050C98" w14:paraId="3DE74D3B" w14:textId="77777777">
      <w:pPr>
        <w:rPr>
          <w:rFonts w:hint="eastAsia"/>
        </w:rPr>
      </w:pPr>
      <w:r w:rsidRPr="00050C98">
        <w:rPr>
          <w:rFonts w:hint="eastAsia"/>
        </w:rPr>
        <w:t>1810年发现胱氨酸，1938年发现苏氨酸，目前已发现300多种天然氨基酸。组成蛋白质的常见氨基酸有二十种，称为基本氨基酸（编码的蛋白质氨基酸），还有一些称为稀有氨基酸，是多肽合成后由基本氨基酸经酶促修饰而来。此外还有存在于生物体内但</w:t>
      </w:r>
      <w:r w:rsidRPr="00050C98">
        <w:rPr>
          <w:rFonts w:hint="eastAsia"/>
        </w:rPr>
        <w:t>不</w:t>
      </w:r>
      <w:r w:rsidRPr="00050C98">
        <w:rPr>
          <w:rFonts w:hint="eastAsia"/>
        </w:rPr>
        <w:t>组成蛋白质的非蛋白质氨基酸。</w:t>
      </w:r>
    </w:p>
    <w:p w:rsidR="00050C98" w:rsidRPr="00050C98" w:rsidP="00050C98" w14:paraId="6D8AA314" w14:textId="77777777">
      <w:pPr>
        <w:rPr>
          <w:rFonts w:hint="eastAsia"/>
        </w:rPr>
      </w:pPr>
      <w:r w:rsidRPr="00050C98">
        <w:rPr>
          <w:rFonts w:hint="eastAsia"/>
        </w:rPr>
        <w:t>（一）编码的蛋白质氨基酸</w:t>
      </w:r>
    </w:p>
    <w:p w:rsidR="00050C98" w:rsidRPr="00050C98" w:rsidP="00050C98" w14:paraId="7A9F1D83" w14:textId="77777777">
      <w:pPr>
        <w:rPr>
          <w:rFonts w:hint="eastAsia"/>
        </w:rPr>
        <w:sectPr>
          <w:type w:val="nextPage"/>
          <w:pgSz w:w="11906" w:h="16838"/>
          <w:pgMar w:top="1440" w:right="1800" w:bottom="1440" w:left="1800" w:header="851" w:footer="992" w:gutter="0"/>
          <w:pgNumType w:start="2"/>
          <w:cols w:space="425"/>
          <w:titlePg w:val="0"/>
          <w:docGrid w:type="lines" w:linePitch="312"/>
        </w:sectPr>
      </w:pPr>
    </w:p>
    <w:p w:rsidR="00050C98" w:rsidRPr="00050C98" w:rsidP="00050C98" w14:textId="77777777">
      <w:pPr>
        <w:rPr>
          <w:rFonts w:hint="eastAsia"/>
        </w:rPr>
      </w:pPr>
      <w:r w:rsidRPr="00050C98">
        <w:rPr>
          <w:rFonts w:hint="eastAsia"/>
        </w:rPr>
        <w:t>自然界中，有一种氨基酸是构成天然蛋白质的组成成分，存在于动植物、微生物的蛋白质里，很少游离存在，绝大多数以结合状态存在，大约二十种。在DNA分子中，含有这类氨基酸的特异遗传密码并且能为其编码，所以称这类氨基酸为编码的蛋白质氨基酸，也称基本氨基酸或标准氨基酸。羧酸的α-碳上连接氨基，除甘氨酸外，都是L-α-氨基酸。</w:t>
      </w:r>
    </w:p>
    <w:p w:rsidR="00050C98" w:rsidRPr="00050C98" w:rsidP="00050C98" w14:paraId="453C367B" w14:textId="77777777">
      <w:pPr>
        <w:rPr>
          <w:rFonts w:hint="eastAsia"/>
        </w:rPr>
      </w:pPr>
      <w:r w:rsidRPr="00050C98">
        <w:rPr>
          <w:rFonts w:hint="eastAsia"/>
        </w:rPr>
        <w:t>根据R基的化学结构不同可以分为：脂肪族氨基酸、芳香族氨基酸和杂环族氨基酸，见表8-1。氨基酸的种类、性质也有所不同。③除甘氨酸（R基为H）外，其他氨基酸的α-碳原子都是手性碳原子，具有旋光性质，天然蛋白质中的基本氨基酸都为L-型-α-氨基酸。</w:t>
      </w:r>
    </w:p>
    <w:p w:rsidR="00050C98" w:rsidRPr="00050C98" w:rsidP="00050C98" w14:paraId="3202EB52" w14:textId="77777777">
      <w:pPr>
        <w:rPr>
          <w:rFonts w:hint="eastAsia"/>
        </w:rPr>
      </w:pPr>
      <w:r w:rsidRPr="00050C98">
        <w:rPr>
          <w:rFonts w:hint="eastAsia"/>
        </w:rPr>
        <w:t>表8-1　氨基酸按照化学结构分类</w:t>
      </w:r>
    </w:p>
    <w:p w:rsidR="00050C98" w:rsidRPr="00050C98" w:rsidP="00050C98" w14:paraId="350A6C13" w14:textId="3380F4AE">
      <w:pPr>
        <w:rPr>
          <w:rFonts w:hint="eastAsia"/>
        </w:rPr>
      </w:pPr>
      <w:r w:rsidRPr="00050C98">
        <w:drawing>
          <wp:inline distT="0" distB="0" distL="0" distR="0">
            <wp:extent cx="5274310" cy="1033780"/>
            <wp:effectExtent l="0" t="0" r="2540" b="0"/>
            <wp:docPr id="93830448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304489" name="Picture 3"/>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1033780"/>
                    </a:xfrm>
                    <a:prstGeom prst="rect">
                      <a:avLst/>
                    </a:prstGeom>
                    <a:noFill/>
                    <a:ln>
                      <a:noFill/>
                    </a:ln>
                  </pic:spPr>
                </pic:pic>
              </a:graphicData>
            </a:graphic>
          </wp:inline>
        </w:drawing>
      </w:r>
    </w:p>
    <w:p w:rsidR="00050C98" w:rsidRPr="00050C98" w:rsidP="00050C98" w14:paraId="6BE0F316" w14:textId="77777777">
      <w:r w:rsidRPr="00050C98">
        <w:rPr>
          <w:rFonts w:hint="eastAsia"/>
        </w:rPr>
        <w:t>根据氨基酸分子中氨基和羧基的数目不同可分为：酸性氨基酸、碱性氨基酸和中性氨基酸，见表8-2。</w:t>
      </w:r>
    </w:p>
    <w:p w:rsidR="00050C98" w:rsidRPr="00050C98" w:rsidP="00050C98" w14:paraId="2FDA7932" w14:textId="0968E72F">
      <w:pPr>
        <w:rPr>
          <w:rFonts w:hint="eastAsia"/>
        </w:rPr>
      </w:pPr>
      <w:r w:rsidRPr="00050C98">
        <w:drawing>
          <wp:inline distT="0" distB="0" distL="0" distR="0">
            <wp:extent cx="5274310" cy="828675"/>
            <wp:effectExtent l="0" t="0" r="2540" b="9525"/>
            <wp:docPr id="85071400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714000" name="Picture 4"/>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828675"/>
                    </a:xfrm>
                    <a:prstGeom prst="rect">
                      <a:avLst/>
                    </a:prstGeom>
                    <a:noFill/>
                    <a:ln>
                      <a:noFill/>
                    </a:ln>
                  </pic:spPr>
                </pic:pic>
              </a:graphicData>
            </a:graphic>
          </wp:inline>
        </w:drawing>
      </w:r>
    </w:p>
    <w:p w:rsidR="00050C98" w:rsidRPr="00050C98" w:rsidP="00050C98" w14:paraId="6B6843B6" w14:textId="77777777">
      <w:pPr>
        <w:sectPr>
          <w:type w:val="nextPage"/>
          <w:pgSz w:w="11906" w:h="16838"/>
          <w:pgMar w:top="1440" w:right="1800" w:bottom="1440" w:left="1800" w:header="851" w:footer="992" w:gutter="0"/>
          <w:pgNumType w:start="3"/>
          <w:cols w:space="425"/>
          <w:titlePg w:val="0"/>
          <w:docGrid w:type="lines" w:linePitch="312"/>
        </w:sectPr>
      </w:pPr>
      <w:r w:rsidRPr="00050C98">
        <w:rPr>
          <w:rFonts w:hint="eastAsia"/>
        </w:rPr>
        <w:t>根据R基的极性性质，二十种基本氨基酸可以分为：非极性氨基酸和极性氨基酸。极性氨基酸又可以分为不带电荷的极性氨基酸和带电荷的极性氨基酸。根据电荷性质不同，极性氨基酸还可分为带负电荷的氨基酸和带正电荷的氨基酸。非极性氨基酸的R</w:t>
      </w:r>
      <w:r w:rsidRPr="00050C98">
        <w:rPr>
          <w:rFonts w:hint="eastAsia"/>
        </w:rPr>
        <w:t>基都是</w:t>
      </w:r>
      <w:r w:rsidRPr="00050C98">
        <w:rPr>
          <w:rFonts w:hint="eastAsia"/>
        </w:rPr>
        <w:t>疏水性的，在维持蛋白质的三维结构中起着重要作用，主要包括：甘氨酸、丙氨酸、缬氨酸、亮氨酸、异亮氨酸、苯丙氨酸、色氨酸、蛋氨酸、脯氨酸。不带电荷的极性氨基酸的侧链都能与水形成氢键，因此很容易溶于水，主要包括：丝氨酸、苏氨酸、酪氨酸、半胱氨酸、天冬酰胺、谷氨酰胺。带负电荷的氨基酸（酸性氨基酸），在pH6.0～7.0时，谷氨酸和天冬氨酸的第二个羧基解离，带负电荷。带正电荷的氨基酸（碱性氨基酸），精氨酸、赖氨酸、组氨酸在pH7.0时带净正电荷。</w:t>
      </w:r>
    </w:p>
    <w:p w:rsidR="00050C98" w:rsidRPr="00050C98" w:rsidP="00050C98" w14:paraId="19FA8113" w14:textId="77777777">
      <w:pPr>
        <w:rPr>
          <w:rFonts w:hint="eastAsia"/>
        </w:rPr>
      </w:pPr>
      <w:r w:rsidRPr="00050C98">
        <w:rPr>
          <w:rFonts w:hint="eastAsia"/>
        </w:rPr>
        <w:t>（二）非编码的蛋白质氨基酸</w:t>
      </w:r>
    </w:p>
    <w:p w:rsidR="00050C98" w:rsidRPr="00050C98" w:rsidP="00050C98" w14:paraId="3A36755E" w14:textId="77777777">
      <w:pPr>
        <w:rPr>
          <w:rFonts w:hint="eastAsia"/>
        </w:rPr>
      </w:pPr>
      <w:r w:rsidRPr="00050C98">
        <w:rPr>
          <w:rFonts w:hint="eastAsia"/>
        </w:rPr>
        <w:t>非编码的蛋白质氨基酸也称修饰氨基酸，是蛋白质中少见的氨基酸，即蛋白质组成中除上述二十种基本氨基酸外，少数蛋白质还含有一些不常见的氨基酸。这些氨基酸在蛋白质合成中没有翻译密码，在蛋白质合成后，由基本氨基酸残基加工修饰而来，如羟脯氨酸、羟赖氨酸等。</w:t>
      </w:r>
    </w:p>
    <w:p w:rsidR="00050C98" w:rsidRPr="00050C98" w:rsidP="00050C98" w14:paraId="56416B38" w14:textId="77777777">
      <w:pPr>
        <w:rPr>
          <w:rFonts w:hint="eastAsia"/>
        </w:rPr>
      </w:pPr>
      <w:r w:rsidRPr="00050C98">
        <w:rPr>
          <w:rFonts w:hint="eastAsia"/>
        </w:rPr>
        <w:t>结缔组织中最丰富的蛋白质胶原蛋白含有大量4-羟脯氨酸（8-3）和5-羟赖氨酸（8-4）。这两种氨基酸主要存在于结缔组织的纤维状蛋白中。</w:t>
      </w:r>
    </w:p>
    <w:p w:rsidR="00050C98" w:rsidRPr="00050C98" w:rsidP="00050C98" w14:paraId="26BB158B" w14:textId="45620BFD">
      <w:pPr>
        <w:rPr>
          <w:rFonts w:hint="eastAsia"/>
        </w:rPr>
      </w:pPr>
      <w:r w:rsidRPr="00050C98">
        <w:drawing>
          <wp:inline distT="0" distB="0" distL="0" distR="0">
            <wp:extent cx="5274310" cy="1172210"/>
            <wp:effectExtent l="0" t="0" r="2540" b="8890"/>
            <wp:docPr id="963635936"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635936" name="Picture 5"/>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1172210"/>
                    </a:xfrm>
                    <a:prstGeom prst="rect">
                      <a:avLst/>
                    </a:prstGeom>
                    <a:noFill/>
                    <a:ln>
                      <a:noFill/>
                    </a:ln>
                  </pic:spPr>
                </pic:pic>
              </a:graphicData>
            </a:graphic>
          </wp:inline>
        </w:drawing>
      </w:r>
    </w:p>
    <w:p w:rsidR="00050C98" w:rsidRPr="00050C98" w:rsidP="00050C98" w14:paraId="723632EF" w14:textId="77777777">
      <w:r w:rsidRPr="00050C98">
        <w:rPr>
          <w:rFonts w:hint="eastAsia"/>
        </w:rPr>
        <w:t>γ-羧基谷氨酸（8-5）存在于凝血酶原及某些具有结合Ca </w:t>
      </w:r>
      <w:r w:rsidRPr="00050C98">
        <w:rPr>
          <w:rFonts w:hint="eastAsia"/>
          <w:vertAlign w:val="superscript"/>
        </w:rPr>
        <w:t>2+ </w:t>
      </w:r>
      <w:r w:rsidRPr="00050C98">
        <w:rPr>
          <w:rFonts w:hint="eastAsia"/>
        </w:rPr>
        <w:t>离子功能的蛋白质中，能结合Ca </w:t>
      </w:r>
      <w:r w:rsidRPr="00050C98">
        <w:rPr>
          <w:rFonts w:hint="eastAsia"/>
          <w:vertAlign w:val="superscript"/>
        </w:rPr>
        <w:t>2+ </w:t>
      </w:r>
      <w:r w:rsidRPr="00050C98">
        <w:rPr>
          <w:rFonts w:hint="eastAsia"/>
        </w:rPr>
        <w:t>。酪氨酸的衍生物：3，5-</w:t>
      </w:r>
      <w:r w:rsidRPr="00050C98">
        <w:rPr>
          <w:rFonts w:hint="eastAsia"/>
        </w:rPr>
        <w:t>二碘酪氨酸</w:t>
      </w:r>
      <w:r w:rsidRPr="00050C98">
        <w:rPr>
          <w:rFonts w:hint="eastAsia"/>
        </w:rPr>
        <w:t>、甲状腺素（8-6），存在于甲状腺蛋白中。</w:t>
      </w:r>
    </w:p>
    <w:p w:rsidR="00050C98" w:rsidRPr="00050C98" w:rsidP="00050C98" w14:paraId="244CF8EE" w14:textId="1ACD3B69">
      <w:pPr>
        <w:rPr>
          <w:rFonts w:hint="eastAsia"/>
        </w:rPr>
      </w:pPr>
      <w:r w:rsidRPr="00050C98">
        <w:drawing>
          <wp:inline distT="0" distB="0" distL="0" distR="0">
            <wp:extent cx="5274310" cy="925195"/>
            <wp:effectExtent l="0" t="0" r="2540" b="8255"/>
            <wp:docPr id="146841652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416526" name="Picture 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925195"/>
                    </a:xfrm>
                    <a:prstGeom prst="rect">
                      <a:avLst/>
                    </a:prstGeom>
                    <a:noFill/>
                    <a:ln>
                      <a:noFill/>
                    </a:ln>
                  </pic:spPr>
                </pic:pic>
              </a:graphicData>
            </a:graphic>
          </wp:inline>
        </w:drawing>
      </w:r>
    </w:p>
    <w:p w:rsidR="00050C98" w:rsidRPr="00050C98" w:rsidP="00050C98" w14:paraId="37F690E9" w14:textId="77777777">
      <w:r w:rsidRPr="00050C98">
        <w:rPr>
          <w:rFonts w:hint="eastAsia"/>
        </w:rPr>
        <w:t>（三）非蛋白质氨基酸</w:t>
      </w:r>
    </w:p>
    <w:p w:rsidR="00050C98" w:rsidRPr="00050C98" w:rsidP="00050C98" w14:paraId="09221B4E" w14:textId="77777777">
      <w:pPr>
        <w:rPr>
          <w:rFonts w:hint="eastAsia"/>
        </w:rPr>
        <w:sectPr>
          <w:type w:val="nextPage"/>
          <w:pgSz w:w="11906" w:h="16838"/>
          <w:pgMar w:top="1440" w:right="1800" w:bottom="1440" w:left="1800" w:header="851" w:footer="992" w:gutter="0"/>
          <w:pgNumType w:start="4"/>
          <w:cols w:space="425"/>
          <w:titlePg w:val="0"/>
          <w:docGrid w:type="lines" w:linePitch="312"/>
        </w:sectPr>
      </w:pPr>
      <w:r w:rsidRPr="00050C98">
        <w:rPr>
          <w:rFonts w:hint="eastAsia"/>
        </w:rPr>
        <w:t>除参与蛋白质组成的二十多种氨基酸外，生物体内存在大量的氨基酸中间代谢产物，它们不是蛋白质的结构单元，多以游离形式存在，称为非蛋白质氨基酸。它们在生物体内具有很多生物学功能，如尿素循环中的L-瓜氨酸（8-7）和L-鸟氨酸（8-8）属于L-型α-氨基酸的衍生物。还有D-型氨基酸，β-氨基酸：如β-丙氨酸（8-9），γ-氨基酸：如γ-氨基丁酸（8-10），多巴胺等。</w:t>
      </w:r>
    </w:p>
    <w:p w:rsidR="00050C98" w:rsidRPr="00050C98" w:rsidP="00050C98" w14:paraId="7C7E3EF2" w14:textId="488A1F57">
      <w:pPr>
        <w:rPr>
          <w:rFonts w:hint="eastAsia"/>
        </w:rPr>
      </w:pPr>
      <w:r w:rsidRPr="00050C98">
        <w:drawing>
          <wp:inline distT="0" distB="0" distL="0" distR="0">
            <wp:extent cx="5274310" cy="1477645"/>
            <wp:effectExtent l="0" t="0" r="2540" b="8255"/>
            <wp:docPr id="539853784"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53784"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1477645"/>
                    </a:xfrm>
                    <a:prstGeom prst="rect">
                      <a:avLst/>
                    </a:prstGeom>
                    <a:noFill/>
                    <a:ln>
                      <a:noFill/>
                    </a:ln>
                  </pic:spPr>
                </pic:pic>
              </a:graphicData>
            </a:graphic>
          </wp:inline>
        </w:drawing>
      </w:r>
    </w:p>
    <w:p w:rsidR="00050C98" w:rsidRPr="00050C98" w:rsidP="00050C98" w14:paraId="1241D249" w14:textId="77777777">
      <w:r w:rsidRPr="00050C98">
        <w:rPr>
          <w:rFonts w:hint="eastAsia"/>
        </w:rPr>
        <w:t>（四）衍生氨基酸</w:t>
      </w:r>
    </w:p>
    <w:p w:rsidR="00050C98" w:rsidRPr="00050C98" w:rsidP="00050C98" w14:paraId="022D047A" w14:textId="77777777">
      <w:pPr>
        <w:rPr>
          <w:rFonts w:hint="eastAsia"/>
        </w:rPr>
      </w:pPr>
      <w:r w:rsidRPr="00050C98">
        <w:rPr>
          <w:rFonts w:hint="eastAsia"/>
        </w:rPr>
        <w:t>蛋白质分子中，掺入多肽链的氨基酸，经过酶催化修饰后，其活性基团可参加反应，由此形成的衍生物称为衍生氨基酸或修饰氨基酸。如羟脯氨酸、甲基组氨酸、甲基赖氨酸、磷酸丝氨酸、γ-羧基谷氨酸等。</w:t>
      </w:r>
    </w:p>
    <w:p w:rsidR="00050C98" w:rsidRPr="00050C98" w:rsidP="00050C98" w14:paraId="14117A84" w14:textId="77777777">
      <w:pPr>
        <w:rPr>
          <w:rFonts w:hint="eastAsia"/>
        </w:rPr>
      </w:pPr>
      <w:r w:rsidRPr="00050C98">
        <w:rPr>
          <w:rFonts w:hint="eastAsia"/>
        </w:rPr>
        <w:t>还有一些是人工合成的氨基酸衍生物，在临床上具有重要的应用价值，属于生化药物。如用于消化道疾病的甘氨酸铝、谷氨酰胺、硫酸甘氨酸铁等；用于肝脏疾病的精氨酸盐酸盐、</w:t>
      </w:r>
      <w:r w:rsidRPr="00050C98">
        <w:rPr>
          <w:rFonts w:hint="eastAsia"/>
        </w:rPr>
        <w:t>鸟天氨</w:t>
      </w:r>
      <w:r w:rsidRPr="00050C98">
        <w:rPr>
          <w:rFonts w:hint="eastAsia"/>
        </w:rPr>
        <w:t>酸、</w:t>
      </w:r>
      <w:r w:rsidRPr="00050C98">
        <w:rPr>
          <w:rFonts w:hint="eastAsia"/>
        </w:rPr>
        <w:t>磷葡精氨酸</w:t>
      </w:r>
      <w:r w:rsidRPr="00050C98">
        <w:rPr>
          <w:rFonts w:hint="eastAsia"/>
        </w:rPr>
        <w:t>等；用于肿瘤疾病的氯苯丙氨酸、偶氮丝氨酸、</w:t>
      </w:r>
      <w:r w:rsidRPr="00050C98">
        <w:rPr>
          <w:rFonts w:hint="eastAsia"/>
        </w:rPr>
        <w:t>磷乙天冬氨酸</w:t>
      </w:r>
      <w:r w:rsidRPr="00050C98">
        <w:rPr>
          <w:rFonts w:hint="eastAsia"/>
        </w:rPr>
        <w:t>等；用于治疗脑及神经系统疾病的5-羟色氨酸、左旋多巴、谷氨酸钙盐及谷氨酸镁盐等。</w:t>
      </w:r>
    </w:p>
    <w:p w:rsidR="00050C98" w:rsidRPr="00050C98" w:rsidP="00050C98" w14:paraId="7D95C449" w14:textId="77777777">
      <w:pPr>
        <w:rPr>
          <w:rFonts w:hint="eastAsia"/>
        </w:rPr>
      </w:pPr>
      <w:r w:rsidRPr="00050C98">
        <w:rPr>
          <w:rFonts w:hint="eastAsia"/>
        </w:rPr>
        <w:t>（五）必需氨基酸和非必需氨基酸</w:t>
      </w:r>
    </w:p>
    <w:p w:rsidR="00050C98" w:rsidRPr="00050C98" w:rsidP="00050C98" w14:paraId="75982D69" w14:textId="77777777">
      <w:pPr>
        <w:rPr>
          <w:rFonts w:hint="eastAsia"/>
        </w:rPr>
      </w:pPr>
      <w:r w:rsidRPr="00050C98">
        <w:rPr>
          <w:rFonts w:hint="eastAsia"/>
        </w:rPr>
        <w:t>必需氨基酸指人体（或其他脊椎动物）不能合成或合成速度远不适应机体的需要，必须由食物蛋白供给，这些氨基酸称为必需氨基酸，见表8-3。</w:t>
      </w:r>
    </w:p>
    <w:p w:rsidR="00050C98" w:rsidRPr="00050C98" w:rsidP="00050C98" w14:paraId="6A130FF3" w14:textId="77777777">
      <w:pPr>
        <w:rPr>
          <w:rFonts w:hint="eastAsia"/>
        </w:rPr>
      </w:pPr>
      <w:r w:rsidRPr="00050C98">
        <w:rPr>
          <w:rFonts w:hint="eastAsia"/>
        </w:rPr>
        <w:t>表8-3　几种必需氨基酸及其生理作用</w:t>
      </w:r>
    </w:p>
    <w:p w:rsidR="00050C98" w:rsidRPr="00050C98" w:rsidP="00050C98" w14:paraId="7857D263" w14:textId="45752122">
      <w:pPr>
        <w:rPr>
          <w:rFonts w:hint="eastAsia"/>
        </w:rPr>
      </w:pPr>
      <w:r w:rsidRPr="00050C98">
        <w:drawing>
          <wp:inline distT="0" distB="0" distL="0" distR="0">
            <wp:extent cx="5274310" cy="2051050"/>
            <wp:effectExtent l="0" t="0" r="2540" b="6350"/>
            <wp:docPr id="60606089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060890" name="Picture 8"/>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2051050"/>
                    </a:xfrm>
                    <a:prstGeom prst="rect">
                      <a:avLst/>
                    </a:prstGeom>
                    <a:noFill/>
                    <a:ln>
                      <a:noFill/>
                    </a:ln>
                  </pic:spPr>
                </pic:pic>
              </a:graphicData>
            </a:graphic>
          </wp:inline>
        </w:drawing>
      </w:r>
    </w:p>
    <w:p w:rsidR="00050C98" w:rsidRPr="00050C98" w:rsidP="00050C98" w14:paraId="5C2F1C7F" w14:textId="77777777">
      <w:pPr>
        <w:sectPr>
          <w:type w:val="nextPage"/>
          <w:pgSz w:w="11906" w:h="16838"/>
          <w:pgMar w:top="1440" w:right="1800" w:bottom="1440" w:left="1800" w:header="851" w:footer="992" w:gutter="0"/>
          <w:pgNumType w:start="5"/>
          <w:cols w:space="425"/>
          <w:titlePg w:val="0"/>
          <w:docGrid w:type="lines" w:linePitch="312"/>
        </w:sectPr>
      </w:pPr>
    </w:p>
    <w:p w:rsidR="00050C98" w:rsidRPr="00050C98" w:rsidP="00050C98" w14:textId="77777777">
      <w:r w:rsidRPr="00050C98">
        <w:rPr>
          <w:rFonts w:hint="eastAsia"/>
        </w:rPr>
        <w:t>成年人必需氨基酸有亮氨酸、异亮氨酸、缬氨酸、苏氨酸、蛋氨酸、色氨酸、赖氨酸和苯丙氨酸。婴儿期，精氨酸和组氨酸供给不足，属半必需氨基酸。</w:t>
      </w:r>
    </w:p>
    <w:p w:rsidR="00050C98" w:rsidRPr="00050C98" w:rsidP="00050C98" w14:paraId="166509C8" w14:textId="77777777">
      <w:pPr>
        <w:rPr>
          <w:rFonts w:hint="eastAsia"/>
        </w:rPr>
      </w:pPr>
      <w:r w:rsidRPr="00050C98">
        <w:rPr>
          <w:rFonts w:hint="eastAsia"/>
        </w:rPr>
        <w:t>非必需氨基酸指人（或其他脊椎动物）自己能由简单的前体合成，不需要从食物中获得的氨基酸，例如甘氨酸、丙氨酸等氨基酸。</w:t>
      </w:r>
    </w:p>
    <w:p w:rsidR="00050C98" w:rsidRPr="00050C98" w:rsidP="00050C98" w14:paraId="3D3508BC" w14:textId="77777777">
      <w:pPr>
        <w:rPr>
          <w:rFonts w:hint="eastAsia"/>
        </w:rPr>
      </w:pPr>
      <w:r w:rsidRPr="00050C98">
        <w:rPr>
          <w:rFonts w:hint="eastAsia"/>
        </w:rPr>
        <w:t>三、氨基酸的性质</w:t>
      </w:r>
    </w:p>
    <w:p w:rsidR="00050C98" w:rsidRPr="00050C98" w:rsidP="00050C98" w14:paraId="369CEE49" w14:textId="77777777">
      <w:pPr>
        <w:rPr>
          <w:rFonts w:hint="eastAsia"/>
        </w:rPr>
      </w:pPr>
      <w:r w:rsidRPr="00050C98">
        <w:rPr>
          <w:rFonts w:hint="eastAsia"/>
        </w:rPr>
        <w:t>自然界中的氨基酸绝大多数是L-型的，在微生物或动植物体内还有D-型氨基酸存在。如鲨鱼肝中有D-鸟氨酸，鹅肉中有D-丙氨酸，蚯蚓中有D-丝氨酸，癌组织中有D-谷氨酸等，D-型氨基酸不易被人体利用。</w:t>
      </w:r>
    </w:p>
    <w:p w:rsidR="00050C98" w:rsidRPr="00050C98" w:rsidP="00050C98" w14:paraId="3D6E4621" w14:textId="77777777">
      <w:pPr>
        <w:rPr>
          <w:rFonts w:hint="eastAsia"/>
        </w:rPr>
      </w:pPr>
      <w:r w:rsidRPr="00050C98">
        <w:rPr>
          <w:rFonts w:hint="eastAsia"/>
        </w:rPr>
        <w:t>氨基酸分子中的氨基，在碳链的α-位上，称为α-氨基酸，占绝大多数，β-氨基酸和γ-氨基酸所占数量极少。构成天然蛋白质的二十种氨基酸，除了甘氨酸外，都具有立体构象，它们的区别主要是R</w:t>
      </w:r>
      <w:r w:rsidRPr="00050C98">
        <w:rPr>
          <w:rFonts w:hint="eastAsia"/>
        </w:rPr>
        <w:t>基结构</w:t>
      </w:r>
      <w:r w:rsidRPr="00050C98">
        <w:rPr>
          <w:rFonts w:hint="eastAsia"/>
        </w:rPr>
        <w:t>不同，所以理化性质也各有不同。</w:t>
      </w:r>
    </w:p>
    <w:p w:rsidR="00050C98" w:rsidRPr="00050C98" w:rsidP="00050C98" w14:paraId="4A853123" w14:textId="77777777">
      <w:pPr>
        <w:rPr>
          <w:rFonts w:hint="eastAsia"/>
        </w:rPr>
      </w:pPr>
      <w:r w:rsidRPr="00050C98">
        <w:rPr>
          <w:rFonts w:hint="eastAsia"/>
        </w:rPr>
        <w:t>1. 一般物理性质 天然氨基酸纯品均为白色结晶粉末，熔点及分解点均在200℃以上。在水中溶解度各不相同：精氨酸、赖氨酸最大，胱氨酸、酪氨酸的溶解度最小，能在强酸和强碱中溶解；在有机溶剂中溶解度一般较小，脯氨酸能在乙醇中溶解，多数氨基酸不溶于乙醚。</w:t>
      </w:r>
    </w:p>
    <w:p w:rsidR="00050C98" w:rsidRPr="00050C98" w:rsidP="00050C98" w14:paraId="72BADAB0" w14:textId="77777777">
      <w:pPr>
        <w:rPr>
          <w:rFonts w:hint="eastAsia"/>
        </w:rPr>
      </w:pPr>
      <w:r w:rsidRPr="00050C98">
        <w:rPr>
          <w:rFonts w:hint="eastAsia"/>
        </w:rPr>
        <w:t>构成蛋白质的二十种氨基酸在可见光区都没有光吸收，但</w:t>
      </w:r>
      <w:r w:rsidRPr="00050C98">
        <w:rPr>
          <w:rFonts w:hint="eastAsia"/>
        </w:rPr>
        <w:t>在远紫外区</w:t>
      </w:r>
      <w:r w:rsidRPr="00050C98">
        <w:rPr>
          <w:rFonts w:hint="eastAsia"/>
        </w:rPr>
        <w:t>（&lt;220nm）均有光吸收。</w:t>
      </w:r>
    </w:p>
    <w:p w:rsidR="00050C98" w:rsidRPr="00050C98" w:rsidP="00050C98" w14:paraId="05647D04" w14:textId="77777777">
      <w:pPr>
        <w:rPr>
          <w:rFonts w:hint="eastAsia"/>
        </w:rPr>
      </w:pPr>
      <w:r w:rsidRPr="00050C98">
        <w:rPr>
          <w:rFonts w:hint="eastAsia"/>
        </w:rPr>
        <w:t>二十种氨基酸中，只有甘氨酸无手性碳原子，苏氨酸、异亮氨酸各有两个手性碳原子，其余17种氨基酸的L型与D型互为镜像关系，互称对映异构体。一个异构体的溶液可使偏振光逆时针旋转（记为“-”），另一个异构体的溶液可使偏振光顺时针旋转（记为“+”），称为旋光性。光学异构体的其他理化性质完全相同。</w:t>
      </w:r>
    </w:p>
    <w:p w:rsidR="00050C98" w:rsidRPr="00050C98" w:rsidP="00050C98" w14:paraId="7B1CA54B" w14:textId="77777777">
      <w:pPr>
        <w:rPr>
          <w:rFonts w:hint="eastAsia"/>
        </w:rPr>
        <w:sectPr>
          <w:type w:val="nextPage"/>
          <w:pgSz w:w="11906" w:h="16838"/>
          <w:pgMar w:top="1440" w:right="1800" w:bottom="1440" w:left="1800" w:header="851" w:footer="992" w:gutter="0"/>
          <w:pgNumType w:start="6"/>
          <w:cols w:space="425"/>
          <w:titlePg w:val="0"/>
          <w:docGrid w:type="lines" w:linePitch="312"/>
        </w:sectPr>
      </w:pPr>
      <w:r w:rsidRPr="00050C98">
        <w:rPr>
          <w:rFonts w:hint="eastAsia"/>
        </w:rPr>
        <w:t>2. 两性解离及等电点 氨基酸是两性电解质，既可进行酸解离也可进行碱解离，在两性离子中，氨基是以质子化（—NH </w:t>
      </w:r>
      <w:r w:rsidRPr="00050C98">
        <w:rPr>
          <w:rFonts w:hint="eastAsia"/>
          <w:vertAlign w:val="subscript"/>
        </w:rPr>
        <w:t>3 </w:t>
      </w:r>
      <w:r w:rsidRPr="00050C98">
        <w:rPr>
          <w:rFonts w:hint="eastAsia"/>
          <w:vertAlign w:val="superscript"/>
        </w:rPr>
        <w:t>+ </w:t>
      </w:r>
      <w:r w:rsidRPr="00050C98">
        <w:rPr>
          <w:rFonts w:hint="eastAsia"/>
        </w:rPr>
        <w:t>）形式存在，羧基是以解离状态（—COO </w:t>
      </w:r>
      <w:r w:rsidRPr="00050C98">
        <w:rPr>
          <w:rFonts w:hint="eastAsia"/>
          <w:vertAlign w:val="superscript"/>
        </w:rPr>
        <w:t>- </w:t>
      </w:r>
    </w:p>
    <w:p w:rsidR="00050C98" w:rsidRPr="00050C98" w:rsidP="00050C98" w14:textId="77777777">
      <w:pPr>
        <w:rPr>
          <w:rFonts w:hint="eastAsia"/>
        </w:rPr>
      </w:pPr>
      <w:r w:rsidRPr="00050C98">
        <w:rPr>
          <w:rFonts w:hint="eastAsia"/>
        </w:rPr>
        <w:t>）存在。这样，氨基酸在水溶液中就可能带电正性或电负性，以及呈电中性，在不同的pH条件下，两性离子的状态也随之发生变化。</w:t>
      </w:r>
    </w:p>
    <w:p w:rsidR="00050C98" w:rsidRPr="00050C98" w:rsidP="00050C98" w14:paraId="14FE19D9" w14:textId="2387CF90">
      <w:pPr>
        <w:rPr>
          <w:rFonts w:hint="eastAsia"/>
        </w:rPr>
      </w:pPr>
      <w:r w:rsidRPr="00050C98">
        <w:rPr>
          <w:rFonts w:hint="eastAsia"/>
        </w:rPr>
        <w:t>当溶液为某一pH值时，氨基酸分子中所含的— </w:t>
      </w:r>
      <w:r w:rsidRPr="00050C98">
        <w:drawing>
          <wp:inline distT="0" distB="0" distL="0" distR="0">
            <wp:extent cx="734695" cy="446405"/>
            <wp:effectExtent l="0" t="0" r="0" b="0"/>
            <wp:docPr id="167388811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88115" name="Picture 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734695" cy="446405"/>
                    </a:xfrm>
                    <a:prstGeom prst="rect">
                      <a:avLst/>
                    </a:prstGeom>
                    <a:noFill/>
                    <a:ln>
                      <a:noFill/>
                    </a:ln>
                  </pic:spPr>
                </pic:pic>
              </a:graphicData>
            </a:graphic>
          </wp:inline>
        </w:drawing>
      </w:r>
      <w:r w:rsidRPr="00050C98">
        <w:rPr>
          <w:rFonts w:hint="eastAsia"/>
        </w:rPr>
        <w:t> 和—COO </w:t>
      </w:r>
      <w:r w:rsidRPr="00050C98">
        <w:rPr>
          <w:rFonts w:hint="eastAsia"/>
          <w:vertAlign w:val="superscript"/>
        </w:rPr>
        <w:t>- </w:t>
      </w:r>
      <w:r w:rsidRPr="00050C98">
        <w:rPr>
          <w:rFonts w:hint="eastAsia"/>
        </w:rPr>
        <w:t>数目正好相等，净电荷为零，这一pH值即为氨基酸的等电点（简称</w:t>
      </w:r>
      <w:r w:rsidRPr="00050C98">
        <w:rPr>
          <w:rFonts w:hint="eastAsia"/>
        </w:rPr>
        <w:t>pI</w:t>
      </w:r>
      <w:r w:rsidRPr="00050C98">
        <w:rPr>
          <w:rFonts w:hint="eastAsia"/>
        </w:rPr>
        <w:t>），见表8-4。</w:t>
      </w:r>
    </w:p>
    <w:p w:rsidR="00050C98" w:rsidRPr="00050C98" w:rsidP="00050C98" w14:paraId="73324703" w14:textId="77777777">
      <w:pPr>
        <w:rPr>
          <w:rFonts w:hint="eastAsia"/>
        </w:rPr>
      </w:pPr>
      <w:r w:rsidRPr="00050C98">
        <w:rPr>
          <w:rFonts w:hint="eastAsia"/>
        </w:rPr>
        <w:t>表8-4　氨基酸字母简写及物理性质</w:t>
      </w:r>
    </w:p>
    <w:p w:rsidR="00050C98" w:rsidRPr="00050C98" w:rsidP="00050C98" w14:paraId="6ADB2C3B" w14:textId="73A83D10">
      <w:pPr>
        <w:rPr>
          <w:rFonts w:hint="eastAsia"/>
        </w:rPr>
      </w:pPr>
      <w:r w:rsidRPr="00050C98">
        <w:drawing>
          <wp:inline distT="0" distB="0" distL="0" distR="0">
            <wp:extent cx="5274310" cy="4504055"/>
            <wp:effectExtent l="0" t="0" r="2540" b="0"/>
            <wp:docPr id="130084191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41911" name="Picture 10"/>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4504055"/>
                    </a:xfrm>
                    <a:prstGeom prst="rect">
                      <a:avLst/>
                    </a:prstGeom>
                    <a:noFill/>
                    <a:ln>
                      <a:noFill/>
                    </a:ln>
                  </pic:spPr>
                </pic:pic>
              </a:graphicData>
            </a:graphic>
          </wp:inline>
        </w:drawing>
      </w:r>
    </w:p>
    <w:p w:rsidR="00050C98" w:rsidRPr="00050C98" w:rsidP="00050C98" w14:paraId="753CD43B" w14:textId="77777777">
      <w:r w:rsidRPr="00050C98">
        <w:rPr>
          <w:rFonts w:hint="eastAsia"/>
        </w:rPr>
        <w:t>在等电点时，氨基酸既不向正极也不向负极移动，即氨基酸处于两性离子状态，见图8-1。</w:t>
      </w:r>
    </w:p>
    <w:p w:rsidR="00050C98" w:rsidRPr="00050C98" w:rsidP="00050C98" w14:paraId="39A6E4ED" w14:textId="47102C3E">
      <w:pPr>
        <w:rPr>
          <w:rFonts w:hint="eastAsia"/>
        </w:rPr>
        <w:sectPr>
          <w:type w:val="nextPage"/>
          <w:pgSz w:w="11906" w:h="16838"/>
          <w:pgMar w:top="1440" w:right="1800" w:bottom="1440" w:left="1800" w:header="851" w:footer="992" w:gutter="0"/>
          <w:pgNumType w:start="7"/>
          <w:cols w:space="425"/>
          <w:titlePg w:val="0"/>
          <w:docGrid w:type="lines" w:linePitch="312"/>
        </w:sectPr>
      </w:pPr>
      <w:r w:rsidRPr="00050C98">
        <w:drawing>
          <wp:inline distT="0" distB="0" distL="0" distR="0">
            <wp:extent cx="5274310" cy="1950720"/>
            <wp:effectExtent l="0" t="0" r="2540" b="0"/>
            <wp:docPr id="59154340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543404" name="Picture 11"/>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1950720"/>
                    </a:xfrm>
                    <a:prstGeom prst="rect">
                      <a:avLst/>
                    </a:prstGeom>
                    <a:noFill/>
                    <a:ln>
                      <a:noFill/>
                    </a:ln>
                  </pic:spPr>
                </pic:pic>
              </a:graphicData>
            </a:graphic>
          </wp:inline>
        </w:drawing>
      </w:r>
    </w:p>
    <w:p w:rsidR="00050C98" w:rsidRPr="00050C98" w:rsidP="00050C98" w14:paraId="52A93DED" w14:textId="77777777">
      <w:r w:rsidRPr="00050C98">
        <w:rPr>
          <w:rFonts w:hint="eastAsia"/>
        </w:rPr>
        <w:t>图8-1　氨基酸两性解离示意图</w:t>
      </w:r>
    </w:p>
    <w:p w:rsidR="00050C98" w:rsidRPr="00050C98" w:rsidP="00050C98" w14:paraId="41B9812B" w14:textId="77777777">
      <w:pPr>
        <w:rPr>
          <w:rFonts w:hint="eastAsia"/>
        </w:rPr>
      </w:pPr>
      <w:r w:rsidRPr="00050C98">
        <w:rPr>
          <w:rFonts w:hint="eastAsia"/>
        </w:rPr>
        <w:t>氨基酸在等电点时最稳定，溶解度最小，在酸性或碱性条件下溶解度增加。直接用离子交换树脂和离子交换膜分离以及间接的</w:t>
      </w:r>
      <w:r w:rsidRPr="00050C98">
        <w:rPr>
          <w:rFonts w:hint="eastAsia"/>
        </w:rPr>
        <w:t>溶解度晶析分离</w:t>
      </w:r>
      <w:r w:rsidRPr="00050C98">
        <w:rPr>
          <w:rFonts w:hint="eastAsia"/>
        </w:rPr>
        <w:t>，就是利用氨基酸所具有的两性电解质性质。</w:t>
      </w:r>
    </w:p>
    <w:p w:rsidR="00050C98" w:rsidRPr="00050C98" w:rsidP="00050C98" w14:paraId="049D20D2" w14:textId="77777777">
      <w:pPr>
        <w:rPr>
          <w:rFonts w:hint="eastAsia"/>
        </w:rPr>
      </w:pPr>
      <w:r w:rsidRPr="00050C98">
        <w:rPr>
          <w:rFonts w:hint="eastAsia"/>
        </w:rPr>
        <w:t>3. 化学性质 α-氨基酸共同的化学通性主要有两性解离、酯化、酰化、烷基化、脱羧及脱氨反应、肽键结合反应等。这里主要介绍成盐反应和</w:t>
      </w:r>
      <w:r w:rsidRPr="00050C98">
        <w:rPr>
          <w:rFonts w:hint="eastAsia"/>
        </w:rPr>
        <w:t>茚</w:t>
      </w:r>
      <w:r w:rsidRPr="00050C98">
        <w:rPr>
          <w:rFonts w:hint="eastAsia"/>
        </w:rPr>
        <w:t>三酮反应。</w:t>
      </w:r>
    </w:p>
    <w:p w:rsidR="00050C98" w:rsidRPr="00050C98" w:rsidP="00050C98" w14:paraId="1B00D5BC" w14:textId="77777777">
      <w:pPr>
        <w:rPr>
          <w:rFonts w:hint="eastAsia"/>
        </w:rPr>
      </w:pPr>
      <w:r w:rsidRPr="00050C98">
        <w:rPr>
          <w:rFonts w:hint="eastAsia"/>
        </w:rPr>
        <w:t>（1）成盐反应　氨基酸的氨基可与盐酸作用产生氨基盐酸盐化合物，羧基可以与碱作用形成盐，与酸、碱所成的盐多能溶于水，与重金属如Cu </w:t>
      </w:r>
      <w:r w:rsidRPr="00050C98">
        <w:rPr>
          <w:rFonts w:hint="eastAsia"/>
          <w:vertAlign w:val="superscript"/>
        </w:rPr>
        <w:t>2+ </w:t>
      </w:r>
      <w:r w:rsidRPr="00050C98">
        <w:rPr>
          <w:rFonts w:hint="eastAsia"/>
        </w:rPr>
        <w:t>、Ag </w:t>
      </w:r>
      <w:r w:rsidRPr="00050C98">
        <w:rPr>
          <w:rFonts w:hint="eastAsia"/>
          <w:vertAlign w:val="superscript"/>
        </w:rPr>
        <w:t>+ </w:t>
      </w:r>
      <w:r w:rsidRPr="00050C98">
        <w:rPr>
          <w:rFonts w:hint="eastAsia"/>
        </w:rPr>
        <w:t>、Hg </w:t>
      </w:r>
      <w:r w:rsidRPr="00050C98">
        <w:rPr>
          <w:rFonts w:hint="eastAsia"/>
          <w:vertAlign w:val="superscript"/>
        </w:rPr>
        <w:t>2+ </w:t>
      </w:r>
      <w:r w:rsidRPr="00050C98">
        <w:rPr>
          <w:rFonts w:hint="eastAsia"/>
        </w:rPr>
        <w:t>反应所形成的盐，多数不能溶于水。可以利用氨基酸成盐的性质，进行分离和精制。如精氨酸与阿司匹林成盐后可制成注射剂，赖氨酸易吸潮，不易结晶，使之成盐酸盐后，则不吸潮且易结晶，便于存放。</w:t>
      </w:r>
    </w:p>
    <w:p w:rsidR="00050C98" w:rsidRPr="00050C98" w:rsidP="00050C98" w14:paraId="0A143EAE" w14:textId="77777777">
      <w:pPr>
        <w:rPr>
          <w:rFonts w:hint="eastAsia"/>
        </w:rPr>
      </w:pPr>
      <w:r w:rsidRPr="00050C98">
        <w:rPr>
          <w:rFonts w:hint="eastAsia"/>
        </w:rPr>
        <w:t>（2）</w:t>
      </w:r>
      <w:r w:rsidRPr="00050C98">
        <w:rPr>
          <w:rFonts w:hint="eastAsia"/>
        </w:rPr>
        <w:t>茚</w:t>
      </w:r>
      <w:r w:rsidRPr="00050C98">
        <w:rPr>
          <w:rFonts w:hint="eastAsia"/>
        </w:rPr>
        <w:t>三</w:t>
      </w:r>
      <w:r w:rsidRPr="00050C98">
        <w:rPr>
          <w:rFonts w:hint="eastAsia"/>
        </w:rPr>
        <w:t>酮反应</w:t>
      </w:r>
      <w:r w:rsidRPr="00050C98">
        <w:rPr>
          <w:rFonts w:hint="eastAsia"/>
        </w:rPr>
        <w:t>　这是由α-氨基和α-羧基共同参与的反应，见图8-2。氨基酸与</w:t>
      </w:r>
      <w:r w:rsidRPr="00050C98">
        <w:rPr>
          <w:rFonts w:hint="eastAsia"/>
        </w:rPr>
        <w:t>茚</w:t>
      </w:r>
      <w:r w:rsidRPr="00050C98">
        <w:rPr>
          <w:rFonts w:hint="eastAsia"/>
        </w:rPr>
        <w:t>三酮水合物共热，发生氧化反应产生醛、氨和二氧化碳，而</w:t>
      </w:r>
      <w:r w:rsidRPr="00050C98">
        <w:rPr>
          <w:rFonts w:hint="eastAsia"/>
        </w:rPr>
        <w:t>茚</w:t>
      </w:r>
      <w:r w:rsidRPr="00050C98">
        <w:rPr>
          <w:rFonts w:hint="eastAsia"/>
        </w:rPr>
        <w:t>三酮水合物则被还原成（8-14）。碱性溶液中，还原的</w:t>
      </w:r>
      <w:r w:rsidRPr="00050C98">
        <w:rPr>
          <w:rFonts w:hint="eastAsia"/>
        </w:rPr>
        <w:t>茚</w:t>
      </w:r>
      <w:r w:rsidRPr="00050C98">
        <w:rPr>
          <w:rFonts w:hint="eastAsia"/>
        </w:rPr>
        <w:t>三酮（8-14）与氨及另一分子</w:t>
      </w:r>
      <w:r w:rsidRPr="00050C98">
        <w:rPr>
          <w:rFonts w:hint="eastAsia"/>
        </w:rPr>
        <w:t>茚</w:t>
      </w:r>
      <w:r w:rsidRPr="00050C98">
        <w:rPr>
          <w:rFonts w:hint="eastAsia"/>
        </w:rPr>
        <w:t>三酮（8-15）缩合为蓝紫色化合物（8-16）。反应中产生的二氧化碳及颜色可作为鉴定和测定氨基酸的重要手段。</w:t>
      </w:r>
    </w:p>
    <w:p w:rsidR="00050C98" w:rsidRPr="00050C98" w:rsidP="00050C98" w14:paraId="45B54139" w14:textId="2744D519">
      <w:pPr>
        <w:rPr>
          <w:rFonts w:hint="eastAsia"/>
        </w:rPr>
      </w:pPr>
      <w:r w:rsidRPr="00050C98">
        <w:drawing>
          <wp:inline distT="0" distB="0" distL="0" distR="0">
            <wp:extent cx="5274310" cy="2235200"/>
            <wp:effectExtent l="0" t="0" r="2540" b="0"/>
            <wp:docPr id="26899315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93152" name="Picture 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5274310" cy="2235200"/>
                    </a:xfrm>
                    <a:prstGeom prst="rect">
                      <a:avLst/>
                    </a:prstGeom>
                    <a:noFill/>
                    <a:ln>
                      <a:noFill/>
                    </a:ln>
                  </pic:spPr>
                </pic:pic>
              </a:graphicData>
            </a:graphic>
          </wp:inline>
        </w:drawing>
      </w:r>
    </w:p>
    <w:p w:rsidR="00050C98" w:rsidRPr="00050C98" w:rsidP="00050C98" w14:paraId="55940165" w14:textId="77777777">
      <w:pPr>
        <w:sectPr>
          <w:type w:val="nextPage"/>
          <w:pgSz w:w="11906" w:h="16838"/>
          <w:pgMar w:top="1440" w:right="1800" w:bottom="1440" w:left="1800" w:header="851" w:footer="992" w:gutter="0"/>
          <w:pgNumType w:start="8"/>
          <w:cols w:space="425"/>
          <w:titlePg w:val="0"/>
          <w:docGrid w:type="lines" w:linePitch="312"/>
        </w:sectPr>
      </w:pPr>
      <w:r w:rsidRPr="00050C98">
        <w:rPr>
          <w:rFonts w:hint="eastAsia"/>
        </w:rPr>
        <w:t>图8-2　</w:t>
      </w:r>
      <w:r w:rsidRPr="00050C98">
        <w:rPr>
          <w:rFonts w:hint="eastAsia"/>
        </w:rPr>
        <w:t>茚</w:t>
      </w:r>
      <w:r w:rsidRPr="00050C98">
        <w:rPr>
          <w:rFonts w:hint="eastAsia"/>
        </w:rPr>
        <w:t>三酮反应式</w:t>
      </w:r>
    </w:p>
    <w:p w:rsidR="00050C98" w:rsidRPr="00050C98" w:rsidP="00050C98" w14:paraId="2A0669CB" w14:textId="77777777">
      <w:pPr>
        <w:rPr>
          <w:rFonts w:hint="eastAsia"/>
        </w:rPr>
      </w:pPr>
      <w:r w:rsidRPr="00050C98">
        <w:br/>
      </w:r>
    </w:p>
    <w:p w:rsidR="00050C98" w:rsidRPr="00050C98" w:rsidP="00050C98" w14:paraId="53154C03" w14:textId="77777777">
      <w:r w:rsidRPr="00050C98">
        <w:rPr>
          <w:rFonts w:hint="eastAsia"/>
        </w:rPr>
        <w:t>第二节</w:t>
      </w:r>
      <w:r w:rsidRPr="00050C98">
        <w:rPr>
          <w:rFonts w:hint="eastAsia"/>
        </w:rPr>
        <w:br/>
        <w:t>氨基酸的作用与用途</w:t>
      </w:r>
    </w:p>
    <w:p w:rsidR="00050C98" w:rsidRPr="00050C98" w:rsidP="00050C98" w14:paraId="731202ED" w14:textId="77777777">
      <w:pPr>
        <w:rPr>
          <w:rFonts w:hint="eastAsia"/>
        </w:rPr>
      </w:pPr>
      <w:r w:rsidRPr="00050C98">
        <w:rPr>
          <w:rFonts w:hint="eastAsia"/>
        </w:rPr>
        <w:t>作为生物体蛋白质的基本组成单位，氨基酸在机体各组织之间转运、代谢，以保证各组织对氨基酸的需要。氨基酸与生物的生命活动有着密切的关系，通过与蛋白质之间的转化来维持体内的动态平衡，如果平衡被打破将会引起疾病。另外，还有很多氨基酸具有特殊的生理功能。所以，氨基酸具有重要的应用价值。</w:t>
      </w:r>
    </w:p>
    <w:p w:rsidR="00050C98" w:rsidRPr="00050C98" w:rsidP="00050C98" w14:paraId="15073742" w14:textId="77777777">
      <w:pPr>
        <w:rPr>
          <w:rFonts w:hint="eastAsia"/>
        </w:rPr>
      </w:pPr>
      <w:r w:rsidRPr="00050C98">
        <w:rPr>
          <w:rFonts w:hint="eastAsia"/>
        </w:rPr>
        <w:t>一、生命的物质基础</w:t>
      </w:r>
    </w:p>
    <w:p w:rsidR="00050C98" w:rsidRPr="00050C98" w:rsidP="00050C98" w14:paraId="50DFADE0" w14:textId="77777777">
      <w:pPr>
        <w:rPr>
          <w:rFonts w:hint="eastAsia"/>
        </w:rPr>
      </w:pPr>
      <w:r w:rsidRPr="00050C98">
        <w:rPr>
          <w:rFonts w:hint="eastAsia"/>
        </w:rPr>
        <w:t>构成人体的最基本的物质，有蛋白质、脂类、碳水化合物、无机盐、维生素、水和食物纤维等。作为构成蛋白质分子的基本单位，氨基酸无疑是构成人体最基本的物质之一。</w:t>
      </w:r>
    </w:p>
    <w:p w:rsidR="00050C98" w:rsidRPr="00050C98" w:rsidP="00050C98" w14:paraId="301E4E7B" w14:textId="77777777">
      <w:pPr>
        <w:rPr>
          <w:rFonts w:hint="eastAsia"/>
        </w:rPr>
      </w:pPr>
      <w:r w:rsidRPr="00050C98">
        <w:rPr>
          <w:rFonts w:hint="eastAsia"/>
        </w:rPr>
        <w:t>构成蛋白质的基本单位是氨基酸。如果人体缺乏任何一种必需氨基酸，就可导致生理功能异常，影响机体代谢的正常进行，最后导致疾病。同样，如果人体内缺乏某些非必需氨基酸，会产生抗体代谢障碍。如精氨酸和瓜氨酸对形成尿素起到非常重要的作用；胱氨酸摄入不足会引起胰岛素减少，血糖升高；又如创伤后胱氨酸和精氨酸的需要量大增，如果缺乏，即使热能充足仍不能顺利合成蛋白质。总之，氨基酸在人体内通过代谢可以发挥下列一些作用：①合成组织蛋白质。②变成酸、激素、抗体、肌酸等含氨物质。③转变为碳水化合物和脂肪。④氧化成二氧化碳和水及尿素，产生能量。因此，氨基酸在人体中的存在，不仅提供了合成蛋白质的重要原料，而且对于促进生长、进行正常代谢、维持生命活动提供了物质基础。如果人体缺乏或减少其中的某一种，人体的正常生命代谢就会受到障碍，甚至导致各种疾病的发生或生命活动终止。由此可见，氨基酸在人体生命活动中起到非常重要的作用。</w:t>
      </w:r>
    </w:p>
    <w:p w:rsidR="00050C98" w:rsidRPr="00050C98" w:rsidP="00050C98" w14:paraId="15B591F0" w14:textId="77777777">
      <w:pPr>
        <w:rPr>
          <w:rFonts w:hint="eastAsia"/>
        </w:rPr>
      </w:pPr>
      <w:r w:rsidRPr="00050C98">
        <w:rPr>
          <w:rFonts w:hint="eastAsia"/>
        </w:rPr>
        <w:t>二、氨基酸在食物营养中的作用</w:t>
      </w:r>
      <w:r w:rsidRPr="00050C98">
        <w:rPr>
          <w:rFonts w:hint="eastAsia"/>
        </w:rPr>
        <w:br/>
      </w:r>
      <w:r w:rsidRPr="00050C98">
        <w:rPr>
          <w:rFonts w:hint="eastAsia"/>
        </w:rPr>
        <w:br/>
      </w:r>
    </w:p>
    <w:p>
      <w:pPr>
        <w:widowControl/>
        <w:jc w:val="left"/>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14:ligatures w14:val="none"/>
          </w:rPr>
          <w:t>https://d.book118.com/717114100105006044</w:t>
        </w:r>
      </w:hyperlink>
    </w:p>
    <w:p w:rsidR="00050C98" w:rsidRPr="00050C98" w:rsidP="00050C98">
      <w:pPr>
        <w:rPr>
          <w:rFonts w:hint="eastAsia"/>
        </w:rPr>
      </w:pPr>
    </w:p>
    <w:sectPr>
      <w:type w:val="nextPage"/>
      <w:pgSz w:w="11906" w:h="16838"/>
      <w:pgMar w:top="1440" w:right="1800" w:bottom="1440" w:left="1800" w:header="851" w:footer="992" w:gutter="0"/>
      <w:pgNumType w:start="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98"/>
    <w:rsid w:val="00050C98"/>
    <w:rsid w:val="00C104EF"/>
    <w:rsid w:val="00D265D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8BB9E97"/>
  <w15:chartTrackingRefBased/>
  <w15:docId w15:val="{E6B9F690-BC55-4CEB-8978-2A57103BB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pn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hyperlink" Target="https://d.book118.com/717114100105006044" TargetMode="Externa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3003</Words>
  <Characters>17122</Characters>
  <Application>Microsoft Office Word</Application>
  <DocSecurity>0</DocSecurity>
  <Lines>142</Lines>
  <Paragraphs>40</Paragraphs>
  <ScaleCrop>false</ScaleCrop>
  <Company/>
  <LinksUpToDate>false</LinksUpToDate>
  <CharactersWithSpaces>20085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byxyan byxyan</dc:creator>
  <cp:lastModifiedBy>byxyan byxyan</cp:lastModifiedBy>
  <cp:revision>1</cp:revision>
  <dcterms:created xsi:type="dcterms:W3CDTF">2024-01-17T02:27:00Z</dcterms:created>
  <dcterms:modified xsi:type="dcterms:W3CDTF">2024-01-17T02:28:00Z</dcterms:modified>
</cp:coreProperties>
</file>