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3" w:history="1">
        <w:r>
          <w:rPr>
            <w:rFonts w:ascii="仿宋" w:eastAsia="仿宋" w:hAnsi="仿宋" w:cs="仿宋" w:hint="eastAsia"/>
            <w:lang w:eastAsia="zh-CN"/>
          </w:rPr>
          <w:t>前言</w:t>
        </w:r>
        <w:r>
          <w:tab/>
        </w:r>
        <w:r>
          <w:fldChar w:fldCharType="begin"/>
        </w:r>
        <w:r>
          <w:instrText xml:space="preserve"> PAGEREF _Toc21823 \h </w:instrText>
        </w:r>
        <w:r>
          <w:fldChar w:fldCharType="separate"/>
        </w:r>
        <w:r>
          <w:t>3</w:t>
        </w:r>
        <w:r>
          <w:fldChar w:fldCharType="end"/>
        </w:r>
      </w:hyperlink>
    </w:p>
    <w:p>
      <w:pPr>
        <w:pStyle w:val="TOC1"/>
        <w:tabs>
          <w:tab w:val="right" w:leader="dot" w:pos="8306"/>
        </w:tabs>
      </w:pPr>
      <w:hyperlink w:anchor="_Toc32387" w:history="1">
        <w:r>
          <w:rPr>
            <w:rFonts w:ascii="仿宋" w:eastAsia="仿宋" w:hAnsi="仿宋" w:cs="仿宋" w:hint="eastAsia"/>
            <w:lang w:eastAsia="zh-CN"/>
          </w:rPr>
          <w:t>一、项目监理与质量保证</w:t>
        </w:r>
        <w:r>
          <w:tab/>
        </w:r>
        <w:r>
          <w:fldChar w:fldCharType="begin"/>
        </w:r>
        <w:r>
          <w:instrText xml:space="preserve"> PAGEREF _Toc32387 \h </w:instrText>
        </w:r>
        <w:r>
          <w:fldChar w:fldCharType="separate"/>
        </w:r>
        <w:r>
          <w:t>3</w:t>
        </w:r>
        <w:r>
          <w:fldChar w:fldCharType="end"/>
        </w:r>
      </w:hyperlink>
    </w:p>
    <w:p>
      <w:pPr>
        <w:pStyle w:val="TOC2"/>
        <w:tabs>
          <w:tab w:val="right" w:leader="dot" w:pos="8306"/>
        </w:tabs>
      </w:pPr>
      <w:hyperlink w:anchor="_Toc14349" w:history="1">
        <w:r>
          <w:rPr>
            <w:rFonts w:ascii="仿宋" w:eastAsia="仿宋" w:hAnsi="仿宋" w:cs="仿宋" w:hint="eastAsia"/>
            <w:lang w:eastAsia="zh-CN"/>
          </w:rPr>
          <w:t>(一)、监理体系构建</w:t>
        </w:r>
        <w:r>
          <w:tab/>
        </w:r>
        <w:r>
          <w:fldChar w:fldCharType="begin"/>
        </w:r>
        <w:r>
          <w:instrText xml:space="preserve"> PAGEREF _Toc14349 \h </w:instrText>
        </w:r>
        <w:r>
          <w:fldChar w:fldCharType="separate"/>
        </w:r>
        <w:r>
          <w:t>3</w:t>
        </w:r>
        <w:r>
          <w:fldChar w:fldCharType="end"/>
        </w:r>
      </w:hyperlink>
    </w:p>
    <w:p>
      <w:pPr>
        <w:pStyle w:val="TOC2"/>
        <w:tabs>
          <w:tab w:val="right" w:leader="dot" w:pos="8306"/>
        </w:tabs>
      </w:pPr>
      <w:hyperlink w:anchor="_Toc22619" w:history="1">
        <w:r>
          <w:rPr>
            <w:rFonts w:ascii="仿宋" w:eastAsia="仿宋" w:hAnsi="仿宋" w:cs="仿宋" w:hint="eastAsia"/>
            <w:lang w:eastAsia="zh-CN"/>
          </w:rPr>
          <w:t>(二)、质量保证体系实施</w:t>
        </w:r>
        <w:r>
          <w:tab/>
        </w:r>
        <w:r>
          <w:fldChar w:fldCharType="begin"/>
        </w:r>
        <w:r>
          <w:instrText xml:space="preserve"> PAGEREF _Toc22619 \h </w:instrText>
        </w:r>
        <w:r>
          <w:fldChar w:fldCharType="separate"/>
        </w:r>
        <w:r>
          <w:t>4</w:t>
        </w:r>
        <w:r>
          <w:fldChar w:fldCharType="end"/>
        </w:r>
      </w:hyperlink>
    </w:p>
    <w:p>
      <w:pPr>
        <w:pStyle w:val="TOC2"/>
        <w:tabs>
          <w:tab w:val="right" w:leader="dot" w:pos="8306"/>
        </w:tabs>
      </w:pPr>
      <w:hyperlink w:anchor="_Toc2525" w:history="1">
        <w:r>
          <w:rPr>
            <w:rFonts w:ascii="仿宋" w:eastAsia="仿宋" w:hAnsi="仿宋" w:cs="仿宋" w:hint="eastAsia"/>
            <w:lang w:eastAsia="zh-CN"/>
          </w:rPr>
          <w:t>(三)、监理与质量控制流程</w:t>
        </w:r>
        <w:r>
          <w:tab/>
        </w:r>
        <w:r>
          <w:fldChar w:fldCharType="begin"/>
        </w:r>
        <w:r>
          <w:instrText xml:space="preserve"> PAGEREF _Toc2525 \h </w:instrText>
        </w:r>
        <w:r>
          <w:fldChar w:fldCharType="separate"/>
        </w:r>
        <w:r>
          <w:t>4</w:t>
        </w:r>
        <w:r>
          <w:fldChar w:fldCharType="end"/>
        </w:r>
      </w:hyperlink>
    </w:p>
    <w:p>
      <w:pPr>
        <w:pStyle w:val="TOC1"/>
        <w:tabs>
          <w:tab w:val="right" w:leader="dot" w:pos="8306"/>
        </w:tabs>
      </w:pPr>
      <w:hyperlink w:anchor="_Toc4744" w:history="1">
        <w:r>
          <w:rPr>
            <w:rFonts w:ascii="仿宋" w:eastAsia="仿宋" w:hAnsi="仿宋" w:cs="仿宋" w:hint="eastAsia"/>
            <w:lang w:eastAsia="zh-CN"/>
          </w:rPr>
          <w:t>二、项目选址研究</w:t>
        </w:r>
        <w:r>
          <w:tab/>
        </w:r>
        <w:r>
          <w:fldChar w:fldCharType="begin"/>
        </w:r>
        <w:r>
          <w:instrText xml:space="preserve"> PAGEREF _Toc4744 \h </w:instrText>
        </w:r>
        <w:r>
          <w:fldChar w:fldCharType="separate"/>
        </w:r>
        <w:r>
          <w:t>5</w:t>
        </w:r>
        <w:r>
          <w:fldChar w:fldCharType="end"/>
        </w:r>
      </w:hyperlink>
    </w:p>
    <w:p>
      <w:pPr>
        <w:pStyle w:val="TOC2"/>
        <w:tabs>
          <w:tab w:val="right" w:leader="dot" w:pos="8306"/>
        </w:tabs>
      </w:pPr>
      <w:hyperlink w:anchor="_Toc25507" w:history="1">
        <w:r>
          <w:rPr>
            <w:rFonts w:ascii="仿宋" w:eastAsia="仿宋" w:hAnsi="仿宋" w:cs="仿宋" w:hint="eastAsia"/>
            <w:lang w:eastAsia="zh-CN"/>
          </w:rPr>
          <w:t>(一)、项目选址原则</w:t>
        </w:r>
        <w:r>
          <w:tab/>
        </w:r>
        <w:r>
          <w:fldChar w:fldCharType="begin"/>
        </w:r>
        <w:r>
          <w:instrText xml:space="preserve"> PAGEREF _Toc25507 \h </w:instrText>
        </w:r>
        <w:r>
          <w:fldChar w:fldCharType="separate"/>
        </w:r>
        <w:r>
          <w:t>5</w:t>
        </w:r>
        <w:r>
          <w:fldChar w:fldCharType="end"/>
        </w:r>
      </w:hyperlink>
    </w:p>
    <w:p>
      <w:pPr>
        <w:pStyle w:val="TOC2"/>
        <w:tabs>
          <w:tab w:val="right" w:leader="dot" w:pos="8306"/>
        </w:tabs>
      </w:pPr>
      <w:hyperlink w:anchor="_Toc9962" w:history="1">
        <w:r>
          <w:rPr>
            <w:rFonts w:ascii="仿宋" w:eastAsia="仿宋" w:hAnsi="仿宋" w:cs="仿宋" w:hint="eastAsia"/>
            <w:lang w:eastAsia="zh-CN"/>
          </w:rPr>
          <w:t>(二)、项目选址</w:t>
        </w:r>
        <w:r>
          <w:tab/>
        </w:r>
        <w:r>
          <w:fldChar w:fldCharType="begin"/>
        </w:r>
        <w:r>
          <w:instrText xml:space="preserve"> PAGEREF _Toc9962 \h </w:instrText>
        </w:r>
        <w:r>
          <w:fldChar w:fldCharType="separate"/>
        </w:r>
        <w:r>
          <w:t>8</w:t>
        </w:r>
        <w:r>
          <w:fldChar w:fldCharType="end"/>
        </w:r>
      </w:hyperlink>
    </w:p>
    <w:p>
      <w:pPr>
        <w:pStyle w:val="TOC2"/>
        <w:tabs>
          <w:tab w:val="right" w:leader="dot" w:pos="8306"/>
        </w:tabs>
      </w:pPr>
      <w:hyperlink w:anchor="_Toc4478" w:history="1">
        <w:r>
          <w:rPr>
            <w:rFonts w:ascii="仿宋" w:eastAsia="仿宋" w:hAnsi="仿宋" w:cs="仿宋" w:hint="eastAsia"/>
            <w:lang w:eastAsia="zh-CN"/>
          </w:rPr>
          <w:t>(三)、建设条件分析</w:t>
        </w:r>
        <w:r>
          <w:tab/>
        </w:r>
        <w:r>
          <w:fldChar w:fldCharType="begin"/>
        </w:r>
        <w:r>
          <w:instrText xml:space="preserve"> PAGEREF _Toc4478 \h </w:instrText>
        </w:r>
        <w:r>
          <w:fldChar w:fldCharType="separate"/>
        </w:r>
        <w:r>
          <w:t>10</w:t>
        </w:r>
        <w:r>
          <w:fldChar w:fldCharType="end"/>
        </w:r>
      </w:hyperlink>
    </w:p>
    <w:p>
      <w:pPr>
        <w:pStyle w:val="TOC2"/>
        <w:tabs>
          <w:tab w:val="right" w:leader="dot" w:pos="8306"/>
        </w:tabs>
      </w:pPr>
      <w:hyperlink w:anchor="_Toc27644" w:history="1">
        <w:r>
          <w:rPr>
            <w:rFonts w:ascii="仿宋" w:eastAsia="仿宋" w:hAnsi="仿宋" w:cs="仿宋" w:hint="eastAsia"/>
            <w:lang w:eastAsia="zh-CN"/>
          </w:rPr>
          <w:t>(四)、用地控制指标</w:t>
        </w:r>
        <w:r>
          <w:tab/>
        </w:r>
        <w:r>
          <w:fldChar w:fldCharType="begin"/>
        </w:r>
        <w:r>
          <w:instrText xml:space="preserve"> PAGEREF _Toc27644 \h </w:instrText>
        </w:r>
        <w:r>
          <w:fldChar w:fldCharType="separate"/>
        </w:r>
        <w:r>
          <w:t>12</w:t>
        </w:r>
        <w:r>
          <w:fldChar w:fldCharType="end"/>
        </w:r>
      </w:hyperlink>
    </w:p>
    <w:p>
      <w:pPr>
        <w:pStyle w:val="TOC2"/>
        <w:tabs>
          <w:tab w:val="right" w:leader="dot" w:pos="8306"/>
        </w:tabs>
      </w:pPr>
      <w:hyperlink w:anchor="_Toc10113" w:history="1">
        <w:r>
          <w:rPr>
            <w:rFonts w:ascii="仿宋" w:eastAsia="仿宋" w:hAnsi="仿宋" w:cs="仿宋" w:hint="eastAsia"/>
            <w:lang w:eastAsia="zh-CN"/>
          </w:rPr>
          <w:t>(五)、地总体要求</w:t>
        </w:r>
        <w:r>
          <w:tab/>
        </w:r>
        <w:r>
          <w:fldChar w:fldCharType="begin"/>
        </w:r>
        <w:r>
          <w:instrText xml:space="preserve"> PAGEREF _Toc10113 \h </w:instrText>
        </w:r>
        <w:r>
          <w:fldChar w:fldCharType="separate"/>
        </w:r>
        <w:r>
          <w:t>13</w:t>
        </w:r>
        <w:r>
          <w:fldChar w:fldCharType="end"/>
        </w:r>
      </w:hyperlink>
    </w:p>
    <w:p>
      <w:pPr>
        <w:pStyle w:val="TOC2"/>
        <w:tabs>
          <w:tab w:val="right" w:leader="dot" w:pos="8306"/>
        </w:tabs>
      </w:pPr>
      <w:hyperlink w:anchor="_Toc1763" w:history="1">
        <w:r>
          <w:rPr>
            <w:rFonts w:ascii="仿宋" w:eastAsia="仿宋" w:hAnsi="仿宋" w:cs="仿宋" w:hint="eastAsia"/>
            <w:lang w:eastAsia="zh-CN"/>
          </w:rPr>
          <w:t>(六)、节约用地措施</w:t>
        </w:r>
        <w:r>
          <w:tab/>
        </w:r>
        <w:r>
          <w:fldChar w:fldCharType="begin"/>
        </w:r>
        <w:r>
          <w:instrText xml:space="preserve"> PAGEREF _Toc1763 \h </w:instrText>
        </w:r>
        <w:r>
          <w:fldChar w:fldCharType="separate"/>
        </w:r>
        <w:r>
          <w:t>14</w:t>
        </w:r>
        <w:r>
          <w:fldChar w:fldCharType="end"/>
        </w:r>
      </w:hyperlink>
    </w:p>
    <w:p>
      <w:pPr>
        <w:pStyle w:val="TOC2"/>
        <w:tabs>
          <w:tab w:val="right" w:leader="dot" w:pos="8306"/>
        </w:tabs>
      </w:pPr>
      <w:hyperlink w:anchor="_Toc6685" w:history="1">
        <w:r>
          <w:rPr>
            <w:rFonts w:ascii="仿宋" w:eastAsia="仿宋" w:hAnsi="仿宋" w:cs="仿宋" w:hint="eastAsia"/>
            <w:lang w:eastAsia="zh-CN"/>
          </w:rPr>
          <w:t>(七)、选址综合评价</w:t>
        </w:r>
        <w:r>
          <w:tab/>
        </w:r>
        <w:r>
          <w:fldChar w:fldCharType="begin"/>
        </w:r>
        <w:r>
          <w:instrText xml:space="preserve"> PAGEREF _Toc6685 \h </w:instrText>
        </w:r>
        <w:r>
          <w:fldChar w:fldCharType="separate"/>
        </w:r>
        <w:r>
          <w:t>16</w:t>
        </w:r>
        <w:r>
          <w:fldChar w:fldCharType="end"/>
        </w:r>
      </w:hyperlink>
    </w:p>
    <w:p>
      <w:pPr>
        <w:pStyle w:val="TOC1"/>
        <w:tabs>
          <w:tab w:val="right" w:leader="dot" w:pos="8306"/>
        </w:tabs>
      </w:pPr>
      <w:hyperlink w:anchor="_Toc22206" w:history="1">
        <w:r>
          <w:rPr>
            <w:rFonts w:ascii="仿宋" w:eastAsia="仿宋" w:hAnsi="仿宋" w:cs="仿宋" w:hint="eastAsia"/>
            <w:lang w:eastAsia="zh-CN"/>
          </w:rPr>
          <w:t>三、资源开发及综合利用分析</w:t>
        </w:r>
        <w:r>
          <w:tab/>
        </w:r>
        <w:r>
          <w:fldChar w:fldCharType="begin"/>
        </w:r>
        <w:r>
          <w:instrText xml:space="preserve"> PAGEREF _Toc22206 \h </w:instrText>
        </w:r>
        <w:r>
          <w:fldChar w:fldCharType="separate"/>
        </w:r>
        <w:r>
          <w:t>17</w:t>
        </w:r>
        <w:r>
          <w:fldChar w:fldCharType="end"/>
        </w:r>
      </w:hyperlink>
    </w:p>
    <w:p>
      <w:pPr>
        <w:pStyle w:val="TOC2"/>
        <w:tabs>
          <w:tab w:val="right" w:leader="dot" w:pos="8306"/>
        </w:tabs>
      </w:pPr>
      <w:hyperlink w:anchor="_Toc24219" w:history="1">
        <w:r>
          <w:rPr>
            <w:rFonts w:ascii="仿宋" w:eastAsia="仿宋" w:hAnsi="仿宋" w:cs="仿宋" w:hint="eastAsia"/>
            <w:lang w:eastAsia="zh-CN"/>
          </w:rPr>
          <w:t>(一)、资源开发方案</w:t>
        </w:r>
        <w:r>
          <w:tab/>
        </w:r>
        <w:r>
          <w:fldChar w:fldCharType="begin"/>
        </w:r>
        <w:r>
          <w:instrText xml:space="preserve"> PAGEREF _Toc24219 \h </w:instrText>
        </w:r>
        <w:r>
          <w:fldChar w:fldCharType="separate"/>
        </w:r>
        <w:r>
          <w:t>17</w:t>
        </w:r>
        <w:r>
          <w:fldChar w:fldCharType="end"/>
        </w:r>
      </w:hyperlink>
    </w:p>
    <w:p>
      <w:pPr>
        <w:pStyle w:val="TOC2"/>
        <w:tabs>
          <w:tab w:val="right" w:leader="dot" w:pos="8306"/>
        </w:tabs>
      </w:pPr>
      <w:hyperlink w:anchor="_Toc27575" w:history="1">
        <w:r>
          <w:rPr>
            <w:rFonts w:ascii="仿宋" w:eastAsia="仿宋" w:hAnsi="仿宋" w:cs="仿宋" w:hint="eastAsia"/>
            <w:lang w:eastAsia="zh-CN"/>
          </w:rPr>
          <w:t>(二)、资源利用方案</w:t>
        </w:r>
        <w:r>
          <w:tab/>
        </w:r>
        <w:r>
          <w:fldChar w:fldCharType="begin"/>
        </w:r>
        <w:r>
          <w:instrText xml:space="preserve"> PAGEREF _Toc27575 \h </w:instrText>
        </w:r>
        <w:r>
          <w:fldChar w:fldCharType="separate"/>
        </w:r>
        <w:r>
          <w:t>18</w:t>
        </w:r>
        <w:r>
          <w:fldChar w:fldCharType="end"/>
        </w:r>
      </w:hyperlink>
    </w:p>
    <w:p>
      <w:pPr>
        <w:pStyle w:val="TOC2"/>
        <w:tabs>
          <w:tab w:val="right" w:leader="dot" w:pos="8306"/>
        </w:tabs>
      </w:pPr>
      <w:hyperlink w:anchor="_Toc31863" w:history="1">
        <w:r>
          <w:rPr>
            <w:rFonts w:ascii="仿宋" w:eastAsia="仿宋" w:hAnsi="仿宋" w:cs="仿宋" w:hint="eastAsia"/>
            <w:lang w:eastAsia="zh-CN"/>
          </w:rPr>
          <w:t>(三)、资源节约措施</w:t>
        </w:r>
        <w:r>
          <w:tab/>
        </w:r>
        <w:r>
          <w:fldChar w:fldCharType="begin"/>
        </w:r>
        <w:r>
          <w:instrText xml:space="preserve"> PAGEREF _Toc31863 \h </w:instrText>
        </w:r>
        <w:r>
          <w:fldChar w:fldCharType="separate"/>
        </w:r>
        <w:r>
          <w:t>19</w:t>
        </w:r>
        <w:r>
          <w:fldChar w:fldCharType="end"/>
        </w:r>
      </w:hyperlink>
    </w:p>
    <w:p>
      <w:pPr>
        <w:pStyle w:val="TOC1"/>
        <w:tabs>
          <w:tab w:val="right" w:leader="dot" w:pos="8306"/>
        </w:tabs>
      </w:pPr>
      <w:hyperlink w:anchor="_Toc28523" w:history="1">
        <w:r>
          <w:rPr>
            <w:rFonts w:ascii="仿宋" w:eastAsia="仿宋" w:hAnsi="仿宋" w:cs="仿宋" w:hint="eastAsia"/>
            <w:lang w:eastAsia="zh-CN"/>
          </w:rPr>
          <w:t>四、社会影响分析</w:t>
        </w:r>
        <w:r>
          <w:tab/>
        </w:r>
        <w:r>
          <w:fldChar w:fldCharType="begin"/>
        </w:r>
        <w:r>
          <w:instrText xml:space="preserve"> PAGEREF _Toc28523 \h </w:instrText>
        </w:r>
        <w:r>
          <w:fldChar w:fldCharType="separate"/>
        </w:r>
        <w:r>
          <w:t>20</w:t>
        </w:r>
        <w:r>
          <w:fldChar w:fldCharType="end"/>
        </w:r>
      </w:hyperlink>
    </w:p>
    <w:p>
      <w:pPr>
        <w:pStyle w:val="TOC2"/>
        <w:tabs>
          <w:tab w:val="right" w:leader="dot" w:pos="8306"/>
        </w:tabs>
      </w:pPr>
      <w:hyperlink w:anchor="_Toc32425" w:history="1">
        <w:r>
          <w:rPr>
            <w:rFonts w:ascii="仿宋" w:eastAsia="仿宋" w:hAnsi="仿宋" w:cs="仿宋" w:hint="eastAsia"/>
            <w:lang w:eastAsia="zh-CN"/>
          </w:rPr>
          <w:t>(一)、社会影响效果分析</w:t>
        </w:r>
        <w:r>
          <w:tab/>
        </w:r>
        <w:r>
          <w:fldChar w:fldCharType="begin"/>
        </w:r>
        <w:r>
          <w:instrText xml:space="preserve"> PAGEREF _Toc32425 \h </w:instrText>
        </w:r>
        <w:r>
          <w:fldChar w:fldCharType="separate"/>
        </w:r>
        <w:r>
          <w:t>20</w:t>
        </w:r>
        <w:r>
          <w:fldChar w:fldCharType="end"/>
        </w:r>
      </w:hyperlink>
    </w:p>
    <w:p>
      <w:pPr>
        <w:pStyle w:val="TOC2"/>
        <w:tabs>
          <w:tab w:val="right" w:leader="dot" w:pos="8306"/>
        </w:tabs>
      </w:pPr>
      <w:hyperlink w:anchor="_Toc20883" w:history="1">
        <w:r>
          <w:rPr>
            <w:rFonts w:ascii="仿宋" w:eastAsia="仿宋" w:hAnsi="仿宋" w:cs="仿宋" w:hint="eastAsia"/>
            <w:lang w:eastAsia="zh-CN"/>
          </w:rPr>
          <w:t>(二)、社会适应性分析</w:t>
        </w:r>
        <w:r>
          <w:tab/>
        </w:r>
        <w:r>
          <w:fldChar w:fldCharType="begin"/>
        </w:r>
        <w:r>
          <w:instrText xml:space="preserve"> PAGEREF _Toc20883 \h </w:instrText>
        </w:r>
        <w:r>
          <w:fldChar w:fldCharType="separate"/>
        </w:r>
        <w:r>
          <w:t>23</w:t>
        </w:r>
        <w:r>
          <w:fldChar w:fldCharType="end"/>
        </w:r>
      </w:hyperlink>
    </w:p>
    <w:p>
      <w:pPr>
        <w:pStyle w:val="TOC2"/>
        <w:tabs>
          <w:tab w:val="right" w:leader="dot" w:pos="8306"/>
        </w:tabs>
      </w:pPr>
      <w:hyperlink w:anchor="_Toc27674" w:history="1">
        <w:r>
          <w:rPr>
            <w:rFonts w:ascii="仿宋" w:eastAsia="仿宋" w:hAnsi="仿宋" w:cs="仿宋" w:hint="eastAsia"/>
            <w:lang w:eastAsia="zh-CN"/>
          </w:rPr>
          <w:t>(三)、社会风险及对策分析</w:t>
        </w:r>
        <w:r>
          <w:tab/>
        </w:r>
        <w:r>
          <w:fldChar w:fldCharType="begin"/>
        </w:r>
        <w:r>
          <w:instrText xml:space="preserve"> PAGEREF _Toc27674 \h </w:instrText>
        </w:r>
        <w:r>
          <w:fldChar w:fldCharType="separate"/>
        </w:r>
        <w:r>
          <w:t>24</w:t>
        </w:r>
        <w:r>
          <w:fldChar w:fldCharType="end"/>
        </w:r>
      </w:hyperlink>
    </w:p>
    <w:p>
      <w:pPr>
        <w:pStyle w:val="TOC1"/>
        <w:tabs>
          <w:tab w:val="right" w:leader="dot" w:pos="8306"/>
        </w:tabs>
      </w:pPr>
      <w:hyperlink w:anchor="_Toc25380" w:history="1">
        <w:r>
          <w:rPr>
            <w:rFonts w:ascii="仿宋" w:eastAsia="仿宋" w:hAnsi="仿宋" w:cs="仿宋" w:hint="eastAsia"/>
            <w:lang w:eastAsia="zh-CN"/>
          </w:rPr>
          <w:t>五、建设风险评估分析</w:t>
        </w:r>
        <w:r>
          <w:tab/>
        </w:r>
        <w:r>
          <w:fldChar w:fldCharType="begin"/>
        </w:r>
        <w:r>
          <w:instrText xml:space="preserve"> PAGEREF _Toc25380 \h </w:instrText>
        </w:r>
        <w:r>
          <w:fldChar w:fldCharType="separate"/>
        </w:r>
        <w:r>
          <w:t>27</w:t>
        </w:r>
        <w:r>
          <w:fldChar w:fldCharType="end"/>
        </w:r>
      </w:hyperlink>
    </w:p>
    <w:p>
      <w:pPr>
        <w:pStyle w:val="TOC2"/>
        <w:tabs>
          <w:tab w:val="right" w:leader="dot" w:pos="8306"/>
        </w:tabs>
      </w:pPr>
      <w:hyperlink w:anchor="_Toc26839" w:history="1">
        <w:r>
          <w:rPr>
            <w:rFonts w:ascii="仿宋" w:eastAsia="仿宋" w:hAnsi="仿宋" w:cs="仿宋" w:hint="eastAsia"/>
            <w:lang w:eastAsia="zh-CN"/>
          </w:rPr>
          <w:t>(一)、政策风险分析</w:t>
        </w:r>
        <w:r>
          <w:tab/>
        </w:r>
        <w:r>
          <w:fldChar w:fldCharType="begin"/>
        </w:r>
        <w:r>
          <w:instrText xml:space="preserve"> PAGEREF _Toc26839 \h </w:instrText>
        </w:r>
        <w:r>
          <w:fldChar w:fldCharType="separate"/>
        </w:r>
        <w:r>
          <w:t>27</w:t>
        </w:r>
        <w:r>
          <w:fldChar w:fldCharType="end"/>
        </w:r>
      </w:hyperlink>
    </w:p>
    <w:p>
      <w:pPr>
        <w:pStyle w:val="TOC2"/>
        <w:tabs>
          <w:tab w:val="right" w:leader="dot" w:pos="8306"/>
        </w:tabs>
      </w:pPr>
      <w:hyperlink w:anchor="_Toc6972" w:history="1">
        <w:r>
          <w:rPr>
            <w:rFonts w:ascii="仿宋" w:eastAsia="仿宋" w:hAnsi="仿宋" w:cs="仿宋" w:hint="eastAsia"/>
            <w:lang w:eastAsia="zh-CN"/>
          </w:rPr>
          <w:t>(二)、社会风险分析</w:t>
        </w:r>
        <w:r>
          <w:tab/>
        </w:r>
        <w:r>
          <w:fldChar w:fldCharType="begin"/>
        </w:r>
        <w:r>
          <w:instrText xml:space="preserve"> PAGEREF _Toc6972 \h </w:instrText>
        </w:r>
        <w:r>
          <w:fldChar w:fldCharType="separate"/>
        </w:r>
        <w:r>
          <w:t>28</w:t>
        </w:r>
        <w:r>
          <w:fldChar w:fldCharType="end"/>
        </w:r>
      </w:hyperlink>
    </w:p>
    <w:p>
      <w:pPr>
        <w:pStyle w:val="TOC2"/>
        <w:tabs>
          <w:tab w:val="right" w:leader="dot" w:pos="8306"/>
        </w:tabs>
      </w:pPr>
      <w:hyperlink w:anchor="_Toc28095" w:history="1">
        <w:r>
          <w:rPr>
            <w:rFonts w:ascii="仿宋" w:eastAsia="仿宋" w:hAnsi="仿宋" w:cs="仿宋" w:hint="eastAsia"/>
            <w:lang w:eastAsia="zh-CN"/>
          </w:rPr>
          <w:t>(三)、市场风险分析</w:t>
        </w:r>
        <w:r>
          <w:tab/>
        </w:r>
        <w:r>
          <w:fldChar w:fldCharType="begin"/>
        </w:r>
        <w:r>
          <w:instrText xml:space="preserve"> PAGEREF _Toc28095 \h </w:instrText>
        </w:r>
        <w:r>
          <w:fldChar w:fldCharType="separate"/>
        </w:r>
        <w:r>
          <w:t>30</w:t>
        </w:r>
        <w:r>
          <w:fldChar w:fldCharType="end"/>
        </w:r>
      </w:hyperlink>
    </w:p>
    <w:p>
      <w:pPr>
        <w:pStyle w:val="TOC2"/>
        <w:tabs>
          <w:tab w:val="right" w:leader="dot" w:pos="8306"/>
        </w:tabs>
      </w:pPr>
      <w:hyperlink w:anchor="_Toc23697" w:history="1">
        <w:r>
          <w:rPr>
            <w:rFonts w:ascii="仿宋" w:eastAsia="仿宋" w:hAnsi="仿宋" w:cs="仿宋" w:hint="eastAsia"/>
            <w:lang w:eastAsia="zh-CN"/>
          </w:rPr>
          <w:t>(四)、资金风险分析</w:t>
        </w:r>
        <w:r>
          <w:tab/>
        </w:r>
        <w:r>
          <w:fldChar w:fldCharType="begin"/>
        </w:r>
        <w:r>
          <w:instrText xml:space="preserve"> PAGEREF _Toc23697 \h </w:instrText>
        </w:r>
        <w:r>
          <w:fldChar w:fldCharType="separate"/>
        </w:r>
        <w:r>
          <w:t>31</w:t>
        </w:r>
        <w:r>
          <w:fldChar w:fldCharType="end"/>
        </w:r>
      </w:hyperlink>
    </w:p>
    <w:p>
      <w:pPr>
        <w:pStyle w:val="TOC2"/>
        <w:tabs>
          <w:tab w:val="right" w:leader="dot" w:pos="8306"/>
        </w:tabs>
      </w:pPr>
      <w:hyperlink w:anchor="_Toc12990" w:history="1">
        <w:r>
          <w:rPr>
            <w:rFonts w:ascii="仿宋" w:eastAsia="仿宋" w:hAnsi="仿宋" w:cs="仿宋" w:hint="eastAsia"/>
            <w:lang w:eastAsia="zh-CN"/>
          </w:rPr>
          <w:t>(五)、技术风险分析</w:t>
        </w:r>
        <w:r>
          <w:tab/>
        </w:r>
        <w:r>
          <w:fldChar w:fldCharType="begin"/>
        </w:r>
        <w:r>
          <w:instrText xml:space="preserve"> PAGEREF _Toc12990 \h </w:instrText>
        </w:r>
        <w:r>
          <w:fldChar w:fldCharType="separate"/>
        </w:r>
        <w:r>
          <w:t>32</w:t>
        </w:r>
        <w:r>
          <w:fldChar w:fldCharType="end"/>
        </w:r>
      </w:hyperlink>
    </w:p>
    <w:p>
      <w:pPr>
        <w:pStyle w:val="TOC2"/>
        <w:tabs>
          <w:tab w:val="right" w:leader="dot" w:pos="8306"/>
        </w:tabs>
      </w:pPr>
      <w:hyperlink w:anchor="_Toc1854" w:history="1">
        <w:r>
          <w:rPr>
            <w:rFonts w:ascii="仿宋" w:eastAsia="仿宋" w:hAnsi="仿宋" w:cs="仿宋" w:hint="eastAsia"/>
            <w:lang w:eastAsia="zh-CN"/>
          </w:rPr>
          <w:t>(六)、财务风险分析</w:t>
        </w:r>
        <w:r>
          <w:tab/>
        </w:r>
        <w:r>
          <w:fldChar w:fldCharType="begin"/>
        </w:r>
        <w:r>
          <w:instrText xml:space="preserve"> PAGEREF _Toc1854 \h </w:instrText>
        </w:r>
        <w:r>
          <w:fldChar w:fldCharType="separate"/>
        </w:r>
        <w:r>
          <w:t>33</w:t>
        </w:r>
        <w:r>
          <w:fldChar w:fldCharType="end"/>
        </w:r>
      </w:hyperlink>
    </w:p>
    <w:p>
      <w:pPr>
        <w:pStyle w:val="TOC2"/>
        <w:tabs>
          <w:tab w:val="right" w:leader="dot" w:pos="8306"/>
        </w:tabs>
      </w:pPr>
      <w:hyperlink w:anchor="_Toc2009" w:history="1">
        <w:r>
          <w:rPr>
            <w:rFonts w:ascii="仿宋" w:eastAsia="仿宋" w:hAnsi="仿宋" w:cs="仿宋" w:hint="eastAsia"/>
            <w:lang w:eastAsia="zh-CN"/>
          </w:rPr>
          <w:t>(七)、管理风险分析</w:t>
        </w:r>
        <w:r>
          <w:tab/>
        </w:r>
        <w:r>
          <w:fldChar w:fldCharType="begin"/>
        </w:r>
        <w:r>
          <w:instrText xml:space="preserve"> PAGEREF _Toc2009 \h </w:instrText>
        </w:r>
        <w:r>
          <w:fldChar w:fldCharType="separate"/>
        </w:r>
        <w:r>
          <w:t>35</w:t>
        </w:r>
        <w:r>
          <w:fldChar w:fldCharType="end"/>
        </w:r>
      </w:hyperlink>
    </w:p>
    <w:p>
      <w:pPr>
        <w:pStyle w:val="TOC2"/>
        <w:tabs>
          <w:tab w:val="right" w:leader="dot" w:pos="8306"/>
        </w:tabs>
      </w:pPr>
      <w:hyperlink w:anchor="_Toc16933" w:history="1">
        <w:r>
          <w:rPr>
            <w:rFonts w:ascii="仿宋" w:eastAsia="仿宋" w:hAnsi="仿宋" w:cs="仿宋" w:hint="eastAsia"/>
            <w:lang w:eastAsia="zh-CN"/>
          </w:rPr>
          <w:t>(八)、其它风险分析</w:t>
        </w:r>
        <w:r>
          <w:tab/>
        </w:r>
        <w:r>
          <w:fldChar w:fldCharType="begin"/>
        </w:r>
        <w:r>
          <w:instrText xml:space="preserve"> PAGEREF _Toc16933 \h </w:instrText>
        </w:r>
        <w:r>
          <w:fldChar w:fldCharType="separate"/>
        </w:r>
        <w:r>
          <w:t>36</w:t>
        </w:r>
        <w:r>
          <w:fldChar w:fldCharType="end"/>
        </w:r>
      </w:hyperlink>
    </w:p>
    <w:p>
      <w:pPr>
        <w:pStyle w:val="TOC2"/>
        <w:tabs>
          <w:tab w:val="right" w:leader="dot" w:pos="8306"/>
        </w:tabs>
      </w:pPr>
      <w:hyperlink w:anchor="_Toc31635" w:history="1">
        <w:r>
          <w:rPr>
            <w:rFonts w:ascii="仿宋" w:eastAsia="仿宋" w:hAnsi="仿宋" w:cs="仿宋" w:hint="eastAsia"/>
            <w:lang w:eastAsia="zh-CN"/>
          </w:rPr>
          <w:t>(九)、社会影响评估</w:t>
        </w:r>
        <w:r>
          <w:tab/>
        </w:r>
        <w:r>
          <w:fldChar w:fldCharType="begin"/>
        </w:r>
        <w:r>
          <w:instrText xml:space="preserve"> PAGEREF _Toc31635 \h </w:instrText>
        </w:r>
        <w:r>
          <w:fldChar w:fldCharType="separate"/>
        </w:r>
        <w:r>
          <w:t>38</w:t>
        </w:r>
        <w:r>
          <w:fldChar w:fldCharType="end"/>
        </w:r>
      </w:hyperlink>
    </w:p>
    <w:p>
      <w:pPr>
        <w:pStyle w:val="TOC1"/>
        <w:tabs>
          <w:tab w:val="right" w:leader="dot" w:pos="8306"/>
        </w:tabs>
      </w:pPr>
      <w:hyperlink w:anchor="_Toc69" w:history="1">
        <w:r>
          <w:rPr>
            <w:rFonts w:ascii="仿宋" w:eastAsia="仿宋" w:hAnsi="仿宋" w:cs="仿宋" w:hint="eastAsia"/>
            <w:lang w:eastAsia="zh-CN"/>
          </w:rPr>
          <w:t>六、经济影响分析</w:t>
        </w:r>
        <w:r>
          <w:tab/>
        </w:r>
        <w:r>
          <w:fldChar w:fldCharType="begin"/>
        </w:r>
        <w:r>
          <w:instrText xml:space="preserve"> PAGEREF _Toc69 \h </w:instrText>
        </w:r>
        <w:r>
          <w:fldChar w:fldCharType="separate"/>
        </w:r>
        <w:r>
          <w:t>40</w:t>
        </w:r>
        <w:r>
          <w:fldChar w:fldCharType="end"/>
        </w:r>
      </w:hyperlink>
    </w:p>
    <w:p>
      <w:pPr>
        <w:pStyle w:val="TOC2"/>
        <w:tabs>
          <w:tab w:val="right" w:leader="dot" w:pos="8306"/>
        </w:tabs>
      </w:pPr>
      <w:hyperlink w:anchor="_Toc24942" w:history="1">
        <w:r>
          <w:rPr>
            <w:rFonts w:ascii="仿宋" w:eastAsia="仿宋" w:hAnsi="仿宋" w:cs="仿宋" w:hint="eastAsia"/>
            <w:lang w:eastAsia="zh-CN"/>
          </w:rPr>
          <w:t>(一)、经济费用效益或费用效果分析</w:t>
        </w:r>
        <w:r>
          <w:tab/>
        </w:r>
        <w:r>
          <w:fldChar w:fldCharType="begin"/>
        </w:r>
        <w:r>
          <w:instrText xml:space="preserve"> PAGEREF _Toc24942 \h </w:instrText>
        </w:r>
        <w:r>
          <w:fldChar w:fldCharType="separate"/>
        </w:r>
        <w:r>
          <w:t>40</w:t>
        </w:r>
        <w:r>
          <w:fldChar w:fldCharType="end"/>
        </w:r>
      </w:hyperlink>
    </w:p>
    <w:p>
      <w:pPr>
        <w:pStyle w:val="TOC2"/>
        <w:tabs>
          <w:tab w:val="right" w:leader="dot" w:pos="8306"/>
        </w:tabs>
      </w:pPr>
      <w:hyperlink w:anchor="_Toc10660" w:history="1">
        <w:r>
          <w:rPr>
            <w:rFonts w:ascii="仿宋" w:eastAsia="仿宋" w:hAnsi="仿宋" w:cs="仿宋" w:hint="eastAsia"/>
            <w:lang w:eastAsia="zh-CN"/>
          </w:rPr>
          <w:t>(二)、行业影响分析</w:t>
        </w:r>
        <w:r>
          <w:tab/>
        </w:r>
        <w:r>
          <w:fldChar w:fldCharType="begin"/>
        </w:r>
        <w:r>
          <w:instrText xml:space="preserve"> PAGEREF _Toc10660 \h </w:instrText>
        </w:r>
        <w:r>
          <w:fldChar w:fldCharType="separate"/>
        </w:r>
        <w:r>
          <w:t>42</w:t>
        </w:r>
        <w:r>
          <w:fldChar w:fldCharType="end"/>
        </w:r>
      </w:hyperlink>
    </w:p>
    <w:p>
      <w:pPr>
        <w:pStyle w:val="TOC2"/>
        <w:tabs>
          <w:tab w:val="right" w:leader="dot" w:pos="8306"/>
        </w:tabs>
      </w:pPr>
      <w:hyperlink w:anchor="_Toc8606" w:history="1">
        <w:r>
          <w:rPr>
            <w:rFonts w:ascii="仿宋" w:eastAsia="仿宋" w:hAnsi="仿宋" w:cs="仿宋" w:hint="eastAsia"/>
            <w:lang w:eastAsia="zh-CN"/>
          </w:rPr>
          <w:t>(三)、区域经济影响分析</w:t>
        </w:r>
        <w:r>
          <w:tab/>
        </w:r>
        <w:r>
          <w:fldChar w:fldCharType="begin"/>
        </w:r>
        <w:r>
          <w:instrText xml:space="preserve"> PAGEREF _Toc8606 \h </w:instrText>
        </w:r>
        <w:r>
          <w:fldChar w:fldCharType="separate"/>
        </w:r>
        <w:r>
          <w:t>44</w:t>
        </w:r>
        <w:r>
          <w:fldChar w:fldCharType="end"/>
        </w:r>
      </w:hyperlink>
    </w:p>
    <w:p>
      <w:pPr>
        <w:pStyle w:val="TOC2"/>
        <w:tabs>
          <w:tab w:val="right" w:leader="dot" w:pos="8306"/>
        </w:tabs>
      </w:pPr>
      <w:hyperlink w:anchor="_Toc19659" w:history="1">
        <w:r>
          <w:rPr>
            <w:rFonts w:ascii="仿宋" w:eastAsia="仿宋" w:hAnsi="仿宋" w:cs="仿宋" w:hint="eastAsia"/>
            <w:lang w:eastAsia="zh-CN"/>
          </w:rPr>
          <w:t>(四)、宏观经济影响分析</w:t>
        </w:r>
        <w:r>
          <w:tab/>
        </w:r>
        <w:r>
          <w:fldChar w:fldCharType="begin"/>
        </w:r>
        <w:r>
          <w:instrText xml:space="preserve"> PAGEREF _Toc19659 \h </w:instrText>
        </w:r>
        <w:r>
          <w:fldChar w:fldCharType="separate"/>
        </w:r>
        <w:r>
          <w:t>45</w:t>
        </w:r>
        <w:r>
          <w:fldChar w:fldCharType="end"/>
        </w:r>
      </w:hyperlink>
    </w:p>
    <w:p>
      <w:pPr>
        <w:pStyle w:val="TOC1"/>
        <w:tabs>
          <w:tab w:val="right" w:leader="dot" w:pos="8306"/>
        </w:tabs>
      </w:pPr>
      <w:hyperlink w:anchor="_Toc17190" w:history="1">
        <w:r>
          <w:rPr>
            <w:rFonts w:ascii="仿宋" w:eastAsia="仿宋" w:hAnsi="仿宋" w:cs="仿宋" w:hint="eastAsia"/>
            <w:lang w:eastAsia="zh-CN"/>
          </w:rPr>
          <w:t>七、资金管理与财务规划</w:t>
        </w:r>
        <w:r>
          <w:tab/>
        </w:r>
        <w:r>
          <w:fldChar w:fldCharType="begin"/>
        </w:r>
        <w:r>
          <w:instrText xml:space="preserve"> PAGEREF _Toc17190 \h </w:instrText>
        </w:r>
        <w:r>
          <w:fldChar w:fldCharType="separate"/>
        </w:r>
        <w:r>
          <w:t>46</w:t>
        </w:r>
        <w:r>
          <w:fldChar w:fldCharType="end"/>
        </w:r>
      </w:hyperlink>
    </w:p>
    <w:p>
      <w:pPr>
        <w:pStyle w:val="TOC2"/>
        <w:tabs>
          <w:tab w:val="right" w:leader="dot" w:pos="8306"/>
        </w:tabs>
      </w:pPr>
      <w:hyperlink w:anchor="_Toc9443" w:history="1">
        <w:r>
          <w:rPr>
            <w:rFonts w:ascii="仿宋" w:eastAsia="仿宋" w:hAnsi="仿宋" w:cs="仿宋" w:hint="eastAsia"/>
            <w:lang w:eastAsia="zh-CN"/>
          </w:rPr>
          <w:t>(一)、项目资金来源与筹措</w:t>
        </w:r>
        <w:r>
          <w:tab/>
        </w:r>
        <w:r>
          <w:fldChar w:fldCharType="begin"/>
        </w:r>
        <w:r>
          <w:instrText xml:space="preserve"> PAGEREF _Toc9443 \h </w:instrText>
        </w:r>
        <w:r>
          <w:fldChar w:fldCharType="separate"/>
        </w:r>
        <w:r>
          <w:t>46</w:t>
        </w:r>
        <w:r>
          <w:fldChar w:fldCharType="end"/>
        </w:r>
      </w:hyperlink>
    </w:p>
    <w:p>
      <w:pPr>
        <w:pStyle w:val="TOC2"/>
        <w:tabs>
          <w:tab w:val="right" w:leader="dot" w:pos="8306"/>
        </w:tabs>
      </w:pPr>
      <w:hyperlink w:anchor="_Toc27630" w:history="1">
        <w:r>
          <w:rPr>
            <w:rFonts w:ascii="仿宋" w:eastAsia="仿宋" w:hAnsi="仿宋" w:cs="仿宋" w:hint="eastAsia"/>
            <w:lang w:eastAsia="zh-CN"/>
          </w:rPr>
          <w:t>(二)、资金使用与监管</w:t>
        </w:r>
        <w:r>
          <w:tab/>
        </w:r>
        <w:r>
          <w:fldChar w:fldCharType="begin"/>
        </w:r>
        <w:r>
          <w:instrText xml:space="preserve"> PAGEREF _Toc27630 \h </w:instrText>
        </w:r>
        <w:r>
          <w:fldChar w:fldCharType="separate"/>
        </w:r>
        <w:r>
          <w:t>48</w:t>
        </w:r>
        <w:r>
          <w:fldChar w:fldCharType="end"/>
        </w:r>
      </w:hyperlink>
    </w:p>
    <w:p>
      <w:pPr>
        <w:pStyle w:val="TOC2"/>
        <w:tabs>
          <w:tab w:val="right" w:leader="dot" w:pos="8306"/>
        </w:tabs>
      </w:pPr>
      <w:hyperlink w:anchor="_Toc25075" w:history="1">
        <w:r>
          <w:rPr>
            <w:rFonts w:ascii="仿宋" w:eastAsia="仿宋" w:hAnsi="仿宋" w:cs="仿宋" w:hint="eastAsia"/>
            <w:lang w:eastAsia="zh-CN"/>
          </w:rPr>
          <w:t>(三)、财务规划与预测</w:t>
        </w:r>
        <w:r>
          <w:tab/>
        </w:r>
        <w:r>
          <w:fldChar w:fldCharType="begin"/>
        </w:r>
        <w:r>
          <w:instrText xml:space="preserve"> PAGEREF _Toc25075 \h </w:instrText>
        </w:r>
        <w:r>
          <w:fldChar w:fldCharType="separate"/>
        </w:r>
        <w:r>
          <w:t>49</w:t>
        </w:r>
        <w:r>
          <w:fldChar w:fldCharType="end"/>
        </w:r>
      </w:hyperlink>
    </w:p>
    <w:p>
      <w:pPr>
        <w:pStyle w:val="TOC1"/>
        <w:tabs>
          <w:tab w:val="right" w:leader="dot" w:pos="8306"/>
        </w:tabs>
      </w:pPr>
      <w:hyperlink w:anchor="_Toc11938" w:history="1">
        <w:r>
          <w:rPr>
            <w:rFonts w:ascii="仿宋" w:eastAsia="仿宋" w:hAnsi="仿宋" w:cs="仿宋" w:hint="eastAsia"/>
            <w:lang w:eastAsia="zh-CN"/>
          </w:rPr>
          <w:t>八、环境保护与治理方案</w:t>
        </w:r>
        <w:r>
          <w:tab/>
        </w:r>
        <w:r>
          <w:fldChar w:fldCharType="begin"/>
        </w:r>
        <w:r>
          <w:instrText xml:space="preserve"> PAGEREF _Toc11938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8" w:history="1">
        <w:r>
          <w:rPr>
            <w:rFonts w:ascii="仿宋" w:eastAsia="仿宋" w:hAnsi="仿宋" w:cs="仿宋" w:hint="eastAsia"/>
            <w:lang w:eastAsia="zh-CN"/>
          </w:rPr>
          <w:t>(一)、项目环境影响评估</w:t>
        </w:r>
        <w:r>
          <w:tab/>
        </w:r>
        <w:r>
          <w:fldChar w:fldCharType="begin"/>
        </w:r>
        <w:r>
          <w:instrText xml:space="preserve"> PAGEREF _Toc19408 \h </w:instrText>
        </w:r>
        <w:r>
          <w:fldChar w:fldCharType="separate"/>
        </w:r>
        <w:r>
          <w:t>50</w:t>
        </w:r>
        <w:r>
          <w:fldChar w:fldCharType="end"/>
        </w:r>
      </w:hyperlink>
    </w:p>
    <w:p>
      <w:pPr>
        <w:pStyle w:val="TOC2"/>
        <w:tabs>
          <w:tab w:val="right" w:leader="dot" w:pos="8306"/>
        </w:tabs>
      </w:pPr>
      <w:hyperlink w:anchor="_Toc31820" w:history="1">
        <w:r>
          <w:rPr>
            <w:rFonts w:ascii="仿宋" w:eastAsia="仿宋" w:hAnsi="仿宋" w:cs="仿宋" w:hint="eastAsia"/>
            <w:lang w:eastAsia="zh-CN"/>
          </w:rPr>
          <w:t>(二)、环境保护措施与治理方案</w:t>
        </w:r>
        <w:r>
          <w:tab/>
        </w:r>
        <w:r>
          <w:fldChar w:fldCharType="begin"/>
        </w:r>
        <w:r>
          <w:instrText xml:space="preserve"> PAGEREF _Toc31820 \h </w:instrText>
        </w:r>
        <w:r>
          <w:fldChar w:fldCharType="separate"/>
        </w:r>
        <w:r>
          <w:t>50</w:t>
        </w:r>
        <w:r>
          <w:fldChar w:fldCharType="end"/>
        </w:r>
      </w:hyperlink>
    </w:p>
    <w:p>
      <w:pPr>
        <w:pStyle w:val="TOC1"/>
        <w:tabs>
          <w:tab w:val="right" w:leader="dot" w:pos="8306"/>
        </w:tabs>
      </w:pPr>
      <w:hyperlink w:anchor="_Toc23989" w:history="1">
        <w:r>
          <w:rPr>
            <w:rFonts w:ascii="仿宋" w:eastAsia="仿宋" w:hAnsi="仿宋" w:cs="仿宋" w:hint="eastAsia"/>
            <w:lang w:eastAsia="zh-CN"/>
          </w:rPr>
          <w:t>九、安全与应急管理</w:t>
        </w:r>
        <w:r>
          <w:tab/>
        </w:r>
        <w:r>
          <w:fldChar w:fldCharType="begin"/>
        </w:r>
        <w:r>
          <w:instrText xml:space="preserve"> PAGEREF _Toc23989 \h </w:instrText>
        </w:r>
        <w:r>
          <w:fldChar w:fldCharType="separate"/>
        </w:r>
        <w:r>
          <w:t>51</w:t>
        </w:r>
        <w:r>
          <w:fldChar w:fldCharType="end"/>
        </w:r>
      </w:hyperlink>
    </w:p>
    <w:p>
      <w:pPr>
        <w:pStyle w:val="TOC2"/>
        <w:tabs>
          <w:tab w:val="right" w:leader="dot" w:pos="8306"/>
        </w:tabs>
      </w:pPr>
      <w:hyperlink w:anchor="_Toc14" w:history="1">
        <w:r>
          <w:rPr>
            <w:rFonts w:ascii="仿宋" w:eastAsia="仿宋" w:hAnsi="仿宋" w:cs="仿宋" w:hint="eastAsia"/>
            <w:lang w:eastAsia="zh-CN"/>
          </w:rPr>
          <w:t>(一)、安全生产管理</w:t>
        </w:r>
        <w:r>
          <w:tab/>
        </w:r>
        <w:r>
          <w:fldChar w:fldCharType="begin"/>
        </w:r>
        <w:r>
          <w:instrText xml:space="preserve"> PAGEREF _Toc14 \h </w:instrText>
        </w:r>
        <w:r>
          <w:fldChar w:fldCharType="separate"/>
        </w:r>
        <w:r>
          <w:t>51</w:t>
        </w:r>
        <w:r>
          <w:fldChar w:fldCharType="end"/>
        </w:r>
      </w:hyperlink>
    </w:p>
    <w:p>
      <w:pPr>
        <w:pStyle w:val="TOC2"/>
        <w:tabs>
          <w:tab w:val="right" w:leader="dot" w:pos="8306"/>
        </w:tabs>
      </w:pPr>
      <w:hyperlink w:anchor="_Toc10161" w:history="1">
        <w:r>
          <w:rPr>
            <w:rFonts w:ascii="仿宋" w:eastAsia="仿宋" w:hAnsi="仿宋" w:cs="仿宋" w:hint="eastAsia"/>
            <w:lang w:eastAsia="zh-CN"/>
          </w:rPr>
          <w:t>(二)、应急预案与响应</w:t>
        </w:r>
        <w:r>
          <w:tab/>
        </w:r>
        <w:r>
          <w:fldChar w:fldCharType="begin"/>
        </w:r>
        <w:r>
          <w:instrText xml:space="preserve"> PAGEREF _Toc10161 \h </w:instrText>
        </w:r>
        <w:r>
          <w:fldChar w:fldCharType="separate"/>
        </w:r>
        <w:r>
          <w:t>52</w:t>
        </w:r>
        <w:r>
          <w:fldChar w:fldCharType="end"/>
        </w:r>
      </w:hyperlink>
    </w:p>
    <w:p>
      <w:pPr>
        <w:pStyle w:val="TOC1"/>
        <w:tabs>
          <w:tab w:val="right" w:leader="dot" w:pos="8306"/>
        </w:tabs>
      </w:pPr>
      <w:hyperlink w:anchor="_Toc7533" w:history="1">
        <w:r>
          <w:rPr>
            <w:rFonts w:ascii="仿宋" w:eastAsia="仿宋" w:hAnsi="仿宋" w:cs="仿宋" w:hint="eastAsia"/>
            <w:lang w:eastAsia="zh-CN"/>
          </w:rPr>
          <w:t>十、项目进度计划</w:t>
        </w:r>
        <w:r>
          <w:tab/>
        </w:r>
        <w:r>
          <w:fldChar w:fldCharType="begin"/>
        </w:r>
        <w:r>
          <w:instrText xml:space="preserve"> PAGEREF _Toc7533 \h </w:instrText>
        </w:r>
        <w:r>
          <w:fldChar w:fldCharType="separate"/>
        </w:r>
        <w:r>
          <w:t>54</w:t>
        </w:r>
        <w:r>
          <w:fldChar w:fldCharType="end"/>
        </w:r>
      </w:hyperlink>
    </w:p>
    <w:p>
      <w:pPr>
        <w:pStyle w:val="TOC2"/>
        <w:tabs>
          <w:tab w:val="right" w:leader="dot" w:pos="8306"/>
        </w:tabs>
      </w:pPr>
      <w:hyperlink w:anchor="_Toc27708" w:history="1">
        <w:r>
          <w:rPr>
            <w:rFonts w:ascii="仿宋" w:eastAsia="仿宋" w:hAnsi="仿宋" w:cs="仿宋" w:hint="eastAsia"/>
            <w:lang w:eastAsia="zh-CN"/>
          </w:rPr>
          <w:t>(一)、建设周期</w:t>
        </w:r>
        <w:r>
          <w:tab/>
        </w:r>
        <w:r>
          <w:fldChar w:fldCharType="begin"/>
        </w:r>
        <w:r>
          <w:instrText xml:space="preserve"> PAGEREF _Toc27708 \h </w:instrText>
        </w:r>
        <w:r>
          <w:fldChar w:fldCharType="separate"/>
        </w:r>
        <w:r>
          <w:t>54</w:t>
        </w:r>
        <w:r>
          <w:fldChar w:fldCharType="end"/>
        </w:r>
      </w:hyperlink>
    </w:p>
    <w:p>
      <w:pPr>
        <w:pStyle w:val="TOC2"/>
        <w:tabs>
          <w:tab w:val="right" w:leader="dot" w:pos="8306"/>
        </w:tabs>
      </w:pPr>
      <w:hyperlink w:anchor="_Toc19962" w:history="1">
        <w:r>
          <w:rPr>
            <w:rFonts w:ascii="仿宋" w:eastAsia="仿宋" w:hAnsi="仿宋" w:cs="仿宋" w:hint="eastAsia"/>
            <w:lang w:eastAsia="zh-CN"/>
          </w:rPr>
          <w:t>(二)、建设进度</w:t>
        </w:r>
        <w:r>
          <w:tab/>
        </w:r>
        <w:r>
          <w:fldChar w:fldCharType="begin"/>
        </w:r>
        <w:r>
          <w:instrText xml:space="preserve"> PAGEREF _Toc19962 \h </w:instrText>
        </w:r>
        <w:r>
          <w:fldChar w:fldCharType="separate"/>
        </w:r>
        <w:r>
          <w:t>54</w:t>
        </w:r>
        <w:r>
          <w:fldChar w:fldCharType="end"/>
        </w:r>
      </w:hyperlink>
    </w:p>
    <w:p>
      <w:pPr>
        <w:pStyle w:val="TOC2"/>
        <w:tabs>
          <w:tab w:val="right" w:leader="dot" w:pos="8306"/>
        </w:tabs>
      </w:pPr>
      <w:hyperlink w:anchor="_Toc25521" w:history="1">
        <w:r>
          <w:rPr>
            <w:rFonts w:ascii="仿宋" w:eastAsia="仿宋" w:hAnsi="仿宋" w:cs="仿宋" w:hint="eastAsia"/>
            <w:lang w:eastAsia="zh-CN"/>
          </w:rPr>
          <w:t>(三)、进度安排注意事项</w:t>
        </w:r>
        <w:r>
          <w:tab/>
        </w:r>
        <w:r>
          <w:fldChar w:fldCharType="begin"/>
        </w:r>
        <w:r>
          <w:instrText xml:space="preserve"> PAGEREF _Toc25521 \h </w:instrText>
        </w:r>
        <w:r>
          <w:fldChar w:fldCharType="separate"/>
        </w:r>
        <w:r>
          <w:t>56</w:t>
        </w:r>
        <w:r>
          <w:fldChar w:fldCharType="end"/>
        </w:r>
      </w:hyperlink>
    </w:p>
    <w:p>
      <w:pPr>
        <w:pStyle w:val="TOC2"/>
        <w:tabs>
          <w:tab w:val="right" w:leader="dot" w:pos="8306"/>
        </w:tabs>
      </w:pPr>
      <w:hyperlink w:anchor="_Toc16748" w:history="1">
        <w:r>
          <w:rPr>
            <w:rFonts w:ascii="仿宋" w:eastAsia="仿宋" w:hAnsi="仿宋" w:cs="仿宋" w:hint="eastAsia"/>
            <w:lang w:eastAsia="zh-CN"/>
          </w:rPr>
          <w:t>(四)、人力资源配置</w:t>
        </w:r>
        <w:r>
          <w:tab/>
        </w:r>
        <w:r>
          <w:fldChar w:fldCharType="begin"/>
        </w:r>
        <w:r>
          <w:instrText xml:space="preserve"> PAGEREF _Toc16748 \h </w:instrText>
        </w:r>
        <w:r>
          <w:fldChar w:fldCharType="separate"/>
        </w:r>
        <w:r>
          <w:t>57</w:t>
        </w:r>
        <w:r>
          <w:fldChar w:fldCharType="end"/>
        </w:r>
      </w:hyperlink>
    </w:p>
    <w:p>
      <w:pPr>
        <w:pStyle w:val="TOC2"/>
        <w:tabs>
          <w:tab w:val="right" w:leader="dot" w:pos="8306"/>
        </w:tabs>
      </w:pPr>
      <w:hyperlink w:anchor="_Toc7308" w:history="1">
        <w:r>
          <w:rPr>
            <w:rFonts w:ascii="仿宋" w:eastAsia="仿宋" w:hAnsi="仿宋" w:cs="仿宋" w:hint="eastAsia"/>
            <w:lang w:eastAsia="zh-CN"/>
          </w:rPr>
          <w:t>(五)、员工培训</w:t>
        </w:r>
        <w:r>
          <w:tab/>
        </w:r>
        <w:r>
          <w:fldChar w:fldCharType="begin"/>
        </w:r>
        <w:r>
          <w:instrText xml:space="preserve"> PAGEREF _Toc7308 \h </w:instrText>
        </w:r>
        <w:r>
          <w:fldChar w:fldCharType="separate"/>
        </w:r>
        <w:r>
          <w:t>59</w:t>
        </w:r>
        <w:r>
          <w:fldChar w:fldCharType="end"/>
        </w:r>
      </w:hyperlink>
    </w:p>
    <w:p>
      <w:pPr>
        <w:pStyle w:val="TOC2"/>
        <w:tabs>
          <w:tab w:val="right" w:leader="dot" w:pos="8306"/>
        </w:tabs>
      </w:pPr>
      <w:hyperlink w:anchor="_Toc31589" w:history="1">
        <w:r>
          <w:rPr>
            <w:rFonts w:ascii="仿宋" w:eastAsia="仿宋" w:hAnsi="仿宋" w:cs="仿宋" w:hint="eastAsia"/>
            <w:lang w:eastAsia="zh-CN"/>
          </w:rPr>
          <w:t>(六)、项目实施保障</w:t>
        </w:r>
        <w:r>
          <w:tab/>
        </w:r>
        <w:r>
          <w:fldChar w:fldCharType="begin"/>
        </w:r>
        <w:r>
          <w:instrText xml:space="preserve"> PAGEREF _Toc31589 \h </w:instrText>
        </w:r>
        <w:r>
          <w:fldChar w:fldCharType="separate"/>
        </w:r>
        <w:r>
          <w:t>59</w:t>
        </w:r>
        <w:r>
          <w:fldChar w:fldCharType="end"/>
        </w:r>
      </w:hyperlink>
    </w:p>
    <w:p>
      <w:pPr>
        <w:pStyle w:val="TOC2"/>
        <w:tabs>
          <w:tab w:val="right" w:leader="dot" w:pos="8306"/>
        </w:tabs>
      </w:pPr>
      <w:hyperlink w:anchor="_Toc26264" w:history="1">
        <w:r>
          <w:rPr>
            <w:rFonts w:ascii="仿宋" w:eastAsia="仿宋" w:hAnsi="仿宋" w:cs="仿宋" w:hint="eastAsia"/>
            <w:lang w:eastAsia="zh-CN"/>
          </w:rPr>
          <w:t>(七)、安全规范管理</w:t>
        </w:r>
        <w:r>
          <w:tab/>
        </w:r>
        <w:r>
          <w:fldChar w:fldCharType="begin"/>
        </w:r>
        <w:r>
          <w:instrText xml:space="preserve"> PAGEREF _Toc26264 \h </w:instrText>
        </w:r>
        <w:r>
          <w:fldChar w:fldCharType="separate"/>
        </w:r>
        <w:r>
          <w:t>60</w:t>
        </w:r>
        <w:r>
          <w:fldChar w:fldCharType="end"/>
        </w:r>
      </w:hyperlink>
    </w:p>
    <w:p>
      <w:pPr>
        <w:pStyle w:val="TOC1"/>
        <w:tabs>
          <w:tab w:val="right" w:leader="dot" w:pos="8306"/>
        </w:tabs>
      </w:pPr>
      <w:hyperlink w:anchor="_Toc17527" w:history="1">
        <w:r>
          <w:rPr>
            <w:rFonts w:ascii="仿宋" w:eastAsia="仿宋" w:hAnsi="仿宋" w:cs="仿宋" w:hint="eastAsia"/>
            <w:lang w:eastAsia="zh-CN"/>
          </w:rPr>
          <w:t>十一、技术创新与产业升级</w:t>
        </w:r>
        <w:r>
          <w:tab/>
        </w:r>
        <w:r>
          <w:fldChar w:fldCharType="begin"/>
        </w:r>
        <w:r>
          <w:instrText xml:space="preserve"> PAGEREF _Toc17527 \h </w:instrText>
        </w:r>
        <w:r>
          <w:fldChar w:fldCharType="separate"/>
        </w:r>
        <w:r>
          <w:t>62</w:t>
        </w:r>
        <w:r>
          <w:fldChar w:fldCharType="end"/>
        </w:r>
      </w:hyperlink>
    </w:p>
    <w:p>
      <w:pPr>
        <w:pStyle w:val="TOC2"/>
        <w:tabs>
          <w:tab w:val="right" w:leader="dot" w:pos="8306"/>
        </w:tabs>
      </w:pPr>
      <w:hyperlink w:anchor="_Toc26728" w:history="1">
        <w:r>
          <w:rPr>
            <w:rFonts w:ascii="仿宋" w:eastAsia="仿宋" w:hAnsi="仿宋" w:cs="仿宋" w:hint="eastAsia"/>
            <w:lang w:eastAsia="zh-CN"/>
          </w:rPr>
          <w:t>(一)、技术创新方向与目标</w:t>
        </w:r>
        <w:r>
          <w:tab/>
        </w:r>
        <w:r>
          <w:fldChar w:fldCharType="begin"/>
        </w:r>
        <w:r>
          <w:instrText xml:space="preserve"> PAGEREF _Toc26728 \h </w:instrText>
        </w:r>
        <w:r>
          <w:fldChar w:fldCharType="separate"/>
        </w:r>
        <w:r>
          <w:t>62</w:t>
        </w:r>
        <w:r>
          <w:fldChar w:fldCharType="end"/>
        </w:r>
      </w:hyperlink>
    </w:p>
    <w:p>
      <w:pPr>
        <w:pStyle w:val="TOC2"/>
        <w:tabs>
          <w:tab w:val="right" w:leader="dot" w:pos="8306"/>
        </w:tabs>
      </w:pPr>
      <w:hyperlink w:anchor="_Toc12315" w:history="1">
        <w:r>
          <w:rPr>
            <w:rFonts w:ascii="仿宋" w:eastAsia="仿宋" w:hAnsi="仿宋" w:cs="仿宋" w:hint="eastAsia"/>
            <w:lang w:eastAsia="zh-CN"/>
          </w:rPr>
          <w:t>(二)、产业升级路径与措施</w:t>
        </w:r>
        <w:r>
          <w:tab/>
        </w:r>
        <w:r>
          <w:fldChar w:fldCharType="begin"/>
        </w:r>
        <w:r>
          <w:instrText xml:space="preserve"> PAGEREF _Toc12315 \h </w:instrText>
        </w:r>
        <w:r>
          <w:fldChar w:fldCharType="separate"/>
        </w:r>
        <w:r>
          <w:t>63</w:t>
        </w:r>
        <w:r>
          <w:fldChar w:fldCharType="end"/>
        </w:r>
      </w:hyperlink>
    </w:p>
    <w:p>
      <w:pPr>
        <w:pStyle w:val="TOC1"/>
        <w:tabs>
          <w:tab w:val="right" w:leader="dot" w:pos="8306"/>
        </w:tabs>
      </w:pPr>
      <w:hyperlink w:anchor="_Toc14810" w:history="1">
        <w:r>
          <w:rPr>
            <w:rFonts w:ascii="仿宋" w:eastAsia="仿宋" w:hAnsi="仿宋" w:cs="仿宋" w:hint="eastAsia"/>
            <w:lang w:eastAsia="zh-CN"/>
          </w:rPr>
          <w:t>十二、项目实施与管理方案</w:t>
        </w:r>
        <w:r>
          <w:tab/>
        </w:r>
        <w:r>
          <w:fldChar w:fldCharType="begin"/>
        </w:r>
        <w:r>
          <w:instrText xml:space="preserve"> PAGEREF _Toc14810 \h </w:instrText>
        </w:r>
        <w:r>
          <w:fldChar w:fldCharType="separate"/>
        </w:r>
        <w:r>
          <w:t>64</w:t>
        </w:r>
        <w:r>
          <w:fldChar w:fldCharType="end"/>
        </w:r>
      </w:hyperlink>
    </w:p>
    <w:p>
      <w:pPr>
        <w:pStyle w:val="TOC2"/>
        <w:tabs>
          <w:tab w:val="right" w:leader="dot" w:pos="8306"/>
        </w:tabs>
      </w:pPr>
      <w:hyperlink w:anchor="_Toc18376" w:history="1">
        <w:r>
          <w:rPr>
            <w:rFonts w:ascii="仿宋" w:eastAsia="仿宋" w:hAnsi="仿宋" w:cs="仿宋" w:hint="eastAsia"/>
            <w:lang w:eastAsia="zh-CN"/>
          </w:rPr>
          <w:t>(一)、项目实施计划</w:t>
        </w:r>
        <w:r>
          <w:tab/>
        </w:r>
        <w:r>
          <w:fldChar w:fldCharType="begin"/>
        </w:r>
        <w:r>
          <w:instrText xml:space="preserve"> PAGEREF _Toc18376 \h </w:instrText>
        </w:r>
        <w:r>
          <w:fldChar w:fldCharType="separate"/>
        </w:r>
        <w:r>
          <w:t>64</w:t>
        </w:r>
        <w:r>
          <w:fldChar w:fldCharType="end"/>
        </w:r>
      </w:hyperlink>
    </w:p>
    <w:p>
      <w:pPr>
        <w:pStyle w:val="TOC2"/>
        <w:tabs>
          <w:tab w:val="right" w:leader="dot" w:pos="8306"/>
        </w:tabs>
      </w:pPr>
      <w:hyperlink w:anchor="_Toc29555" w:history="1">
        <w:r>
          <w:rPr>
            <w:rFonts w:ascii="仿宋" w:eastAsia="仿宋" w:hAnsi="仿宋" w:cs="仿宋" w:hint="eastAsia"/>
            <w:lang w:eastAsia="zh-CN"/>
          </w:rPr>
          <w:t>(二)、项目组织机构与职责</w:t>
        </w:r>
        <w:r>
          <w:tab/>
        </w:r>
        <w:r>
          <w:fldChar w:fldCharType="begin"/>
        </w:r>
        <w:r>
          <w:instrText xml:space="preserve"> PAGEREF _Toc29555 \h </w:instrText>
        </w:r>
        <w:r>
          <w:fldChar w:fldCharType="separate"/>
        </w:r>
        <w:r>
          <w:t>66</w:t>
        </w:r>
        <w:r>
          <w:fldChar w:fldCharType="end"/>
        </w:r>
      </w:hyperlink>
    </w:p>
    <w:p>
      <w:pPr>
        <w:pStyle w:val="TOC2"/>
        <w:tabs>
          <w:tab w:val="right" w:leader="dot" w:pos="8306"/>
        </w:tabs>
      </w:pPr>
      <w:hyperlink w:anchor="_Toc11074" w:history="1">
        <w:r>
          <w:rPr>
            <w:rFonts w:ascii="仿宋" w:eastAsia="仿宋" w:hAnsi="仿宋" w:cs="仿宋" w:hint="eastAsia"/>
            <w:lang w:eastAsia="zh-CN"/>
          </w:rPr>
          <w:t>(三)、项目管理与监控体系</w:t>
        </w:r>
        <w:r>
          <w:tab/>
        </w:r>
        <w:r>
          <w:fldChar w:fldCharType="begin"/>
        </w:r>
        <w:r>
          <w:instrText xml:space="preserve"> PAGEREF _Toc11074 \h </w:instrText>
        </w:r>
        <w:r>
          <w:fldChar w:fldCharType="separate"/>
        </w:r>
        <w:r>
          <w:t>68</w:t>
        </w:r>
        <w:r>
          <w:fldChar w:fldCharType="end"/>
        </w:r>
      </w:hyperlink>
    </w:p>
    <w:p>
      <w:pPr>
        <w:pStyle w:val="TOC1"/>
        <w:tabs>
          <w:tab w:val="right" w:leader="dot" w:pos="8306"/>
        </w:tabs>
      </w:pPr>
      <w:hyperlink w:anchor="_Toc25043" w:history="1">
        <w:r>
          <w:rPr>
            <w:rFonts w:ascii="仿宋" w:eastAsia="仿宋" w:hAnsi="仿宋" w:cs="仿宋" w:hint="eastAsia"/>
            <w:lang w:eastAsia="zh-CN"/>
          </w:rPr>
          <w:t>十三、成果转化与推广应用</w:t>
        </w:r>
        <w:r>
          <w:tab/>
        </w:r>
        <w:r>
          <w:fldChar w:fldCharType="begin"/>
        </w:r>
        <w:r>
          <w:instrText xml:space="preserve"> PAGEREF _Toc25043 \h </w:instrText>
        </w:r>
        <w:r>
          <w:fldChar w:fldCharType="separate"/>
        </w:r>
        <w:r>
          <w:t>70</w:t>
        </w:r>
        <w:r>
          <w:fldChar w:fldCharType="end"/>
        </w:r>
      </w:hyperlink>
    </w:p>
    <w:p>
      <w:pPr>
        <w:pStyle w:val="TOC2"/>
        <w:tabs>
          <w:tab w:val="right" w:leader="dot" w:pos="8306"/>
        </w:tabs>
      </w:pPr>
      <w:hyperlink w:anchor="_Toc14550" w:history="1">
        <w:r>
          <w:rPr>
            <w:rFonts w:ascii="仿宋" w:eastAsia="仿宋" w:hAnsi="仿宋" w:cs="仿宋" w:hint="eastAsia"/>
            <w:lang w:eastAsia="zh-CN"/>
          </w:rPr>
          <w:t>(一)、成果转化策略制定</w:t>
        </w:r>
        <w:r>
          <w:tab/>
        </w:r>
        <w:r>
          <w:fldChar w:fldCharType="begin"/>
        </w:r>
        <w:r>
          <w:instrText xml:space="preserve"> PAGEREF _Toc14550 \h </w:instrText>
        </w:r>
        <w:r>
          <w:fldChar w:fldCharType="separate"/>
        </w:r>
        <w:r>
          <w:t>70</w:t>
        </w:r>
        <w:r>
          <w:fldChar w:fldCharType="end"/>
        </w:r>
      </w:hyperlink>
    </w:p>
    <w:p>
      <w:pPr>
        <w:pStyle w:val="TOC2"/>
        <w:tabs>
          <w:tab w:val="right" w:leader="dot" w:pos="8306"/>
        </w:tabs>
      </w:pPr>
      <w:hyperlink w:anchor="_Toc17813" w:history="1">
        <w:r>
          <w:rPr>
            <w:rFonts w:ascii="仿宋" w:eastAsia="仿宋" w:hAnsi="仿宋" w:cs="仿宋" w:hint="eastAsia"/>
            <w:lang w:eastAsia="zh-CN"/>
          </w:rPr>
          <w:t>(二)、成果推广应用方案</w:t>
        </w:r>
        <w:r>
          <w:tab/>
        </w:r>
        <w:r>
          <w:fldChar w:fldCharType="begin"/>
        </w:r>
        <w:r>
          <w:instrText xml:space="preserve"> PAGEREF _Toc17813 \h </w:instrText>
        </w:r>
        <w:r>
          <w:fldChar w:fldCharType="separate"/>
        </w:r>
        <w:r>
          <w:t>71</w:t>
        </w:r>
        <w:r>
          <w:fldChar w:fldCharType="end"/>
        </w:r>
      </w:hyperlink>
    </w:p>
    <w:p>
      <w:pPr>
        <w:pStyle w:val="TOC1"/>
        <w:tabs>
          <w:tab w:val="right" w:leader="dot" w:pos="8306"/>
        </w:tabs>
      </w:pPr>
      <w:hyperlink w:anchor="_Toc9263" w:history="1">
        <w:r>
          <w:rPr>
            <w:rFonts w:ascii="仿宋" w:eastAsia="仿宋" w:hAnsi="仿宋" w:cs="仿宋" w:hint="eastAsia"/>
            <w:lang w:eastAsia="zh-CN"/>
          </w:rPr>
          <w:t>十四、设施与设备管理</w:t>
        </w:r>
        <w:r>
          <w:tab/>
        </w:r>
        <w:r>
          <w:fldChar w:fldCharType="begin"/>
        </w:r>
        <w:r>
          <w:instrText xml:space="preserve"> PAGEREF _Toc9263 \h </w:instrText>
        </w:r>
        <w:r>
          <w:fldChar w:fldCharType="separate"/>
        </w:r>
        <w:r>
          <w:t>73</w:t>
        </w:r>
        <w:r>
          <w:fldChar w:fldCharType="end"/>
        </w:r>
      </w:hyperlink>
    </w:p>
    <w:p>
      <w:pPr>
        <w:pStyle w:val="TOC2"/>
        <w:tabs>
          <w:tab w:val="right" w:leader="dot" w:pos="8306"/>
        </w:tabs>
      </w:pPr>
      <w:hyperlink w:anchor="_Toc2897" w:history="1">
        <w:r>
          <w:rPr>
            <w:rFonts w:ascii="仿宋" w:eastAsia="仿宋" w:hAnsi="仿宋" w:cs="仿宋" w:hint="eastAsia"/>
            <w:lang w:eastAsia="zh-CN"/>
          </w:rPr>
          <w:t>(一)、设施规划与配置</w:t>
        </w:r>
        <w:r>
          <w:tab/>
        </w:r>
        <w:r>
          <w:fldChar w:fldCharType="begin"/>
        </w:r>
        <w:r>
          <w:instrText xml:space="preserve"> PAGEREF _Toc2897 \h </w:instrText>
        </w:r>
        <w:r>
          <w:fldChar w:fldCharType="separate"/>
        </w:r>
        <w:r>
          <w:t>73</w:t>
        </w:r>
        <w:r>
          <w:fldChar w:fldCharType="end"/>
        </w:r>
      </w:hyperlink>
    </w:p>
    <w:p>
      <w:pPr>
        <w:pStyle w:val="TOC2"/>
        <w:tabs>
          <w:tab w:val="right" w:leader="dot" w:pos="8306"/>
        </w:tabs>
      </w:pPr>
      <w:hyperlink w:anchor="_Toc22733" w:history="1">
        <w:r>
          <w:rPr>
            <w:rFonts w:ascii="仿宋" w:eastAsia="仿宋" w:hAnsi="仿宋" w:cs="仿宋" w:hint="eastAsia"/>
            <w:lang w:eastAsia="zh-CN"/>
          </w:rPr>
          <w:t>(二)、设备采购与维护管理</w:t>
        </w:r>
        <w:r>
          <w:tab/>
        </w:r>
        <w:r>
          <w:fldChar w:fldCharType="begin"/>
        </w:r>
        <w:r>
          <w:instrText xml:space="preserve"> PAGEREF _Toc22733 \h </w:instrText>
        </w:r>
        <w:r>
          <w:fldChar w:fldCharType="separate"/>
        </w:r>
        <w:r>
          <w:t>73</w:t>
        </w:r>
        <w:r>
          <w:fldChar w:fldCharType="end"/>
        </w:r>
      </w:hyperlink>
    </w:p>
    <w:p>
      <w:pPr>
        <w:pStyle w:val="TOC2"/>
        <w:tabs>
          <w:tab w:val="right" w:leader="dot" w:pos="8306"/>
        </w:tabs>
      </w:pPr>
      <w:hyperlink w:anchor="_Toc1184" w:history="1">
        <w:r>
          <w:rPr>
            <w:rFonts w:ascii="仿宋" w:eastAsia="仿宋" w:hAnsi="仿宋" w:cs="仿宋" w:hint="eastAsia"/>
            <w:lang w:eastAsia="zh-CN"/>
          </w:rPr>
          <w:t>(三)、设施设备升级策略</w:t>
        </w:r>
        <w:r>
          <w:tab/>
        </w:r>
        <w:r>
          <w:fldChar w:fldCharType="begin"/>
        </w:r>
        <w:r>
          <w:instrText xml:space="preserve"> PAGEREF _Toc1184 \h </w:instrText>
        </w:r>
        <w:r>
          <w:fldChar w:fldCharType="separate"/>
        </w:r>
        <w:r>
          <w:t>74</w:t>
        </w:r>
        <w:r>
          <w:fldChar w:fldCharType="end"/>
        </w:r>
      </w:hyperlink>
    </w:p>
    <w:p>
      <w:pPr>
        <w:pStyle w:val="TOC1"/>
        <w:tabs>
          <w:tab w:val="right" w:leader="dot" w:pos="8306"/>
        </w:tabs>
      </w:pPr>
      <w:hyperlink w:anchor="_Toc11646" w:history="1">
        <w:r>
          <w:rPr>
            <w:rFonts w:ascii="仿宋" w:eastAsia="仿宋" w:hAnsi="仿宋" w:cs="仿宋" w:hint="eastAsia"/>
            <w:lang w:eastAsia="zh-CN"/>
          </w:rPr>
          <w:t>十五、人力资源管理与开发</w:t>
        </w:r>
        <w:r>
          <w:tab/>
        </w:r>
        <w:r>
          <w:fldChar w:fldCharType="begin"/>
        </w:r>
        <w:r>
          <w:instrText xml:space="preserve"> PAGEREF _Toc11646 \h </w:instrText>
        </w:r>
        <w:r>
          <w:fldChar w:fldCharType="separate"/>
        </w:r>
        <w:r>
          <w:t>75</w:t>
        </w:r>
        <w:r>
          <w:fldChar w:fldCharType="end"/>
        </w:r>
      </w:hyperlink>
    </w:p>
    <w:p>
      <w:pPr>
        <w:pStyle w:val="TOC2"/>
        <w:tabs>
          <w:tab w:val="right" w:leader="dot" w:pos="8306"/>
        </w:tabs>
      </w:pPr>
      <w:hyperlink w:anchor="_Toc12883" w:history="1">
        <w:r>
          <w:rPr>
            <w:rFonts w:ascii="仿宋" w:eastAsia="仿宋" w:hAnsi="仿宋" w:cs="仿宋" w:hint="eastAsia"/>
            <w:lang w:eastAsia="zh-CN"/>
          </w:rPr>
          <w:t>(一)、人力资源规划</w:t>
        </w:r>
        <w:r>
          <w:tab/>
        </w:r>
        <w:r>
          <w:fldChar w:fldCharType="begin"/>
        </w:r>
        <w:r>
          <w:instrText xml:space="preserve"> PAGEREF _Toc12883 \h </w:instrText>
        </w:r>
        <w:r>
          <w:fldChar w:fldCharType="separate"/>
        </w:r>
        <w:r>
          <w:t>75</w:t>
        </w:r>
        <w:r>
          <w:fldChar w:fldCharType="end"/>
        </w:r>
      </w:hyperlink>
    </w:p>
    <w:p>
      <w:pPr>
        <w:pStyle w:val="TOC2"/>
        <w:tabs>
          <w:tab w:val="right" w:leader="dot" w:pos="8306"/>
        </w:tabs>
      </w:pPr>
      <w:hyperlink w:anchor="_Toc22588" w:history="1">
        <w:r>
          <w:rPr>
            <w:rFonts w:ascii="仿宋" w:eastAsia="仿宋" w:hAnsi="仿宋" w:cs="仿宋" w:hint="eastAsia"/>
            <w:lang w:eastAsia="zh-CN"/>
          </w:rPr>
          <w:t>(二)、人力资源开发与培训</w:t>
        </w:r>
        <w:r>
          <w:tab/>
        </w:r>
        <w:r>
          <w:fldChar w:fldCharType="begin"/>
        </w:r>
        <w:r>
          <w:instrText xml:space="preserve"> PAGEREF _Toc22588 \h </w:instrText>
        </w:r>
        <w:r>
          <w:fldChar w:fldCharType="separate"/>
        </w:r>
        <w:r>
          <w:t>77</w:t>
        </w:r>
        <w:r>
          <w:fldChar w:fldCharType="end"/>
        </w:r>
      </w:hyperlink>
    </w:p>
    <w:p>
      <w:pPr>
        <w:pStyle w:val="TOC1"/>
        <w:tabs>
          <w:tab w:val="right" w:leader="dot" w:pos="8306"/>
        </w:tabs>
      </w:pPr>
      <w:hyperlink w:anchor="_Toc28980" w:history="1">
        <w:r>
          <w:rPr>
            <w:rFonts w:ascii="仿宋" w:eastAsia="仿宋" w:hAnsi="仿宋" w:cs="仿宋" w:hint="eastAsia"/>
            <w:lang w:eastAsia="zh-CN"/>
          </w:rPr>
          <w:t>十六、合作与交流机制建立</w:t>
        </w:r>
        <w:r>
          <w:tab/>
        </w:r>
        <w:r>
          <w:fldChar w:fldCharType="begin"/>
        </w:r>
        <w:r>
          <w:instrText xml:space="preserve"> PAGEREF _Toc28980 \h </w:instrText>
        </w:r>
        <w:r>
          <w:fldChar w:fldCharType="separate"/>
        </w:r>
        <w:r>
          <w:t>79</w:t>
        </w:r>
        <w:r>
          <w:fldChar w:fldCharType="end"/>
        </w:r>
      </w:hyperlink>
    </w:p>
    <w:p>
      <w:pPr>
        <w:pStyle w:val="TOC2"/>
        <w:tabs>
          <w:tab w:val="right" w:leader="dot" w:pos="8306"/>
        </w:tabs>
      </w:pPr>
      <w:hyperlink w:anchor="_Toc20065" w:history="1">
        <w:r>
          <w:rPr>
            <w:rFonts w:ascii="仿宋" w:eastAsia="仿宋" w:hAnsi="仿宋" w:cs="仿宋" w:hint="eastAsia"/>
            <w:lang w:eastAsia="zh-CN"/>
          </w:rPr>
          <w:t>(一)、合作伙伴选择与合作方式</w:t>
        </w:r>
        <w:r>
          <w:tab/>
        </w:r>
        <w:r>
          <w:fldChar w:fldCharType="begin"/>
        </w:r>
        <w:r>
          <w:instrText xml:space="preserve"> PAGEREF _Toc20065 \h </w:instrText>
        </w:r>
        <w:r>
          <w:fldChar w:fldCharType="separate"/>
        </w:r>
        <w:r>
          <w:t>79</w:t>
        </w:r>
        <w:r>
          <w:fldChar w:fldCharType="end"/>
        </w:r>
      </w:hyperlink>
    </w:p>
    <w:p>
      <w:pPr>
        <w:pStyle w:val="TOC2"/>
        <w:tabs>
          <w:tab w:val="right" w:leader="dot" w:pos="8306"/>
        </w:tabs>
      </w:pPr>
      <w:hyperlink w:anchor="_Toc9744" w:history="1">
        <w:r>
          <w:rPr>
            <w:rFonts w:ascii="仿宋" w:eastAsia="仿宋" w:hAnsi="仿宋" w:cs="仿宋" w:hint="eastAsia"/>
            <w:lang w:eastAsia="zh-CN"/>
          </w:rPr>
          <w:t>(二)、交流与合作平台搭建</w:t>
        </w:r>
        <w:r>
          <w:tab/>
        </w:r>
        <w:r>
          <w:fldChar w:fldCharType="begin"/>
        </w:r>
        <w:r>
          <w:instrText xml:space="preserve"> PAGEREF _Toc9744 \h </w:instrText>
        </w:r>
        <w:r>
          <w:fldChar w:fldCharType="separate"/>
        </w:r>
        <w:r>
          <w:t>80</w:t>
        </w:r>
        <w:r>
          <w:fldChar w:fldCharType="end"/>
        </w:r>
      </w:hyperlink>
    </w:p>
    <w:p>
      <w:pPr>
        <w:pStyle w:val="TOC1"/>
        <w:tabs>
          <w:tab w:val="right" w:leader="dot" w:pos="8306"/>
        </w:tabs>
      </w:pPr>
      <w:hyperlink w:anchor="_Toc23310" w:history="1">
        <w:r>
          <w:rPr>
            <w:rFonts w:ascii="仿宋" w:eastAsia="仿宋" w:hAnsi="仿宋" w:cs="仿宋" w:hint="eastAsia"/>
            <w:lang w:eastAsia="zh-CN"/>
          </w:rPr>
          <w:t>十七、质量管理与控制</w:t>
        </w:r>
        <w:r>
          <w:tab/>
        </w:r>
        <w:r>
          <w:fldChar w:fldCharType="begin"/>
        </w:r>
        <w:r>
          <w:instrText xml:space="preserve"> PAGEREF _Toc23310 \h </w:instrText>
        </w:r>
        <w:r>
          <w:fldChar w:fldCharType="separate"/>
        </w:r>
        <w:r>
          <w:t>82</w:t>
        </w:r>
        <w:r>
          <w:fldChar w:fldCharType="end"/>
        </w:r>
      </w:hyperlink>
    </w:p>
    <w:p>
      <w:pPr>
        <w:pStyle w:val="TOC2"/>
        <w:tabs>
          <w:tab w:val="right" w:leader="dot" w:pos="8306"/>
        </w:tabs>
      </w:pPr>
      <w:hyperlink w:anchor="_Toc10976" w:history="1">
        <w:r>
          <w:rPr>
            <w:rFonts w:ascii="仿宋" w:eastAsia="仿宋" w:hAnsi="仿宋" w:cs="仿宋" w:hint="eastAsia"/>
            <w:lang w:eastAsia="zh-CN"/>
          </w:rPr>
          <w:t>(一)、质量管理体系建设</w:t>
        </w:r>
        <w:r>
          <w:tab/>
        </w:r>
        <w:r>
          <w:fldChar w:fldCharType="begin"/>
        </w:r>
        <w:r>
          <w:instrText xml:space="preserve"> PAGEREF _Toc10976 \h </w:instrText>
        </w:r>
        <w:r>
          <w:fldChar w:fldCharType="separate"/>
        </w:r>
        <w:r>
          <w:t>82</w:t>
        </w:r>
        <w:r>
          <w:fldChar w:fldCharType="end"/>
        </w:r>
      </w:hyperlink>
    </w:p>
    <w:p>
      <w:pPr>
        <w:pStyle w:val="TOC2"/>
        <w:tabs>
          <w:tab w:val="right" w:leader="dot" w:pos="8306"/>
        </w:tabs>
      </w:pPr>
      <w:hyperlink w:anchor="_Toc17976" w:history="1">
        <w:r>
          <w:rPr>
            <w:rFonts w:ascii="仿宋" w:eastAsia="仿宋" w:hAnsi="仿宋" w:cs="仿宋" w:hint="eastAsia"/>
            <w:lang w:eastAsia="zh-CN"/>
          </w:rPr>
          <w:t>(二)、质量控制措施</w:t>
        </w:r>
        <w:r>
          <w:tab/>
        </w:r>
        <w:r>
          <w:fldChar w:fldCharType="begin"/>
        </w:r>
        <w:r>
          <w:instrText xml:space="preserve"> PAGEREF _Toc17976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3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6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7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50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9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447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https://d.book118.com/717155135153006046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E5A40"/>
    <w:rsid w:val="12EE5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55135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2024-02-24T23:42:00Z</dcterms:created>
  <dcterms:modified xsi:type="dcterms:W3CDTF">2024-02-24T23:43:25Z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880C88D1F5564F35B1E3C56516233092_11</vt:lpwstr>
  </property>
  <property fmtid="{D5CDD505-2E9C-101B-9397-08002B2CF9AE}" pid="3" name="KSOProductBuildVer">
    <vt:lpwstr>2052-12.1.0.16250</vt:lpwstr>
  </property>
</Properties>
</file>