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134E" w:rsidRPr="006E134E" w:rsidP="006E134E" w14:paraId="2990240C" w14:textId="0275231A">
      <w:pPr>
        <w:jc w:val="center"/>
        <w:rPr>
          <w:b/>
          <w:bCs/>
          <w:sz w:val="28"/>
          <w:szCs w:val="28"/>
        </w:rPr>
      </w:pPr>
      <w:r w:rsidRPr="006E134E">
        <w:rPr>
          <w:b/>
          <w:bCs/>
          <w:sz w:val="28"/>
          <w:szCs w:val="28"/>
        </w:rPr>
        <w:t>2024</w:t>
      </w:r>
      <w:r w:rsidRPr="006E134E">
        <w:rPr>
          <w:rFonts w:hint="eastAsia"/>
          <w:b/>
          <w:bCs/>
          <w:sz w:val="28"/>
          <w:szCs w:val="28"/>
        </w:rPr>
        <w:t>年二级造价工程师《安装工程》试题及答案</w:t>
      </w:r>
      <w:r w:rsidRPr="006E134E">
        <w:rPr>
          <w:b/>
          <w:bCs/>
          <w:sz w:val="28"/>
          <w:szCs w:val="28"/>
        </w:rPr>
        <w:t>(</w:t>
      </w:r>
      <w:r w:rsidRPr="006E134E">
        <w:rPr>
          <w:rFonts w:hint="eastAsia"/>
          <w:b/>
          <w:bCs/>
          <w:sz w:val="28"/>
          <w:szCs w:val="28"/>
        </w:rPr>
        <w:t>卷</w:t>
      </w:r>
      <w:r w:rsidRPr="006E134E">
        <w:rPr>
          <w:b/>
          <w:bCs/>
          <w:sz w:val="28"/>
          <w:szCs w:val="28"/>
        </w:rPr>
        <w:t>7</w:t>
      </w:r>
      <w:r w:rsidRPr="006E134E">
        <w:rPr>
          <w:b/>
          <w:bCs/>
          <w:sz w:val="28"/>
          <w:szCs w:val="28"/>
        </w:rPr>
        <w:t>)</w:t>
      </w:r>
    </w:p>
    <w:p w:rsidR="006E134E" w:rsidRPr="006E134E" w:rsidP="006E134E" w14:paraId="4D5D8C15" w14:textId="77777777">
      <w:pPr>
        <w:rPr>
          <w:sz w:val="28"/>
          <w:szCs w:val="28"/>
        </w:rPr>
      </w:pPr>
      <w:r w:rsidRPr="006E134E">
        <w:rPr>
          <w:rFonts w:hint="eastAsia"/>
          <w:sz w:val="28"/>
          <w:szCs w:val="28"/>
        </w:rPr>
        <w:t>　　【例题·单选】在计算管道工程的工程量时，室内外管道划分界限为</w:t>
      </w:r>
      <w:r w:rsidRPr="006E134E">
        <w:rPr>
          <w:rFonts w:hint="eastAsia"/>
          <w:sz w:val="28"/>
          <w:szCs w:val="28"/>
        </w:rPr>
        <w:t>(</w:t>
      </w:r>
      <w:r w:rsidRPr="006E134E">
        <w:rPr>
          <w:rFonts w:hint="eastAsia"/>
          <w:sz w:val="28"/>
          <w:szCs w:val="28"/>
        </w:rPr>
        <w:t>　</w:t>
      </w:r>
      <w:r w:rsidRPr="006E134E">
        <w:rPr>
          <w:rFonts w:hint="eastAsia"/>
          <w:sz w:val="28"/>
          <w:szCs w:val="28"/>
        </w:rPr>
        <w:t>)</w:t>
      </w:r>
      <w:r w:rsidRPr="006E134E">
        <w:rPr>
          <w:rFonts w:hint="eastAsia"/>
          <w:sz w:val="28"/>
          <w:szCs w:val="28"/>
        </w:rPr>
        <w:t>。</w:t>
      </w:r>
    </w:p>
    <w:p w:rsidR="006E134E" w:rsidRPr="006E134E" w:rsidP="006E134E" w14:paraId="18D3E3DD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A.</w:t>
      </w:r>
      <w:r w:rsidRPr="006E134E">
        <w:rPr>
          <w:rFonts w:hint="eastAsia"/>
          <w:sz w:val="28"/>
          <w:szCs w:val="28"/>
        </w:rPr>
        <w:t>给水管道入口设阀门者以阀门为界，排水管道以建筑物外墙皮</w:t>
      </w:r>
      <w:r w:rsidRPr="006E134E">
        <w:rPr>
          <w:rFonts w:hint="eastAsia"/>
          <w:sz w:val="28"/>
          <w:szCs w:val="28"/>
        </w:rPr>
        <w:t>1.5m</w:t>
      </w:r>
    </w:p>
    <w:p w:rsidR="006E134E" w:rsidRPr="006E134E" w:rsidP="006E134E" w14:paraId="13D94DC9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B.</w:t>
      </w:r>
      <w:r w:rsidRPr="006E134E">
        <w:rPr>
          <w:rFonts w:hint="eastAsia"/>
          <w:sz w:val="28"/>
          <w:szCs w:val="28"/>
        </w:rPr>
        <w:t>给水管道以建筑物外墙皮</w:t>
      </w:r>
      <w:r w:rsidRPr="006E134E">
        <w:rPr>
          <w:rFonts w:hint="eastAsia"/>
          <w:sz w:val="28"/>
          <w:szCs w:val="28"/>
        </w:rPr>
        <w:t>1.5m</w:t>
      </w:r>
      <w:r w:rsidRPr="006E134E">
        <w:rPr>
          <w:rFonts w:hint="eastAsia"/>
          <w:sz w:val="28"/>
          <w:szCs w:val="28"/>
        </w:rPr>
        <w:t>为界，排水管道以出户第一个排水检查井为界</w:t>
      </w:r>
    </w:p>
    <w:p w:rsidR="006E134E" w:rsidRPr="006E134E" w:rsidP="006E134E" w14:paraId="1289C9DA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C.</w:t>
      </w:r>
      <w:r w:rsidRPr="006E134E">
        <w:rPr>
          <w:rFonts w:hint="eastAsia"/>
          <w:sz w:val="28"/>
          <w:szCs w:val="28"/>
        </w:rPr>
        <w:t>采暖管道以建筑物外墙皮</w:t>
      </w:r>
      <w:r w:rsidRPr="006E134E">
        <w:rPr>
          <w:rFonts w:hint="eastAsia"/>
          <w:sz w:val="28"/>
          <w:szCs w:val="28"/>
        </w:rPr>
        <w:t>1.5m</w:t>
      </w:r>
      <w:r w:rsidRPr="006E134E">
        <w:rPr>
          <w:rFonts w:hint="eastAsia"/>
          <w:sz w:val="28"/>
          <w:szCs w:val="28"/>
        </w:rPr>
        <w:t>为界，排水管道以墙外三通为界</w:t>
      </w:r>
    </w:p>
    <w:p w:rsidR="006E134E" w:rsidRPr="006E134E" w:rsidP="006E134E" w14:paraId="4B115BA7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D.</w:t>
      </w:r>
      <w:r w:rsidRPr="006E134E">
        <w:rPr>
          <w:rFonts w:hint="eastAsia"/>
          <w:sz w:val="28"/>
          <w:szCs w:val="28"/>
        </w:rPr>
        <w:t>燃气管道地上引入室内第一个阀门为界，采暖管道入口设阀门者为界</w:t>
      </w:r>
    </w:p>
    <w:p w:rsidR="006E134E" w:rsidRPr="006E134E" w:rsidP="006E134E" w14:paraId="73F5FCFE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『正确答案』</w:t>
      </w:r>
      <w:r w:rsidRPr="006E134E">
        <w:rPr>
          <w:rFonts w:hint="eastAsia"/>
          <w:sz w:val="28"/>
          <w:szCs w:val="28"/>
        </w:rPr>
        <w:t>B</w:t>
      </w:r>
    </w:p>
    <w:p w:rsidR="006E134E" w:rsidRPr="006E134E" w:rsidP="006E134E" w14:paraId="3EF7889F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【例题·单选】依据《通用安装工程工程量计算规范》</w:t>
      </w:r>
      <w:r w:rsidRPr="006E134E">
        <w:rPr>
          <w:rFonts w:hint="eastAsia"/>
          <w:sz w:val="28"/>
          <w:szCs w:val="28"/>
        </w:rPr>
        <w:t>(GB50856 -2013)</w:t>
      </w:r>
      <w:r w:rsidRPr="006E134E">
        <w:rPr>
          <w:rFonts w:hint="eastAsia"/>
          <w:sz w:val="28"/>
          <w:szCs w:val="28"/>
        </w:rPr>
        <w:t>，系列给排水、采暖、燃气工程管道附加件中按设计图示数量以“个”计算的是</w:t>
      </w:r>
      <w:r w:rsidRPr="006E134E">
        <w:rPr>
          <w:rFonts w:hint="eastAsia"/>
          <w:sz w:val="28"/>
          <w:szCs w:val="28"/>
        </w:rPr>
        <w:t>(</w:t>
      </w:r>
      <w:r w:rsidRPr="006E134E">
        <w:rPr>
          <w:rFonts w:hint="eastAsia"/>
          <w:sz w:val="28"/>
          <w:szCs w:val="28"/>
        </w:rPr>
        <w:t>　</w:t>
      </w:r>
      <w:r w:rsidRPr="006E134E">
        <w:rPr>
          <w:rFonts w:hint="eastAsia"/>
          <w:sz w:val="28"/>
          <w:szCs w:val="28"/>
        </w:rPr>
        <w:t>)</w:t>
      </w:r>
      <w:r w:rsidRPr="006E134E">
        <w:rPr>
          <w:rFonts w:hint="eastAsia"/>
          <w:sz w:val="28"/>
          <w:szCs w:val="28"/>
        </w:rPr>
        <w:t>。</w:t>
      </w:r>
    </w:p>
    <w:p w:rsidR="006E134E" w:rsidRPr="006E134E" w:rsidP="006E134E" w14:paraId="3941086A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A.</w:t>
      </w:r>
      <w:r w:rsidRPr="006E134E">
        <w:rPr>
          <w:rFonts w:hint="eastAsia"/>
          <w:sz w:val="28"/>
          <w:szCs w:val="28"/>
        </w:rPr>
        <w:t>倒流防止器</w:t>
      </w:r>
    </w:p>
    <w:p w:rsidR="006E134E" w:rsidRPr="006E134E" w:rsidP="006E134E" w14:paraId="0EEC9D62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B.</w:t>
      </w:r>
      <w:r w:rsidRPr="006E134E">
        <w:rPr>
          <w:rFonts w:hint="eastAsia"/>
          <w:sz w:val="28"/>
          <w:szCs w:val="28"/>
        </w:rPr>
        <w:t>除污器</w:t>
      </w:r>
    </w:p>
    <w:p w:rsidR="006E134E" w:rsidRPr="006E134E" w:rsidP="006E134E" w14:paraId="265E6808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C.</w:t>
      </w:r>
      <w:r w:rsidRPr="006E134E">
        <w:rPr>
          <w:rFonts w:hint="eastAsia"/>
          <w:sz w:val="28"/>
          <w:szCs w:val="28"/>
        </w:rPr>
        <w:t>补偿器</w:t>
      </w:r>
    </w:p>
    <w:p w:rsidR="006E134E" w:rsidRPr="006E134E" w:rsidP="006E134E" w14:paraId="0EC9D3ED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D.</w:t>
      </w:r>
      <w:r w:rsidRPr="006E134E">
        <w:rPr>
          <w:rFonts w:hint="eastAsia"/>
          <w:sz w:val="28"/>
          <w:szCs w:val="28"/>
        </w:rPr>
        <w:t>疏水器</w:t>
      </w:r>
    </w:p>
    <w:p w:rsidR="006E134E" w:rsidRPr="006E134E" w:rsidP="006E134E" w14:paraId="6FD3D67B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『正确答案』</w:t>
      </w:r>
      <w:r w:rsidRPr="006E134E">
        <w:rPr>
          <w:rFonts w:hint="eastAsia"/>
          <w:sz w:val="28"/>
          <w:szCs w:val="28"/>
        </w:rPr>
        <w:t>C</w:t>
      </w:r>
    </w:p>
    <w:p w:rsidR="006E134E" w:rsidRPr="006E134E" w:rsidP="006E134E" w14:paraId="2CD80D0B" w14:textId="77777777">
      <w:pPr>
        <w:rPr>
          <w:rFonts w:hint="eastAsia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134E">
        <w:rPr>
          <w:rFonts w:hint="eastAsia"/>
          <w:sz w:val="28"/>
          <w:szCs w:val="28"/>
        </w:rPr>
        <w:t>　　【例题·多选】依据《通用安装工程工程量计算规范》</w:t>
      </w:r>
      <w:r w:rsidRPr="006E134E">
        <w:rPr>
          <w:rFonts w:hint="eastAsia"/>
          <w:sz w:val="28"/>
          <w:szCs w:val="28"/>
        </w:rPr>
        <w:t>(GB50 856</w:t>
      </w:r>
      <w:r w:rsidRPr="006E134E">
        <w:rPr>
          <w:rFonts w:hint="eastAsia"/>
          <w:sz w:val="28"/>
          <w:szCs w:val="28"/>
        </w:rPr>
        <w:t>—</w:t>
      </w:r>
      <w:r w:rsidRPr="006E134E">
        <w:rPr>
          <w:rFonts w:hint="eastAsia"/>
          <w:sz w:val="28"/>
          <w:szCs w:val="28"/>
        </w:rPr>
        <w:t>2013)</w:t>
      </w:r>
      <w:r w:rsidRPr="006E134E">
        <w:rPr>
          <w:rFonts w:hint="eastAsia"/>
          <w:sz w:val="28"/>
          <w:szCs w:val="28"/>
        </w:rPr>
        <w:t>，给排水和采暖管道附件以“组”为单位计量的有</w:t>
      </w:r>
      <w:r w:rsidRPr="006E134E">
        <w:rPr>
          <w:rFonts w:hint="eastAsia"/>
          <w:sz w:val="28"/>
          <w:szCs w:val="28"/>
        </w:rPr>
        <w:t>(</w:t>
      </w:r>
      <w:r w:rsidRPr="006E134E">
        <w:rPr>
          <w:rFonts w:hint="eastAsia"/>
          <w:sz w:val="28"/>
          <w:szCs w:val="28"/>
        </w:rPr>
        <w:t>　</w:t>
      </w:r>
      <w:r w:rsidRPr="006E134E">
        <w:rPr>
          <w:rFonts w:hint="eastAsia"/>
          <w:sz w:val="28"/>
          <w:szCs w:val="28"/>
        </w:rPr>
        <w:t>)</w:t>
      </w:r>
      <w:r w:rsidRPr="006E134E">
        <w:rPr>
          <w:rFonts w:hint="eastAsia"/>
          <w:sz w:val="28"/>
          <w:szCs w:val="28"/>
        </w:rPr>
        <w:t>。</w:t>
      </w:r>
    </w:p>
    <w:p w:rsidR="006E134E" w:rsidRPr="006E134E" w:rsidP="006E134E" w14:paraId="7779293F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A.</w:t>
      </w:r>
      <w:r w:rsidRPr="006E134E">
        <w:rPr>
          <w:rFonts w:hint="eastAsia"/>
          <w:sz w:val="28"/>
          <w:szCs w:val="28"/>
        </w:rPr>
        <w:t>浮标液面计</w:t>
      </w:r>
    </w:p>
    <w:p w:rsidR="006E134E" w:rsidRPr="006E134E" w:rsidP="006E134E" w14:paraId="7E30564F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B.</w:t>
      </w:r>
      <w:r w:rsidRPr="006E134E">
        <w:rPr>
          <w:rFonts w:hint="eastAsia"/>
          <w:sz w:val="28"/>
          <w:szCs w:val="28"/>
        </w:rPr>
        <w:t>水表</w:t>
      </w:r>
    </w:p>
    <w:p w:rsidR="006E134E" w:rsidRPr="006E134E" w:rsidP="006E134E" w14:paraId="1F6C21CB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C.</w:t>
      </w:r>
      <w:r w:rsidRPr="006E134E">
        <w:rPr>
          <w:rFonts w:hint="eastAsia"/>
          <w:sz w:val="28"/>
          <w:szCs w:val="28"/>
        </w:rPr>
        <w:t>浮漂水位标尺</w:t>
      </w:r>
    </w:p>
    <w:p w:rsidR="006E134E" w:rsidRPr="006E134E" w:rsidP="006E134E" w14:paraId="12591D6C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D.</w:t>
      </w:r>
      <w:r w:rsidRPr="006E134E">
        <w:rPr>
          <w:rFonts w:hint="eastAsia"/>
          <w:sz w:val="28"/>
          <w:szCs w:val="28"/>
        </w:rPr>
        <w:t>热量表</w:t>
      </w:r>
    </w:p>
    <w:p w:rsidR="006E134E" w:rsidRPr="006E134E" w:rsidP="006E134E" w14:paraId="7FCA864E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『正确答案』</w:t>
      </w:r>
      <w:r w:rsidRPr="006E134E">
        <w:rPr>
          <w:rFonts w:hint="eastAsia"/>
          <w:sz w:val="28"/>
          <w:szCs w:val="28"/>
        </w:rPr>
        <w:t>AB</w:t>
      </w:r>
    </w:p>
    <w:p w:rsidR="006E134E" w:rsidRPr="006E134E" w:rsidP="006E134E" w14:paraId="178F68E2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【例题·多选】根据《通用安装工程工程量计算规范》</w:t>
      </w:r>
      <w:r w:rsidRPr="006E134E">
        <w:rPr>
          <w:rFonts w:hint="eastAsia"/>
          <w:sz w:val="28"/>
          <w:szCs w:val="28"/>
        </w:rPr>
        <w:t>(GB50856 -2013)</w:t>
      </w:r>
      <w:r w:rsidRPr="006E134E">
        <w:rPr>
          <w:rFonts w:hint="eastAsia"/>
          <w:sz w:val="28"/>
          <w:szCs w:val="28"/>
        </w:rPr>
        <w:t>，给排水、采暖管道室内外界限划分正确的有</w:t>
      </w:r>
      <w:r w:rsidRPr="006E134E">
        <w:rPr>
          <w:rFonts w:hint="eastAsia"/>
          <w:sz w:val="28"/>
          <w:szCs w:val="28"/>
        </w:rPr>
        <w:t>(</w:t>
      </w:r>
      <w:r w:rsidRPr="006E134E">
        <w:rPr>
          <w:rFonts w:hint="eastAsia"/>
          <w:sz w:val="28"/>
          <w:szCs w:val="28"/>
        </w:rPr>
        <w:t>　</w:t>
      </w:r>
      <w:r w:rsidRPr="006E134E">
        <w:rPr>
          <w:rFonts w:hint="eastAsia"/>
          <w:sz w:val="28"/>
          <w:szCs w:val="28"/>
        </w:rPr>
        <w:t>)</w:t>
      </w:r>
      <w:r w:rsidRPr="006E134E">
        <w:rPr>
          <w:rFonts w:hint="eastAsia"/>
          <w:sz w:val="28"/>
          <w:szCs w:val="28"/>
        </w:rPr>
        <w:t>。</w:t>
      </w:r>
    </w:p>
    <w:p w:rsidR="006E134E" w:rsidRPr="006E134E" w:rsidP="006E134E" w14:paraId="73B75408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A.</w:t>
      </w:r>
      <w:r w:rsidRPr="006E134E">
        <w:rPr>
          <w:rFonts w:hint="eastAsia"/>
          <w:sz w:val="28"/>
          <w:szCs w:val="28"/>
        </w:rPr>
        <w:t>给水管以建筑物外墙皮</w:t>
      </w:r>
      <w:r w:rsidRPr="006E134E">
        <w:rPr>
          <w:rFonts w:hint="eastAsia"/>
          <w:sz w:val="28"/>
          <w:szCs w:val="28"/>
        </w:rPr>
        <w:t>1.5</w:t>
      </w:r>
      <w:r w:rsidRPr="006E134E">
        <w:rPr>
          <w:rFonts w:hint="eastAsia"/>
          <w:sz w:val="28"/>
          <w:szCs w:val="28"/>
        </w:rPr>
        <w:t>米为界，入口处设阀门者以阀门为界</w:t>
      </w:r>
    </w:p>
    <w:p w:rsidR="006E134E" w:rsidRPr="006E134E" w:rsidP="006E134E" w14:paraId="5B1F9E02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B.</w:t>
      </w:r>
      <w:r w:rsidRPr="006E134E">
        <w:rPr>
          <w:rFonts w:hint="eastAsia"/>
          <w:sz w:val="28"/>
          <w:szCs w:val="28"/>
        </w:rPr>
        <w:t>排水管以建筑物外墙皮</w:t>
      </w:r>
      <w:r w:rsidRPr="006E134E">
        <w:rPr>
          <w:rFonts w:hint="eastAsia"/>
          <w:sz w:val="28"/>
          <w:szCs w:val="28"/>
        </w:rPr>
        <w:t>3</w:t>
      </w:r>
      <w:r w:rsidRPr="006E134E">
        <w:rPr>
          <w:rFonts w:hint="eastAsia"/>
          <w:sz w:val="28"/>
          <w:szCs w:val="28"/>
        </w:rPr>
        <w:t>米为界，有化粪他时以化粪地为界</w:t>
      </w:r>
    </w:p>
    <w:p w:rsidR="006E134E" w:rsidRPr="006E134E" w:rsidP="006E134E" w14:paraId="66FD8A2A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C.</w:t>
      </w:r>
      <w:r w:rsidRPr="006E134E">
        <w:rPr>
          <w:rFonts w:hint="eastAsia"/>
          <w:sz w:val="28"/>
          <w:szCs w:val="28"/>
        </w:rPr>
        <w:t>采暖管地下引入室内以室内第一个阀门为界，地上引入室内以墙外三通为界</w:t>
      </w:r>
    </w:p>
    <w:p w:rsidR="006E134E" w:rsidRPr="006E134E" w:rsidP="006E134E" w14:paraId="27AA6C7D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D.</w:t>
      </w:r>
      <w:r w:rsidRPr="006E134E">
        <w:rPr>
          <w:rFonts w:hint="eastAsia"/>
          <w:sz w:val="28"/>
          <w:szCs w:val="28"/>
        </w:rPr>
        <w:t>采暖管以建筑物外墙皮</w:t>
      </w:r>
      <w:r w:rsidRPr="006E134E">
        <w:rPr>
          <w:rFonts w:hint="eastAsia"/>
          <w:sz w:val="28"/>
          <w:szCs w:val="28"/>
        </w:rPr>
        <w:t>1.5</w:t>
      </w:r>
      <w:r w:rsidRPr="006E134E">
        <w:rPr>
          <w:rFonts w:hint="eastAsia"/>
          <w:sz w:val="28"/>
          <w:szCs w:val="28"/>
        </w:rPr>
        <w:t>米为界，入口处设阀门者以阀门为界</w:t>
      </w:r>
    </w:p>
    <w:p w:rsidR="006E134E" w:rsidRPr="006E134E" w:rsidP="006E134E" w14:paraId="5010BB38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『正确答案』</w:t>
      </w:r>
      <w:r w:rsidRPr="006E134E">
        <w:rPr>
          <w:rFonts w:hint="eastAsia"/>
          <w:sz w:val="28"/>
          <w:szCs w:val="28"/>
        </w:rPr>
        <w:t>AD</w:t>
      </w:r>
    </w:p>
    <w:p w:rsidR="006E134E" w:rsidRPr="006E134E" w:rsidP="006E134E" w14:paraId="451B1294" w14:textId="77777777">
      <w:pPr>
        <w:rPr>
          <w:sz w:val="28"/>
          <w:szCs w:val="28"/>
        </w:rPr>
      </w:pPr>
      <w:r w:rsidRPr="006E134E">
        <w:rPr>
          <w:rFonts w:hint="eastAsia"/>
          <w:sz w:val="28"/>
          <w:szCs w:val="28"/>
        </w:rPr>
        <w:t>　　【例题·单选】以下通用设备安装工程设备材料中属于材料的是</w:t>
      </w:r>
      <w:r w:rsidRPr="006E134E">
        <w:rPr>
          <w:rFonts w:hint="eastAsia"/>
          <w:sz w:val="28"/>
          <w:szCs w:val="28"/>
        </w:rPr>
        <w:t>(</w:t>
      </w:r>
      <w:r w:rsidRPr="006E134E">
        <w:rPr>
          <w:rFonts w:hint="eastAsia"/>
          <w:sz w:val="28"/>
          <w:szCs w:val="28"/>
        </w:rPr>
        <w:t>　</w:t>
      </w:r>
      <w:r w:rsidRPr="006E134E">
        <w:rPr>
          <w:rFonts w:hint="eastAsia"/>
          <w:sz w:val="28"/>
          <w:szCs w:val="28"/>
        </w:rPr>
        <w:t>)</w:t>
      </w:r>
      <w:r w:rsidRPr="006E134E">
        <w:rPr>
          <w:rFonts w:hint="eastAsia"/>
          <w:sz w:val="28"/>
          <w:szCs w:val="28"/>
        </w:rPr>
        <w:t>。</w:t>
      </w:r>
    </w:p>
    <w:p w:rsidR="006E134E" w:rsidRPr="006E134E" w:rsidP="006E134E" w14:paraId="3AA49F18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A.</w:t>
      </w:r>
      <w:r w:rsidRPr="006E134E">
        <w:rPr>
          <w:rFonts w:hint="eastAsia"/>
          <w:sz w:val="28"/>
          <w:szCs w:val="28"/>
        </w:rPr>
        <w:t>成套供应的盘、箱、柜、屏</w:t>
      </w:r>
    </w:p>
    <w:p w:rsidR="006E134E" w:rsidRPr="006E134E" w:rsidP="006E134E" w14:paraId="587821B3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B.</w:t>
      </w:r>
      <w:r w:rsidRPr="006E134E">
        <w:rPr>
          <w:rFonts w:hint="eastAsia"/>
          <w:sz w:val="28"/>
          <w:szCs w:val="28"/>
        </w:rPr>
        <w:t>订制的过滤器</w:t>
      </w:r>
    </w:p>
    <w:p w:rsidR="006E134E" w:rsidRPr="006E134E" w:rsidP="006E134E" w14:paraId="13B1C2E5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C.</w:t>
      </w:r>
      <w:r w:rsidRPr="006E134E">
        <w:rPr>
          <w:rFonts w:hint="eastAsia"/>
          <w:sz w:val="28"/>
          <w:szCs w:val="28"/>
        </w:rPr>
        <w:t>压力≥</w:t>
      </w:r>
      <w:r w:rsidRPr="006E134E">
        <w:rPr>
          <w:rFonts w:hint="eastAsia"/>
          <w:sz w:val="28"/>
          <w:szCs w:val="28"/>
        </w:rPr>
        <w:t>10MPa</w:t>
      </w:r>
      <w:r w:rsidRPr="006E134E">
        <w:rPr>
          <w:rFonts w:hint="eastAsia"/>
          <w:sz w:val="28"/>
          <w:szCs w:val="28"/>
        </w:rPr>
        <w:t>且直径≥</w:t>
      </w:r>
      <w:r w:rsidRPr="006E134E">
        <w:rPr>
          <w:rFonts w:hint="eastAsia"/>
          <w:sz w:val="28"/>
          <w:szCs w:val="28"/>
        </w:rPr>
        <w:t>600mm</w:t>
      </w:r>
      <w:r w:rsidRPr="006E134E">
        <w:rPr>
          <w:rFonts w:hint="eastAsia"/>
          <w:sz w:val="28"/>
          <w:szCs w:val="28"/>
        </w:rPr>
        <w:t>的高压阀门</w:t>
      </w:r>
    </w:p>
    <w:p w:rsidR="006E134E" w:rsidRPr="006E134E" w:rsidP="006E134E" w14:paraId="258E9021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</w:t>
      </w:r>
      <w:r w:rsidRPr="006E134E">
        <w:rPr>
          <w:rFonts w:hint="eastAsia"/>
          <w:sz w:val="28"/>
          <w:szCs w:val="28"/>
        </w:rPr>
        <w:t>D.</w:t>
      </w:r>
      <w:r w:rsidRPr="006E134E">
        <w:rPr>
          <w:rFonts w:hint="eastAsia"/>
          <w:sz w:val="28"/>
          <w:szCs w:val="28"/>
        </w:rPr>
        <w:t>散流器</w:t>
      </w:r>
    </w:p>
    <w:p w:rsidR="006E134E" w:rsidRPr="006E134E" w:rsidP="006E134E" w14:paraId="693BF9A8" w14:textId="77777777">
      <w:pPr>
        <w:rPr>
          <w:rFonts w:hint="eastAsia"/>
          <w:sz w:val="28"/>
          <w:szCs w:val="28"/>
        </w:rPr>
      </w:pPr>
      <w:r w:rsidRPr="006E134E">
        <w:rPr>
          <w:rFonts w:hint="eastAsia"/>
          <w:sz w:val="28"/>
          <w:szCs w:val="28"/>
        </w:rPr>
        <w:t>　　『正确答案』</w:t>
      </w:r>
      <w:r w:rsidRPr="006E134E">
        <w:rPr>
          <w:rFonts w:hint="eastAsia"/>
          <w:sz w:val="28"/>
          <w:szCs w:val="28"/>
        </w:rPr>
        <w:t>D</w:t>
      </w:r>
      <w:r w:rsidRPr="006E134E">
        <w:rPr>
          <w:rFonts w:hint="eastAsia"/>
          <w:sz w:val="28"/>
          <w:szCs w:val="28"/>
        </w:rPr>
        <w:br/>
      </w:r>
      <w:r w:rsidRPr="006E134E">
        <w:rPr>
          <w:rFonts w:hint="eastAsia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https://d.book118.com/717160114201006050</w:t>
        </w:r>
      </w:hyperlink>
    </w:p>
    <w:p w:rsidR="006E134E" w:rsidRPr="006E134E" w:rsidP="006E134E">
      <w:pPr>
        <w:rPr>
          <w:rFonts w:hint="eastAsia"/>
          <w:sz w:val="28"/>
          <w:szCs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30100FB0"/>
    <w:rsid w:val="00625CBA"/>
    <w:rsid w:val="006E134E"/>
    <w:rsid w:val="007D6497"/>
    <w:rsid w:val="00A712BF"/>
    <w:rsid w:val="00DA0B98"/>
    <w:rsid w:val="02794821"/>
    <w:rsid w:val="02885484"/>
    <w:rsid w:val="029B3DC7"/>
    <w:rsid w:val="03D84CF2"/>
    <w:rsid w:val="03D87B4D"/>
    <w:rsid w:val="03FD5C2F"/>
    <w:rsid w:val="04B43DA1"/>
    <w:rsid w:val="04B6576B"/>
    <w:rsid w:val="04C83A91"/>
    <w:rsid w:val="04CA4E93"/>
    <w:rsid w:val="055E64DD"/>
    <w:rsid w:val="05DD062E"/>
    <w:rsid w:val="060F7660"/>
    <w:rsid w:val="06CA6ECB"/>
    <w:rsid w:val="08785FDC"/>
    <w:rsid w:val="0929466E"/>
    <w:rsid w:val="09EC7123"/>
    <w:rsid w:val="09ED4710"/>
    <w:rsid w:val="0A61169C"/>
    <w:rsid w:val="0A7E2085"/>
    <w:rsid w:val="0B0F3729"/>
    <w:rsid w:val="0BE23D0E"/>
    <w:rsid w:val="0CE8761D"/>
    <w:rsid w:val="0CFA4D67"/>
    <w:rsid w:val="0D0E7187"/>
    <w:rsid w:val="0E2D0919"/>
    <w:rsid w:val="0E860970"/>
    <w:rsid w:val="0EE25884"/>
    <w:rsid w:val="0F8072B1"/>
    <w:rsid w:val="10044D3F"/>
    <w:rsid w:val="10D42C1D"/>
    <w:rsid w:val="119F6177"/>
    <w:rsid w:val="12126B40"/>
    <w:rsid w:val="125A3A10"/>
    <w:rsid w:val="12911BA5"/>
    <w:rsid w:val="12B601A0"/>
    <w:rsid w:val="13824875"/>
    <w:rsid w:val="14734FB9"/>
    <w:rsid w:val="14BD47A0"/>
    <w:rsid w:val="14E609B1"/>
    <w:rsid w:val="15147567"/>
    <w:rsid w:val="15161E8E"/>
    <w:rsid w:val="151F0EB0"/>
    <w:rsid w:val="165C4533"/>
    <w:rsid w:val="176D6287"/>
    <w:rsid w:val="17AF59D8"/>
    <w:rsid w:val="17D1793C"/>
    <w:rsid w:val="17DD49A6"/>
    <w:rsid w:val="18497CB8"/>
    <w:rsid w:val="18D21308"/>
    <w:rsid w:val="19CD68E5"/>
    <w:rsid w:val="1A115570"/>
    <w:rsid w:val="1A914B61"/>
    <w:rsid w:val="1B141AEF"/>
    <w:rsid w:val="1C981CF2"/>
    <w:rsid w:val="1CF9306B"/>
    <w:rsid w:val="1D1F59F9"/>
    <w:rsid w:val="1D562323"/>
    <w:rsid w:val="1D83140C"/>
    <w:rsid w:val="1D8E4D99"/>
    <w:rsid w:val="1E0570C2"/>
    <w:rsid w:val="1E42409C"/>
    <w:rsid w:val="1EBA27F1"/>
    <w:rsid w:val="1F1A5085"/>
    <w:rsid w:val="1F601FED"/>
    <w:rsid w:val="1F6C6361"/>
    <w:rsid w:val="201E578F"/>
    <w:rsid w:val="204B3CA0"/>
    <w:rsid w:val="20A50CAA"/>
    <w:rsid w:val="20C31615"/>
    <w:rsid w:val="20C540E0"/>
    <w:rsid w:val="20D10346"/>
    <w:rsid w:val="219F17D8"/>
    <w:rsid w:val="22C81774"/>
    <w:rsid w:val="232F15AA"/>
    <w:rsid w:val="23B147BE"/>
    <w:rsid w:val="24244C94"/>
    <w:rsid w:val="25921162"/>
    <w:rsid w:val="25CA281E"/>
    <w:rsid w:val="25DA15A7"/>
    <w:rsid w:val="25F2114E"/>
    <w:rsid w:val="276C31F9"/>
    <w:rsid w:val="27826765"/>
    <w:rsid w:val="29037B8D"/>
    <w:rsid w:val="29994213"/>
    <w:rsid w:val="2A0A658F"/>
    <w:rsid w:val="2A933923"/>
    <w:rsid w:val="2B84625E"/>
    <w:rsid w:val="2C990F11"/>
    <w:rsid w:val="2E1A27DA"/>
    <w:rsid w:val="2E3B005A"/>
    <w:rsid w:val="30100FB0"/>
    <w:rsid w:val="31DD0D04"/>
    <w:rsid w:val="323135F8"/>
    <w:rsid w:val="326C5303"/>
    <w:rsid w:val="32C53C46"/>
    <w:rsid w:val="32D066C8"/>
    <w:rsid w:val="32E71EAF"/>
    <w:rsid w:val="3367537E"/>
    <w:rsid w:val="33E51691"/>
    <w:rsid w:val="347826A1"/>
    <w:rsid w:val="35583627"/>
    <w:rsid w:val="35686E79"/>
    <w:rsid w:val="356B260B"/>
    <w:rsid w:val="358676E3"/>
    <w:rsid w:val="35AB0EC5"/>
    <w:rsid w:val="35C54C03"/>
    <w:rsid w:val="363335B3"/>
    <w:rsid w:val="36575B52"/>
    <w:rsid w:val="36F367E7"/>
    <w:rsid w:val="39463121"/>
    <w:rsid w:val="39680CAE"/>
    <w:rsid w:val="3A8E070B"/>
    <w:rsid w:val="3ABA0AC8"/>
    <w:rsid w:val="3ADB4D92"/>
    <w:rsid w:val="3D2F2D4E"/>
    <w:rsid w:val="3E323FD5"/>
    <w:rsid w:val="3E7616BE"/>
    <w:rsid w:val="3E866C9B"/>
    <w:rsid w:val="3E9575E4"/>
    <w:rsid w:val="3FB305A6"/>
    <w:rsid w:val="3FDB0AC5"/>
    <w:rsid w:val="40841413"/>
    <w:rsid w:val="40BD35A9"/>
    <w:rsid w:val="40DE56E2"/>
    <w:rsid w:val="41607DCE"/>
    <w:rsid w:val="422E75D1"/>
    <w:rsid w:val="42BF3E9B"/>
    <w:rsid w:val="434E6791"/>
    <w:rsid w:val="449B2ED8"/>
    <w:rsid w:val="44BB7EFD"/>
    <w:rsid w:val="44C57A3A"/>
    <w:rsid w:val="45880514"/>
    <w:rsid w:val="459254A3"/>
    <w:rsid w:val="46F2668E"/>
    <w:rsid w:val="47BE31F0"/>
    <w:rsid w:val="47D018E1"/>
    <w:rsid w:val="47DF7114"/>
    <w:rsid w:val="48F84664"/>
    <w:rsid w:val="4A254769"/>
    <w:rsid w:val="4A5E7C27"/>
    <w:rsid w:val="4A894BE1"/>
    <w:rsid w:val="4AD66BC2"/>
    <w:rsid w:val="4B104BB2"/>
    <w:rsid w:val="4BE820B7"/>
    <w:rsid w:val="4CCE0527"/>
    <w:rsid w:val="4CDC69F4"/>
    <w:rsid w:val="4DEF007F"/>
    <w:rsid w:val="4E2F24A1"/>
    <w:rsid w:val="4E742548"/>
    <w:rsid w:val="4E931716"/>
    <w:rsid w:val="4F632D32"/>
    <w:rsid w:val="4F9F2BE3"/>
    <w:rsid w:val="502F06DA"/>
    <w:rsid w:val="503612D3"/>
    <w:rsid w:val="50B01D3E"/>
    <w:rsid w:val="5151749E"/>
    <w:rsid w:val="52AD62F0"/>
    <w:rsid w:val="52FD3045"/>
    <w:rsid w:val="535965AA"/>
    <w:rsid w:val="53860D96"/>
    <w:rsid w:val="55702A2F"/>
    <w:rsid w:val="580E15B1"/>
    <w:rsid w:val="58653692"/>
    <w:rsid w:val="58913737"/>
    <w:rsid w:val="590D70AE"/>
    <w:rsid w:val="593D41E1"/>
    <w:rsid w:val="5A5459A9"/>
    <w:rsid w:val="5A9D5926"/>
    <w:rsid w:val="5ABA2041"/>
    <w:rsid w:val="5C734B5D"/>
    <w:rsid w:val="5C9B7CAF"/>
    <w:rsid w:val="5E2E334E"/>
    <w:rsid w:val="5E7D74BF"/>
    <w:rsid w:val="5F780D04"/>
    <w:rsid w:val="5F921D86"/>
    <w:rsid w:val="6016117F"/>
    <w:rsid w:val="60703D63"/>
    <w:rsid w:val="60C95D0B"/>
    <w:rsid w:val="61497399"/>
    <w:rsid w:val="61531878"/>
    <w:rsid w:val="61D008D6"/>
    <w:rsid w:val="61F70404"/>
    <w:rsid w:val="62AE1050"/>
    <w:rsid w:val="63824FBE"/>
    <w:rsid w:val="64524F4A"/>
    <w:rsid w:val="65266582"/>
    <w:rsid w:val="654026CF"/>
    <w:rsid w:val="65525F6E"/>
    <w:rsid w:val="65820A2F"/>
    <w:rsid w:val="669A38DB"/>
    <w:rsid w:val="68491213"/>
    <w:rsid w:val="68E52E6B"/>
    <w:rsid w:val="68EE2D85"/>
    <w:rsid w:val="68F04946"/>
    <w:rsid w:val="6903210F"/>
    <w:rsid w:val="699E24F6"/>
    <w:rsid w:val="699F077B"/>
    <w:rsid w:val="6AAC2C21"/>
    <w:rsid w:val="6C803843"/>
    <w:rsid w:val="6C85147F"/>
    <w:rsid w:val="6EC24B57"/>
    <w:rsid w:val="6F2372B9"/>
    <w:rsid w:val="6F5F2566"/>
    <w:rsid w:val="6F896BD7"/>
    <w:rsid w:val="6FF335C8"/>
    <w:rsid w:val="70484CCE"/>
    <w:rsid w:val="70F95ECD"/>
    <w:rsid w:val="7175239D"/>
    <w:rsid w:val="719800FE"/>
    <w:rsid w:val="71ED13B9"/>
    <w:rsid w:val="722F653E"/>
    <w:rsid w:val="72EF0337"/>
    <w:rsid w:val="731D171A"/>
    <w:rsid w:val="7654212D"/>
    <w:rsid w:val="76E3345B"/>
    <w:rsid w:val="771676BC"/>
    <w:rsid w:val="773E522B"/>
    <w:rsid w:val="777D1B96"/>
    <w:rsid w:val="783B4747"/>
    <w:rsid w:val="78E63E9D"/>
    <w:rsid w:val="795E551C"/>
    <w:rsid w:val="79C70C5C"/>
    <w:rsid w:val="7A98013D"/>
    <w:rsid w:val="7AE56B09"/>
    <w:rsid w:val="7B1645AB"/>
    <w:rsid w:val="7B6D46AC"/>
    <w:rsid w:val="7C37369C"/>
    <w:rsid w:val="7C8810B1"/>
    <w:rsid w:val="7D0B0B62"/>
    <w:rsid w:val="7E230EDE"/>
    <w:rsid w:val="7E5723F4"/>
    <w:rsid w:val="7E994C85"/>
    <w:rsid w:val="7EF205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FFD7062"/>
  <w15:docId w15:val="{E73AF3CB-F89E-4474-99D5-52CC74EAB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17160114201006050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988</Words>
  <Characters>5633</Characters>
  <Application>Microsoft Office Word</Application>
  <DocSecurity>0</DocSecurity>
  <Lines>46</Lines>
  <Paragraphs>13</Paragraphs>
  <ScaleCrop>false</ScaleCrop>
  <Company/>
  <LinksUpToDate>false</LinksUpToDate>
  <CharactersWithSpaces>6608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534113775</dc:creator>
  <cp:lastModifiedBy>诚 赵</cp:lastModifiedBy>
  <cp:revision>3</cp:revision>
  <dcterms:created xsi:type="dcterms:W3CDTF">2021-12-16T14:00:00Z</dcterms:created>
  <dcterms:modified xsi:type="dcterms:W3CDTF">2024-03-06T05:25:00Z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AAF35CE18C6C4CC79A0C64AF9BC08778</vt:lpwstr>
  </property>
  <property fmtid="{D5CDD505-2E9C-101B-9397-08002B2CF9AE}" pid="3" name="KSOProductBuildVer">
    <vt:lpwstr>2052-11.1.0.11194</vt:lpwstr>
  </property>
</Properties>
</file>