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丙二酮行业相关公司筹备报告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61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_Toc25619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68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_Toc16168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_Toc9296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_Toc26710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_Toc32184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_Toc9570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_Toc4708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_Toc3342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_Toc20206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00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_Toc20200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2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_Toc11422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_Toc12092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_Toc30228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_Toc4008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54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_Toc10754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_Toc20832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_Toc13557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_Toc1622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7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_Toc16967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_Toc20709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_Toc9639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6" w:history="1">
        <w:r>
          <w:rPr>
            <w:rFonts w:ascii="仿宋" w:eastAsia="仿宋" w:hAnsi="仿宋" w:cs="仿宋" w:hint="eastAsia"/>
            <w:lang w:eastAsia="zh-CN"/>
          </w:rPr>
          <w:t>(七)、丙二酮项目建设必要性分析</w:t>
        </w:r>
        <w:r>
          <w:tab/>
        </w:r>
        <w:r>
          <w:fldChar w:fldCharType="begin"/>
        </w:r>
        <w:r>
          <w:instrText xml:space="preserve"> PAGEREF _Toc3516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18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_Toc10718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" w:history="1">
        <w:r>
          <w:rPr>
            <w:rFonts w:ascii="仿宋" w:eastAsia="仿宋" w:hAnsi="仿宋" w:cs="仿宋" w:hint="eastAsia"/>
            <w:lang w:eastAsia="zh-CN"/>
          </w:rPr>
          <w:t>(一)、丙二酮项目选址原则</w:t>
        </w:r>
        <w:r>
          <w:tab/>
        </w:r>
        <w:r>
          <w:fldChar w:fldCharType="begin"/>
        </w:r>
        <w:r>
          <w:instrText xml:space="preserve"> PAGEREF _Toc524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_Toc14004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9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_Toc22609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_Toc3887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1" w:history="1">
        <w:r>
          <w:rPr>
            <w:rFonts w:ascii="仿宋" w:eastAsia="仿宋" w:hAnsi="仿宋" w:cs="仿宋" w:hint="eastAsia"/>
            <w:lang w:eastAsia="zh-CN"/>
          </w:rPr>
          <w:t>(五)、丙二酮项目选址综合评价</w:t>
        </w:r>
        <w:r>
          <w:tab/>
        </w:r>
        <w:r>
          <w:fldChar w:fldCharType="begin"/>
        </w:r>
        <w:r>
          <w:instrText xml:space="preserve"> PAGEREF _Toc18471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20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_Toc12920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_Toc27148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_Toc32038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3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_Toc32263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2" w:history="1">
        <w:r>
          <w:rPr>
            <w:rFonts w:ascii="仿宋" w:eastAsia="仿宋" w:hAnsi="仿宋" w:cs="仿宋" w:hint="eastAsia"/>
            <w:lang w:eastAsia="zh-CN"/>
          </w:rPr>
          <w:t>(一)、丙二酮项目进度安排</w:t>
        </w:r>
        <w:r>
          <w:tab/>
        </w:r>
        <w:r>
          <w:fldChar w:fldCharType="begin"/>
        </w:r>
        <w:r>
          <w:instrText xml:space="preserve"> PAGEREF _Toc21962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2" w:history="1">
        <w:r>
          <w:rPr>
            <w:rFonts w:ascii="仿宋" w:eastAsia="仿宋" w:hAnsi="仿宋" w:cs="仿宋" w:hint="eastAsia"/>
            <w:lang w:eastAsia="zh-CN"/>
          </w:rPr>
          <w:t>(二)、丙二酮项目实施保障措施</w:t>
        </w:r>
        <w:r>
          <w:tab/>
        </w:r>
        <w:r>
          <w:fldChar w:fldCharType="begin"/>
        </w:r>
        <w:r>
          <w:instrText xml:space="preserve"> PAGEREF _Toc25722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58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_Toc18158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_Toc17079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_Toc14815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_Toc22799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_Toc24828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63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_Toc32363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_Toc5482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56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_Toc5562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_Toc19280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_Toc13235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8" w:history="1">
        <w:r>
          <w:rPr>
            <w:rFonts w:ascii="仿宋" w:eastAsia="仿宋" w:hAnsi="仿宋" w:cs="仿宋" w:hint="eastAsia"/>
            <w:lang w:eastAsia="zh-CN"/>
          </w:rPr>
          <w:t>(五)、丙二酮项目总投资</w:t>
        </w:r>
        <w:r>
          <w:tab/>
        </w:r>
        <w:r>
          <w:fldChar w:fldCharType="begin"/>
        </w:r>
        <w:r>
          <w:instrText xml:space="preserve"> PAGEREF _Toc6408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_Toc8123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19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_Toc28919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6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_Toc28916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_Toc27356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_Toc20665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_Toc8405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33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_Toc30233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" w:history="1">
        <w:r>
          <w:rPr>
            <w:rFonts w:ascii="仿宋" w:eastAsia="仿宋" w:hAnsi="仿宋" w:cs="仿宋" w:hint="eastAsia"/>
            <w:lang w:eastAsia="zh-CN"/>
          </w:rPr>
          <w:t>(一)、丙二酮项目背景分析</w:t>
        </w:r>
        <w:r>
          <w:tab/>
        </w:r>
        <w:r>
          <w:fldChar w:fldCharType="begin"/>
        </w:r>
        <w:r>
          <w:instrText xml:space="preserve"> PAGEREF _Toc1398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9" w:history="1">
        <w:r>
          <w:rPr>
            <w:rFonts w:ascii="仿宋" w:eastAsia="仿宋" w:hAnsi="仿宋" w:cs="仿宋" w:hint="eastAsia"/>
            <w:lang w:eastAsia="zh-CN"/>
          </w:rPr>
          <w:t>(二)、丙二酮项目建设必要性分析</w:t>
        </w:r>
        <w:r>
          <w:tab/>
        </w:r>
        <w:r>
          <w:fldChar w:fldCharType="begin"/>
        </w:r>
        <w:r>
          <w:instrText xml:space="preserve"> PAGEREF _Toc18959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_Toc929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_Toc25222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50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_Toc32250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4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_Toc12904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5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_Toc13105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61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168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296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710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https://d.book118.com/718004011132006036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丙二酮行业相关公司筹备报告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丙二酮行业相关公司筹备报告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丙二酮行业相关公司筹备报告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丙二酮行业相关公司筹备报告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丙二酮行业相关公司筹备报告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18004011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2024-02-07T19:30:00Z</dcterms:created>
  <dcterms:modified xsi:type="dcterms:W3CDTF">2024-02-07T19:31:11Z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00AD68EF870543E2AF720292CE4B4991_11</vt:lpwstr>
  </property>
  <property fmtid="{D5CDD505-2E9C-101B-9397-08002B2CF9AE}" pid="3" name="KSOProductBuildVer">
    <vt:lpwstr>2052-12.1.0.16250</vt:lpwstr>
  </property>
</Properties>
</file>