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E1746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10858500</wp:posOffset>
            </wp:positionH>
            <wp:positionV relativeFrom="topMargin">
              <wp:posOffset>11417300</wp:posOffset>
            </wp:positionV>
            <wp:extent cx="482600" cy="495300"/>
            <wp:wrapNone/>
            <wp:docPr id="1000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eastAsia="新宋体" w:hAnsi="Times New Roman" w:hint="eastAsia"/>
          <w:b/>
          <w:sz w:val="30"/>
          <w:szCs w:val="30"/>
        </w:rPr>
        <w:t>第二十一章</w:t>
      </w:r>
      <w:r>
        <w:rPr>
          <w:rFonts w:ascii="Times New Roman" w:eastAsia="新宋体" w:hAnsi="Times New Roman" w:hint="eastAsia"/>
          <w:b/>
          <w:sz w:val="30"/>
          <w:szCs w:val="30"/>
        </w:rPr>
        <w:t xml:space="preserve"> </w:t>
      </w:r>
      <w:r>
        <w:rPr>
          <w:rFonts w:ascii="Times New Roman" w:eastAsia="新宋体" w:hAnsi="Times New Roman" w:hint="eastAsia"/>
          <w:b/>
          <w:sz w:val="30"/>
          <w:szCs w:val="30"/>
        </w:rPr>
        <w:t>信息的传递单元练习卷</w:t>
      </w:r>
    </w:p>
    <w:p w:rsidR="00BE1746">
      <w:pPr>
        <w:spacing w:line="360" w:lineRule="auto"/>
        <w:rPr>
          <w:rFonts w:eastAsia="新宋体"/>
        </w:rPr>
      </w:pPr>
      <w:r>
        <w:rPr>
          <w:rFonts w:ascii="Times New Roman" w:eastAsia="新宋体" w:hAnsi="Times New Roman" w:hint="eastAsia"/>
          <w:b/>
          <w:szCs w:val="21"/>
        </w:rPr>
        <w:t>一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选择题</w:t>
      </w:r>
      <w:r>
        <w:rPr>
          <w:rFonts w:ascii="Times New Roman" w:eastAsia="新宋体" w:hAnsi="Times New Roman" w:hint="eastAsia"/>
          <w:b/>
          <w:szCs w:val="21"/>
        </w:rPr>
        <w:t>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．下列关于电磁波的说法中，正确的是（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．电磁波不能在真空中传播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．电磁波在空气中的传播速度约为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8</w:t>
      </w:r>
      <w:r>
        <w:rPr>
          <w:rFonts w:ascii="Times New Roman" w:eastAsia="新宋体" w:hAnsi="Times New Roman" w:hint="eastAsia"/>
          <w:szCs w:val="21"/>
        </w:rPr>
        <w:t>km/s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．手机靠电磁波传递信息</w:t>
      </w:r>
      <w:r>
        <w:tab/>
      </w:r>
      <w:r>
        <w:rPr>
          <w:rFonts w:hint="eastAsia"/>
        </w:rPr>
        <w:t xml:space="preserve">   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．电冰箱是利用电磁波来工作的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．我们生活在电磁波的海洋中，下列关于电磁波的说法中正确的是（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．在房间内不开收音机、电视机时，房间内不存在电磁波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．电磁波不能在真空中传播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．电磁波在空气中的传播速度是</w:t>
      </w:r>
      <w:r>
        <w:rPr>
          <w:rFonts w:ascii="Times New Roman" w:eastAsia="新宋体" w:hAnsi="Times New Roman" w:hint="eastAsia"/>
          <w:szCs w:val="21"/>
        </w:rPr>
        <w:t>340m/s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．电磁波不仅能传声音信号，也能传递图象信号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．下列说法中不正确的是（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．微波大致沿直线传播，不能沿地球表面绕射，因此需要建立微波中继站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．我们可以把月亮作为一个微波中继站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．卫星通信只需要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颗同步卫星就可以实现全球通信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．光纤通信是靠激光在光缆中传播进行信息传递的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．下列叙述正确的是（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．听筒是将声信息转变成电信号</w:t>
      </w:r>
      <w:r>
        <w:tab/>
      </w:r>
      <w:r>
        <w:rPr>
          <w:rFonts w:hint="eastAsia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．话筒是将电信号转变成声信号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．听筒内部都是利用电磁铁来工作的</w:t>
      </w:r>
      <w:r>
        <w:tab/>
      </w:r>
      <w:r>
        <w:rPr>
          <w:rFonts w:hint="eastAsia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．话筒是利用电磁铁的原理来工作的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．下列事例中，没有利用到电磁波的是（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441960" cy="280035"/>
            <wp:effectExtent l="0" t="0" r="0" b="9525"/>
            <wp:docPr id="9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通过卫星转播，世界各地观众同时收看奥林匹克运动会的精彩比赛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469265" cy="300355"/>
            <wp:effectExtent l="0" t="0" r="3175" b="4445"/>
            <wp:docPr id="8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太阳光为人们提供生活、工作最基本的温度环境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452755" cy="306070"/>
            <wp:effectExtent l="0" t="0" r="4445" b="13970"/>
            <wp:docPr id="10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医生利用激光，对眼睛进行精巧的手术，治疗近视眼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449580" cy="304800"/>
            <wp:effectExtent l="0" t="0" r="7620" b="0"/>
            <wp:docPr id="12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人们通过有线电话交谈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．某手机网络频率范围是</w:t>
      </w:r>
      <w:r>
        <w:rPr>
          <w:rFonts w:ascii="Times New Roman" w:eastAsia="新宋体" w:hAnsi="Times New Roman" w:hint="eastAsia"/>
          <w:szCs w:val="21"/>
        </w:rPr>
        <w:t xml:space="preserve"> 1920MHz</w:t>
      </w:r>
      <w:r>
        <w:rPr>
          <w:rFonts w:ascii="Times New Roman" w:eastAsia="新宋体" w:hAnsi="Times New Roman" w:hint="eastAsia"/>
          <w:szCs w:val="21"/>
        </w:rPr>
        <w:t>﹣﹣﹣</w:t>
      </w:r>
      <w:r>
        <w:rPr>
          <w:rFonts w:ascii="Times New Roman" w:eastAsia="新宋体" w:hAnsi="Times New Roman" w:hint="eastAsia"/>
          <w:szCs w:val="21"/>
        </w:rPr>
        <w:t>1935MHz</w:t>
      </w:r>
      <w:r>
        <w:rPr>
          <w:rFonts w:ascii="Times New Roman" w:eastAsia="新宋体" w:hAnsi="Times New Roman" w:hint="eastAsia"/>
          <w:szCs w:val="21"/>
        </w:rPr>
        <w:t>，下列说法正确的是（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1920MHz </w:t>
      </w:r>
      <w:r>
        <w:rPr>
          <w:rFonts w:ascii="Times New Roman" w:eastAsia="新宋体" w:hAnsi="Times New Roman" w:hint="eastAsia"/>
          <w:szCs w:val="21"/>
        </w:rPr>
        <w:t>的电磁波波长比</w:t>
      </w:r>
      <w:r>
        <w:rPr>
          <w:rFonts w:ascii="Times New Roman" w:eastAsia="新宋体" w:hAnsi="Times New Roman" w:hint="eastAsia"/>
          <w:szCs w:val="21"/>
        </w:rPr>
        <w:t xml:space="preserve"> 1935MHz </w:t>
      </w:r>
      <w:r>
        <w:rPr>
          <w:rFonts w:ascii="Times New Roman" w:eastAsia="新宋体" w:hAnsi="Times New Roman" w:hint="eastAsia"/>
          <w:szCs w:val="21"/>
        </w:rPr>
        <w:t>的短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1920MHz </w:t>
      </w:r>
      <w:r>
        <w:rPr>
          <w:rFonts w:ascii="Times New Roman" w:eastAsia="新宋体" w:hAnsi="Times New Roman" w:hint="eastAsia"/>
          <w:szCs w:val="21"/>
        </w:rPr>
        <w:t>的电磁波不能在没有空气的月球上传播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1920MHz </w:t>
      </w:r>
      <w:r>
        <w:rPr>
          <w:rFonts w:ascii="Times New Roman" w:eastAsia="新宋体" w:hAnsi="Times New Roman" w:hint="eastAsia"/>
          <w:szCs w:val="21"/>
        </w:rPr>
        <w:t>的电磁波在真空中传播的速度比</w:t>
      </w:r>
      <w:r>
        <w:rPr>
          <w:rFonts w:ascii="Times New Roman" w:eastAsia="新宋体" w:hAnsi="Times New Roman" w:hint="eastAsia"/>
          <w:szCs w:val="21"/>
        </w:rPr>
        <w:t xml:space="preserve"> 1935MHz </w:t>
      </w:r>
      <w:r>
        <w:rPr>
          <w:rFonts w:ascii="Times New Roman" w:eastAsia="新宋体" w:hAnsi="Times New Roman" w:hint="eastAsia"/>
          <w:szCs w:val="21"/>
        </w:rPr>
        <w:t>的慢</w:t>
      </w:r>
      <w:r>
        <w:tab/>
      </w:r>
    </w:p>
    <w:p w:rsidR="00BE1746">
      <w:pPr>
        <w:spacing w:line="360" w:lineRule="auto"/>
        <w:ind w:firstLine="273" w:firstLineChars="130"/>
        <w:jc w:val="left"/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1920MHz 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 xml:space="preserve">1935MHz </w:t>
      </w:r>
      <w:r>
        <w:rPr>
          <w:rFonts w:ascii="Times New Roman" w:eastAsia="新宋体" w:hAnsi="Times New Roman" w:hint="eastAsia"/>
          <w:szCs w:val="21"/>
        </w:rPr>
        <w:t>的电磁波在真空中传播的速度相同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．利用互联网可以方便的进行一些信息的传递，下列各种方式中，不能通过互联网做到的是（　　）</w:t>
      </w:r>
    </w:p>
    <w:p w:rsidR="00BE174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．远程教育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．做饭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．远程医疗会诊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．打</w:t>
      </w:r>
      <w:r>
        <w:rPr>
          <w:rFonts w:ascii="Times New Roman" w:eastAsia="新宋体" w:hAnsi="Times New Roman" w:hint="eastAsia"/>
          <w:szCs w:val="21"/>
        </w:rPr>
        <w:t>IP</w:t>
      </w:r>
      <w:r>
        <w:rPr>
          <w:rFonts w:ascii="Times New Roman" w:eastAsia="新宋体" w:hAnsi="Times New Roman" w:hint="eastAsia"/>
          <w:szCs w:val="21"/>
        </w:rPr>
        <w:t>电话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．下列关于电磁波的说法中，正确的是（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．在方向、大小变化很快的电流周围会产生电磁波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．在房间内不开收音机、电视机时，房间内不存在电磁波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．声波和电磁波都能在真空中传播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．电磁波由电台传到用户，变化的电流也由电台传到用户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．目前卫星通信是利用与地球同步运行的卫星，作为微波通信的中继</w:t>
      </w:r>
      <w:r>
        <w:rPr>
          <w:rFonts w:ascii="Times New Roman" w:eastAsia="新宋体" w:hAnsi="Times New Roman" w:hint="eastAsia"/>
          <w:szCs w:val="21"/>
        </w:rPr>
        <w:t>站（信号的中转），实现全球的通信，也就是让卫星收发的电磁波覆盖整个地球，则至少需要的卫星数量是（　　）</w:t>
      </w:r>
    </w:p>
    <w:p w:rsidR="00BE174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颗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颗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颗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颗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．如图所示，是正在绕月飞行的“嫦娥”卫星，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为卫星的两个喷气发动机。根据二进制代码指令表可知，飞控中心应该向“嫦娥二号”卫星发射减速的信号应为（　　）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0"/>
        <w:gridCol w:w="67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30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指令</w:t>
            </w:r>
          </w:p>
        </w:tc>
        <w:tc>
          <w:tcPr>
            <w:tcW w:w="675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信号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30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发动机</w:t>
            </w:r>
            <w:r>
              <w:rPr>
                <w:rFonts w:ascii="Times New Roman" w:eastAsia="新宋体" w:hAnsi="Times New Roman" w:hint="eastAsia"/>
                <w:szCs w:val="21"/>
              </w:rPr>
              <w:t>A</w:t>
            </w:r>
          </w:p>
        </w:tc>
        <w:tc>
          <w:tcPr>
            <w:tcW w:w="675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00100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30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发动机</w:t>
            </w:r>
            <w:r>
              <w:rPr>
                <w:rFonts w:ascii="Times New Roman" w:eastAsia="新宋体" w:hAnsi="Times New Roman" w:hint="eastAsia"/>
                <w:szCs w:val="21"/>
              </w:rPr>
              <w:t>B</w:t>
            </w:r>
          </w:p>
        </w:tc>
        <w:tc>
          <w:tcPr>
            <w:tcW w:w="675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11011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30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点火</w:t>
            </w:r>
          </w:p>
        </w:tc>
        <w:tc>
          <w:tcPr>
            <w:tcW w:w="675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10001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30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熄火</w:t>
            </w:r>
          </w:p>
        </w:tc>
        <w:tc>
          <w:tcPr>
            <w:tcW w:w="675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01110</w:t>
            </w:r>
          </w:p>
        </w:tc>
      </w:tr>
    </w:tbl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566420" cy="740410"/>
            <wp:effectExtent l="0" t="0" r="12700" b="6350"/>
            <wp:docPr id="20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4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0010010001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0010001110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1101110001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1101101110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．在邮电通信大楼的顶部常可见到一些锅形天线，关于这种天线的作用，以下说法中正确的是（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．这是做广告用的模型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．天线凹面斜向上方是用来接收卫星信号的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．天线凹面朝水平方向是用来接收卫星信号的</w:t>
      </w:r>
      <w:r>
        <w:tab/>
      </w:r>
    </w:p>
    <w:p w:rsidR="00BE1746">
      <w:pPr>
        <w:spacing w:line="360" w:lineRule="auto"/>
        <w:ind w:firstLine="273" w:firstLineChars="130"/>
        <w:jc w:val="left"/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．无论天线朝什么方向均能接收卫星信号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．关于地球同步通信卫星，下列判断中正确的是（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．同步卫星的转动周期和地球自转周期相同，相对于地心是静止的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．同步卫星在空中静止不动</w:t>
      </w:r>
      <w:r>
        <w:tab/>
      </w:r>
      <w:r>
        <w:rPr>
          <w:rFonts w:hint="eastAsia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．同步卫星和月球一样每天绕地球运转一周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．同步卫星作为传播微波的中继站，地球上空至少要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颗就能将信号覆盖全球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．下列说法错误的是（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．信息只有通过传播才有意义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．在卫星通讯中，只要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颗互成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度角的卫星，就可以覆盖几乎整个地球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．按照通讯信号来划分，现代通信可分为数字通信与模拟通信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．电磁波的频率越高，信息容量越大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．观众在家中选择不同频道观看电视直播时，实际上是在改变（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．电视台发射的电磁波的波速</w:t>
      </w:r>
      <w:r>
        <w:tab/>
      </w:r>
      <w:r>
        <w:rPr>
          <w:rFonts w:hint="eastAsia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．电视机接收的电磁波的波速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．电视台发射的电磁波的频率</w:t>
      </w:r>
      <w:r>
        <w:tab/>
      </w:r>
      <w:r>
        <w:rPr>
          <w:rFonts w:hint="eastAsia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．电视机接收的电磁波的频率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．我们生活在电磁波的海洋中。下列关于电磁波的说法正确的是（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．月球上没有空气，电磁波不能传播</w:t>
      </w:r>
      <w:r>
        <w:tab/>
      </w:r>
      <w:r>
        <w:rPr>
          <w:rFonts w:hint="eastAsia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．手机不是用电磁波来传递信息的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．微波炉是用电磁波来加热食品的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．利用电磁波不能传递声音信号，只能传递图象信号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．关于微波，下列说法不正确的是（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．微波是指频率为</w:t>
      </w:r>
      <w:r>
        <w:rPr>
          <w:rFonts w:ascii="Times New Roman" w:eastAsia="新宋体" w:hAnsi="Times New Roman" w:hint="eastAsia"/>
          <w:szCs w:val="21"/>
        </w:rPr>
        <w:t>30 MHz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MHz</w:t>
      </w:r>
      <w:r>
        <w:rPr>
          <w:rFonts w:ascii="Times New Roman" w:eastAsia="新宋体" w:hAnsi="Times New Roman" w:hint="eastAsia"/>
          <w:szCs w:val="21"/>
        </w:rPr>
        <w:t>、波长为</w:t>
      </w:r>
      <w:r>
        <w:rPr>
          <w:rFonts w:ascii="Times New Roman" w:eastAsia="新宋体" w:hAnsi="Times New Roman" w:hint="eastAsia"/>
          <w:szCs w:val="21"/>
        </w:rPr>
        <w:t>1 mm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10m</w:t>
      </w:r>
      <w:r>
        <w:rPr>
          <w:rFonts w:ascii="Times New Roman" w:eastAsia="新宋体" w:hAnsi="Times New Roman" w:hint="eastAsia"/>
          <w:szCs w:val="21"/>
        </w:rPr>
        <w:t>的电磁波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．微波大部分沿地球表面绕射，所以可以实现全球通信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．卫星通信就是用通信卫星作为微波的中继站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．微波大致沿直线传播，需要每隔</w:t>
      </w:r>
      <w:r>
        <w:rPr>
          <w:rFonts w:ascii="Times New Roman" w:eastAsia="新宋体" w:hAnsi="Times New Roman" w:hint="eastAsia"/>
          <w:szCs w:val="21"/>
        </w:rPr>
        <w:t>50 km</w:t>
      </w:r>
      <w:r>
        <w:rPr>
          <w:rFonts w:ascii="Times New Roman" w:eastAsia="新宋体" w:hAnsi="Times New Roman" w:hint="eastAsia"/>
          <w:szCs w:val="21"/>
        </w:rPr>
        <w:t>左右建一个中</w:t>
      </w:r>
      <w:r>
        <w:rPr>
          <w:rFonts w:ascii="Times New Roman" w:eastAsia="新宋体" w:hAnsi="Times New Roman" w:hint="eastAsia"/>
          <w:szCs w:val="21"/>
        </w:rPr>
        <w:t>继站</w:t>
      </w:r>
    </w:p>
    <w:p w:rsidR="00BE1746">
      <w:pPr>
        <w:spacing w:line="360" w:lineRule="auto"/>
        <w:rPr>
          <w:rFonts w:eastAsia="新宋体"/>
        </w:rPr>
      </w:pPr>
      <w:r>
        <w:rPr>
          <w:rFonts w:ascii="Times New Roman" w:eastAsia="新宋体" w:hAnsi="Times New Roman" w:hint="eastAsia"/>
          <w:b/>
          <w:szCs w:val="21"/>
        </w:rPr>
        <w:t>二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填空题</w:t>
      </w:r>
      <w:r>
        <w:rPr>
          <w:rFonts w:ascii="Times New Roman" w:eastAsia="新宋体" w:hAnsi="Times New Roman" w:hint="eastAsia"/>
          <w:b/>
          <w:szCs w:val="21"/>
        </w:rPr>
        <w:t>。</w:t>
      </w:r>
    </w:p>
    <w:p w:rsidR="00BE1746"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．如图是无线电广播工作过程的简易图。话筒把播音员的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转换成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信号，调制器把音频信号加载到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电流上发射到空中，收音机接收到各种电磁波并从中选出特定频率的信号。通过解调将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信号留下，通过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把播音员的声音从收音机播放出来。</w:t>
      </w:r>
    </w:p>
    <w:p w:rsidR="00BE1746"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2540000" cy="1002665"/>
            <wp:effectExtent l="0" t="0" r="5080" b="3175"/>
            <wp:docPr id="11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．光纤通信是利用了激光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的特点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．现在的通信方式分为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通信和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通信。其中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通信的信号是以不同符号的不同组合进行传递的。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．收音机、电视机、手机都是利用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波进行远程信息传递的。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．我们在打电话时，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把声音信号变成变化的电流，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把变化的电流变成声音。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．一台收音机，在接收频率逐渐减小的过程中，所对应电磁波的波长将逐渐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（填“增大”、“减小”或“不变”）．中央电视台第一套节目的频率为</w:t>
      </w:r>
      <w:r>
        <w:rPr>
          <w:rFonts w:ascii="Times New Roman" w:eastAsia="新宋体" w:hAnsi="Times New Roman" w:hint="eastAsia"/>
          <w:szCs w:val="21"/>
        </w:rPr>
        <w:t>52.5MHz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1MHz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Hz</w:t>
      </w:r>
      <w:r>
        <w:rPr>
          <w:rFonts w:ascii="Times New Roman" w:eastAsia="新宋体" w:hAnsi="Times New Roman" w:hint="eastAsia"/>
          <w:szCs w:val="21"/>
        </w:rPr>
        <w:t>），电磁波在真空中的传播速度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（填“大于”、“等于”或“小于”）光在真空中的传播速度，其速度大小为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．模拟信号在长距离传输和多次加工、放大的过程中，信号电流的波型会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，从而使信号丢失一些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，表现为声音、图象的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，严重时会使通信中断。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．在网络通信中，计算机与服务器、服务器与服务器之间都是通过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信号进行信息传递的，固定电话和电话交换机之间的信号是通过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信号进行信息传递的。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．同步通信卫星绕地球转动的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跟地球的自转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相同。即绕地球转动一周大约需要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．卫星电视节目是通过离地面</w:t>
      </w:r>
      <w:r>
        <w:rPr>
          <w:rFonts w:ascii="Times New Roman" w:eastAsia="新宋体" w:hAnsi="Times New Roman" w:hint="eastAsia"/>
          <w:szCs w:val="21"/>
        </w:rPr>
        <w:t>36000km</w:t>
      </w:r>
      <w:r>
        <w:rPr>
          <w:rFonts w:ascii="Times New Roman" w:eastAsia="新宋体" w:hAnsi="Times New Roman" w:hint="eastAsia"/>
          <w:szCs w:val="21"/>
        </w:rPr>
        <w:t>的地球同步通信卫星转播的。从地面发射台发射的电视信号经过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即可经卫星转播到另一地面接收站。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．远程信息传</w:t>
      </w:r>
      <w:r>
        <w:rPr>
          <w:rFonts w:ascii="Times New Roman" w:eastAsia="新宋体" w:hAnsi="Times New Roman" w:hint="eastAsia"/>
          <w:szCs w:val="21"/>
        </w:rPr>
        <w:t>递技术已经广泛应用于我们的生活。例如：地面卫星控制中心是利用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向“嫦娥三号”传递指令的；倒车雷达利用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来判断到障碍物的距离；家用电视遥控器是靠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实现对电视机的控制的。（选填“电磁波”、“超声波”、“紫外线”、“红外线”、“可见光”）</w:t>
      </w:r>
    </w:p>
    <w:p w:rsidR="00BE1746">
      <w:pPr>
        <w:spacing w:line="360" w:lineRule="auto"/>
        <w:rPr>
          <w:rFonts w:eastAsia="新宋体"/>
        </w:rPr>
      </w:pPr>
      <w:r>
        <w:rPr>
          <w:rFonts w:ascii="Times New Roman" w:eastAsia="新宋体" w:hAnsi="Times New Roman" w:hint="eastAsia"/>
          <w:b/>
          <w:szCs w:val="21"/>
        </w:rPr>
        <w:t>三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实验探究题</w:t>
      </w:r>
      <w:r>
        <w:rPr>
          <w:rFonts w:ascii="Times New Roman" w:eastAsia="新宋体" w:hAnsi="Times New Roman" w:hint="eastAsia"/>
          <w:b/>
          <w:szCs w:val="21"/>
        </w:rPr>
        <w:t>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．阅读材料并完成填空。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光纤通信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激光具有很高的亮度，一台大功率激光器发出的激光，亮度可达太阳亮度的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14</w:t>
      </w:r>
      <w:r>
        <w:rPr>
          <w:rFonts w:ascii="Times New Roman" w:eastAsia="新宋体" w:hAnsi="Times New Roman" w:hint="eastAsia"/>
          <w:szCs w:val="21"/>
        </w:rPr>
        <w:t>倍。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激光通信与无线电通信类似，即先将声音和图象信号调制到激光束上，然后把载有声音和图象信号的激光发送出去，最后用接收装置把声音和图象信号检测出来。</w:t>
      </w:r>
    </w:p>
    <w:p w:rsidR="00BE1746">
      <w:pPr>
        <w:spacing w:line="360" w:lineRule="auto"/>
        <w:ind w:left="273" w:leftChars="130"/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科学家们研究利用激光进行光纤通信，并取得了很大的成功，光纤是一种非常细的玻璃丝，比人的头发丝还要细，直径只有十分之几毫米，光纤由内芯和包层两部分组成，内芯由光速较小的物质做成，包层由光速较大的物质做成，光在内芯中传播，不断被包层反射回来，曲折前进，如图所示，这样，带有信号的激光就沿着光纤向前传播，容量大，不受外界条件的干扰，使激光通信能传播很远，并且能提高通信质量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）激光通信的原理是：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）光纤是一种非常细的玻璃丝，它由内芯和包层两部分组成，光在内芯中传播时，不断被包层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，曲折前进。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）激光的光纤通信具有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等优点。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1476375" cy="428625"/>
            <wp:effectExtent l="0" t="0" r="1905" b="13335"/>
            <wp:docPr id="21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打开收音机的开关，将旋钮调到没有电台的位置，并将音量开大。取一节旧的干电池和一根导线，靠近收音机，将导线的一端与电池的一极相连。再用导线的另一端与电池的另一极时断时续地接触，如图所示，会听到收音机发出“咔咔”声，这一现象验证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的存在。现将收音机放入玻璃罩中，用抽气机抽去罩中的空气，重复以上实验，却发现听不到收音机发出的“咔咔”声。试分析：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）收音机放在真空玻璃罩中听不到“咔咔”声的原因是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）谢老师在一次乘坐镇江商业城的电梯时，发现性能完好的手机接收不到信号。请问这是什么原因？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，请设计一个实验验证你的判断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。（简述实验方法）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590550" cy="973455"/>
            <wp:effectExtent l="0" t="0" r="3810" b="1905"/>
            <wp:docPr id="13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46">
      <w:pPr>
        <w:spacing w:line="360" w:lineRule="auto"/>
        <w:rPr>
          <w:rFonts w:eastAsia="新宋体"/>
        </w:rPr>
      </w:pPr>
      <w:r>
        <w:rPr>
          <w:rFonts w:ascii="Times New Roman" w:eastAsia="新宋体" w:hAnsi="Times New Roman" w:hint="eastAsia"/>
          <w:b/>
          <w:szCs w:val="21"/>
        </w:rPr>
        <w:t>四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计算题</w:t>
      </w:r>
      <w:r>
        <w:rPr>
          <w:rFonts w:ascii="Times New Roman" w:eastAsia="新宋体" w:hAnsi="Times New Roman" w:hint="eastAsia"/>
          <w:b/>
          <w:szCs w:val="21"/>
        </w:rPr>
        <w:t>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29</w:t>
      </w:r>
      <w:r>
        <w:rPr>
          <w:rFonts w:ascii="Times New Roman" w:eastAsia="新宋体" w:hAnsi="Times New Roman" w:hint="eastAsia"/>
          <w:szCs w:val="21"/>
        </w:rPr>
        <w:t>．某地面雷达站向某卫星发射出波长为</w:t>
      </w:r>
      <w:r>
        <w:rPr>
          <w:rFonts w:ascii="Times New Roman" w:eastAsia="新宋体" w:hAnsi="Times New Roman" w:hint="eastAsia"/>
          <w:szCs w:val="21"/>
        </w:rPr>
        <w:t>0.1m</w:t>
      </w:r>
      <w:r>
        <w:rPr>
          <w:rFonts w:ascii="Times New Roman" w:eastAsia="新宋体" w:hAnsi="Times New Roman" w:hint="eastAsia"/>
          <w:szCs w:val="21"/>
        </w:rPr>
        <w:t>的电磁波，经过</w:t>
      </w:r>
      <w:r>
        <w:rPr>
          <w:rFonts w:ascii="Times New Roman" w:eastAsia="新宋体" w:hAnsi="Times New Roman" w:hint="eastAsia"/>
          <w:szCs w:val="21"/>
        </w:rPr>
        <w:t>0.3s</w:t>
      </w:r>
      <w:r>
        <w:rPr>
          <w:rFonts w:ascii="Times New Roman" w:eastAsia="新宋体" w:hAnsi="Times New Roman" w:hint="eastAsia"/>
          <w:szCs w:val="21"/>
        </w:rPr>
        <w:t>的时间，地面接收到了反射波。试计算：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）该雷达向目标发出的电磁波的频率是多少？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）该卫星距地面多远？</w:t>
      </w:r>
    </w:p>
    <w:p w:rsidR="00BE1746"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 w:rsidR="00BE1746"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 w:rsidR="00BE1746"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 w:rsidR="00BE1746"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 w:rsidR="00BE1746"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．从收音机从盘面上可以看出，它能够接收的调频波（</w:t>
      </w:r>
      <w:r>
        <w:rPr>
          <w:rFonts w:ascii="Times New Roman" w:eastAsia="新宋体" w:hAnsi="Times New Roman" w:hint="eastAsia"/>
          <w:szCs w:val="21"/>
        </w:rPr>
        <w:t>FM</w:t>
      </w:r>
      <w:r>
        <w:rPr>
          <w:rFonts w:ascii="Times New Roman" w:eastAsia="新宋体" w:hAnsi="Times New Roman" w:hint="eastAsia"/>
          <w:szCs w:val="21"/>
        </w:rPr>
        <w:t>）频率范围为</w:t>
      </w:r>
      <w:r>
        <w:rPr>
          <w:rFonts w:ascii="Times New Roman" w:eastAsia="新宋体" w:hAnsi="Times New Roman" w:hint="eastAsia"/>
          <w:szCs w:val="21"/>
        </w:rPr>
        <w:t>88MHz</w:t>
      </w:r>
      <w:r>
        <w:rPr>
          <w:rFonts w:ascii="Times New Roman" w:eastAsia="新宋体" w:hAnsi="Times New Roman" w:hint="eastAsia"/>
          <w:szCs w:val="21"/>
        </w:rPr>
        <w:t>～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108MHz</w:t>
      </w:r>
      <w:r>
        <w:rPr>
          <w:rFonts w:ascii="Times New Roman" w:eastAsia="新宋体" w:hAnsi="Times New Roman" w:hint="eastAsia"/>
          <w:szCs w:val="21"/>
        </w:rPr>
        <w:t>，那么这个范围内的电磁波的波长在什么范围？</w:t>
      </w:r>
    </w:p>
    <w:p w:rsidR="00BE1746">
      <w:pPr>
        <w:spacing w:line="360" w:lineRule="auto"/>
        <w:rPr>
          <w:rFonts w:ascii="Times New Roman" w:eastAsia="新宋体" w:hAnsi="Times New Roman"/>
          <w:b/>
          <w:szCs w:val="21"/>
        </w:rPr>
      </w:pPr>
    </w:p>
    <w:p w:rsidR="00BE1746">
      <w:pPr>
        <w:spacing w:line="360" w:lineRule="auto"/>
        <w:rPr>
          <w:rFonts w:ascii="Times New Roman" w:eastAsia="新宋体" w:hAnsi="Times New Roman"/>
          <w:b/>
          <w:szCs w:val="21"/>
        </w:rPr>
      </w:pPr>
    </w:p>
    <w:p w:rsidR="00BE1746">
      <w:pPr>
        <w:spacing w:line="360" w:lineRule="auto"/>
        <w:rPr>
          <w:rFonts w:ascii="Times New Roman" w:eastAsia="新宋体" w:hAnsi="Times New Roman"/>
          <w:b/>
          <w:szCs w:val="21"/>
        </w:rPr>
      </w:pPr>
    </w:p>
    <w:p w:rsidR="00BE1746">
      <w:pPr>
        <w:spacing w:line="360" w:lineRule="auto"/>
        <w:rPr>
          <w:rFonts w:ascii="Times New Roman" w:eastAsia="新宋体" w:hAnsi="Times New Roman"/>
          <w:b/>
          <w:szCs w:val="21"/>
        </w:rPr>
      </w:pPr>
    </w:p>
    <w:p w:rsidR="00BE1746">
      <w:pPr>
        <w:spacing w:line="360" w:lineRule="auto"/>
        <w:rPr>
          <w:rFonts w:eastAsia="新宋体"/>
        </w:rPr>
      </w:pPr>
      <w:r>
        <w:rPr>
          <w:rFonts w:ascii="Times New Roman" w:eastAsia="新宋体" w:hAnsi="Times New Roman" w:hint="eastAsia"/>
          <w:b/>
          <w:szCs w:val="21"/>
        </w:rPr>
        <w:t>五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解答题</w:t>
      </w:r>
      <w:r>
        <w:rPr>
          <w:rFonts w:ascii="Times New Roman" w:eastAsia="新宋体" w:hAnsi="Times New Roman" w:hint="eastAsia"/>
          <w:b/>
          <w:szCs w:val="21"/>
        </w:rPr>
        <w:t>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．在一个无色大塑料瓶的侧壁靠底部的位置钻一个小孔，用胶带粘住小孔，在瓶中装满水，在瓶的另一侧放一只激光电筒，调节光束的方向，让光束正好能射中对侧的小孔（如图所示）．揭下胶带，让水流到下面的盆里，你会看到光随弯弯的水流照到盆底，在盆底产生一个光斑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）在这个实验中，激光电筒的光束是沿水流的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（选填“内”或“外”）壁经过多次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（选填“反射”或“折射”），最后射到盆底；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）实验中从瓶中流出的水柱相当于激光通信中的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。由此说明用来进行激光通信的导管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（选填“能”或“不能”）弯曲；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）猜想：在激光通信中，每一根导管能不能同时传导多束激光信号而不致相互干扰？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981075" cy="1143000"/>
            <wp:effectExtent l="0" t="0" r="9525" b="0"/>
            <wp:docPr id="18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32</w:t>
      </w:r>
      <w:r>
        <w:rPr>
          <w:rFonts w:ascii="Times New Roman" w:eastAsia="新宋体" w:hAnsi="Times New Roman" w:hint="eastAsia"/>
          <w:szCs w:val="21"/>
        </w:rPr>
        <w:t>．阅读短文，回答问题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隐形飞机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隐形飞机之所以能“隐身”，主要是通过降低飞机的电、光、声这些可探测特征，使雷达等防空探测器不能够早期发现来实现的。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为了减弱飞机电</w:t>
      </w:r>
      <w:r>
        <w:rPr>
          <w:rFonts w:ascii="Times New Roman" w:eastAsia="新宋体" w:hAnsi="Times New Roman" w:hint="eastAsia"/>
          <w:szCs w:val="21"/>
        </w:rPr>
        <w:t>、光、声这些可探测特征，这种飞机在外形设计上采用了非常规布局，消除小于或等于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的外形夹角，减小飞机的横截面，同时改变外形减少雷达回波。发动机进气口置于机身背部或机翼上面，采用矩形设计并朝上翻。在材料使用上，大量采用宽波段吸波性轻质耐热复合材料，并在表面涂覆放射性同位素涂层，吸收雷达波和红外辐射，而造成雷达测量上的误差，从而达到“隐身”的效果。</w:t>
      </w:r>
    </w:p>
    <w:p w:rsidR="00BE1746">
      <w:pPr>
        <w:spacing w:line="360" w:lineRule="auto"/>
        <w:ind w:left="273" w:leftChars="130"/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此外，发动机还常采用了楔形二元喷管。外壳、机匣采用蜂窝状结构，使红外辐射降低</w:t>
      </w:r>
      <w:r>
        <w:rPr>
          <w:rFonts w:ascii="Times New Roman" w:eastAsia="新宋体" w:hAnsi="Times New Roman" w:hint="eastAsia"/>
          <w:szCs w:val="21"/>
        </w:rPr>
        <w:t>90%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，噪声也大为减小，真正做到不见其身、不闻其声。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）在晴好天气无遮挡情况下人眼</w:t>
      </w:r>
      <w:r>
        <w:rPr>
          <w:rFonts w:ascii="Times New Roman" w:eastAsia="新宋体" w:hAnsi="Times New Roman" w:hint="eastAsia"/>
          <w:szCs w:val="21"/>
        </w:rPr>
        <w:t>的观察范围是</w:t>
      </w:r>
      <w:r>
        <w:rPr>
          <w:rFonts w:ascii="Times New Roman" w:eastAsia="新宋体" w:hAnsi="Times New Roman" w:hint="eastAsia"/>
          <w:szCs w:val="21"/>
        </w:rPr>
        <w:t>2km</w:t>
      </w:r>
      <w:r>
        <w:rPr>
          <w:rFonts w:ascii="Times New Roman" w:eastAsia="新宋体" w:hAnsi="Times New Roman" w:hint="eastAsia"/>
          <w:szCs w:val="21"/>
        </w:rPr>
        <w:t>，若此时空中一架距人</w:t>
      </w:r>
      <w:r>
        <w:rPr>
          <w:rFonts w:ascii="Times New Roman" w:eastAsia="新宋体" w:hAnsi="Times New Roman" w:hint="eastAsia"/>
          <w:szCs w:val="21"/>
        </w:rPr>
        <w:t>1500m</w:t>
      </w:r>
      <w:r>
        <w:rPr>
          <w:rFonts w:ascii="Times New Roman" w:eastAsia="新宋体" w:hAnsi="Times New Roman" w:hint="eastAsia"/>
          <w:szCs w:val="21"/>
        </w:rPr>
        <w:t>的隐身战机，仅凭人眼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（能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不能）发现。</w:t>
      </w:r>
    </w:p>
    <w:p w:rsidR="00BE1746">
      <w:pPr>
        <w:spacing w:line="360" w:lineRule="auto"/>
        <w:ind w:left="273" w:leftChars="130"/>
        <w:rPr>
          <w:rFonts w:ascii="Times New Roman" w:eastAsia="新宋体" w:hAnsi="Times New Roman"/>
          <w:szCs w:val="21"/>
          <w:u w:val="single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）下列飞机中，从外形来说，隐身效果最差的是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4953635" cy="1095375"/>
            <wp:effectExtent l="0" t="0" r="14605" b="1905"/>
            <wp:docPr id="1" name="图片 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6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）发动机进气口置于机身背部或机翼上面，主要是为了减少雷达对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（红外线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紫外线）的探测。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）隐形战机的噪声是在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减弱的。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）隐形战机的机身材料选择时，下列考虑不正确的是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BE1746">
      <w:pPr>
        <w:spacing w:line="360" w:lineRule="auto"/>
        <w:ind w:left="273" w:leftChars="130"/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．熔点高</w:t>
      </w:r>
      <w:r>
        <w:rPr>
          <w:rFonts w:ascii="Times New Roman" w:eastAsia="新宋体" w:hAnsi="Times New Roman" w:hint="eastAsia"/>
          <w:szCs w:val="21"/>
        </w:rPr>
        <w:t xml:space="preserve">  B</w:t>
      </w:r>
      <w:r>
        <w:rPr>
          <w:rFonts w:ascii="Times New Roman" w:eastAsia="新宋体" w:hAnsi="Times New Roman" w:hint="eastAsia"/>
          <w:szCs w:val="21"/>
        </w:rPr>
        <w:t>．密度小</w:t>
      </w:r>
      <w:r>
        <w:rPr>
          <w:rFonts w:ascii="Times New Roman" w:eastAsia="新宋体" w:hAnsi="Times New Roman" w:hint="eastAsia"/>
          <w:szCs w:val="21"/>
        </w:rPr>
        <w:t xml:space="preserve">  C</w:t>
      </w:r>
      <w:r>
        <w:rPr>
          <w:rFonts w:ascii="Times New Roman" w:eastAsia="新宋体" w:hAnsi="Times New Roman" w:hint="eastAsia"/>
          <w:szCs w:val="21"/>
        </w:rPr>
        <w:t>．反射能力强</w:t>
      </w:r>
      <w:r>
        <w:rPr>
          <w:rFonts w:ascii="Times New Roman" w:eastAsia="新宋体" w:hAnsi="Times New Roman" w:hint="eastAsia"/>
          <w:szCs w:val="21"/>
        </w:rPr>
        <w:t xml:space="preserve"> D</w:t>
      </w:r>
      <w:r>
        <w:rPr>
          <w:rFonts w:ascii="Times New Roman" w:eastAsia="新宋体" w:hAnsi="Times New Roman" w:hint="eastAsia"/>
          <w:szCs w:val="21"/>
        </w:rPr>
        <w:t>热辐射强。</w:t>
      </w:r>
    </w:p>
    <w:p w:rsidR="00BE1746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第二十一章</w:t>
      </w:r>
      <w:r>
        <w:rPr>
          <w:rFonts w:ascii="Times New Roman" w:eastAsia="新宋体" w:hAnsi="Times New Roman" w:hint="eastAsia"/>
          <w:b/>
          <w:sz w:val="30"/>
          <w:szCs w:val="30"/>
        </w:rPr>
        <w:t xml:space="preserve"> </w:t>
      </w:r>
      <w:r>
        <w:rPr>
          <w:rFonts w:ascii="Times New Roman" w:eastAsia="新宋体" w:hAnsi="Times New Roman" w:hint="eastAsia"/>
          <w:b/>
          <w:sz w:val="30"/>
          <w:szCs w:val="30"/>
        </w:rPr>
        <w:t>信息之路单元练习卷</w:t>
      </w:r>
    </w:p>
    <w:p w:rsidR="00BE1746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BE1746">
      <w:pPr>
        <w:spacing w:line="360" w:lineRule="auto"/>
        <w:rPr>
          <w:rFonts w:eastAsia="新宋体"/>
        </w:rPr>
      </w:pPr>
      <w:r>
        <w:rPr>
          <w:rFonts w:ascii="Times New Roman" w:eastAsia="新宋体" w:hAnsi="Times New Roman" w:hint="eastAsia"/>
          <w:b/>
          <w:szCs w:val="21"/>
        </w:rPr>
        <w:t>一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选择题</w:t>
      </w:r>
      <w:r>
        <w:rPr>
          <w:rFonts w:ascii="Times New Roman" w:eastAsia="新宋体" w:hAnsi="Times New Roman" w:hint="eastAsia"/>
          <w:b/>
          <w:szCs w:val="21"/>
        </w:rPr>
        <w:t>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．下列关于电磁波的说法中，正确的是（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．电磁波不能在真空中传播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．电磁波在空气中的传播速度约为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8</w:t>
      </w:r>
      <w:r>
        <w:rPr>
          <w:rFonts w:ascii="Times New Roman" w:eastAsia="新宋体" w:hAnsi="Times New Roman" w:hint="eastAsia"/>
          <w:szCs w:val="21"/>
        </w:rPr>
        <w:t>km/s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．手机靠电磁波传递信息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．电冰箱是利用电磁波来工作的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要解答本题需掌握：电磁波传播可以在真空中传播，电磁波的波速相当于光速，以及电磁波可以传递信息。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、电磁波能在真空中传播，故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、电磁波的传播速度和光的传播速度是相同的，都等于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8</w:t>
      </w:r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、手机能发出电磁波也能接收电磁波，所以手机通信是利用电磁波来传递信息，故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、电冰箱是通过电流做功而促使物态发生变化，从而产生吸热及放热现象，故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本题考查了电磁波的传播速度、电磁波的传播、电磁波的应用，是一道基础题。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．我们生活在电磁波的海洋中，下列关于电磁波的说法中正确的是（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．在房间内不开收音机、电视机时，房间内不存在电磁波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．电磁波不能在真空中传播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．电磁波在空气中的传播速度是</w:t>
      </w:r>
      <w:r>
        <w:rPr>
          <w:rFonts w:ascii="Times New Roman" w:eastAsia="新宋体" w:hAnsi="Times New Roman" w:hint="eastAsia"/>
          <w:szCs w:val="21"/>
        </w:rPr>
        <w:t>340m/s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．电磁波不仅能传声音信号，也能传递图象信号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）电磁波由电台、电视台产生的，我们是处在电磁波的包围中。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）电磁波可以在真空中传播。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）电磁波在真空中与空气中的传播速度约为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8</w:t>
      </w:r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）电磁波既可以传递声音信号，也可以传播图象信号。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、电磁波由电台、电视台不断地向外传播，房间内的收音机、电视机不开，只是没有接收电磁波，故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E1746">
      <w:pPr>
        <w:spacing w:line="360" w:lineRule="auto"/>
        <w:ind w:left="273" w:leftChars="130"/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、电磁波的传播不需要介质，能在真空中传播，故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、电磁在空气中的传播速度约为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8</w:t>
      </w:r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、电磁波不仅能传递声音信号，也能传递图象信号，故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本题考查了电磁波的传播条件、电磁波的传播速度、电磁波的作</w:t>
      </w:r>
      <w:r>
        <w:rPr>
          <w:rFonts w:ascii="Times New Roman" w:eastAsia="新宋体" w:hAnsi="Times New Roman" w:hint="eastAsia"/>
          <w:szCs w:val="21"/>
        </w:rPr>
        <w:t>用等问题，是一道基础题。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．下列说法中不正确的是（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．微波大致沿直线传播，不能沿地球表面绕射，因此需要建立微波中继站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．我们可以把月亮作为一个微波中继站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．卫星通信只需要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颗同步卫星就可以实现全球通信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．光纤通信是靠激光在光缆中传播进行信息传递的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要解答本题需掌握：微波通信、卫星通信、光纤通信等现代通信的特点。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解：微波大致沿直线传播，不能沿地球表面绕射，因此需要建立微波中继站，但是不能把月亮当做中继站，因为月亮绕地球转动；应该用和地球同步的卫星作为微波中继站，在地球周</w:t>
      </w:r>
      <w:r>
        <w:rPr>
          <w:rFonts w:ascii="Times New Roman" w:eastAsia="新宋体" w:hAnsi="Times New Roman" w:hint="eastAsia"/>
          <w:szCs w:val="21"/>
        </w:rPr>
        <w:t>围均匀的分配三颗人造卫星就能实现全球通信；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光纤通信是靠激光在光缆中传播进行信息传递的。故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正确，不符合题意。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本题主要考查学生对：现代通信方式的特点的了解和掌握，是一道基础题。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．下列叙述正确的是（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．听筒是将声信息转变成电信号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．话筒是将电信号转变成声信号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．听筒内部都是利用电磁铁来工作的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．话筒是利用电磁铁的原理来工作的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掌握电话的内部构造及工作原理。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听筒中有电磁铁，电路中忽强忽弱的电流→电磁铁对铁片引力强弱变化→铁片的振动→声音；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当对着话筒说话时，膜片的振动引起电阻的变化，从而产生变化的电流。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、听筒将电信号转变成声信号，所以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、话筒是将声信息转变成电信号，所以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E1746">
      <w:pPr>
        <w:spacing w:line="360" w:lineRule="auto"/>
        <w:ind w:left="273" w:leftChars="130"/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、听筒中有电磁铁，电路中忽强忽弱的电流→电磁铁对铁片引力强弱变化→铁片的振动→声音，所以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、话筒是由声音引起膜片的振动，利用电磁感应现象产生变化的电流来工作的，所以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此题考查了电话的内部构造及工作原理，是一道基础性题目。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．下列事例中，没有利用到电磁波的是（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1476375" cy="933450"/>
            <wp:effectExtent l="0" t="0" r="1905" b="11430"/>
            <wp:docPr id="14" name="图片 1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通过卫星转播，世界各地观众同时收看</w:t>
      </w:r>
      <w:r>
        <w:rPr>
          <w:rFonts w:ascii="Times New Roman" w:eastAsia="新宋体" w:hAnsi="Times New Roman" w:hint="eastAsia"/>
          <w:szCs w:val="21"/>
        </w:rPr>
        <w:t>奥林匹克运动会的精彩比赛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1476375" cy="942975"/>
            <wp:effectExtent l="0" t="0" r="1905" b="1905"/>
            <wp:docPr id="2" name="图片 1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太阳光为人们提供生活、工作最基本的温度环境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1466850" cy="990600"/>
            <wp:effectExtent l="0" t="0" r="11430" b="0"/>
            <wp:docPr id="19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医生利用激光，对眼睛进行精巧的手术，治疗近视眼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1476375" cy="1000125"/>
            <wp:effectExtent l="0" t="0" r="1905" b="5715"/>
            <wp:docPr id="3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人们通过有线电话交谈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有线电话是靠电流来传递信息的，电视、阳光和激光都是靠电磁波来传递的。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、卫星射出去的是载有音频电信号的高频电磁波，电视机接收各种各样的电磁波。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、太阳辐射到地面的是各种各样的电磁波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、激光是波长单一的电磁波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、有线电话原理：话筒把声音变成变化中的电流，随声音变化的电流沿着导线传到远方，在另一方听筒把电流还原成声音。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</w:t>
      </w:r>
      <w:r>
        <w:rPr>
          <w:rFonts w:ascii="Times New Roman" w:eastAsia="新宋体" w:hAnsi="Times New Roman" w:hint="eastAsia"/>
          <w:szCs w:val="21"/>
        </w:rPr>
        <w:t>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本题考查了两种重要的角色：电流和电磁波。但这两种的传递方式有所不同：电流传递需要导体，而电磁波的传递不需要介质，可以在空中传播。了解这一区别，就不会感到难选了。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．某手机网络频率范围是</w:t>
      </w:r>
      <w:r>
        <w:rPr>
          <w:rFonts w:ascii="Times New Roman" w:eastAsia="新宋体" w:hAnsi="Times New Roman" w:hint="eastAsia"/>
          <w:szCs w:val="21"/>
        </w:rPr>
        <w:t xml:space="preserve"> 1920MHz</w:t>
      </w:r>
      <w:r>
        <w:rPr>
          <w:rFonts w:ascii="Times New Roman" w:eastAsia="新宋体" w:hAnsi="Times New Roman" w:hint="eastAsia"/>
          <w:szCs w:val="21"/>
        </w:rPr>
        <w:t>﹣﹣﹣</w:t>
      </w:r>
      <w:r>
        <w:rPr>
          <w:rFonts w:ascii="Times New Roman" w:eastAsia="新宋体" w:hAnsi="Times New Roman" w:hint="eastAsia"/>
          <w:szCs w:val="21"/>
        </w:rPr>
        <w:t>1935MHz</w:t>
      </w:r>
      <w:r>
        <w:rPr>
          <w:rFonts w:ascii="Times New Roman" w:eastAsia="新宋体" w:hAnsi="Times New Roman" w:hint="eastAsia"/>
          <w:szCs w:val="21"/>
        </w:rPr>
        <w:t>，下列说法正确的是（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1920MHz </w:t>
      </w:r>
      <w:r>
        <w:rPr>
          <w:rFonts w:ascii="Times New Roman" w:eastAsia="新宋体" w:hAnsi="Times New Roman" w:hint="eastAsia"/>
          <w:szCs w:val="21"/>
        </w:rPr>
        <w:t>的电磁波波长比</w:t>
      </w:r>
      <w:r>
        <w:rPr>
          <w:rFonts w:ascii="Times New Roman" w:eastAsia="新宋体" w:hAnsi="Times New Roman" w:hint="eastAsia"/>
          <w:szCs w:val="21"/>
        </w:rPr>
        <w:t xml:space="preserve"> 1935MHz </w:t>
      </w:r>
      <w:r>
        <w:rPr>
          <w:rFonts w:ascii="Times New Roman" w:eastAsia="新宋体" w:hAnsi="Times New Roman" w:hint="eastAsia"/>
          <w:szCs w:val="21"/>
        </w:rPr>
        <w:t>的短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1920MHz </w:t>
      </w:r>
      <w:r>
        <w:rPr>
          <w:rFonts w:ascii="Times New Roman" w:eastAsia="新宋体" w:hAnsi="Times New Roman" w:hint="eastAsia"/>
          <w:szCs w:val="21"/>
        </w:rPr>
        <w:t>的电磁波不能在没有空气的月球上传播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1920MHz </w:t>
      </w:r>
      <w:r>
        <w:rPr>
          <w:rFonts w:ascii="Times New Roman" w:eastAsia="新宋体" w:hAnsi="Times New Roman" w:hint="eastAsia"/>
          <w:szCs w:val="21"/>
        </w:rPr>
        <w:t>的电磁波在真空中传播的速度比</w:t>
      </w:r>
      <w:r>
        <w:rPr>
          <w:rFonts w:ascii="Times New Roman" w:eastAsia="新宋体" w:hAnsi="Times New Roman" w:hint="eastAsia"/>
          <w:szCs w:val="21"/>
        </w:rPr>
        <w:t xml:space="preserve"> 1935MHz </w:t>
      </w:r>
      <w:r>
        <w:rPr>
          <w:rFonts w:ascii="Times New Roman" w:eastAsia="新宋体" w:hAnsi="Times New Roman" w:hint="eastAsia"/>
          <w:szCs w:val="21"/>
        </w:rPr>
        <w:t>的慢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1920MHz 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 xml:space="preserve"> 1935MHz </w:t>
      </w:r>
      <w:r>
        <w:rPr>
          <w:rFonts w:ascii="Times New Roman" w:eastAsia="新宋体" w:hAnsi="Times New Roman" w:hint="eastAsia"/>
          <w:szCs w:val="21"/>
        </w:rPr>
        <w:t>的电磁波在真空中传播的速度相同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电磁波可以在真空中传播，不同频率的电磁波在真空中的传播速度相同，电磁波的频率越高，电磁波波长越短。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、电磁波频率越高，波长越短，频率越低，波长越长，</w:t>
      </w:r>
      <w:r>
        <w:rPr>
          <w:rFonts w:ascii="Times New Roman" w:eastAsia="新宋体" w:hAnsi="Times New Roman" w:hint="eastAsia"/>
          <w:szCs w:val="21"/>
        </w:rPr>
        <w:t>1920MHz</w:t>
      </w:r>
      <w:r>
        <w:rPr>
          <w:rFonts w:ascii="Times New Roman" w:eastAsia="新宋体" w:hAnsi="Times New Roman" w:hint="eastAsia"/>
          <w:szCs w:val="21"/>
        </w:rPr>
        <w:t>的电磁波波长比</w:t>
      </w:r>
      <w:r>
        <w:rPr>
          <w:rFonts w:ascii="Times New Roman" w:eastAsia="新宋体" w:hAnsi="Times New Roman" w:hint="eastAsia"/>
          <w:szCs w:val="21"/>
        </w:rPr>
        <w:t>1935MHz</w:t>
      </w:r>
      <w:r>
        <w:rPr>
          <w:rFonts w:ascii="Times New Roman" w:eastAsia="新宋体" w:hAnsi="Times New Roman" w:hint="eastAsia"/>
          <w:szCs w:val="21"/>
        </w:rPr>
        <w:t>的长，故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1920MHz</w:t>
      </w:r>
      <w:r>
        <w:rPr>
          <w:rFonts w:ascii="Times New Roman" w:eastAsia="新宋体" w:hAnsi="Times New Roman" w:hint="eastAsia"/>
          <w:szCs w:val="21"/>
        </w:rPr>
        <w:t>的电磁波能在没有空气的月球上传播，故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1920MHz</w:t>
      </w:r>
      <w:r>
        <w:rPr>
          <w:rFonts w:ascii="Times New Roman" w:eastAsia="新宋体" w:hAnsi="Times New Roman" w:hint="eastAsia"/>
          <w:szCs w:val="21"/>
        </w:rPr>
        <w:t>的电磁波在真空中传播的速度与</w:t>
      </w:r>
      <w:r>
        <w:rPr>
          <w:rFonts w:ascii="Times New Roman" w:eastAsia="新宋体" w:hAnsi="Times New Roman" w:hint="eastAsia"/>
          <w:szCs w:val="21"/>
        </w:rPr>
        <w:t>1935MHz</w:t>
      </w:r>
      <w:r>
        <w:rPr>
          <w:rFonts w:ascii="Times New Roman" w:eastAsia="新宋体" w:hAnsi="Times New Roman" w:hint="eastAsia"/>
          <w:szCs w:val="21"/>
        </w:rPr>
        <w:t>的传播速度相同，故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1920MHz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1935MHz</w:t>
      </w:r>
      <w:r>
        <w:rPr>
          <w:rFonts w:ascii="Times New Roman" w:eastAsia="新宋体" w:hAnsi="Times New Roman" w:hint="eastAsia"/>
          <w:szCs w:val="21"/>
        </w:rPr>
        <w:t>的电磁波在真空中传播的速度相同，故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本题考查了电磁波的传播条件、波速、波长与频率的关系，是一道基础题，掌握基础知识即可正确解题。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．利用互联网可以方便的进行一些信息的传递，下列各种方式中，不能通过互联网做到的是（　　）</w:t>
      </w:r>
    </w:p>
    <w:p w:rsidR="00BE174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．远程教育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．做饭</w:t>
      </w:r>
      <w:r>
        <w:tab/>
      </w:r>
    </w:p>
    <w:p w:rsidR="00BE174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．远程医疗会诊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．打</w:t>
      </w:r>
      <w:r>
        <w:rPr>
          <w:rFonts w:ascii="Times New Roman" w:eastAsia="新宋体" w:hAnsi="Times New Roman" w:hint="eastAsia"/>
          <w:szCs w:val="21"/>
        </w:rPr>
        <w:t>IP</w:t>
      </w:r>
      <w:r>
        <w:rPr>
          <w:rFonts w:ascii="Times New Roman" w:eastAsia="新宋体" w:hAnsi="Times New Roman" w:hint="eastAsia"/>
          <w:szCs w:val="21"/>
        </w:rPr>
        <w:t>电话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根据互联网功能、提供的服务分析解答。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解：人们可以通过互联网进行远程教育、远程医疗会诊、打</w:t>
      </w:r>
      <w:r>
        <w:rPr>
          <w:rFonts w:ascii="Times New Roman" w:eastAsia="新宋体" w:hAnsi="Times New Roman" w:hint="eastAsia"/>
          <w:szCs w:val="21"/>
        </w:rPr>
        <w:t>IP</w:t>
      </w:r>
      <w:r>
        <w:rPr>
          <w:rFonts w:ascii="Times New Roman" w:eastAsia="新宋体" w:hAnsi="Times New Roman" w:hint="eastAsia"/>
          <w:szCs w:val="21"/>
        </w:rPr>
        <w:t>电话、查阅资料、发送电子邮件等，但不能用互联网做饭。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本题考查了互联网的功能，对此我们应有所了解。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．下列关于电磁波的说法中，正确的是</w:t>
      </w:r>
      <w:r>
        <w:rPr>
          <w:rFonts w:ascii="Times New Roman" w:eastAsia="新宋体" w:hAnsi="Times New Roman" w:hint="eastAsia"/>
          <w:szCs w:val="21"/>
        </w:rPr>
        <w:t>（　　）</w:t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．在方向、大小变化很快的电流周围会产生电磁波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．在房间内不开收音机、电视机时，房间内不存在电磁波</w:t>
      </w:r>
      <w:r>
        <w:tab/>
      </w:r>
    </w:p>
    <w:p w:rsidR="00BE1746">
      <w:pPr>
        <w:spacing w:line="360" w:lineRule="auto"/>
        <w:ind w:firstLine="273" w:firstLineChars="130"/>
        <w:jc w:val="left"/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．声波和电磁波都能在真空中传播</w:t>
      </w:r>
      <w:r>
        <w:tab/>
      </w:r>
    </w:p>
    <w:p w:rsidR="00BE174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．电磁波由电台传到用户，变化的电流也由电台传到用户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）可以分析电磁波的产生原因；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）可以通过分析电磁波的传播；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）声音的传播需要靠介质，声音不能在真空中传播；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）变化的电流不是在空中传播。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、正确，迅速变化的电流可以激起电磁波；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、错误，在房间内不开收音机、电视机时，房间内也存在电磁波；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、错误，声波不能在真空中传播；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、错误，电磁波可以通过空气由电台传到用户，但是电流不可以。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此题考查电磁波的种类和传播，以及声速等基础知识应当了解，此题属于基础知识。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．目前卫星通信是利用与地球同步运行的卫星，作为微波通信的中继站（信号的中转），实现全球的通信，也就是让卫星收发的电磁波覆盖整个地球，则至少需要的卫星数量是（　　）</w:t>
      </w:r>
    </w:p>
    <w:p w:rsidR="00BE174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颗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颗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颗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颗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电视发射塔发射的超短波要靠中继站来传播，目前，人们用通信卫星作中继站，只要有三颗这样的卫星，就能将电视节目传播到全世界。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解：由于微波的性质更接近于光波，大致沿直线传播，不能沿地球表面绕射，同时在传输过程中信号存在衰减等。因此，人们用地球同步通信卫星作中继站。目前，用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颗同步卫星就可以覆盖全球。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BE174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本题考查了卫星通信的有关知识，属于基础知识，注意理解、识记。</w:t>
      </w:r>
    </w:p>
    <w:p w:rsidR="00BE174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．如图所示，是正在绕月飞行的“嫦娥”卫星，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为卫星的两个喷气发动机。根据二进制代码指令表可知，飞控中心应该向“嫦娥二</w:t>
      </w:r>
      <w:r>
        <w:rPr>
          <w:rFonts w:ascii="Times New Roman" w:eastAsia="新宋体" w:hAnsi="Times New Roman" w:hint="eastAsia"/>
          <w:szCs w:val="21"/>
        </w:rPr>
        <w:t>号”卫星发射减速的信号应为（　　）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0"/>
        <w:gridCol w:w="67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30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指令</w:t>
            </w:r>
          </w:p>
        </w:tc>
        <w:tc>
          <w:tcPr>
            <w:tcW w:w="675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信号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30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发动机</w:t>
            </w:r>
            <w:r>
              <w:rPr>
                <w:rFonts w:ascii="Times New Roman" w:eastAsia="新宋体" w:hAnsi="Times New Roman" w:hint="eastAsia"/>
                <w:szCs w:val="21"/>
              </w:rPr>
              <w:t>A</w:t>
            </w:r>
          </w:p>
        </w:tc>
        <w:tc>
          <w:tcPr>
            <w:tcW w:w="675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00100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30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发动机</w:t>
            </w:r>
            <w:r>
              <w:rPr>
                <w:rFonts w:ascii="Times New Roman" w:eastAsia="新宋体" w:hAnsi="Times New Roman" w:hint="eastAsia"/>
                <w:szCs w:val="21"/>
              </w:rPr>
              <w:t>B</w:t>
            </w:r>
          </w:p>
        </w:tc>
        <w:tc>
          <w:tcPr>
            <w:tcW w:w="675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11011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30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点火</w:t>
            </w:r>
          </w:p>
        </w:tc>
        <w:tc>
          <w:tcPr>
            <w:tcW w:w="675" w:type="dxa"/>
          </w:tcPr>
          <w:p w:rsidR="00BE174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10001</w:t>
            </w:r>
          </w:p>
        </w:tc>
      </w:tr>
    </w:tbl>
    <w:p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https://d.book118.com/718042121122006023</w:t>
        </w:r>
      </w:hyperlink>
    </w:p>
    <w:p/>
    <w:sectPr>
      <w:type w:val="nextPage"/>
      <w:pgSz w:w="11906" w:h="16838"/>
      <w:pgMar w:top="1440" w:right="1800" w:bottom="1440" w:left="1800" w:header="851" w:footer="992" w:gutter="0"/>
      <w:pgNumType w:start="1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E174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hyperlink" Target="https://d.book118.com/718042121122006023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2659</Words>
  <Characters>15161</Characters>
  <Application>Microsoft Office Word</Application>
  <DocSecurity>0</DocSecurity>
  <Lines>126</Lines>
  <Paragraphs>35</Paragraphs>
  <ScaleCrop>false</ScaleCrop>
  <Company>Xman</Company>
  <LinksUpToDate>false</LinksUpToDate>
  <CharactersWithSpaces>17785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Xman</cp:lastModifiedBy>
  <cp:revision>2</cp:revision>
  <dcterms:created xsi:type="dcterms:W3CDTF">2023-01-30T23:57:59Z</dcterms:created>
  <dcterms:modified xsi:type="dcterms:W3CDTF">2023-01-30T23:57:59Z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