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排气管用多层复合隔热材料项目规划设计方案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77" w:history="1">
        <w:r>
          <w:rPr>
            <w:rFonts w:ascii="仿宋" w:eastAsia="仿宋" w:hAnsi="仿宋" w:cs="仿宋" w:hint="eastAsia"/>
            <w:lang w:eastAsia="zh-CN"/>
          </w:rPr>
          <w:t>序言</w:t>
        </w:r>
        <w:r>
          <w:tab/>
        </w:r>
        <w:r>
          <w:fldChar w:fldCharType="begin"/>
        </w:r>
        <w:r>
          <w:instrText xml:space="preserve"> PAGEREF _Toc7177 \h </w:instrText>
        </w:r>
        <w:r>
          <w:fldChar w:fldCharType="separate"/>
        </w:r>
        <w:r>
          <w:t>3</w:t>
        </w:r>
        <w:r>
          <w:fldChar w:fldCharType="end"/>
        </w:r>
      </w:hyperlink>
    </w:p>
    <w:p>
      <w:pPr>
        <w:pStyle w:val="TOC1"/>
        <w:tabs>
          <w:tab w:val="right" w:leader="dot" w:pos="8306"/>
        </w:tabs>
      </w:pPr>
      <w:hyperlink w:anchor="_Toc14341" w:history="1">
        <w:r>
          <w:rPr>
            <w:rFonts w:ascii="仿宋" w:eastAsia="仿宋" w:hAnsi="仿宋" w:cs="仿宋" w:hint="eastAsia"/>
            <w:lang w:eastAsia="zh-CN"/>
          </w:rPr>
          <w:t>一、排气管用多层复合隔热材料项目选址可行性分析</w:t>
        </w:r>
        <w:r>
          <w:tab/>
        </w:r>
        <w:r>
          <w:fldChar w:fldCharType="begin"/>
        </w:r>
        <w:r>
          <w:instrText xml:space="preserve"> PAGEREF _Toc14341 \h </w:instrText>
        </w:r>
        <w:r>
          <w:fldChar w:fldCharType="separate"/>
        </w:r>
        <w:r>
          <w:t>3</w:t>
        </w:r>
        <w:r>
          <w:fldChar w:fldCharType="end"/>
        </w:r>
      </w:hyperlink>
    </w:p>
    <w:p>
      <w:pPr>
        <w:pStyle w:val="TOC2"/>
        <w:tabs>
          <w:tab w:val="right" w:leader="dot" w:pos="8306"/>
        </w:tabs>
      </w:pPr>
      <w:hyperlink w:anchor="_Toc341" w:history="1">
        <w:r>
          <w:rPr>
            <w:rFonts w:ascii="仿宋" w:eastAsia="仿宋" w:hAnsi="仿宋" w:cs="仿宋" w:hint="eastAsia"/>
            <w:lang w:eastAsia="zh-CN"/>
          </w:rPr>
          <w:t>(一)、排气管用多层复合隔热材料项目选址</w:t>
        </w:r>
        <w:r>
          <w:tab/>
        </w:r>
        <w:r>
          <w:fldChar w:fldCharType="begin"/>
        </w:r>
        <w:r>
          <w:instrText xml:space="preserve"> PAGEREF _Toc341 \h </w:instrText>
        </w:r>
        <w:r>
          <w:fldChar w:fldCharType="separate"/>
        </w:r>
        <w:r>
          <w:t>3</w:t>
        </w:r>
        <w:r>
          <w:fldChar w:fldCharType="end"/>
        </w:r>
      </w:hyperlink>
    </w:p>
    <w:p>
      <w:pPr>
        <w:pStyle w:val="TOC2"/>
        <w:tabs>
          <w:tab w:val="right" w:leader="dot" w:pos="8306"/>
        </w:tabs>
      </w:pPr>
      <w:hyperlink w:anchor="_Toc31951" w:history="1">
        <w:r>
          <w:rPr>
            <w:rFonts w:ascii="仿宋" w:eastAsia="仿宋" w:hAnsi="仿宋" w:cs="仿宋" w:hint="eastAsia"/>
            <w:lang w:eastAsia="zh-CN"/>
          </w:rPr>
          <w:t>(二)、用地控制指标</w:t>
        </w:r>
        <w:r>
          <w:tab/>
        </w:r>
        <w:r>
          <w:fldChar w:fldCharType="begin"/>
        </w:r>
        <w:r>
          <w:instrText xml:space="preserve"> PAGEREF _Toc31951 \h </w:instrText>
        </w:r>
        <w:r>
          <w:fldChar w:fldCharType="separate"/>
        </w:r>
        <w:r>
          <w:t>3</w:t>
        </w:r>
        <w:r>
          <w:fldChar w:fldCharType="end"/>
        </w:r>
      </w:hyperlink>
    </w:p>
    <w:p>
      <w:pPr>
        <w:pStyle w:val="TOC2"/>
        <w:tabs>
          <w:tab w:val="right" w:leader="dot" w:pos="8306"/>
        </w:tabs>
      </w:pPr>
      <w:hyperlink w:anchor="_Toc13970" w:history="1">
        <w:r>
          <w:rPr>
            <w:rFonts w:ascii="仿宋" w:eastAsia="仿宋" w:hAnsi="仿宋" w:cs="仿宋" w:hint="eastAsia"/>
            <w:lang w:eastAsia="zh-CN"/>
          </w:rPr>
          <w:t>(三)、节约用地措施</w:t>
        </w:r>
        <w:r>
          <w:tab/>
        </w:r>
        <w:r>
          <w:fldChar w:fldCharType="begin"/>
        </w:r>
        <w:r>
          <w:instrText xml:space="preserve"> PAGEREF _Toc13970 \h </w:instrText>
        </w:r>
        <w:r>
          <w:fldChar w:fldCharType="separate"/>
        </w:r>
        <w:r>
          <w:t>5</w:t>
        </w:r>
        <w:r>
          <w:fldChar w:fldCharType="end"/>
        </w:r>
      </w:hyperlink>
    </w:p>
    <w:p>
      <w:pPr>
        <w:pStyle w:val="TOC2"/>
        <w:tabs>
          <w:tab w:val="right" w:leader="dot" w:pos="8306"/>
        </w:tabs>
      </w:pPr>
      <w:hyperlink w:anchor="_Toc11619" w:history="1">
        <w:r>
          <w:rPr>
            <w:rFonts w:ascii="仿宋" w:eastAsia="仿宋" w:hAnsi="仿宋" w:cs="仿宋" w:hint="eastAsia"/>
            <w:lang w:eastAsia="zh-CN"/>
          </w:rPr>
          <w:t>(四)、总图布置方案</w:t>
        </w:r>
        <w:r>
          <w:tab/>
        </w:r>
        <w:r>
          <w:fldChar w:fldCharType="begin"/>
        </w:r>
        <w:r>
          <w:instrText xml:space="preserve"> PAGEREF _Toc11619 \h </w:instrText>
        </w:r>
        <w:r>
          <w:fldChar w:fldCharType="separate"/>
        </w:r>
        <w:r>
          <w:t>6</w:t>
        </w:r>
        <w:r>
          <w:fldChar w:fldCharType="end"/>
        </w:r>
      </w:hyperlink>
    </w:p>
    <w:p>
      <w:pPr>
        <w:pStyle w:val="TOC2"/>
        <w:tabs>
          <w:tab w:val="right" w:leader="dot" w:pos="8306"/>
        </w:tabs>
      </w:pPr>
      <w:hyperlink w:anchor="_Toc8852" w:history="1">
        <w:r>
          <w:rPr>
            <w:rFonts w:ascii="仿宋" w:eastAsia="仿宋" w:hAnsi="仿宋" w:cs="仿宋" w:hint="eastAsia"/>
            <w:lang w:eastAsia="zh-CN"/>
          </w:rPr>
          <w:t>(五)、选址综合评价</w:t>
        </w:r>
        <w:r>
          <w:tab/>
        </w:r>
        <w:r>
          <w:fldChar w:fldCharType="begin"/>
        </w:r>
        <w:r>
          <w:instrText xml:space="preserve"> PAGEREF _Toc8852 \h </w:instrText>
        </w:r>
        <w:r>
          <w:fldChar w:fldCharType="separate"/>
        </w:r>
        <w:r>
          <w:t>8</w:t>
        </w:r>
        <w:r>
          <w:fldChar w:fldCharType="end"/>
        </w:r>
      </w:hyperlink>
    </w:p>
    <w:p>
      <w:pPr>
        <w:pStyle w:val="TOC1"/>
        <w:tabs>
          <w:tab w:val="right" w:leader="dot" w:pos="8306"/>
        </w:tabs>
      </w:pPr>
      <w:hyperlink w:anchor="_Toc9281" w:history="1">
        <w:r>
          <w:rPr>
            <w:rFonts w:ascii="仿宋" w:eastAsia="仿宋" w:hAnsi="仿宋" w:cs="仿宋" w:hint="eastAsia"/>
            <w:lang w:eastAsia="zh-CN"/>
          </w:rPr>
          <w:t>二、排气管用多层复合隔热材料项目文档管理</w:t>
        </w:r>
        <w:r>
          <w:tab/>
        </w:r>
        <w:r>
          <w:fldChar w:fldCharType="begin"/>
        </w:r>
        <w:r>
          <w:instrText xml:space="preserve"> PAGEREF _Toc9281 \h </w:instrText>
        </w:r>
        <w:r>
          <w:fldChar w:fldCharType="separate"/>
        </w:r>
        <w:r>
          <w:t>9</w:t>
        </w:r>
        <w:r>
          <w:fldChar w:fldCharType="end"/>
        </w:r>
      </w:hyperlink>
    </w:p>
    <w:p>
      <w:pPr>
        <w:pStyle w:val="TOC2"/>
        <w:tabs>
          <w:tab w:val="right" w:leader="dot" w:pos="8306"/>
        </w:tabs>
      </w:pPr>
      <w:hyperlink w:anchor="_Toc28911" w:history="1">
        <w:r>
          <w:rPr>
            <w:rFonts w:ascii="仿宋" w:eastAsia="仿宋" w:hAnsi="仿宋" w:cs="仿宋" w:hint="eastAsia"/>
            <w:lang w:eastAsia="zh-CN"/>
          </w:rPr>
          <w:t>(一)、文档编制与审查</w:t>
        </w:r>
        <w:r>
          <w:tab/>
        </w:r>
        <w:r>
          <w:fldChar w:fldCharType="begin"/>
        </w:r>
        <w:r>
          <w:instrText xml:space="preserve"> PAGEREF _Toc28911 \h </w:instrText>
        </w:r>
        <w:r>
          <w:fldChar w:fldCharType="separate"/>
        </w:r>
        <w:r>
          <w:t>9</w:t>
        </w:r>
        <w:r>
          <w:fldChar w:fldCharType="end"/>
        </w:r>
      </w:hyperlink>
    </w:p>
    <w:p>
      <w:pPr>
        <w:pStyle w:val="TOC2"/>
        <w:tabs>
          <w:tab w:val="right" w:leader="dot" w:pos="8306"/>
        </w:tabs>
      </w:pPr>
      <w:hyperlink w:anchor="_Toc30072" w:history="1">
        <w:r>
          <w:rPr>
            <w:rFonts w:ascii="仿宋" w:eastAsia="仿宋" w:hAnsi="仿宋" w:cs="仿宋" w:hint="eastAsia"/>
            <w:lang w:eastAsia="zh-CN"/>
          </w:rPr>
          <w:t>(二)、文档发布与分发</w:t>
        </w:r>
        <w:r>
          <w:tab/>
        </w:r>
        <w:r>
          <w:fldChar w:fldCharType="begin"/>
        </w:r>
        <w:r>
          <w:instrText xml:space="preserve"> PAGEREF _Toc30072 \h </w:instrText>
        </w:r>
        <w:r>
          <w:fldChar w:fldCharType="separate"/>
        </w:r>
        <w:r>
          <w:t>10</w:t>
        </w:r>
        <w:r>
          <w:fldChar w:fldCharType="end"/>
        </w:r>
      </w:hyperlink>
    </w:p>
    <w:p>
      <w:pPr>
        <w:pStyle w:val="TOC2"/>
        <w:tabs>
          <w:tab w:val="right" w:leader="dot" w:pos="8306"/>
        </w:tabs>
      </w:pPr>
      <w:hyperlink w:anchor="_Toc18707" w:history="1">
        <w:r>
          <w:rPr>
            <w:rFonts w:ascii="仿宋" w:eastAsia="仿宋" w:hAnsi="仿宋" w:cs="仿宋" w:hint="eastAsia"/>
            <w:lang w:eastAsia="zh-CN"/>
          </w:rPr>
          <w:t>(三)、文档存档与归档</w:t>
        </w:r>
        <w:r>
          <w:tab/>
        </w:r>
        <w:r>
          <w:fldChar w:fldCharType="begin"/>
        </w:r>
        <w:r>
          <w:instrText xml:space="preserve"> PAGEREF _Toc18707 \h </w:instrText>
        </w:r>
        <w:r>
          <w:fldChar w:fldCharType="separate"/>
        </w:r>
        <w:r>
          <w:t>11</w:t>
        </w:r>
        <w:r>
          <w:fldChar w:fldCharType="end"/>
        </w:r>
      </w:hyperlink>
    </w:p>
    <w:p>
      <w:pPr>
        <w:pStyle w:val="TOC1"/>
        <w:tabs>
          <w:tab w:val="right" w:leader="dot" w:pos="8306"/>
        </w:tabs>
      </w:pPr>
      <w:hyperlink w:anchor="_Toc2001" w:history="1">
        <w:r>
          <w:rPr>
            <w:rFonts w:ascii="仿宋" w:eastAsia="仿宋" w:hAnsi="仿宋" w:cs="仿宋" w:hint="eastAsia"/>
            <w:lang w:eastAsia="zh-CN"/>
          </w:rPr>
          <w:t>三、工艺说明</w:t>
        </w:r>
        <w:r>
          <w:tab/>
        </w:r>
        <w:r>
          <w:fldChar w:fldCharType="begin"/>
        </w:r>
        <w:r>
          <w:instrText xml:space="preserve"> PAGEREF _Toc2001 \h </w:instrText>
        </w:r>
        <w:r>
          <w:fldChar w:fldCharType="separate"/>
        </w:r>
        <w:r>
          <w:t>12</w:t>
        </w:r>
        <w:r>
          <w:fldChar w:fldCharType="end"/>
        </w:r>
      </w:hyperlink>
    </w:p>
    <w:p>
      <w:pPr>
        <w:pStyle w:val="TOC2"/>
        <w:tabs>
          <w:tab w:val="right" w:leader="dot" w:pos="8306"/>
        </w:tabs>
      </w:pPr>
      <w:hyperlink w:anchor="_Toc18264" w:history="1">
        <w:r>
          <w:rPr>
            <w:rFonts w:ascii="仿宋" w:eastAsia="仿宋" w:hAnsi="仿宋" w:cs="仿宋" w:hint="eastAsia"/>
            <w:lang w:eastAsia="zh-CN"/>
          </w:rPr>
          <w:t>(一)、技术管理特点</w:t>
        </w:r>
        <w:r>
          <w:tab/>
        </w:r>
        <w:r>
          <w:fldChar w:fldCharType="begin"/>
        </w:r>
        <w:r>
          <w:instrText xml:space="preserve"> PAGEREF _Toc18264 \h </w:instrText>
        </w:r>
        <w:r>
          <w:fldChar w:fldCharType="separate"/>
        </w:r>
        <w:r>
          <w:t>12</w:t>
        </w:r>
        <w:r>
          <w:fldChar w:fldCharType="end"/>
        </w:r>
      </w:hyperlink>
    </w:p>
    <w:p>
      <w:pPr>
        <w:pStyle w:val="TOC2"/>
        <w:tabs>
          <w:tab w:val="right" w:leader="dot" w:pos="8306"/>
        </w:tabs>
      </w:pPr>
      <w:hyperlink w:anchor="_Toc23597" w:history="1">
        <w:r>
          <w:rPr>
            <w:rFonts w:ascii="仿宋" w:eastAsia="仿宋" w:hAnsi="仿宋" w:cs="仿宋" w:hint="eastAsia"/>
            <w:lang w:eastAsia="zh-CN"/>
          </w:rPr>
          <w:t>(二)、排气管用多层复合隔热材料项目工艺技术设计方案</w:t>
        </w:r>
        <w:r>
          <w:tab/>
        </w:r>
        <w:r>
          <w:fldChar w:fldCharType="begin"/>
        </w:r>
        <w:r>
          <w:instrText xml:space="preserve"> PAGEREF _Toc23597 \h </w:instrText>
        </w:r>
        <w:r>
          <w:fldChar w:fldCharType="separate"/>
        </w:r>
        <w:r>
          <w:t>14</w:t>
        </w:r>
        <w:r>
          <w:fldChar w:fldCharType="end"/>
        </w:r>
      </w:hyperlink>
    </w:p>
    <w:p>
      <w:pPr>
        <w:pStyle w:val="TOC2"/>
        <w:tabs>
          <w:tab w:val="right" w:leader="dot" w:pos="8306"/>
        </w:tabs>
      </w:pPr>
      <w:hyperlink w:anchor="_Toc3935" w:history="1">
        <w:r>
          <w:rPr>
            <w:rFonts w:ascii="仿宋" w:eastAsia="仿宋" w:hAnsi="仿宋" w:cs="仿宋" w:hint="eastAsia"/>
            <w:lang w:eastAsia="zh-CN"/>
          </w:rPr>
          <w:t>(三)、设备选型方案</w:t>
        </w:r>
        <w:r>
          <w:tab/>
        </w:r>
        <w:r>
          <w:fldChar w:fldCharType="begin"/>
        </w:r>
        <w:r>
          <w:instrText xml:space="preserve"> PAGEREF _Toc3935 \h </w:instrText>
        </w:r>
        <w:r>
          <w:fldChar w:fldCharType="separate"/>
        </w:r>
        <w:r>
          <w:t>15</w:t>
        </w:r>
        <w:r>
          <w:fldChar w:fldCharType="end"/>
        </w:r>
      </w:hyperlink>
    </w:p>
    <w:p>
      <w:pPr>
        <w:pStyle w:val="TOC1"/>
        <w:tabs>
          <w:tab w:val="right" w:leader="dot" w:pos="8306"/>
        </w:tabs>
      </w:pPr>
      <w:hyperlink w:anchor="_Toc7398" w:history="1">
        <w:r>
          <w:rPr>
            <w:rFonts w:ascii="仿宋" w:eastAsia="仿宋" w:hAnsi="仿宋" w:cs="仿宋" w:hint="eastAsia"/>
            <w:lang w:eastAsia="zh-CN"/>
          </w:rPr>
          <w:t>四、产品规划分析</w:t>
        </w:r>
        <w:r>
          <w:tab/>
        </w:r>
        <w:r>
          <w:fldChar w:fldCharType="begin"/>
        </w:r>
        <w:r>
          <w:instrText xml:space="preserve"> PAGEREF _Toc7398 \h </w:instrText>
        </w:r>
        <w:r>
          <w:fldChar w:fldCharType="separate"/>
        </w:r>
        <w:r>
          <w:t>16</w:t>
        </w:r>
        <w:r>
          <w:fldChar w:fldCharType="end"/>
        </w:r>
      </w:hyperlink>
    </w:p>
    <w:p>
      <w:pPr>
        <w:pStyle w:val="TOC2"/>
        <w:tabs>
          <w:tab w:val="right" w:leader="dot" w:pos="8306"/>
        </w:tabs>
      </w:pPr>
      <w:hyperlink w:anchor="_Toc19051" w:history="1">
        <w:r>
          <w:rPr>
            <w:rFonts w:ascii="仿宋" w:eastAsia="仿宋" w:hAnsi="仿宋" w:cs="仿宋" w:hint="eastAsia"/>
            <w:lang w:eastAsia="zh-CN"/>
          </w:rPr>
          <w:t>(一)、产品规划</w:t>
        </w:r>
        <w:r>
          <w:tab/>
        </w:r>
        <w:r>
          <w:fldChar w:fldCharType="begin"/>
        </w:r>
        <w:r>
          <w:instrText xml:space="preserve"> PAGEREF _Toc19051 \h </w:instrText>
        </w:r>
        <w:r>
          <w:fldChar w:fldCharType="separate"/>
        </w:r>
        <w:r>
          <w:t>16</w:t>
        </w:r>
        <w:r>
          <w:fldChar w:fldCharType="end"/>
        </w:r>
      </w:hyperlink>
    </w:p>
    <w:p>
      <w:pPr>
        <w:pStyle w:val="TOC2"/>
        <w:tabs>
          <w:tab w:val="right" w:leader="dot" w:pos="8306"/>
        </w:tabs>
      </w:pPr>
      <w:hyperlink w:anchor="_Toc7482" w:history="1">
        <w:r>
          <w:rPr>
            <w:rFonts w:ascii="仿宋" w:eastAsia="仿宋" w:hAnsi="仿宋" w:cs="仿宋" w:hint="eastAsia"/>
            <w:lang w:eastAsia="zh-CN"/>
          </w:rPr>
          <w:t>(二)、建设规模</w:t>
        </w:r>
        <w:r>
          <w:tab/>
        </w:r>
        <w:r>
          <w:fldChar w:fldCharType="begin"/>
        </w:r>
        <w:r>
          <w:instrText xml:space="preserve"> PAGEREF _Toc7482 \h </w:instrText>
        </w:r>
        <w:r>
          <w:fldChar w:fldCharType="separate"/>
        </w:r>
        <w:r>
          <w:t>17</w:t>
        </w:r>
        <w:r>
          <w:fldChar w:fldCharType="end"/>
        </w:r>
      </w:hyperlink>
    </w:p>
    <w:p>
      <w:pPr>
        <w:pStyle w:val="TOC1"/>
        <w:tabs>
          <w:tab w:val="right" w:leader="dot" w:pos="8306"/>
        </w:tabs>
      </w:pPr>
      <w:hyperlink w:anchor="_Toc14759" w:history="1">
        <w:r>
          <w:rPr>
            <w:rFonts w:ascii="仿宋" w:eastAsia="仿宋" w:hAnsi="仿宋" w:cs="仿宋" w:hint="eastAsia"/>
            <w:lang w:eastAsia="zh-CN"/>
          </w:rPr>
          <w:t>五、排气管用多层复合隔热材料项目可持续发展</w:t>
        </w:r>
        <w:r>
          <w:tab/>
        </w:r>
        <w:r>
          <w:fldChar w:fldCharType="begin"/>
        </w:r>
        <w:r>
          <w:instrText xml:space="preserve"> PAGEREF _Toc14759 \h </w:instrText>
        </w:r>
        <w:r>
          <w:fldChar w:fldCharType="separate"/>
        </w:r>
        <w:r>
          <w:t>18</w:t>
        </w:r>
        <w:r>
          <w:fldChar w:fldCharType="end"/>
        </w:r>
      </w:hyperlink>
    </w:p>
    <w:p>
      <w:pPr>
        <w:pStyle w:val="TOC2"/>
        <w:tabs>
          <w:tab w:val="right" w:leader="dot" w:pos="8306"/>
        </w:tabs>
      </w:pPr>
      <w:hyperlink w:anchor="_Toc28931" w:history="1">
        <w:r>
          <w:rPr>
            <w:rFonts w:ascii="仿宋" w:eastAsia="仿宋" w:hAnsi="仿宋" w:cs="仿宋" w:hint="eastAsia"/>
            <w:lang w:eastAsia="zh-CN"/>
          </w:rPr>
          <w:t>(一)、可持续战略与实践</w:t>
        </w:r>
        <w:r>
          <w:tab/>
        </w:r>
        <w:r>
          <w:fldChar w:fldCharType="begin"/>
        </w:r>
        <w:r>
          <w:instrText xml:space="preserve"> PAGEREF _Toc28931 \h </w:instrText>
        </w:r>
        <w:r>
          <w:fldChar w:fldCharType="separate"/>
        </w:r>
        <w:r>
          <w:t>18</w:t>
        </w:r>
        <w:r>
          <w:fldChar w:fldCharType="end"/>
        </w:r>
      </w:hyperlink>
    </w:p>
    <w:p>
      <w:pPr>
        <w:pStyle w:val="TOC2"/>
        <w:tabs>
          <w:tab w:val="right" w:leader="dot" w:pos="8306"/>
        </w:tabs>
      </w:pPr>
      <w:hyperlink w:anchor="_Toc882" w:history="1">
        <w:r>
          <w:rPr>
            <w:rFonts w:ascii="仿宋" w:eastAsia="仿宋" w:hAnsi="仿宋" w:cs="仿宋" w:hint="eastAsia"/>
            <w:lang w:eastAsia="zh-CN"/>
          </w:rPr>
          <w:t>(二)、环保与社会责任</w:t>
        </w:r>
        <w:r>
          <w:tab/>
        </w:r>
        <w:r>
          <w:fldChar w:fldCharType="begin"/>
        </w:r>
        <w:r>
          <w:instrText xml:space="preserve"> PAGEREF _Toc882 \h </w:instrText>
        </w:r>
        <w:r>
          <w:fldChar w:fldCharType="separate"/>
        </w:r>
        <w:r>
          <w:t>19</w:t>
        </w:r>
        <w:r>
          <w:fldChar w:fldCharType="end"/>
        </w:r>
      </w:hyperlink>
    </w:p>
    <w:p>
      <w:pPr>
        <w:pStyle w:val="TOC1"/>
        <w:tabs>
          <w:tab w:val="right" w:leader="dot" w:pos="8306"/>
        </w:tabs>
      </w:pPr>
      <w:hyperlink w:anchor="_Toc18257" w:history="1">
        <w:r>
          <w:rPr>
            <w:rFonts w:ascii="仿宋" w:eastAsia="仿宋" w:hAnsi="仿宋" w:cs="仿宋" w:hint="eastAsia"/>
            <w:lang w:eastAsia="zh-CN"/>
          </w:rPr>
          <w:t>六、排气管用多层复合隔热材料项目建设单位说明</w:t>
        </w:r>
        <w:r>
          <w:tab/>
        </w:r>
        <w:r>
          <w:fldChar w:fldCharType="begin"/>
        </w:r>
        <w:r>
          <w:instrText xml:space="preserve"> PAGEREF _Toc18257 \h </w:instrText>
        </w:r>
        <w:r>
          <w:fldChar w:fldCharType="separate"/>
        </w:r>
        <w:r>
          <w:t>20</w:t>
        </w:r>
        <w:r>
          <w:fldChar w:fldCharType="end"/>
        </w:r>
      </w:hyperlink>
    </w:p>
    <w:p>
      <w:pPr>
        <w:pStyle w:val="TOC2"/>
        <w:tabs>
          <w:tab w:val="right" w:leader="dot" w:pos="8306"/>
        </w:tabs>
      </w:pPr>
      <w:hyperlink w:anchor="_Toc23585" w:history="1">
        <w:r>
          <w:rPr>
            <w:rFonts w:ascii="仿宋" w:eastAsia="仿宋" w:hAnsi="仿宋" w:cs="仿宋" w:hint="eastAsia"/>
            <w:lang w:eastAsia="zh-CN"/>
          </w:rPr>
          <w:t>(一)、排气管用多层复合隔热材料项目承办单位基本情况</w:t>
        </w:r>
        <w:r>
          <w:tab/>
        </w:r>
        <w:r>
          <w:fldChar w:fldCharType="begin"/>
        </w:r>
        <w:r>
          <w:instrText xml:space="preserve"> PAGEREF _Toc23585 \h </w:instrText>
        </w:r>
        <w:r>
          <w:fldChar w:fldCharType="separate"/>
        </w:r>
        <w:r>
          <w:t>20</w:t>
        </w:r>
        <w:r>
          <w:fldChar w:fldCharType="end"/>
        </w:r>
      </w:hyperlink>
    </w:p>
    <w:p>
      <w:pPr>
        <w:pStyle w:val="TOC2"/>
        <w:tabs>
          <w:tab w:val="right" w:leader="dot" w:pos="8306"/>
        </w:tabs>
      </w:pPr>
      <w:hyperlink w:anchor="_Toc18073" w:history="1">
        <w:r>
          <w:rPr>
            <w:rFonts w:ascii="仿宋" w:eastAsia="仿宋" w:hAnsi="仿宋" w:cs="仿宋" w:hint="eastAsia"/>
            <w:lang w:eastAsia="zh-CN"/>
          </w:rPr>
          <w:t>(二)、公司经济效益分析</w:t>
        </w:r>
        <w:r>
          <w:tab/>
        </w:r>
        <w:r>
          <w:fldChar w:fldCharType="begin"/>
        </w:r>
        <w:r>
          <w:instrText xml:space="preserve"> PAGEREF _Toc18073 \h </w:instrText>
        </w:r>
        <w:r>
          <w:fldChar w:fldCharType="separate"/>
        </w:r>
        <w:r>
          <w:t>21</w:t>
        </w:r>
        <w:r>
          <w:fldChar w:fldCharType="end"/>
        </w:r>
      </w:hyperlink>
    </w:p>
    <w:p>
      <w:pPr>
        <w:pStyle w:val="TOC1"/>
        <w:tabs>
          <w:tab w:val="right" w:leader="dot" w:pos="8306"/>
        </w:tabs>
      </w:pPr>
      <w:hyperlink w:anchor="_Toc28133" w:history="1">
        <w:r>
          <w:rPr>
            <w:rFonts w:ascii="仿宋" w:eastAsia="仿宋" w:hAnsi="仿宋" w:cs="仿宋" w:hint="eastAsia"/>
            <w:lang w:eastAsia="zh-CN"/>
          </w:rPr>
          <w:t>七、排气管用多层复合隔热材料项目社会影响</w:t>
        </w:r>
        <w:r>
          <w:tab/>
        </w:r>
        <w:r>
          <w:fldChar w:fldCharType="begin"/>
        </w:r>
        <w:r>
          <w:instrText xml:space="preserve"> PAGEREF _Toc28133 \h </w:instrText>
        </w:r>
        <w:r>
          <w:fldChar w:fldCharType="separate"/>
        </w:r>
        <w:r>
          <w:t>22</w:t>
        </w:r>
        <w:r>
          <w:fldChar w:fldCharType="end"/>
        </w:r>
      </w:hyperlink>
    </w:p>
    <w:p>
      <w:pPr>
        <w:pStyle w:val="TOC2"/>
        <w:tabs>
          <w:tab w:val="right" w:leader="dot" w:pos="8306"/>
        </w:tabs>
      </w:pPr>
      <w:hyperlink w:anchor="_Toc24472" w:history="1">
        <w:r>
          <w:rPr>
            <w:rFonts w:ascii="仿宋" w:eastAsia="仿宋" w:hAnsi="仿宋" w:cs="仿宋" w:hint="eastAsia"/>
            <w:lang w:eastAsia="zh-CN"/>
          </w:rPr>
          <w:t>(一)、社会责任与义务</w:t>
        </w:r>
        <w:r>
          <w:tab/>
        </w:r>
        <w:r>
          <w:fldChar w:fldCharType="begin"/>
        </w:r>
        <w:r>
          <w:instrText xml:space="preserve"> PAGEREF _Toc24472 \h </w:instrText>
        </w:r>
        <w:r>
          <w:fldChar w:fldCharType="separate"/>
        </w:r>
        <w:r>
          <w:t>22</w:t>
        </w:r>
        <w:r>
          <w:fldChar w:fldCharType="end"/>
        </w:r>
      </w:hyperlink>
    </w:p>
    <w:p>
      <w:pPr>
        <w:pStyle w:val="TOC2"/>
        <w:tabs>
          <w:tab w:val="right" w:leader="dot" w:pos="8306"/>
        </w:tabs>
      </w:pPr>
      <w:hyperlink w:anchor="_Toc16554" w:history="1">
        <w:r>
          <w:rPr>
            <w:rFonts w:ascii="仿宋" w:eastAsia="仿宋" w:hAnsi="仿宋" w:cs="仿宋" w:hint="eastAsia"/>
            <w:lang w:eastAsia="zh-CN"/>
          </w:rPr>
          <w:t>(二)、社会参与与沟通</w:t>
        </w:r>
        <w:r>
          <w:tab/>
        </w:r>
        <w:r>
          <w:fldChar w:fldCharType="begin"/>
        </w:r>
        <w:r>
          <w:instrText xml:space="preserve"> PAGEREF _Toc16554 \h </w:instrText>
        </w:r>
        <w:r>
          <w:fldChar w:fldCharType="separate"/>
        </w:r>
        <w:r>
          <w:t>23</w:t>
        </w:r>
        <w:r>
          <w:fldChar w:fldCharType="end"/>
        </w:r>
      </w:hyperlink>
    </w:p>
    <w:p>
      <w:pPr>
        <w:pStyle w:val="TOC1"/>
        <w:tabs>
          <w:tab w:val="right" w:leader="dot" w:pos="8306"/>
        </w:tabs>
      </w:pPr>
      <w:hyperlink w:anchor="_Toc29728" w:history="1">
        <w:r>
          <w:rPr>
            <w:rFonts w:ascii="仿宋" w:eastAsia="仿宋" w:hAnsi="仿宋" w:cs="仿宋" w:hint="eastAsia"/>
            <w:lang w:eastAsia="zh-CN"/>
          </w:rPr>
          <w:t>八、生产安全保护</w:t>
        </w:r>
        <w:r>
          <w:tab/>
        </w:r>
        <w:r>
          <w:fldChar w:fldCharType="begin"/>
        </w:r>
        <w:r>
          <w:instrText xml:space="preserve"> PAGEREF _Toc29728 \h </w:instrText>
        </w:r>
        <w:r>
          <w:fldChar w:fldCharType="separate"/>
        </w:r>
        <w:r>
          <w:t>24</w:t>
        </w:r>
        <w:r>
          <w:fldChar w:fldCharType="end"/>
        </w:r>
      </w:hyperlink>
    </w:p>
    <w:p>
      <w:pPr>
        <w:pStyle w:val="TOC2"/>
        <w:tabs>
          <w:tab w:val="right" w:leader="dot" w:pos="8306"/>
        </w:tabs>
      </w:pPr>
      <w:hyperlink w:anchor="_Toc10800" w:history="1">
        <w:r>
          <w:rPr>
            <w:rFonts w:ascii="仿宋" w:eastAsia="仿宋" w:hAnsi="仿宋" w:cs="仿宋" w:hint="eastAsia"/>
            <w:lang w:eastAsia="zh-CN"/>
          </w:rPr>
          <w:t>(一)、消防安全</w:t>
        </w:r>
        <w:r>
          <w:tab/>
        </w:r>
        <w:r>
          <w:fldChar w:fldCharType="begin"/>
        </w:r>
        <w:r>
          <w:instrText xml:space="preserve"> PAGEREF _Toc10800 \h </w:instrText>
        </w:r>
        <w:r>
          <w:fldChar w:fldCharType="separate"/>
        </w:r>
        <w:r>
          <w:t>24</w:t>
        </w:r>
        <w:r>
          <w:fldChar w:fldCharType="end"/>
        </w:r>
      </w:hyperlink>
    </w:p>
    <w:p>
      <w:pPr>
        <w:pStyle w:val="TOC2"/>
        <w:tabs>
          <w:tab w:val="right" w:leader="dot" w:pos="8306"/>
        </w:tabs>
      </w:pPr>
      <w:hyperlink w:anchor="_Toc22877" w:history="1">
        <w:r>
          <w:rPr>
            <w:rFonts w:ascii="仿宋" w:eastAsia="仿宋" w:hAnsi="仿宋" w:cs="仿宋" w:hint="eastAsia"/>
            <w:lang w:eastAsia="zh-CN"/>
          </w:rPr>
          <w:t>(二)、防火防爆总图布置措施</w:t>
        </w:r>
        <w:r>
          <w:tab/>
        </w:r>
        <w:r>
          <w:fldChar w:fldCharType="begin"/>
        </w:r>
        <w:r>
          <w:instrText xml:space="preserve"> PAGEREF _Toc22877 \h </w:instrText>
        </w:r>
        <w:r>
          <w:fldChar w:fldCharType="separate"/>
        </w:r>
        <w:r>
          <w:t>26</w:t>
        </w:r>
        <w:r>
          <w:fldChar w:fldCharType="end"/>
        </w:r>
      </w:hyperlink>
    </w:p>
    <w:p>
      <w:pPr>
        <w:pStyle w:val="TOC2"/>
        <w:tabs>
          <w:tab w:val="right" w:leader="dot" w:pos="8306"/>
        </w:tabs>
      </w:pPr>
      <w:hyperlink w:anchor="_Toc20397" w:history="1">
        <w:r>
          <w:rPr>
            <w:rFonts w:ascii="仿宋" w:eastAsia="仿宋" w:hAnsi="仿宋" w:cs="仿宋" w:hint="eastAsia"/>
            <w:lang w:eastAsia="zh-CN"/>
          </w:rPr>
          <w:t>(三)、自然灾害防范措施</w:t>
        </w:r>
        <w:r>
          <w:tab/>
        </w:r>
        <w:r>
          <w:fldChar w:fldCharType="begin"/>
        </w:r>
        <w:r>
          <w:instrText xml:space="preserve"> PAGEREF _Toc20397 \h </w:instrText>
        </w:r>
        <w:r>
          <w:fldChar w:fldCharType="separate"/>
        </w:r>
        <w:r>
          <w:t>26</w:t>
        </w:r>
        <w:r>
          <w:fldChar w:fldCharType="end"/>
        </w:r>
      </w:hyperlink>
    </w:p>
    <w:p>
      <w:pPr>
        <w:pStyle w:val="TOC2"/>
        <w:tabs>
          <w:tab w:val="right" w:leader="dot" w:pos="8306"/>
        </w:tabs>
      </w:pPr>
      <w:hyperlink w:anchor="_Toc14693" w:history="1">
        <w:r>
          <w:rPr>
            <w:rFonts w:ascii="仿宋" w:eastAsia="仿宋" w:hAnsi="仿宋" w:cs="仿宋" w:hint="eastAsia"/>
            <w:lang w:eastAsia="zh-CN"/>
          </w:rPr>
          <w:t>(四)、安全色及安全标志使用要求</w:t>
        </w:r>
        <w:r>
          <w:tab/>
        </w:r>
        <w:r>
          <w:fldChar w:fldCharType="begin"/>
        </w:r>
        <w:r>
          <w:instrText xml:space="preserve"> PAGEREF _Toc14693 \h </w:instrText>
        </w:r>
        <w:r>
          <w:fldChar w:fldCharType="separate"/>
        </w:r>
        <w:r>
          <w:t>28</w:t>
        </w:r>
        <w:r>
          <w:fldChar w:fldCharType="end"/>
        </w:r>
      </w:hyperlink>
    </w:p>
    <w:p>
      <w:pPr>
        <w:pStyle w:val="TOC2"/>
        <w:tabs>
          <w:tab w:val="right" w:leader="dot" w:pos="8306"/>
        </w:tabs>
      </w:pPr>
      <w:hyperlink w:anchor="_Toc19893" w:history="1">
        <w:r>
          <w:rPr>
            <w:rFonts w:ascii="仿宋" w:eastAsia="仿宋" w:hAnsi="仿宋" w:cs="仿宋" w:hint="eastAsia"/>
            <w:lang w:eastAsia="zh-CN"/>
          </w:rPr>
          <w:t>(五)、防尘防毒措施</w:t>
        </w:r>
        <w:r>
          <w:tab/>
        </w:r>
        <w:r>
          <w:fldChar w:fldCharType="begin"/>
        </w:r>
        <w:r>
          <w:instrText xml:space="preserve"> PAGEREF _Toc19893 \h </w:instrText>
        </w:r>
        <w:r>
          <w:fldChar w:fldCharType="separate"/>
        </w:r>
        <w:r>
          <w:t>29</w:t>
        </w:r>
        <w:r>
          <w:fldChar w:fldCharType="end"/>
        </w:r>
      </w:hyperlink>
    </w:p>
    <w:p>
      <w:pPr>
        <w:pStyle w:val="TOC2"/>
        <w:tabs>
          <w:tab w:val="right" w:leader="dot" w:pos="8306"/>
        </w:tabs>
      </w:pPr>
      <w:hyperlink w:anchor="_Toc13830" w:history="1">
        <w:r>
          <w:rPr>
            <w:rFonts w:ascii="仿宋" w:eastAsia="仿宋" w:hAnsi="仿宋" w:cs="仿宋" w:hint="eastAsia"/>
            <w:lang w:eastAsia="zh-CN"/>
          </w:rPr>
          <w:t>(六)、防静电、触电防护及防雷措施</w:t>
        </w:r>
        <w:r>
          <w:tab/>
        </w:r>
        <w:r>
          <w:fldChar w:fldCharType="begin"/>
        </w:r>
        <w:r>
          <w:instrText xml:space="preserve"> PAGEREF _Toc13830 \h </w:instrText>
        </w:r>
        <w:r>
          <w:fldChar w:fldCharType="separate"/>
        </w:r>
        <w:r>
          <w:t>30</w:t>
        </w:r>
        <w:r>
          <w:fldChar w:fldCharType="end"/>
        </w:r>
      </w:hyperlink>
    </w:p>
    <w:p>
      <w:pPr>
        <w:pStyle w:val="TOC2"/>
        <w:tabs>
          <w:tab w:val="right" w:leader="dot" w:pos="8306"/>
        </w:tabs>
      </w:pPr>
      <w:hyperlink w:anchor="_Toc69" w:history="1">
        <w:r>
          <w:rPr>
            <w:rFonts w:ascii="仿宋" w:eastAsia="仿宋" w:hAnsi="仿宋" w:cs="仿宋" w:hint="eastAsia"/>
            <w:lang w:eastAsia="zh-CN"/>
          </w:rPr>
          <w:t>(七)、机械设备安全保障措施</w:t>
        </w:r>
        <w:r>
          <w:tab/>
        </w:r>
        <w:r>
          <w:fldChar w:fldCharType="begin"/>
        </w:r>
        <w:r>
          <w:instrText xml:space="preserve"> PAGEREF _Toc69 \h </w:instrText>
        </w:r>
        <w:r>
          <w:fldChar w:fldCharType="separate"/>
        </w:r>
        <w:r>
          <w:t>31</w:t>
        </w:r>
        <w:r>
          <w:fldChar w:fldCharType="end"/>
        </w:r>
      </w:hyperlink>
    </w:p>
    <w:p>
      <w:pPr>
        <w:pStyle w:val="TOC1"/>
        <w:tabs>
          <w:tab w:val="right" w:leader="dot" w:pos="8306"/>
        </w:tabs>
      </w:pPr>
      <w:hyperlink w:anchor="_Toc32550" w:history="1">
        <w:r>
          <w:rPr>
            <w:rFonts w:ascii="仿宋" w:eastAsia="仿宋" w:hAnsi="仿宋" w:cs="仿宋" w:hint="eastAsia"/>
            <w:lang w:eastAsia="zh-CN"/>
          </w:rPr>
          <w:t>九、排气管用多层复合隔热材料项目技术管理</w:t>
        </w:r>
        <w:r>
          <w:tab/>
        </w:r>
        <w:r>
          <w:fldChar w:fldCharType="begin"/>
        </w:r>
        <w:r>
          <w:instrText xml:space="preserve"> PAGEREF _Toc32550 \h </w:instrText>
        </w:r>
        <w:r>
          <w:fldChar w:fldCharType="separate"/>
        </w:r>
        <w:r>
          <w:t>33</w:t>
        </w:r>
        <w:r>
          <w:fldChar w:fldCharType="end"/>
        </w:r>
      </w:hyperlink>
    </w:p>
    <w:p>
      <w:pPr>
        <w:pStyle w:val="TOC2"/>
        <w:tabs>
          <w:tab w:val="right" w:leader="dot" w:pos="8306"/>
        </w:tabs>
      </w:pPr>
      <w:hyperlink w:anchor="_Toc29717" w:history="1">
        <w:r>
          <w:rPr>
            <w:rFonts w:ascii="仿宋" w:eastAsia="仿宋" w:hAnsi="仿宋" w:cs="仿宋" w:hint="eastAsia"/>
            <w:lang w:eastAsia="zh-CN"/>
          </w:rPr>
          <w:t>(一)、技术方案选用方向</w:t>
        </w:r>
        <w:r>
          <w:tab/>
        </w:r>
        <w:r>
          <w:fldChar w:fldCharType="begin"/>
        </w:r>
        <w:r>
          <w:instrText xml:space="preserve"> PAGEREF _Toc29717 \h </w:instrText>
        </w:r>
        <w:r>
          <w:fldChar w:fldCharType="separate"/>
        </w:r>
        <w:r>
          <w:t>33</w:t>
        </w:r>
        <w:r>
          <w:fldChar w:fldCharType="end"/>
        </w:r>
      </w:hyperlink>
    </w:p>
    <w:p>
      <w:pPr>
        <w:pStyle w:val="TOC2"/>
        <w:tabs>
          <w:tab w:val="right" w:leader="dot" w:pos="8306"/>
        </w:tabs>
      </w:pPr>
      <w:hyperlink w:anchor="_Toc24902" w:history="1">
        <w:r>
          <w:rPr>
            <w:rFonts w:ascii="仿宋" w:eastAsia="仿宋" w:hAnsi="仿宋" w:cs="仿宋" w:hint="eastAsia"/>
            <w:lang w:eastAsia="zh-CN"/>
          </w:rPr>
          <w:t>(二)、工艺技术方案选用原则</w:t>
        </w:r>
        <w:r>
          <w:tab/>
        </w:r>
        <w:r>
          <w:fldChar w:fldCharType="begin"/>
        </w:r>
        <w:r>
          <w:instrText xml:space="preserve"> PAGEREF _Toc24902 \h </w:instrText>
        </w:r>
        <w:r>
          <w:fldChar w:fldCharType="separate"/>
        </w:r>
        <w:r>
          <w:t>35</w:t>
        </w:r>
        <w:r>
          <w:fldChar w:fldCharType="end"/>
        </w:r>
      </w:hyperlink>
    </w:p>
    <w:p>
      <w:pPr>
        <w:pStyle w:val="TOC2"/>
        <w:tabs>
          <w:tab w:val="right" w:leader="dot" w:pos="8306"/>
        </w:tabs>
      </w:pPr>
      <w:hyperlink w:anchor="_Toc5030" w:history="1">
        <w:r>
          <w:rPr>
            <w:rFonts w:ascii="仿宋" w:eastAsia="仿宋" w:hAnsi="仿宋" w:cs="仿宋" w:hint="eastAsia"/>
            <w:lang w:eastAsia="zh-CN"/>
          </w:rPr>
          <w:t>(三)、工艺技术方案要求</w:t>
        </w:r>
        <w:r>
          <w:tab/>
        </w:r>
        <w:r>
          <w:fldChar w:fldCharType="begin"/>
        </w:r>
        <w:r>
          <w:instrText xml:space="preserve"> PAGEREF _Toc5030 \h </w:instrText>
        </w:r>
        <w:r>
          <w:fldChar w:fldCharType="separate"/>
        </w:r>
        <w:r>
          <w:t>37</w:t>
        </w:r>
        <w:r>
          <w:fldChar w:fldCharType="end"/>
        </w:r>
      </w:hyperlink>
    </w:p>
    <w:p>
      <w:pPr>
        <w:pStyle w:val="TOC1"/>
        <w:tabs>
          <w:tab w:val="right" w:leader="dot" w:pos="8306"/>
        </w:tabs>
      </w:pPr>
      <w:hyperlink w:anchor="_Toc13532" w:history="1">
        <w:r>
          <w:rPr>
            <w:rFonts w:ascii="仿宋" w:eastAsia="仿宋" w:hAnsi="仿宋" w:cs="仿宋" w:hint="eastAsia"/>
            <w:lang w:eastAsia="zh-CN"/>
          </w:rPr>
          <w:t>十、排气管用多层复合隔热材料项目风险管理</w:t>
        </w:r>
        <w:r>
          <w:tab/>
        </w:r>
        <w:r>
          <w:fldChar w:fldCharType="begin"/>
        </w:r>
        <w:r>
          <w:instrText xml:space="preserve"> PAGEREF _Toc13532 \h </w:instrText>
        </w:r>
        <w:r>
          <w:fldChar w:fldCharType="separate"/>
        </w:r>
        <w:r>
          <w:t>39</w:t>
        </w:r>
        <w:r>
          <w:fldChar w:fldCharType="end"/>
        </w:r>
      </w:hyperlink>
    </w:p>
    <w:p>
      <w:pPr>
        <w:pStyle w:val="TOC2"/>
        <w:tabs>
          <w:tab w:val="right" w:leader="dot" w:pos="8306"/>
        </w:tabs>
      </w:pPr>
      <w:hyperlink w:anchor="_Toc30123" w:history="1">
        <w:r>
          <w:rPr>
            <w:rFonts w:ascii="仿宋" w:eastAsia="仿宋" w:hAnsi="仿宋" w:cs="仿宋" w:hint="eastAsia"/>
            <w:lang w:eastAsia="zh-CN"/>
          </w:rPr>
          <w:t>(一)、风险识别与评估</w:t>
        </w:r>
        <w:r>
          <w:tab/>
        </w:r>
        <w:r>
          <w:fldChar w:fldCharType="begin"/>
        </w:r>
        <w:r>
          <w:instrText xml:space="preserve"> PAGEREF _Toc30123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75" w:history="1">
        <w:r>
          <w:rPr>
            <w:rFonts w:ascii="仿宋" w:eastAsia="仿宋" w:hAnsi="仿宋" w:cs="仿宋" w:hint="eastAsia"/>
            <w:lang w:eastAsia="zh-CN"/>
          </w:rPr>
          <w:t>(二)、风险应对策略</w:t>
        </w:r>
        <w:r>
          <w:tab/>
        </w:r>
        <w:r>
          <w:fldChar w:fldCharType="begin"/>
        </w:r>
        <w:r>
          <w:instrText xml:space="preserve"> PAGEREF _Toc7575 \h </w:instrText>
        </w:r>
        <w:r>
          <w:fldChar w:fldCharType="separate"/>
        </w:r>
        <w:r>
          <w:t>40</w:t>
        </w:r>
        <w:r>
          <w:fldChar w:fldCharType="end"/>
        </w:r>
      </w:hyperlink>
    </w:p>
    <w:p>
      <w:pPr>
        <w:pStyle w:val="TOC2"/>
        <w:tabs>
          <w:tab w:val="right" w:leader="dot" w:pos="8306"/>
        </w:tabs>
      </w:pPr>
      <w:hyperlink w:anchor="_Toc8121" w:history="1">
        <w:r>
          <w:rPr>
            <w:rFonts w:ascii="仿宋" w:eastAsia="仿宋" w:hAnsi="仿宋" w:cs="仿宋" w:hint="eastAsia"/>
            <w:lang w:eastAsia="zh-CN"/>
          </w:rPr>
          <w:t>(三)、风险监控与控制</w:t>
        </w:r>
        <w:r>
          <w:tab/>
        </w:r>
        <w:r>
          <w:fldChar w:fldCharType="begin"/>
        </w:r>
        <w:r>
          <w:instrText xml:space="preserve"> PAGEREF _Toc8121 \h </w:instrText>
        </w:r>
        <w:r>
          <w:fldChar w:fldCharType="separate"/>
        </w:r>
        <w:r>
          <w:t>42</w:t>
        </w:r>
        <w:r>
          <w:fldChar w:fldCharType="end"/>
        </w:r>
      </w:hyperlink>
    </w:p>
    <w:p>
      <w:pPr>
        <w:pStyle w:val="TOC1"/>
        <w:tabs>
          <w:tab w:val="right" w:leader="dot" w:pos="8306"/>
        </w:tabs>
      </w:pPr>
      <w:hyperlink w:anchor="_Toc16600" w:history="1">
        <w:r>
          <w:rPr>
            <w:rFonts w:ascii="仿宋" w:eastAsia="仿宋" w:hAnsi="仿宋" w:cs="仿宋" w:hint="eastAsia"/>
            <w:lang w:eastAsia="zh-CN"/>
          </w:rPr>
          <w:t>十一、排气管用多层复合隔热材料项目创新与研发</w:t>
        </w:r>
        <w:r>
          <w:tab/>
        </w:r>
        <w:r>
          <w:fldChar w:fldCharType="begin"/>
        </w:r>
        <w:r>
          <w:instrText xml:space="preserve"> PAGEREF _Toc16600 \h </w:instrText>
        </w:r>
        <w:r>
          <w:fldChar w:fldCharType="separate"/>
        </w:r>
        <w:r>
          <w:t>43</w:t>
        </w:r>
        <w:r>
          <w:fldChar w:fldCharType="end"/>
        </w:r>
      </w:hyperlink>
    </w:p>
    <w:p>
      <w:pPr>
        <w:pStyle w:val="TOC2"/>
        <w:tabs>
          <w:tab w:val="right" w:leader="dot" w:pos="8306"/>
        </w:tabs>
      </w:pPr>
      <w:hyperlink w:anchor="_Toc26458" w:history="1">
        <w:r>
          <w:rPr>
            <w:rFonts w:ascii="仿宋" w:eastAsia="仿宋" w:hAnsi="仿宋" w:cs="仿宋" w:hint="eastAsia"/>
            <w:lang w:eastAsia="zh-CN"/>
          </w:rPr>
          <w:t>(一)、创新策略与方向</w:t>
        </w:r>
        <w:r>
          <w:tab/>
        </w:r>
        <w:r>
          <w:fldChar w:fldCharType="begin"/>
        </w:r>
        <w:r>
          <w:instrText xml:space="preserve"> PAGEREF _Toc26458 \h </w:instrText>
        </w:r>
        <w:r>
          <w:fldChar w:fldCharType="separate"/>
        </w:r>
        <w:r>
          <w:t>43</w:t>
        </w:r>
        <w:r>
          <w:fldChar w:fldCharType="end"/>
        </w:r>
      </w:hyperlink>
    </w:p>
    <w:p>
      <w:pPr>
        <w:pStyle w:val="TOC2"/>
        <w:tabs>
          <w:tab w:val="right" w:leader="dot" w:pos="8306"/>
        </w:tabs>
      </w:pPr>
      <w:hyperlink w:anchor="_Toc5348" w:history="1">
        <w:r>
          <w:rPr>
            <w:rFonts w:ascii="仿宋" w:eastAsia="仿宋" w:hAnsi="仿宋" w:cs="仿宋" w:hint="eastAsia"/>
            <w:lang w:eastAsia="zh-CN"/>
          </w:rPr>
          <w:t>(二)、研发规划与投入</w:t>
        </w:r>
        <w:r>
          <w:tab/>
        </w:r>
        <w:r>
          <w:fldChar w:fldCharType="begin"/>
        </w:r>
        <w:r>
          <w:instrText xml:space="preserve"> PAGEREF _Toc5348 \h </w:instrText>
        </w:r>
        <w:r>
          <w:fldChar w:fldCharType="separate"/>
        </w:r>
        <w:r>
          <w:t>45</w:t>
        </w:r>
        <w:r>
          <w:fldChar w:fldCharType="end"/>
        </w:r>
      </w:hyperlink>
    </w:p>
    <w:p>
      <w:pPr>
        <w:pStyle w:val="TOC1"/>
        <w:tabs>
          <w:tab w:val="right" w:leader="dot" w:pos="8306"/>
        </w:tabs>
      </w:pPr>
      <w:hyperlink w:anchor="_Toc11526" w:history="1">
        <w:r>
          <w:rPr>
            <w:rFonts w:ascii="仿宋" w:eastAsia="仿宋" w:hAnsi="仿宋" w:cs="仿宋" w:hint="eastAsia"/>
            <w:lang w:eastAsia="zh-CN"/>
          </w:rPr>
          <w:t>十二、排气管用多层复合隔热材料项目环境影响分析</w:t>
        </w:r>
        <w:r>
          <w:tab/>
        </w:r>
        <w:r>
          <w:fldChar w:fldCharType="begin"/>
        </w:r>
        <w:r>
          <w:instrText xml:space="preserve"> PAGEREF _Toc11526 \h </w:instrText>
        </w:r>
        <w:r>
          <w:fldChar w:fldCharType="separate"/>
        </w:r>
        <w:r>
          <w:t>46</w:t>
        </w:r>
        <w:r>
          <w:fldChar w:fldCharType="end"/>
        </w:r>
      </w:hyperlink>
    </w:p>
    <w:p>
      <w:pPr>
        <w:pStyle w:val="TOC2"/>
        <w:tabs>
          <w:tab w:val="right" w:leader="dot" w:pos="8306"/>
        </w:tabs>
      </w:pPr>
      <w:hyperlink w:anchor="_Toc13969" w:history="1">
        <w:r>
          <w:rPr>
            <w:rFonts w:ascii="仿宋" w:eastAsia="仿宋" w:hAnsi="仿宋" w:cs="仿宋" w:hint="eastAsia"/>
            <w:lang w:eastAsia="zh-CN"/>
          </w:rPr>
          <w:t>(一)、建设区域环境质量现状</w:t>
        </w:r>
        <w:r>
          <w:tab/>
        </w:r>
        <w:r>
          <w:fldChar w:fldCharType="begin"/>
        </w:r>
        <w:r>
          <w:instrText xml:space="preserve"> PAGEREF _Toc13969 \h </w:instrText>
        </w:r>
        <w:r>
          <w:fldChar w:fldCharType="separate"/>
        </w:r>
        <w:r>
          <w:t>46</w:t>
        </w:r>
        <w:r>
          <w:fldChar w:fldCharType="end"/>
        </w:r>
      </w:hyperlink>
    </w:p>
    <w:p>
      <w:pPr>
        <w:pStyle w:val="TOC2"/>
        <w:tabs>
          <w:tab w:val="right" w:leader="dot" w:pos="8306"/>
        </w:tabs>
      </w:pPr>
      <w:hyperlink w:anchor="_Toc18313" w:history="1">
        <w:r>
          <w:rPr>
            <w:rFonts w:ascii="仿宋" w:eastAsia="仿宋" w:hAnsi="仿宋" w:cs="仿宋" w:hint="eastAsia"/>
            <w:lang w:eastAsia="zh-CN"/>
          </w:rPr>
          <w:t>(二)、建设期环境保护</w:t>
        </w:r>
        <w:r>
          <w:tab/>
        </w:r>
        <w:r>
          <w:fldChar w:fldCharType="begin"/>
        </w:r>
        <w:r>
          <w:instrText xml:space="preserve"> PAGEREF _Toc18313 \h </w:instrText>
        </w:r>
        <w:r>
          <w:fldChar w:fldCharType="separate"/>
        </w:r>
        <w:r>
          <w:t>48</w:t>
        </w:r>
        <w:r>
          <w:fldChar w:fldCharType="end"/>
        </w:r>
      </w:hyperlink>
    </w:p>
    <w:p>
      <w:pPr>
        <w:pStyle w:val="TOC2"/>
        <w:tabs>
          <w:tab w:val="right" w:leader="dot" w:pos="8306"/>
        </w:tabs>
      </w:pPr>
      <w:hyperlink w:anchor="_Toc24965" w:history="1">
        <w:r>
          <w:rPr>
            <w:rFonts w:ascii="仿宋" w:eastAsia="仿宋" w:hAnsi="仿宋" w:cs="仿宋" w:hint="eastAsia"/>
            <w:lang w:eastAsia="zh-CN"/>
          </w:rPr>
          <w:t>(三)、运营期环境保护</w:t>
        </w:r>
        <w:r>
          <w:tab/>
        </w:r>
        <w:r>
          <w:fldChar w:fldCharType="begin"/>
        </w:r>
        <w:r>
          <w:instrText xml:space="preserve"> PAGEREF _Toc24965 \h </w:instrText>
        </w:r>
        <w:r>
          <w:fldChar w:fldCharType="separate"/>
        </w:r>
        <w:r>
          <w:t>49</w:t>
        </w:r>
        <w:r>
          <w:fldChar w:fldCharType="end"/>
        </w:r>
      </w:hyperlink>
    </w:p>
    <w:p>
      <w:pPr>
        <w:pStyle w:val="TOC2"/>
        <w:tabs>
          <w:tab w:val="right" w:leader="dot" w:pos="8306"/>
        </w:tabs>
      </w:pPr>
      <w:hyperlink w:anchor="_Toc27607" w:history="1">
        <w:r>
          <w:rPr>
            <w:rFonts w:ascii="仿宋" w:eastAsia="仿宋" w:hAnsi="仿宋" w:cs="仿宋" w:hint="eastAsia"/>
            <w:lang w:eastAsia="zh-CN"/>
          </w:rPr>
          <w:t>(四)、排气管用多层复合隔热材料项目建设对区域经济的影响</w:t>
        </w:r>
        <w:r>
          <w:tab/>
        </w:r>
        <w:r>
          <w:fldChar w:fldCharType="begin"/>
        </w:r>
        <w:r>
          <w:instrText xml:space="preserve"> PAGEREF _Toc27607 \h </w:instrText>
        </w:r>
        <w:r>
          <w:fldChar w:fldCharType="separate"/>
        </w:r>
        <w:r>
          <w:t>51</w:t>
        </w:r>
        <w:r>
          <w:fldChar w:fldCharType="end"/>
        </w:r>
      </w:hyperlink>
    </w:p>
    <w:p>
      <w:pPr>
        <w:pStyle w:val="TOC2"/>
        <w:tabs>
          <w:tab w:val="right" w:leader="dot" w:pos="8306"/>
        </w:tabs>
      </w:pPr>
      <w:hyperlink w:anchor="_Toc18237" w:history="1">
        <w:r>
          <w:rPr>
            <w:rFonts w:ascii="仿宋" w:eastAsia="仿宋" w:hAnsi="仿宋" w:cs="仿宋" w:hint="eastAsia"/>
            <w:lang w:eastAsia="zh-CN"/>
          </w:rPr>
          <w:t>(五)、废弃物处理</w:t>
        </w:r>
        <w:r>
          <w:tab/>
        </w:r>
        <w:r>
          <w:fldChar w:fldCharType="begin"/>
        </w:r>
        <w:r>
          <w:instrText xml:space="preserve"> PAGEREF _Toc18237 \h </w:instrText>
        </w:r>
        <w:r>
          <w:fldChar w:fldCharType="separate"/>
        </w:r>
        <w:r>
          <w:t>53</w:t>
        </w:r>
        <w:r>
          <w:fldChar w:fldCharType="end"/>
        </w:r>
      </w:hyperlink>
    </w:p>
    <w:p>
      <w:pPr>
        <w:pStyle w:val="TOC2"/>
        <w:tabs>
          <w:tab w:val="right" w:leader="dot" w:pos="8306"/>
        </w:tabs>
      </w:pPr>
      <w:hyperlink w:anchor="_Toc31851" w:history="1">
        <w:r>
          <w:rPr>
            <w:rFonts w:ascii="仿宋" w:eastAsia="仿宋" w:hAnsi="仿宋" w:cs="仿宋" w:hint="eastAsia"/>
            <w:lang w:eastAsia="zh-CN"/>
          </w:rPr>
          <w:t>(六)、特殊环境影响分析</w:t>
        </w:r>
        <w:r>
          <w:tab/>
        </w:r>
        <w:r>
          <w:fldChar w:fldCharType="begin"/>
        </w:r>
        <w:r>
          <w:instrText xml:space="preserve"> PAGEREF _Toc31851 \h </w:instrText>
        </w:r>
        <w:r>
          <w:fldChar w:fldCharType="separate"/>
        </w:r>
        <w:r>
          <w:t>54</w:t>
        </w:r>
        <w:r>
          <w:fldChar w:fldCharType="end"/>
        </w:r>
      </w:hyperlink>
    </w:p>
    <w:p>
      <w:pPr>
        <w:pStyle w:val="TOC2"/>
        <w:tabs>
          <w:tab w:val="right" w:leader="dot" w:pos="8306"/>
        </w:tabs>
      </w:pPr>
      <w:hyperlink w:anchor="_Toc9073" w:history="1">
        <w:r>
          <w:rPr>
            <w:rFonts w:ascii="仿宋" w:eastAsia="仿宋" w:hAnsi="仿宋" w:cs="仿宋" w:hint="eastAsia"/>
            <w:lang w:eastAsia="zh-CN"/>
          </w:rPr>
          <w:t>(七)、清洁生产</w:t>
        </w:r>
        <w:r>
          <w:tab/>
        </w:r>
        <w:r>
          <w:fldChar w:fldCharType="begin"/>
        </w:r>
        <w:r>
          <w:instrText xml:space="preserve"> PAGEREF _Toc9073 \h </w:instrText>
        </w:r>
        <w:r>
          <w:fldChar w:fldCharType="separate"/>
        </w:r>
        <w:r>
          <w:t>55</w:t>
        </w:r>
        <w:r>
          <w:fldChar w:fldCharType="end"/>
        </w:r>
      </w:hyperlink>
    </w:p>
    <w:p>
      <w:pPr>
        <w:pStyle w:val="TOC2"/>
        <w:tabs>
          <w:tab w:val="right" w:leader="dot" w:pos="8306"/>
        </w:tabs>
      </w:pPr>
      <w:hyperlink w:anchor="_Toc17562" w:history="1">
        <w:r>
          <w:rPr>
            <w:rFonts w:ascii="仿宋" w:eastAsia="仿宋" w:hAnsi="仿宋" w:cs="仿宋" w:hint="eastAsia"/>
            <w:lang w:eastAsia="zh-CN"/>
          </w:rPr>
          <w:t>(八)、环境保护综合评价</w:t>
        </w:r>
        <w:r>
          <w:tab/>
        </w:r>
        <w:r>
          <w:fldChar w:fldCharType="begin"/>
        </w:r>
        <w:r>
          <w:instrText xml:space="preserve"> PAGEREF _Toc17562 \h </w:instrText>
        </w:r>
        <w:r>
          <w:fldChar w:fldCharType="separate"/>
        </w:r>
        <w:r>
          <w:t>57</w:t>
        </w:r>
        <w:r>
          <w:fldChar w:fldCharType="end"/>
        </w:r>
      </w:hyperlink>
    </w:p>
    <w:p>
      <w:pPr>
        <w:pStyle w:val="TOC1"/>
        <w:tabs>
          <w:tab w:val="right" w:leader="dot" w:pos="8306"/>
        </w:tabs>
      </w:pPr>
      <w:hyperlink w:anchor="_Toc8350" w:history="1">
        <w:r>
          <w:rPr>
            <w:rFonts w:ascii="仿宋" w:eastAsia="仿宋" w:hAnsi="仿宋" w:cs="仿宋" w:hint="eastAsia"/>
            <w:lang w:eastAsia="zh-CN"/>
          </w:rPr>
          <w:t>十三、排气管用多层复合隔热材料项目实施时间节点</w:t>
        </w:r>
        <w:r>
          <w:tab/>
        </w:r>
        <w:r>
          <w:fldChar w:fldCharType="begin"/>
        </w:r>
        <w:r>
          <w:instrText xml:space="preserve"> PAGEREF _Toc8350 \h </w:instrText>
        </w:r>
        <w:r>
          <w:fldChar w:fldCharType="separate"/>
        </w:r>
        <w:r>
          <w:t>58</w:t>
        </w:r>
        <w:r>
          <w:fldChar w:fldCharType="end"/>
        </w:r>
      </w:hyperlink>
    </w:p>
    <w:p>
      <w:pPr>
        <w:pStyle w:val="TOC2"/>
        <w:tabs>
          <w:tab w:val="right" w:leader="dot" w:pos="8306"/>
        </w:tabs>
      </w:pPr>
      <w:hyperlink w:anchor="_Toc1924" w:history="1">
        <w:r>
          <w:rPr>
            <w:rFonts w:ascii="仿宋" w:eastAsia="仿宋" w:hAnsi="仿宋" w:cs="仿宋" w:hint="eastAsia"/>
            <w:lang w:eastAsia="zh-CN"/>
          </w:rPr>
          <w:t>(一)、排气管用多层复合隔热材料项目启动阶段时间节点</w:t>
        </w:r>
        <w:r>
          <w:tab/>
        </w:r>
        <w:r>
          <w:fldChar w:fldCharType="begin"/>
        </w:r>
        <w:r>
          <w:instrText xml:space="preserve"> PAGEREF _Toc1924 \h </w:instrText>
        </w:r>
        <w:r>
          <w:fldChar w:fldCharType="separate"/>
        </w:r>
        <w:r>
          <w:t>58</w:t>
        </w:r>
        <w:r>
          <w:fldChar w:fldCharType="end"/>
        </w:r>
      </w:hyperlink>
    </w:p>
    <w:p>
      <w:pPr>
        <w:pStyle w:val="TOC2"/>
        <w:tabs>
          <w:tab w:val="right" w:leader="dot" w:pos="8306"/>
        </w:tabs>
      </w:pPr>
      <w:hyperlink w:anchor="_Toc30127" w:history="1">
        <w:r>
          <w:rPr>
            <w:rFonts w:ascii="仿宋" w:eastAsia="仿宋" w:hAnsi="仿宋" w:cs="仿宋" w:hint="eastAsia"/>
            <w:lang w:eastAsia="zh-CN"/>
          </w:rPr>
          <w:t>(二)、排气管用多层复合隔热材料项目执行阶段时间节点</w:t>
        </w:r>
        <w:r>
          <w:tab/>
        </w:r>
        <w:r>
          <w:fldChar w:fldCharType="begin"/>
        </w:r>
        <w:r>
          <w:instrText xml:space="preserve"> PAGEREF _Toc30127 \h </w:instrText>
        </w:r>
        <w:r>
          <w:fldChar w:fldCharType="separate"/>
        </w:r>
        <w:r>
          <w:t>59</w:t>
        </w:r>
        <w:r>
          <w:fldChar w:fldCharType="end"/>
        </w:r>
      </w:hyperlink>
    </w:p>
    <w:p>
      <w:pPr>
        <w:pStyle w:val="TOC2"/>
        <w:tabs>
          <w:tab w:val="right" w:leader="dot" w:pos="8306"/>
        </w:tabs>
      </w:pPr>
      <w:hyperlink w:anchor="_Toc18312" w:history="1">
        <w:r>
          <w:rPr>
            <w:rFonts w:ascii="仿宋" w:eastAsia="仿宋" w:hAnsi="仿宋" w:cs="仿宋" w:hint="eastAsia"/>
            <w:lang w:eastAsia="zh-CN"/>
          </w:rPr>
          <w:t>(三)、排气管用多层复合隔热材料项目完成阶段时间节点</w:t>
        </w:r>
        <w:r>
          <w:tab/>
        </w:r>
        <w:r>
          <w:fldChar w:fldCharType="begin"/>
        </w:r>
        <w:r>
          <w:instrText xml:space="preserve"> PAGEREF _Toc18312 \h </w:instrText>
        </w:r>
        <w:r>
          <w:fldChar w:fldCharType="separate"/>
        </w:r>
        <w:r>
          <w:t>61</w:t>
        </w:r>
        <w:r>
          <w:fldChar w:fldCharType="end"/>
        </w:r>
      </w:hyperlink>
    </w:p>
    <w:p>
      <w:pPr>
        <w:pStyle w:val="TOC1"/>
        <w:tabs>
          <w:tab w:val="right" w:leader="dot" w:pos="8306"/>
        </w:tabs>
      </w:pPr>
      <w:hyperlink w:anchor="_Toc11807" w:history="1">
        <w:r>
          <w:rPr>
            <w:rFonts w:ascii="仿宋" w:eastAsia="仿宋" w:hAnsi="仿宋" w:cs="仿宋" w:hint="eastAsia"/>
            <w:lang w:eastAsia="zh-CN"/>
          </w:rPr>
          <w:t>十四、风险识别与分类</w:t>
        </w:r>
        <w:r>
          <w:tab/>
        </w:r>
        <w:r>
          <w:fldChar w:fldCharType="begin"/>
        </w:r>
        <w:r>
          <w:instrText xml:space="preserve"> PAGEREF _Toc11807 \h </w:instrText>
        </w:r>
        <w:r>
          <w:fldChar w:fldCharType="separate"/>
        </w:r>
        <w:r>
          <w:t>62</w:t>
        </w:r>
        <w:r>
          <w:fldChar w:fldCharType="end"/>
        </w:r>
      </w:hyperlink>
    </w:p>
    <w:p>
      <w:pPr>
        <w:pStyle w:val="TOC2"/>
        <w:tabs>
          <w:tab w:val="right" w:leader="dot" w:pos="8306"/>
        </w:tabs>
      </w:pPr>
      <w:hyperlink w:anchor="_Toc4713" w:history="1">
        <w:r>
          <w:rPr>
            <w:rFonts w:ascii="仿宋" w:eastAsia="仿宋" w:hAnsi="仿宋" w:cs="仿宋" w:hint="eastAsia"/>
            <w:lang w:eastAsia="zh-CN"/>
          </w:rPr>
          <w:t>(一)、风险识别</w:t>
        </w:r>
        <w:r>
          <w:tab/>
        </w:r>
        <w:r>
          <w:fldChar w:fldCharType="begin"/>
        </w:r>
        <w:r>
          <w:instrText xml:space="preserve"> PAGEREF _Toc4713 \h </w:instrText>
        </w:r>
        <w:r>
          <w:fldChar w:fldCharType="separate"/>
        </w:r>
        <w:r>
          <w:t>62</w:t>
        </w:r>
        <w:r>
          <w:fldChar w:fldCharType="end"/>
        </w:r>
      </w:hyperlink>
    </w:p>
    <w:p>
      <w:pPr>
        <w:pStyle w:val="TOC2"/>
        <w:tabs>
          <w:tab w:val="right" w:leader="dot" w:pos="8306"/>
        </w:tabs>
      </w:pPr>
      <w:hyperlink w:anchor="_Toc22542" w:history="1">
        <w:r>
          <w:rPr>
            <w:rFonts w:ascii="仿宋" w:eastAsia="仿宋" w:hAnsi="仿宋" w:cs="仿宋" w:hint="eastAsia"/>
            <w:lang w:eastAsia="zh-CN"/>
          </w:rPr>
          <w:t>(二)、风险分类</w:t>
        </w:r>
        <w:r>
          <w:tab/>
        </w:r>
        <w:r>
          <w:fldChar w:fldCharType="begin"/>
        </w:r>
        <w:r>
          <w:instrText xml:space="preserve"> PAGEREF _Toc22542 \h </w:instrText>
        </w:r>
        <w:r>
          <w:fldChar w:fldCharType="separate"/>
        </w:r>
        <w:r>
          <w:t>63</w:t>
        </w:r>
        <w:r>
          <w:fldChar w:fldCharType="end"/>
        </w:r>
      </w:hyperlink>
    </w:p>
    <w:p>
      <w:pPr>
        <w:pStyle w:val="TOC1"/>
        <w:tabs>
          <w:tab w:val="right" w:leader="dot" w:pos="8306"/>
        </w:tabs>
      </w:pPr>
      <w:hyperlink w:anchor="_Toc16260" w:history="1">
        <w:r>
          <w:rPr>
            <w:rFonts w:ascii="仿宋" w:eastAsia="仿宋" w:hAnsi="仿宋" w:cs="仿宋" w:hint="eastAsia"/>
            <w:lang w:eastAsia="zh-CN"/>
          </w:rPr>
          <w:t>十五、排气管用多层复合隔热材料项目工程方案分析</w:t>
        </w:r>
        <w:r>
          <w:tab/>
        </w:r>
        <w:r>
          <w:fldChar w:fldCharType="begin"/>
        </w:r>
        <w:r>
          <w:instrText xml:space="preserve"> PAGEREF _Toc16260 \h </w:instrText>
        </w:r>
        <w:r>
          <w:fldChar w:fldCharType="separate"/>
        </w:r>
        <w:r>
          <w:t>65</w:t>
        </w:r>
        <w:r>
          <w:fldChar w:fldCharType="end"/>
        </w:r>
      </w:hyperlink>
    </w:p>
    <w:p>
      <w:pPr>
        <w:pStyle w:val="TOC2"/>
        <w:tabs>
          <w:tab w:val="right" w:leader="dot" w:pos="8306"/>
        </w:tabs>
      </w:pPr>
      <w:hyperlink w:anchor="_Toc28703" w:history="1">
        <w:r>
          <w:rPr>
            <w:rFonts w:ascii="仿宋" w:eastAsia="仿宋" w:hAnsi="仿宋" w:cs="仿宋" w:hint="eastAsia"/>
            <w:lang w:eastAsia="zh-CN"/>
          </w:rPr>
          <w:t>(一)、建筑工程设计原则</w:t>
        </w:r>
        <w:r>
          <w:tab/>
        </w:r>
        <w:r>
          <w:fldChar w:fldCharType="begin"/>
        </w:r>
        <w:r>
          <w:instrText xml:space="preserve"> PAGEREF _Toc28703 \h </w:instrText>
        </w:r>
        <w:r>
          <w:fldChar w:fldCharType="separate"/>
        </w:r>
        <w:r>
          <w:t>65</w:t>
        </w:r>
        <w:r>
          <w:fldChar w:fldCharType="end"/>
        </w:r>
      </w:hyperlink>
    </w:p>
    <w:p>
      <w:pPr>
        <w:pStyle w:val="TOC2"/>
        <w:tabs>
          <w:tab w:val="right" w:leader="dot" w:pos="8306"/>
        </w:tabs>
      </w:pPr>
      <w:hyperlink w:anchor="_Toc14535" w:history="1">
        <w:r>
          <w:rPr>
            <w:rFonts w:ascii="仿宋" w:eastAsia="仿宋" w:hAnsi="仿宋" w:cs="仿宋" w:hint="eastAsia"/>
            <w:lang w:eastAsia="zh-CN"/>
          </w:rPr>
          <w:t>(二)、土建工程建设指标</w:t>
        </w:r>
        <w:r>
          <w:tab/>
        </w:r>
        <w:r>
          <w:fldChar w:fldCharType="begin"/>
        </w:r>
        <w:r>
          <w:instrText xml:space="preserve"> PAGEREF _Toc14535 \h </w:instrText>
        </w:r>
        <w:r>
          <w:fldChar w:fldCharType="separate"/>
        </w:r>
        <w:r>
          <w:t>69</w:t>
        </w:r>
        <w:r>
          <w:fldChar w:fldCharType="end"/>
        </w:r>
      </w:hyperlink>
    </w:p>
    <w:p>
      <w:pPr>
        <w:pStyle w:val="TOC1"/>
        <w:tabs>
          <w:tab w:val="right" w:leader="dot" w:pos="8306"/>
        </w:tabs>
      </w:pPr>
      <w:hyperlink w:anchor="_Toc24854" w:history="1">
        <w:r>
          <w:rPr>
            <w:rFonts w:ascii="仿宋" w:eastAsia="仿宋" w:hAnsi="仿宋" w:cs="仿宋" w:hint="eastAsia"/>
            <w:lang w:eastAsia="zh-CN"/>
          </w:rPr>
          <w:t>十六、利益相关者分析与沟通计划</w:t>
        </w:r>
        <w:r>
          <w:tab/>
        </w:r>
        <w:r>
          <w:fldChar w:fldCharType="begin"/>
        </w:r>
        <w:r>
          <w:instrText xml:space="preserve"> PAGEREF _Toc24854 \h </w:instrText>
        </w:r>
        <w:r>
          <w:fldChar w:fldCharType="separate"/>
        </w:r>
        <w:r>
          <w:t>70</w:t>
        </w:r>
        <w:r>
          <w:fldChar w:fldCharType="end"/>
        </w:r>
      </w:hyperlink>
    </w:p>
    <w:p>
      <w:pPr>
        <w:pStyle w:val="TOC2"/>
        <w:tabs>
          <w:tab w:val="right" w:leader="dot" w:pos="8306"/>
        </w:tabs>
      </w:pPr>
      <w:hyperlink w:anchor="_Toc27718" w:history="1">
        <w:r>
          <w:rPr>
            <w:rFonts w:ascii="仿宋" w:eastAsia="仿宋" w:hAnsi="仿宋" w:cs="仿宋" w:hint="eastAsia"/>
            <w:lang w:eastAsia="zh-CN"/>
          </w:rPr>
          <w:t>(一)、利益相关者分析</w:t>
        </w:r>
        <w:r>
          <w:tab/>
        </w:r>
        <w:r>
          <w:fldChar w:fldCharType="begin"/>
        </w:r>
        <w:r>
          <w:instrText xml:space="preserve"> PAGEREF _Toc27718 \h </w:instrText>
        </w:r>
        <w:r>
          <w:fldChar w:fldCharType="separate"/>
        </w:r>
        <w:r>
          <w:t>70</w:t>
        </w:r>
        <w:r>
          <w:fldChar w:fldCharType="end"/>
        </w:r>
      </w:hyperlink>
    </w:p>
    <w:p>
      <w:pPr>
        <w:pStyle w:val="TOC2"/>
        <w:tabs>
          <w:tab w:val="right" w:leader="dot" w:pos="8306"/>
        </w:tabs>
      </w:pPr>
      <w:hyperlink w:anchor="_Toc23949" w:history="1">
        <w:r>
          <w:rPr>
            <w:rFonts w:ascii="仿宋" w:eastAsia="仿宋" w:hAnsi="仿宋" w:cs="仿宋" w:hint="eastAsia"/>
            <w:lang w:eastAsia="zh-CN"/>
          </w:rPr>
          <w:t>(二)、沟通计划</w:t>
        </w:r>
        <w:r>
          <w:tab/>
        </w:r>
        <w:r>
          <w:fldChar w:fldCharType="begin"/>
        </w:r>
        <w:r>
          <w:instrText xml:space="preserve"> PAGEREF _Toc23949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341"/>
      <w:r>
        <w:rPr>
          <w:rFonts w:ascii="仿宋" w:eastAsia="仿宋" w:hAnsi="仿宋" w:cs="仿宋" w:hint="eastAsia"/>
          <w:sz w:val="28"/>
          <w:lang w:eastAsia="zh-CN"/>
        </w:rPr>
        <w:t>一、排气管用多层复合隔热材料项目选址可行性分析</w:t>
      </w:r>
      <w:bookmarkEnd w:id="2"/>
    </w:p>
    <w:p>
      <w:pPr>
        <w:pStyle w:val="Heading2"/>
        <w:rPr>
          <w:rFonts w:ascii="仿宋" w:eastAsia="仿宋" w:hAnsi="仿宋" w:cs="仿宋" w:hint="eastAsia"/>
          <w:lang w:eastAsia="zh-CN"/>
        </w:rPr>
      </w:pPr>
      <w:bookmarkStart w:id="3" w:name="_Toc341"/>
      <w:r>
        <w:rPr>
          <w:rFonts w:ascii="仿宋" w:eastAsia="仿宋" w:hAnsi="仿宋" w:cs="仿宋" w:hint="eastAsia"/>
          <w:lang w:eastAsia="zh-CN"/>
        </w:rPr>
        <w:t>(一)、排气管用多层复合隔热材料项目选址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该排气管用多层复合隔热材料项目选址位于XX省XX市XX区XXX街道</w:t>
      </w:r>
    </w:p>
    <w:p>
      <w:pPr>
        <w:pStyle w:val="Heading2"/>
        <w:ind w:firstLine="560" w:firstLineChars="200"/>
        <w:rPr>
          <w:rFonts w:ascii="仿宋" w:eastAsia="仿宋" w:hAnsi="仿宋" w:cs="仿宋" w:hint="eastAsia"/>
          <w:sz w:val="28"/>
          <w:lang w:eastAsia="zh-CN"/>
        </w:rPr>
      </w:pPr>
      <w:bookmarkStart w:id="4" w:name="_Toc3195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排气管用多层复合隔热材料项目的征地面积将根据排气管用多层复合隔热材料项目的实际规模和需求进行精确规划。具体面积XXX平方米，旨在确保排气管用多层复合隔热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净用地面积是在征地面积基础上去除不可利用面积后的实际可开发用地。具体面积XXX平方米，考虑到环保、交通、安全等多方面因素，以确保排气管用多层复合隔热材料项目在整体利用效率上达到最优。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排气管用多层复合隔热材料项目计划建设的建筑总规模具体面积XXX平方米。这一规模的确定综合考虑了排气管用多层复合隔热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绿地率是排气管用多层复合隔热材料项目用地中被规划为绿地的比例。具体面积XXX平方米，旨在通过合理规划绿地，改善排气管用多层复合隔热材料项目周边环境，提升居民生活质量，并符合城市整体绿化规划。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容积率是用地上可以建设的建筑总体积与用地面积之比。具体面积XXX，通过合理的容积率规划，确保排气管用多层复合隔热材料项目建筑规模与周边环境和谐共生。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排气管用多层复合隔热材料项目选址与当地城市规划相一致，具体面积XXX平方米。通过与城市规划部门深入沟通，确保排气管用多层复合隔热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排气管用多层复合隔热材料项目选址符合当地产业政策，具体面积XXX平方米。这包括排气管用多层复合隔热材料项目对当地经济的促进作用，以及对相关产业的带动效应，确保排气管用多层复合隔热材料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排气管用多层复合隔热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确保排气管用多层复合隔热材料项目选址具备必要的公共设施配套，具体面积XXX平方米。这包括交通便利性、教育、医疗等基础设施，以提高居民生活品质，使得排气管用多层复合隔热材料项目选址更具吸引力。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考虑用地总体要求对当地社会稳定性的影响，具体面积XXX平方米。通过深入了解当地社区反馈，确保排气管用多层复合隔热材料项目的选址和建设过程对当地社会和谐稳定产生积极作用。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排气管用多层复合隔热材料项目选址不仅符合法规和规划，还在实际操作中具有可行性。这一全面规划将为排气管用多层复合隔热材料项目的成功实施提供坚实的基础，确保排气管用多层复合隔热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97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排气管用多层复合隔热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排气管用多层复合隔热材料项目的设备规划和空间设计中，我们将采取灵活设备布局的措施。设备布局将根据实际需求进行灵活设计，避免不必要的浪费。通过合理规划设备摆放位置，我们将提高设备的利用率，减少设备间距，以确保排气管用多层复合隔热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排气管用多层复合隔热材料项目内部引入共享设施的概念，例如共享会议室、办公区等。通过这种方式，我们可以减少对资源的重复建设，提高资源共享效率，从而减小排气管用多层复合隔热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61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排气管用多层复合隔热材料项目的总图布置中，我们将不同功能区域进行明确的规划，以最大程度满足排气管用多层复合隔热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85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排气管用多层复合隔热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排气管用多层复合隔热材料项目对环境的影响是综合评价的重要因素之一。我们将详细考虑选址周边的自然环境、生态保护区、水源地等情况，确保排气管用多层复合隔热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排气管用多层复合隔热材料项目所在地的相关政策，确保排气管用多层复合隔热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考虑到社会稳定性对企业运营的重要性，我们将评估选址地区的社会安全情况、劳工关系、社区反馈等方面，以确保排气管用多层复合隔热材料项目的建设和运营不会受到社会稳定性的负面影响。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最后，我们将综合考虑用地成本，包括土地购置费用、土地开发成本等。通过对用地成本的详细评估，我们能够做出更为精确的经济效益分析，为排气管用多层复合隔热材料项目的投资决策提供有力支持。</w:t>
      </w:r>
    </w:p>
    <w:p>
      <w:pPr>
        <w:pStyle w:val="Heading1"/>
        <w:ind w:firstLine="560" w:firstLineChars="200"/>
        <w:rPr>
          <w:rFonts w:ascii="仿宋" w:eastAsia="仿宋" w:hAnsi="仿宋" w:cs="仿宋" w:hint="eastAsia"/>
          <w:sz w:val="28"/>
          <w:lang w:eastAsia="zh-CN"/>
        </w:rPr>
      </w:pPr>
      <w:bookmarkStart w:id="8" w:name="_Toc9281"/>
      <w:r>
        <w:rPr>
          <w:rFonts w:ascii="仿宋" w:eastAsia="仿宋" w:hAnsi="仿宋" w:cs="仿宋" w:hint="eastAsia"/>
          <w:sz w:val="28"/>
          <w:lang w:eastAsia="zh-CN"/>
        </w:rPr>
        <w:t>二、排气管用多层复合隔热材料项目文档管理</w:t>
      </w:r>
      <w:bookmarkEnd w:id="8"/>
    </w:p>
    <w:p>
      <w:pPr>
        <w:pStyle w:val="Heading2"/>
        <w:rPr>
          <w:rFonts w:ascii="仿宋" w:eastAsia="仿宋" w:hAnsi="仿宋" w:cs="仿宋" w:hint="eastAsia"/>
          <w:lang w:eastAsia="zh-CN"/>
        </w:rPr>
      </w:pPr>
      <w:bookmarkStart w:id="9" w:name="_Toc2891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排气管用多层复合隔热材料项目高度重视文档的质量和准确性，以支持排气管用多层复合隔热材料项目的各项活动和决策。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文档的编制始于排气管用多层复合隔热材料项目计划的初期，我们制定了详细的文档编制计划，明确了每个文档的内容、格式和编写责任人。在排气管用多层复合隔热材料项目启动阶段，我们首先编制了排气管用多层复合隔热材料项目章程，明确定义了排气管用多层复合隔热材料项目的目标、范围、风险等关键要素。随后，排气管用多层复合隔热材料项目团队根据计划陆续编制了需求文档、设计文档、测试文档等各类文档，确保排气管用多层复合隔热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排气管用多层复合隔热材料项目管理中的重要环节，旨在确保排气管用多层复合隔热材料项目文档符合质量标准和排气管用多层复合隔热材料项目需求。在排气管用多层复合隔热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排气管用多层复合隔热材料项目相关利益方和专业领域的专家对文档进行独立审查。这有助于获取更全面、客观的反馈，确保排气管用多层复合隔热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在文档编制与审查方面建立了严格的管理机制，通过规范的流程和多维度的审查，确保排气管用多层复合隔热材料项目文档的质量、准确性和可靠性，为排气管用多层复合隔热材料项目的顺利推进提供了有力支持。</w:t>
      </w:r>
    </w:p>
    <w:p>
      <w:pPr>
        <w:pStyle w:val="Heading2"/>
        <w:ind w:firstLine="560" w:firstLineChars="200"/>
        <w:rPr>
          <w:rFonts w:ascii="仿宋" w:eastAsia="仿宋" w:hAnsi="仿宋" w:cs="仿宋" w:hint="eastAsia"/>
          <w:sz w:val="28"/>
          <w:lang w:eastAsia="zh-CN"/>
        </w:rPr>
      </w:pPr>
      <w:bookmarkStart w:id="10" w:name="_Toc3007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在排气管用多层复合隔热材料项目中，我们致力于优化文档发布与分发过程，以确保信息的高效传递和团队间协作的顺畅进行。以下是我们采取的关键优化策略：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我们通过多渠道发布文档，包括电子邮件、排气管用多层复合隔热材料项目管理平台、内部网站等，以满足不同团队成员的偏好和需求。多渠道发布确保了信息的全面覆盖。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我们采用了精细的权限控制，确保只有授权人员可以访问敏感信息。这种安全措施保护了排气管用多层复合隔热材料项目文档的机密性，防止了未经授权的信息泄露。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870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排气管用多层复合隔热材料项目生命周期中一个至关重要的环节，直接关系到排气管用多层复合隔热材料项目信息的长期保存和历史记录的完整性。在排气管用多层复合隔热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001"/>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826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的技术管理特点体现在其创新导向。通过引入最先进的技术趋势和解决方案，排气管用多层复合隔热材料项目致力于提升科技含量、提高质量和效率水平。这意味着我们将采用最新的工具和方法，确保排气管用多层复合隔热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排气管用多层复合隔热材料项目技术管理的显著特征。通过整合不同领域的技术资源，我们实现了跨学科的协同工作。这有助于优化技术架构，提高整体效能。此外，整合性策略还促进了不同技术团队之间的紧密沟通和高效合作，确保排气管用多层复合隔热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排气管用多层复合隔热材料项目所采用的技术。通过不断优化技术方案，排气管用多层复合隔热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排气管用多层复合隔热材料项目团队将在排气管用多层复合隔热材料项目初期识别可能的技术风险，并采取相应的预防和应对措施。通过建立健全的风险评估机制，排气管用多层复合隔热材料项目能够在实施过程中及时发现并解决潜在的技术问题，保障排气管用多层复合隔热材料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排气管用多层复合隔热材料项目中，技术将成为排气管用多层复合隔热材料项目成功的有力支持。这一深度剖析揭示了技术管理在排气管用多层复合隔热材料项目实施中的关键作用，为排气管用多层复合隔热材料项目的技术基础奠定了坚实的基础。</w:t>
      </w:r>
    </w:p>
    <w:p>
      <w:pPr>
        <w:pStyle w:val="Heading2"/>
        <w:ind w:firstLine="560" w:firstLineChars="200"/>
        <w:rPr>
          <w:rFonts w:ascii="仿宋" w:eastAsia="仿宋" w:hAnsi="仿宋" w:cs="仿宋" w:hint="eastAsia"/>
          <w:sz w:val="28"/>
          <w:lang w:eastAsia="zh-CN"/>
        </w:rPr>
      </w:pPr>
      <w:bookmarkStart w:id="14" w:name="_Toc23597"/>
      <w:r>
        <w:rPr>
          <w:rFonts w:ascii="仿宋" w:eastAsia="仿宋" w:hAnsi="仿宋" w:cs="仿宋" w:hint="eastAsia"/>
          <w:sz w:val="28"/>
          <w:lang w:eastAsia="zh-CN"/>
        </w:rPr>
        <w:t>(二)、排气管用多层复合隔热材料项目工艺技术设计方案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排气管用多层复合隔热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排气管用多层复合隔热材料项目将严格按照相关行业规范要求进行组织。通过有效控制产品质量，排气管用多层复合隔热材料项目将致力于为顾客提供优质的排气管用多层复合隔热材料项目产品和良好的服务。这体现了排气管用多层复合隔热材料项目对于生产活动合规性和质量标准的高度重视，为排气管用多层复合隔热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排气管用多层复合隔热材料项目注重生态效益和清洁生产原则。排气管用多层复合隔热材料项目建设将紧密结合地方特色经济发展，与社会经济发展规划和区域环境保护规划方案相协调一致。通过与当地区域自然生态系统的结合，排气管用多层复合隔热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排气管用多层复合隔热材料项目产品具有多样化的客户需求和个性化的特点。因此，排气管用多层复合隔热材料项目产品规格品种多样，且单批生产数量较小。为满足这一特点，排气管用多层复合隔热材料项目承办单位将建设先进的柔性制造生产线。通过广泛应用柔性制造技术，排气管用多层复合隔热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排气管用多层复合隔热材料项目采用的技术具有较高的技术含量和自动化水平，处于国内先进水平。这一技术选用不仅体现了对生产效率、质量和环境友好性的高标准要求，同时为排气管用多层复合隔热材料项目的可持续发展奠定了坚实的基础。</w:t>
      </w:r>
    </w:p>
    <w:p>
      <w:pPr>
        <w:pStyle w:val="Heading2"/>
        <w:ind w:firstLine="560" w:firstLineChars="200"/>
        <w:rPr>
          <w:rFonts w:ascii="仿宋" w:eastAsia="仿宋" w:hAnsi="仿宋" w:cs="仿宋" w:hint="eastAsia"/>
          <w:sz w:val="28"/>
          <w:lang w:eastAsia="zh-CN"/>
        </w:rPr>
      </w:pPr>
      <w:bookmarkStart w:id="15" w:name="_Toc393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为确保排气管用多层复合隔热材料项目的高效生产和技术实施，我们制定了一套精心设计的设备选型方案，以满足排气管用多层复合隔热材料项目生产、质量和环保的要求。该方案的主要特点如下：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排气管用多层复合隔热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排气管用多层复合隔热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7398"/>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905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排气管用多层复合隔热材料项目的主要产品是XXXX，预计年产值为XXX万元。这一产品在市场中占据着重要的地位，其广泛的应用范围使得该排气管用多层复合隔热材料项目的市场前景非常广阔。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https://d.book118.com/718044006137006025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032723"/>
    <w:rsid w:val="0E0327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4400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2024-01-11T10:55:00Z</dcterms:created>
  <dcterms:modified xsi:type="dcterms:W3CDTF">2024-01-11T10:55:39Z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D537666C46544C039A8C135A46ED4840_11</vt:lpwstr>
  </property>
  <property fmtid="{D5CDD505-2E9C-101B-9397-08002B2CF9AE}" pid="3" name="KSOProductBuildVer">
    <vt:lpwstr>2052-12.1.0.16120</vt:lpwstr>
  </property>
</Properties>
</file>