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汽车电子产品项目构思建设方案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799" w:history="1">
        <w:r>
          <w:rPr>
            <w:rFonts w:ascii="仿宋" w:eastAsia="仿宋" w:hAnsi="仿宋" w:cs="仿宋" w:hint="eastAsia"/>
            <w:lang w:eastAsia="zh-CN"/>
          </w:rPr>
          <w:t>前言</w:t>
        </w:r>
        <w:r>
          <w:tab/>
        </w:r>
        <w:r>
          <w:fldChar w:fldCharType="begin"/>
        </w:r>
        <w:r>
          <w:instrText xml:space="preserve"> PAGEREF _Toc19799 \h </w:instrText>
        </w:r>
        <w:r>
          <w:fldChar w:fldCharType="separate"/>
        </w:r>
        <w:r>
          <w:t>3</w:t>
        </w:r>
        <w:r>
          <w:fldChar w:fldCharType="end"/>
        </w:r>
      </w:hyperlink>
    </w:p>
    <w:p>
      <w:pPr>
        <w:pStyle w:val="TOC1"/>
        <w:tabs>
          <w:tab w:val="right" w:leader="dot" w:pos="8306"/>
        </w:tabs>
      </w:pPr>
      <w:hyperlink w:anchor="_Toc25088" w:history="1">
        <w:r>
          <w:rPr>
            <w:rFonts w:ascii="仿宋" w:eastAsia="仿宋" w:hAnsi="仿宋" w:cs="仿宋" w:hint="eastAsia"/>
            <w:lang w:eastAsia="zh-CN"/>
          </w:rPr>
          <w:t>一、经济影响分析</w:t>
        </w:r>
        <w:r>
          <w:tab/>
        </w:r>
        <w:r>
          <w:fldChar w:fldCharType="begin"/>
        </w:r>
        <w:r>
          <w:instrText xml:space="preserve"> PAGEREF _Toc25088 \h </w:instrText>
        </w:r>
        <w:r>
          <w:fldChar w:fldCharType="separate"/>
        </w:r>
        <w:r>
          <w:t>3</w:t>
        </w:r>
        <w:r>
          <w:fldChar w:fldCharType="end"/>
        </w:r>
      </w:hyperlink>
    </w:p>
    <w:p>
      <w:pPr>
        <w:pStyle w:val="TOC2"/>
        <w:tabs>
          <w:tab w:val="right" w:leader="dot" w:pos="8306"/>
        </w:tabs>
      </w:pPr>
      <w:hyperlink w:anchor="_Toc4905" w:history="1">
        <w:r>
          <w:rPr>
            <w:rFonts w:ascii="仿宋" w:eastAsia="仿宋" w:hAnsi="仿宋" w:cs="仿宋" w:hint="eastAsia"/>
            <w:lang w:eastAsia="zh-CN"/>
          </w:rPr>
          <w:t>(一)、经济费用效益或费用效果分析</w:t>
        </w:r>
        <w:r>
          <w:tab/>
        </w:r>
        <w:r>
          <w:fldChar w:fldCharType="begin"/>
        </w:r>
        <w:r>
          <w:instrText xml:space="preserve"> PAGEREF _Toc4905 \h </w:instrText>
        </w:r>
        <w:r>
          <w:fldChar w:fldCharType="separate"/>
        </w:r>
        <w:r>
          <w:t>3</w:t>
        </w:r>
        <w:r>
          <w:fldChar w:fldCharType="end"/>
        </w:r>
      </w:hyperlink>
    </w:p>
    <w:p>
      <w:pPr>
        <w:pStyle w:val="TOC2"/>
        <w:tabs>
          <w:tab w:val="right" w:leader="dot" w:pos="8306"/>
        </w:tabs>
      </w:pPr>
      <w:hyperlink w:anchor="_Toc31667" w:history="1">
        <w:r>
          <w:rPr>
            <w:rFonts w:ascii="仿宋" w:eastAsia="仿宋" w:hAnsi="仿宋" w:cs="仿宋" w:hint="eastAsia"/>
            <w:lang w:eastAsia="zh-CN"/>
          </w:rPr>
          <w:t>(二)、行业影响分析</w:t>
        </w:r>
        <w:r>
          <w:tab/>
        </w:r>
        <w:r>
          <w:fldChar w:fldCharType="begin"/>
        </w:r>
        <w:r>
          <w:instrText xml:space="preserve"> PAGEREF _Toc31667 \h </w:instrText>
        </w:r>
        <w:r>
          <w:fldChar w:fldCharType="separate"/>
        </w:r>
        <w:r>
          <w:t>5</w:t>
        </w:r>
        <w:r>
          <w:fldChar w:fldCharType="end"/>
        </w:r>
      </w:hyperlink>
    </w:p>
    <w:p>
      <w:pPr>
        <w:pStyle w:val="TOC2"/>
        <w:tabs>
          <w:tab w:val="right" w:leader="dot" w:pos="8306"/>
        </w:tabs>
      </w:pPr>
      <w:hyperlink w:anchor="_Toc12725" w:history="1">
        <w:r>
          <w:rPr>
            <w:rFonts w:ascii="仿宋" w:eastAsia="仿宋" w:hAnsi="仿宋" w:cs="仿宋" w:hint="eastAsia"/>
            <w:lang w:eastAsia="zh-CN"/>
          </w:rPr>
          <w:t>(三)、区域经济影响分析</w:t>
        </w:r>
        <w:r>
          <w:tab/>
        </w:r>
        <w:r>
          <w:fldChar w:fldCharType="begin"/>
        </w:r>
        <w:r>
          <w:instrText xml:space="preserve"> PAGEREF _Toc12725 \h </w:instrText>
        </w:r>
        <w:r>
          <w:fldChar w:fldCharType="separate"/>
        </w:r>
        <w:r>
          <w:t>7</w:t>
        </w:r>
        <w:r>
          <w:fldChar w:fldCharType="end"/>
        </w:r>
      </w:hyperlink>
    </w:p>
    <w:p>
      <w:pPr>
        <w:pStyle w:val="TOC2"/>
        <w:tabs>
          <w:tab w:val="right" w:leader="dot" w:pos="8306"/>
        </w:tabs>
      </w:pPr>
      <w:hyperlink w:anchor="_Toc21949" w:history="1">
        <w:r>
          <w:rPr>
            <w:rFonts w:ascii="仿宋" w:eastAsia="仿宋" w:hAnsi="仿宋" w:cs="仿宋" w:hint="eastAsia"/>
            <w:lang w:eastAsia="zh-CN"/>
          </w:rPr>
          <w:t>(四)、宏观经济影响分析</w:t>
        </w:r>
        <w:r>
          <w:tab/>
        </w:r>
        <w:r>
          <w:fldChar w:fldCharType="begin"/>
        </w:r>
        <w:r>
          <w:instrText xml:space="preserve"> PAGEREF _Toc21949 \h </w:instrText>
        </w:r>
        <w:r>
          <w:fldChar w:fldCharType="separate"/>
        </w:r>
        <w:r>
          <w:t>8</w:t>
        </w:r>
        <w:r>
          <w:fldChar w:fldCharType="end"/>
        </w:r>
      </w:hyperlink>
    </w:p>
    <w:p>
      <w:pPr>
        <w:pStyle w:val="TOC1"/>
        <w:tabs>
          <w:tab w:val="right" w:leader="dot" w:pos="8306"/>
        </w:tabs>
      </w:pPr>
      <w:hyperlink w:anchor="_Toc6314" w:history="1">
        <w:r>
          <w:rPr>
            <w:rFonts w:ascii="仿宋" w:eastAsia="仿宋" w:hAnsi="仿宋" w:cs="仿宋" w:hint="eastAsia"/>
            <w:lang w:eastAsia="zh-CN"/>
          </w:rPr>
          <w:t>二、项目选址研究</w:t>
        </w:r>
        <w:r>
          <w:tab/>
        </w:r>
        <w:r>
          <w:fldChar w:fldCharType="begin"/>
        </w:r>
        <w:r>
          <w:instrText xml:space="preserve"> PAGEREF _Toc6314 \h </w:instrText>
        </w:r>
        <w:r>
          <w:fldChar w:fldCharType="separate"/>
        </w:r>
        <w:r>
          <w:t>9</w:t>
        </w:r>
        <w:r>
          <w:fldChar w:fldCharType="end"/>
        </w:r>
      </w:hyperlink>
    </w:p>
    <w:p>
      <w:pPr>
        <w:pStyle w:val="TOC2"/>
        <w:tabs>
          <w:tab w:val="right" w:leader="dot" w:pos="8306"/>
        </w:tabs>
      </w:pPr>
      <w:hyperlink w:anchor="_Toc32582" w:history="1">
        <w:r>
          <w:rPr>
            <w:rFonts w:ascii="仿宋" w:eastAsia="仿宋" w:hAnsi="仿宋" w:cs="仿宋" w:hint="eastAsia"/>
            <w:lang w:eastAsia="zh-CN"/>
          </w:rPr>
          <w:t>(一)、项目选址原则</w:t>
        </w:r>
        <w:r>
          <w:tab/>
        </w:r>
        <w:r>
          <w:fldChar w:fldCharType="begin"/>
        </w:r>
        <w:r>
          <w:instrText xml:space="preserve"> PAGEREF _Toc32582 \h </w:instrText>
        </w:r>
        <w:r>
          <w:fldChar w:fldCharType="separate"/>
        </w:r>
        <w:r>
          <w:t>9</w:t>
        </w:r>
        <w:r>
          <w:fldChar w:fldCharType="end"/>
        </w:r>
      </w:hyperlink>
    </w:p>
    <w:p>
      <w:pPr>
        <w:pStyle w:val="TOC2"/>
        <w:tabs>
          <w:tab w:val="right" w:leader="dot" w:pos="8306"/>
        </w:tabs>
      </w:pPr>
      <w:hyperlink w:anchor="_Toc18424" w:history="1">
        <w:r>
          <w:rPr>
            <w:rFonts w:ascii="仿宋" w:eastAsia="仿宋" w:hAnsi="仿宋" w:cs="仿宋" w:hint="eastAsia"/>
            <w:lang w:eastAsia="zh-CN"/>
          </w:rPr>
          <w:t>(二)、项目选址</w:t>
        </w:r>
        <w:r>
          <w:tab/>
        </w:r>
        <w:r>
          <w:fldChar w:fldCharType="begin"/>
        </w:r>
        <w:r>
          <w:instrText xml:space="preserve"> PAGEREF _Toc18424 \h </w:instrText>
        </w:r>
        <w:r>
          <w:fldChar w:fldCharType="separate"/>
        </w:r>
        <w:r>
          <w:t>13</w:t>
        </w:r>
        <w:r>
          <w:fldChar w:fldCharType="end"/>
        </w:r>
      </w:hyperlink>
    </w:p>
    <w:p>
      <w:pPr>
        <w:pStyle w:val="TOC2"/>
        <w:tabs>
          <w:tab w:val="right" w:leader="dot" w:pos="8306"/>
        </w:tabs>
      </w:pPr>
      <w:hyperlink w:anchor="_Toc6206" w:history="1">
        <w:r>
          <w:rPr>
            <w:rFonts w:ascii="仿宋" w:eastAsia="仿宋" w:hAnsi="仿宋" w:cs="仿宋" w:hint="eastAsia"/>
            <w:lang w:eastAsia="zh-CN"/>
          </w:rPr>
          <w:t>(三)、建设条件分析</w:t>
        </w:r>
        <w:r>
          <w:tab/>
        </w:r>
        <w:r>
          <w:fldChar w:fldCharType="begin"/>
        </w:r>
        <w:r>
          <w:instrText xml:space="preserve"> PAGEREF _Toc6206 \h </w:instrText>
        </w:r>
        <w:r>
          <w:fldChar w:fldCharType="separate"/>
        </w:r>
        <w:r>
          <w:t>15</w:t>
        </w:r>
        <w:r>
          <w:fldChar w:fldCharType="end"/>
        </w:r>
      </w:hyperlink>
    </w:p>
    <w:p>
      <w:pPr>
        <w:pStyle w:val="TOC2"/>
        <w:tabs>
          <w:tab w:val="right" w:leader="dot" w:pos="8306"/>
        </w:tabs>
      </w:pPr>
      <w:hyperlink w:anchor="_Toc2188" w:history="1">
        <w:r>
          <w:rPr>
            <w:rFonts w:ascii="仿宋" w:eastAsia="仿宋" w:hAnsi="仿宋" w:cs="仿宋" w:hint="eastAsia"/>
            <w:lang w:eastAsia="zh-CN"/>
          </w:rPr>
          <w:t>(四)、用地控制指标</w:t>
        </w:r>
        <w:r>
          <w:tab/>
        </w:r>
        <w:r>
          <w:fldChar w:fldCharType="begin"/>
        </w:r>
        <w:r>
          <w:instrText xml:space="preserve"> PAGEREF _Toc2188 \h </w:instrText>
        </w:r>
        <w:r>
          <w:fldChar w:fldCharType="separate"/>
        </w:r>
        <w:r>
          <w:t>16</w:t>
        </w:r>
        <w:r>
          <w:fldChar w:fldCharType="end"/>
        </w:r>
      </w:hyperlink>
    </w:p>
    <w:p>
      <w:pPr>
        <w:pStyle w:val="TOC2"/>
        <w:tabs>
          <w:tab w:val="right" w:leader="dot" w:pos="8306"/>
        </w:tabs>
      </w:pPr>
      <w:hyperlink w:anchor="_Toc13230" w:history="1">
        <w:r>
          <w:rPr>
            <w:rFonts w:ascii="仿宋" w:eastAsia="仿宋" w:hAnsi="仿宋" w:cs="仿宋" w:hint="eastAsia"/>
            <w:lang w:eastAsia="zh-CN"/>
          </w:rPr>
          <w:t>(五)、地总体要求</w:t>
        </w:r>
        <w:r>
          <w:tab/>
        </w:r>
        <w:r>
          <w:fldChar w:fldCharType="begin"/>
        </w:r>
        <w:r>
          <w:instrText xml:space="preserve"> PAGEREF _Toc13230 \h </w:instrText>
        </w:r>
        <w:r>
          <w:fldChar w:fldCharType="separate"/>
        </w:r>
        <w:r>
          <w:t>17</w:t>
        </w:r>
        <w:r>
          <w:fldChar w:fldCharType="end"/>
        </w:r>
      </w:hyperlink>
    </w:p>
    <w:p>
      <w:pPr>
        <w:pStyle w:val="TOC2"/>
        <w:tabs>
          <w:tab w:val="right" w:leader="dot" w:pos="8306"/>
        </w:tabs>
      </w:pPr>
      <w:hyperlink w:anchor="_Toc8147" w:history="1">
        <w:r>
          <w:rPr>
            <w:rFonts w:ascii="仿宋" w:eastAsia="仿宋" w:hAnsi="仿宋" w:cs="仿宋" w:hint="eastAsia"/>
            <w:lang w:eastAsia="zh-CN"/>
          </w:rPr>
          <w:t>(六)、节约用地措施</w:t>
        </w:r>
        <w:r>
          <w:tab/>
        </w:r>
        <w:r>
          <w:fldChar w:fldCharType="begin"/>
        </w:r>
        <w:r>
          <w:instrText xml:space="preserve"> PAGEREF _Toc8147 \h </w:instrText>
        </w:r>
        <w:r>
          <w:fldChar w:fldCharType="separate"/>
        </w:r>
        <w:r>
          <w:t>19</w:t>
        </w:r>
        <w:r>
          <w:fldChar w:fldCharType="end"/>
        </w:r>
      </w:hyperlink>
    </w:p>
    <w:p>
      <w:pPr>
        <w:pStyle w:val="TOC2"/>
        <w:tabs>
          <w:tab w:val="right" w:leader="dot" w:pos="8306"/>
        </w:tabs>
      </w:pPr>
      <w:hyperlink w:anchor="_Toc11701" w:history="1">
        <w:r>
          <w:rPr>
            <w:rFonts w:ascii="仿宋" w:eastAsia="仿宋" w:hAnsi="仿宋" w:cs="仿宋" w:hint="eastAsia"/>
            <w:lang w:eastAsia="zh-CN"/>
          </w:rPr>
          <w:t>(七)、选址综合评价</w:t>
        </w:r>
        <w:r>
          <w:tab/>
        </w:r>
        <w:r>
          <w:fldChar w:fldCharType="begin"/>
        </w:r>
        <w:r>
          <w:instrText xml:space="preserve"> PAGEREF _Toc11701 \h </w:instrText>
        </w:r>
        <w:r>
          <w:fldChar w:fldCharType="separate"/>
        </w:r>
        <w:r>
          <w:t>20</w:t>
        </w:r>
        <w:r>
          <w:fldChar w:fldCharType="end"/>
        </w:r>
      </w:hyperlink>
    </w:p>
    <w:p>
      <w:pPr>
        <w:pStyle w:val="TOC1"/>
        <w:tabs>
          <w:tab w:val="right" w:leader="dot" w:pos="8306"/>
        </w:tabs>
      </w:pPr>
      <w:hyperlink w:anchor="_Toc31818" w:history="1">
        <w:r>
          <w:rPr>
            <w:rFonts w:ascii="仿宋" w:eastAsia="仿宋" w:hAnsi="仿宋" w:cs="仿宋" w:hint="eastAsia"/>
            <w:lang w:eastAsia="zh-CN"/>
          </w:rPr>
          <w:t>三、资源开发及综合利用分析</w:t>
        </w:r>
        <w:r>
          <w:tab/>
        </w:r>
        <w:r>
          <w:fldChar w:fldCharType="begin"/>
        </w:r>
        <w:r>
          <w:instrText xml:space="preserve"> PAGEREF _Toc31818 \h </w:instrText>
        </w:r>
        <w:r>
          <w:fldChar w:fldCharType="separate"/>
        </w:r>
        <w:r>
          <w:t>21</w:t>
        </w:r>
        <w:r>
          <w:fldChar w:fldCharType="end"/>
        </w:r>
      </w:hyperlink>
    </w:p>
    <w:p>
      <w:pPr>
        <w:pStyle w:val="TOC2"/>
        <w:tabs>
          <w:tab w:val="right" w:leader="dot" w:pos="8306"/>
        </w:tabs>
      </w:pPr>
      <w:hyperlink w:anchor="_Toc6734" w:history="1">
        <w:r>
          <w:rPr>
            <w:rFonts w:ascii="仿宋" w:eastAsia="仿宋" w:hAnsi="仿宋" w:cs="仿宋" w:hint="eastAsia"/>
            <w:lang w:eastAsia="zh-CN"/>
          </w:rPr>
          <w:t>(一)、资源开发方案</w:t>
        </w:r>
        <w:r>
          <w:tab/>
        </w:r>
        <w:r>
          <w:fldChar w:fldCharType="begin"/>
        </w:r>
        <w:r>
          <w:instrText xml:space="preserve"> PAGEREF _Toc6734 \h </w:instrText>
        </w:r>
        <w:r>
          <w:fldChar w:fldCharType="separate"/>
        </w:r>
        <w:r>
          <w:t>21</w:t>
        </w:r>
        <w:r>
          <w:fldChar w:fldCharType="end"/>
        </w:r>
      </w:hyperlink>
    </w:p>
    <w:p>
      <w:pPr>
        <w:pStyle w:val="TOC2"/>
        <w:tabs>
          <w:tab w:val="right" w:leader="dot" w:pos="8306"/>
        </w:tabs>
      </w:pPr>
      <w:hyperlink w:anchor="_Toc2987" w:history="1">
        <w:r>
          <w:rPr>
            <w:rFonts w:ascii="仿宋" w:eastAsia="仿宋" w:hAnsi="仿宋" w:cs="仿宋" w:hint="eastAsia"/>
            <w:lang w:eastAsia="zh-CN"/>
          </w:rPr>
          <w:t>(二)、资源利用方案</w:t>
        </w:r>
        <w:r>
          <w:tab/>
        </w:r>
        <w:r>
          <w:fldChar w:fldCharType="begin"/>
        </w:r>
        <w:r>
          <w:instrText xml:space="preserve"> PAGEREF _Toc2987 \h </w:instrText>
        </w:r>
        <w:r>
          <w:fldChar w:fldCharType="separate"/>
        </w:r>
        <w:r>
          <w:t>22</w:t>
        </w:r>
        <w:r>
          <w:fldChar w:fldCharType="end"/>
        </w:r>
      </w:hyperlink>
    </w:p>
    <w:p>
      <w:pPr>
        <w:pStyle w:val="TOC2"/>
        <w:tabs>
          <w:tab w:val="right" w:leader="dot" w:pos="8306"/>
        </w:tabs>
      </w:pPr>
      <w:hyperlink w:anchor="_Toc23370" w:history="1">
        <w:r>
          <w:rPr>
            <w:rFonts w:ascii="仿宋" w:eastAsia="仿宋" w:hAnsi="仿宋" w:cs="仿宋" w:hint="eastAsia"/>
            <w:lang w:eastAsia="zh-CN"/>
          </w:rPr>
          <w:t>(三)、资源节约措施</w:t>
        </w:r>
        <w:r>
          <w:tab/>
        </w:r>
        <w:r>
          <w:fldChar w:fldCharType="begin"/>
        </w:r>
        <w:r>
          <w:instrText xml:space="preserve"> PAGEREF _Toc23370 \h </w:instrText>
        </w:r>
        <w:r>
          <w:fldChar w:fldCharType="separate"/>
        </w:r>
        <w:r>
          <w:t>23</w:t>
        </w:r>
        <w:r>
          <w:fldChar w:fldCharType="end"/>
        </w:r>
      </w:hyperlink>
    </w:p>
    <w:p>
      <w:pPr>
        <w:pStyle w:val="TOC1"/>
        <w:tabs>
          <w:tab w:val="right" w:leader="dot" w:pos="8306"/>
        </w:tabs>
      </w:pPr>
      <w:hyperlink w:anchor="_Toc12156" w:history="1">
        <w:r>
          <w:rPr>
            <w:rFonts w:ascii="仿宋" w:eastAsia="仿宋" w:hAnsi="仿宋" w:cs="仿宋" w:hint="eastAsia"/>
            <w:lang w:eastAsia="zh-CN"/>
          </w:rPr>
          <w:t>四、环境和生态影响分析</w:t>
        </w:r>
        <w:r>
          <w:tab/>
        </w:r>
        <w:r>
          <w:fldChar w:fldCharType="begin"/>
        </w:r>
        <w:r>
          <w:instrText xml:space="preserve"> PAGEREF _Toc12156 \h </w:instrText>
        </w:r>
        <w:r>
          <w:fldChar w:fldCharType="separate"/>
        </w:r>
        <w:r>
          <w:t>25</w:t>
        </w:r>
        <w:r>
          <w:fldChar w:fldCharType="end"/>
        </w:r>
      </w:hyperlink>
    </w:p>
    <w:p>
      <w:pPr>
        <w:pStyle w:val="TOC2"/>
        <w:tabs>
          <w:tab w:val="right" w:leader="dot" w:pos="8306"/>
        </w:tabs>
      </w:pPr>
      <w:hyperlink w:anchor="_Toc7978" w:history="1">
        <w:r>
          <w:rPr>
            <w:rFonts w:ascii="仿宋" w:eastAsia="仿宋" w:hAnsi="仿宋" w:cs="仿宋" w:hint="eastAsia"/>
            <w:lang w:eastAsia="zh-CN"/>
          </w:rPr>
          <w:t>(一)、环境和生态现状</w:t>
        </w:r>
        <w:r>
          <w:tab/>
        </w:r>
        <w:r>
          <w:fldChar w:fldCharType="begin"/>
        </w:r>
        <w:r>
          <w:instrText xml:space="preserve"> PAGEREF _Toc7978 \h </w:instrText>
        </w:r>
        <w:r>
          <w:fldChar w:fldCharType="separate"/>
        </w:r>
        <w:r>
          <w:t>25</w:t>
        </w:r>
        <w:r>
          <w:fldChar w:fldCharType="end"/>
        </w:r>
      </w:hyperlink>
    </w:p>
    <w:p>
      <w:pPr>
        <w:pStyle w:val="TOC2"/>
        <w:tabs>
          <w:tab w:val="right" w:leader="dot" w:pos="8306"/>
        </w:tabs>
      </w:pPr>
      <w:hyperlink w:anchor="_Toc11011" w:history="1">
        <w:r>
          <w:rPr>
            <w:rFonts w:ascii="仿宋" w:eastAsia="仿宋" w:hAnsi="仿宋" w:cs="仿宋" w:hint="eastAsia"/>
            <w:lang w:eastAsia="zh-CN"/>
          </w:rPr>
          <w:t>(二)、生态环境影响分析</w:t>
        </w:r>
        <w:r>
          <w:tab/>
        </w:r>
        <w:r>
          <w:fldChar w:fldCharType="begin"/>
        </w:r>
        <w:r>
          <w:instrText xml:space="preserve"> PAGEREF _Toc11011 \h </w:instrText>
        </w:r>
        <w:r>
          <w:fldChar w:fldCharType="separate"/>
        </w:r>
        <w:r>
          <w:t>26</w:t>
        </w:r>
        <w:r>
          <w:fldChar w:fldCharType="end"/>
        </w:r>
      </w:hyperlink>
    </w:p>
    <w:p>
      <w:pPr>
        <w:pStyle w:val="TOC2"/>
        <w:tabs>
          <w:tab w:val="right" w:leader="dot" w:pos="8306"/>
        </w:tabs>
      </w:pPr>
      <w:hyperlink w:anchor="_Toc22461" w:history="1">
        <w:r>
          <w:rPr>
            <w:rFonts w:ascii="仿宋" w:eastAsia="仿宋" w:hAnsi="仿宋" w:cs="仿宋" w:hint="eastAsia"/>
            <w:lang w:eastAsia="zh-CN"/>
          </w:rPr>
          <w:t>(三)、生态环境保护措施</w:t>
        </w:r>
        <w:r>
          <w:tab/>
        </w:r>
        <w:r>
          <w:fldChar w:fldCharType="begin"/>
        </w:r>
        <w:r>
          <w:instrText xml:space="preserve"> PAGEREF _Toc22461 \h </w:instrText>
        </w:r>
        <w:r>
          <w:fldChar w:fldCharType="separate"/>
        </w:r>
        <w:r>
          <w:t>27</w:t>
        </w:r>
        <w:r>
          <w:fldChar w:fldCharType="end"/>
        </w:r>
      </w:hyperlink>
    </w:p>
    <w:p>
      <w:pPr>
        <w:pStyle w:val="TOC2"/>
        <w:tabs>
          <w:tab w:val="right" w:leader="dot" w:pos="8306"/>
        </w:tabs>
      </w:pPr>
      <w:hyperlink w:anchor="_Toc32240" w:history="1">
        <w:r>
          <w:rPr>
            <w:rFonts w:ascii="仿宋" w:eastAsia="仿宋" w:hAnsi="仿宋" w:cs="仿宋" w:hint="eastAsia"/>
            <w:lang w:eastAsia="zh-CN"/>
          </w:rPr>
          <w:t>(四)、地质灾害影响分析</w:t>
        </w:r>
        <w:r>
          <w:tab/>
        </w:r>
        <w:r>
          <w:fldChar w:fldCharType="begin"/>
        </w:r>
        <w:r>
          <w:instrText xml:space="preserve"> PAGEREF _Toc32240 \h </w:instrText>
        </w:r>
        <w:r>
          <w:fldChar w:fldCharType="separate"/>
        </w:r>
        <w:r>
          <w:t>29</w:t>
        </w:r>
        <w:r>
          <w:fldChar w:fldCharType="end"/>
        </w:r>
      </w:hyperlink>
    </w:p>
    <w:p>
      <w:pPr>
        <w:pStyle w:val="TOC2"/>
        <w:tabs>
          <w:tab w:val="right" w:leader="dot" w:pos="8306"/>
        </w:tabs>
      </w:pPr>
      <w:hyperlink w:anchor="_Toc28329" w:history="1">
        <w:r>
          <w:rPr>
            <w:rFonts w:ascii="仿宋" w:eastAsia="仿宋" w:hAnsi="仿宋" w:cs="仿宋" w:hint="eastAsia"/>
            <w:lang w:eastAsia="zh-CN"/>
          </w:rPr>
          <w:t>(五)、特殊环境影响</w:t>
        </w:r>
        <w:r>
          <w:tab/>
        </w:r>
        <w:r>
          <w:fldChar w:fldCharType="begin"/>
        </w:r>
        <w:r>
          <w:instrText xml:space="preserve"> PAGEREF _Toc28329 \h </w:instrText>
        </w:r>
        <w:r>
          <w:fldChar w:fldCharType="separate"/>
        </w:r>
        <w:r>
          <w:t>31</w:t>
        </w:r>
        <w:r>
          <w:fldChar w:fldCharType="end"/>
        </w:r>
      </w:hyperlink>
    </w:p>
    <w:p>
      <w:pPr>
        <w:pStyle w:val="TOC1"/>
        <w:tabs>
          <w:tab w:val="right" w:leader="dot" w:pos="8306"/>
        </w:tabs>
      </w:pPr>
      <w:hyperlink w:anchor="_Toc31032" w:history="1">
        <w:r>
          <w:rPr>
            <w:rFonts w:ascii="仿宋" w:eastAsia="仿宋" w:hAnsi="仿宋" w:cs="仿宋" w:hint="eastAsia"/>
            <w:lang w:eastAsia="zh-CN"/>
          </w:rPr>
          <w:t>五、背景、必要性分析</w:t>
        </w:r>
        <w:r>
          <w:tab/>
        </w:r>
        <w:r>
          <w:fldChar w:fldCharType="begin"/>
        </w:r>
        <w:r>
          <w:instrText xml:space="preserve"> PAGEREF _Toc31032 \h </w:instrText>
        </w:r>
        <w:r>
          <w:fldChar w:fldCharType="separate"/>
        </w:r>
        <w:r>
          <w:t>32</w:t>
        </w:r>
        <w:r>
          <w:fldChar w:fldCharType="end"/>
        </w:r>
      </w:hyperlink>
    </w:p>
    <w:p>
      <w:pPr>
        <w:pStyle w:val="TOC2"/>
        <w:tabs>
          <w:tab w:val="right" w:leader="dot" w:pos="8306"/>
        </w:tabs>
      </w:pPr>
      <w:hyperlink w:anchor="_Toc28492" w:history="1">
        <w:r>
          <w:rPr>
            <w:rFonts w:ascii="仿宋" w:eastAsia="仿宋" w:hAnsi="仿宋" w:cs="仿宋" w:hint="eastAsia"/>
            <w:lang w:eastAsia="zh-CN"/>
          </w:rPr>
          <w:t>(一)、项目建设背景</w:t>
        </w:r>
        <w:r>
          <w:tab/>
        </w:r>
        <w:r>
          <w:fldChar w:fldCharType="begin"/>
        </w:r>
        <w:r>
          <w:instrText xml:space="preserve"> PAGEREF _Toc28492 \h </w:instrText>
        </w:r>
        <w:r>
          <w:fldChar w:fldCharType="separate"/>
        </w:r>
        <w:r>
          <w:t>32</w:t>
        </w:r>
        <w:r>
          <w:fldChar w:fldCharType="end"/>
        </w:r>
      </w:hyperlink>
    </w:p>
    <w:p>
      <w:pPr>
        <w:pStyle w:val="TOC2"/>
        <w:tabs>
          <w:tab w:val="right" w:leader="dot" w:pos="8306"/>
        </w:tabs>
      </w:pPr>
      <w:hyperlink w:anchor="_Toc2043" w:history="1">
        <w:r>
          <w:rPr>
            <w:rFonts w:ascii="仿宋" w:eastAsia="仿宋" w:hAnsi="仿宋" w:cs="仿宋" w:hint="eastAsia"/>
            <w:lang w:eastAsia="zh-CN"/>
          </w:rPr>
          <w:t>(二)、必要性分析</w:t>
        </w:r>
        <w:r>
          <w:tab/>
        </w:r>
        <w:r>
          <w:fldChar w:fldCharType="begin"/>
        </w:r>
        <w:r>
          <w:instrText xml:space="preserve"> PAGEREF _Toc2043 \h </w:instrText>
        </w:r>
        <w:r>
          <w:fldChar w:fldCharType="separate"/>
        </w:r>
        <w:r>
          <w:t>33</w:t>
        </w:r>
        <w:r>
          <w:fldChar w:fldCharType="end"/>
        </w:r>
      </w:hyperlink>
    </w:p>
    <w:p>
      <w:pPr>
        <w:pStyle w:val="TOC2"/>
        <w:tabs>
          <w:tab w:val="right" w:leader="dot" w:pos="8306"/>
        </w:tabs>
      </w:pPr>
      <w:hyperlink w:anchor="_Toc22681" w:history="1">
        <w:r>
          <w:rPr>
            <w:rFonts w:ascii="仿宋" w:eastAsia="仿宋" w:hAnsi="仿宋" w:cs="仿宋" w:hint="eastAsia"/>
            <w:lang w:eastAsia="zh-CN"/>
          </w:rPr>
          <w:t>(三)、项目建设有利条件</w:t>
        </w:r>
        <w:r>
          <w:tab/>
        </w:r>
        <w:r>
          <w:fldChar w:fldCharType="begin"/>
        </w:r>
        <w:r>
          <w:instrText xml:space="preserve"> PAGEREF _Toc22681 \h </w:instrText>
        </w:r>
        <w:r>
          <w:fldChar w:fldCharType="separate"/>
        </w:r>
        <w:r>
          <w:t>34</w:t>
        </w:r>
        <w:r>
          <w:fldChar w:fldCharType="end"/>
        </w:r>
      </w:hyperlink>
    </w:p>
    <w:p>
      <w:pPr>
        <w:pStyle w:val="TOC1"/>
        <w:tabs>
          <w:tab w:val="right" w:leader="dot" w:pos="8306"/>
        </w:tabs>
      </w:pPr>
      <w:hyperlink w:anchor="_Toc13422" w:history="1">
        <w:r>
          <w:rPr>
            <w:rFonts w:ascii="仿宋" w:eastAsia="仿宋" w:hAnsi="仿宋" w:cs="仿宋" w:hint="eastAsia"/>
            <w:lang w:eastAsia="zh-CN"/>
          </w:rPr>
          <w:t>六、财务管理与成本控制</w:t>
        </w:r>
        <w:r>
          <w:tab/>
        </w:r>
        <w:r>
          <w:fldChar w:fldCharType="begin"/>
        </w:r>
        <w:r>
          <w:instrText xml:space="preserve"> PAGEREF _Toc13422 \h </w:instrText>
        </w:r>
        <w:r>
          <w:fldChar w:fldCharType="separate"/>
        </w:r>
        <w:r>
          <w:t>36</w:t>
        </w:r>
        <w:r>
          <w:fldChar w:fldCharType="end"/>
        </w:r>
      </w:hyperlink>
    </w:p>
    <w:p>
      <w:pPr>
        <w:pStyle w:val="TOC2"/>
        <w:tabs>
          <w:tab w:val="right" w:leader="dot" w:pos="8306"/>
        </w:tabs>
      </w:pPr>
      <w:hyperlink w:anchor="_Toc7895" w:history="1">
        <w:r>
          <w:rPr>
            <w:rFonts w:ascii="仿宋" w:eastAsia="仿宋" w:hAnsi="仿宋" w:cs="仿宋" w:hint="eastAsia"/>
            <w:lang w:eastAsia="zh-CN"/>
          </w:rPr>
          <w:t>(一)、财务管理体系建设</w:t>
        </w:r>
        <w:r>
          <w:tab/>
        </w:r>
        <w:r>
          <w:fldChar w:fldCharType="begin"/>
        </w:r>
        <w:r>
          <w:instrText xml:space="preserve"> PAGEREF _Toc7895 \h </w:instrText>
        </w:r>
        <w:r>
          <w:fldChar w:fldCharType="separate"/>
        </w:r>
        <w:r>
          <w:t>36</w:t>
        </w:r>
        <w:r>
          <w:fldChar w:fldCharType="end"/>
        </w:r>
      </w:hyperlink>
    </w:p>
    <w:p>
      <w:pPr>
        <w:pStyle w:val="TOC2"/>
        <w:tabs>
          <w:tab w:val="right" w:leader="dot" w:pos="8306"/>
        </w:tabs>
      </w:pPr>
      <w:hyperlink w:anchor="_Toc28945" w:history="1">
        <w:r>
          <w:rPr>
            <w:rFonts w:ascii="仿宋" w:eastAsia="仿宋" w:hAnsi="仿宋" w:cs="仿宋" w:hint="eastAsia"/>
            <w:lang w:eastAsia="zh-CN"/>
          </w:rPr>
          <w:t>(二)、成本控制措施</w:t>
        </w:r>
        <w:r>
          <w:tab/>
        </w:r>
        <w:r>
          <w:fldChar w:fldCharType="begin"/>
        </w:r>
        <w:r>
          <w:instrText xml:space="preserve"> PAGEREF _Toc28945 \h </w:instrText>
        </w:r>
        <w:r>
          <w:fldChar w:fldCharType="separate"/>
        </w:r>
        <w:r>
          <w:t>37</w:t>
        </w:r>
        <w:r>
          <w:fldChar w:fldCharType="end"/>
        </w:r>
      </w:hyperlink>
    </w:p>
    <w:p>
      <w:pPr>
        <w:pStyle w:val="TOC1"/>
        <w:tabs>
          <w:tab w:val="right" w:leader="dot" w:pos="8306"/>
        </w:tabs>
      </w:pPr>
      <w:hyperlink w:anchor="_Toc25715" w:history="1">
        <w:r>
          <w:rPr>
            <w:rFonts w:ascii="仿宋" w:eastAsia="仿宋" w:hAnsi="仿宋" w:cs="仿宋" w:hint="eastAsia"/>
            <w:lang w:eastAsia="zh-CN"/>
          </w:rPr>
          <w:t>七、项目进度计划</w:t>
        </w:r>
        <w:r>
          <w:tab/>
        </w:r>
        <w:r>
          <w:fldChar w:fldCharType="begin"/>
        </w:r>
        <w:r>
          <w:instrText xml:space="preserve"> PAGEREF _Toc25715 \h </w:instrText>
        </w:r>
        <w:r>
          <w:fldChar w:fldCharType="separate"/>
        </w:r>
        <w:r>
          <w:t>38</w:t>
        </w:r>
        <w:r>
          <w:fldChar w:fldCharType="end"/>
        </w:r>
      </w:hyperlink>
    </w:p>
    <w:p>
      <w:pPr>
        <w:pStyle w:val="TOC2"/>
        <w:tabs>
          <w:tab w:val="right" w:leader="dot" w:pos="8306"/>
        </w:tabs>
      </w:pPr>
      <w:hyperlink w:anchor="_Toc12490" w:history="1">
        <w:r>
          <w:rPr>
            <w:rFonts w:ascii="仿宋" w:eastAsia="仿宋" w:hAnsi="仿宋" w:cs="仿宋" w:hint="eastAsia"/>
            <w:lang w:eastAsia="zh-CN"/>
          </w:rPr>
          <w:t>(一)、建设周期</w:t>
        </w:r>
        <w:r>
          <w:tab/>
        </w:r>
        <w:r>
          <w:fldChar w:fldCharType="begin"/>
        </w:r>
        <w:r>
          <w:instrText xml:space="preserve"> PAGEREF _Toc12490 \h </w:instrText>
        </w:r>
        <w:r>
          <w:fldChar w:fldCharType="separate"/>
        </w:r>
        <w:r>
          <w:t>38</w:t>
        </w:r>
        <w:r>
          <w:fldChar w:fldCharType="end"/>
        </w:r>
      </w:hyperlink>
    </w:p>
    <w:p>
      <w:pPr>
        <w:pStyle w:val="TOC2"/>
        <w:tabs>
          <w:tab w:val="right" w:leader="dot" w:pos="8306"/>
        </w:tabs>
      </w:pPr>
      <w:hyperlink w:anchor="_Toc27202" w:history="1">
        <w:r>
          <w:rPr>
            <w:rFonts w:ascii="仿宋" w:eastAsia="仿宋" w:hAnsi="仿宋" w:cs="仿宋" w:hint="eastAsia"/>
            <w:lang w:eastAsia="zh-CN"/>
          </w:rPr>
          <w:t>(二)、建设进度</w:t>
        </w:r>
        <w:r>
          <w:tab/>
        </w:r>
        <w:r>
          <w:fldChar w:fldCharType="begin"/>
        </w:r>
        <w:r>
          <w:instrText xml:space="preserve"> PAGEREF _Toc27202 \h </w:instrText>
        </w:r>
        <w:r>
          <w:fldChar w:fldCharType="separate"/>
        </w:r>
        <w:r>
          <w:t>38</w:t>
        </w:r>
        <w:r>
          <w:fldChar w:fldCharType="end"/>
        </w:r>
      </w:hyperlink>
    </w:p>
    <w:p>
      <w:pPr>
        <w:pStyle w:val="TOC2"/>
        <w:tabs>
          <w:tab w:val="right" w:leader="dot" w:pos="8306"/>
        </w:tabs>
      </w:pPr>
      <w:hyperlink w:anchor="_Toc27796" w:history="1">
        <w:r>
          <w:rPr>
            <w:rFonts w:ascii="仿宋" w:eastAsia="仿宋" w:hAnsi="仿宋" w:cs="仿宋" w:hint="eastAsia"/>
            <w:lang w:eastAsia="zh-CN"/>
          </w:rPr>
          <w:t>(三)、进度安排注意事项</w:t>
        </w:r>
        <w:r>
          <w:tab/>
        </w:r>
        <w:r>
          <w:fldChar w:fldCharType="begin"/>
        </w:r>
        <w:r>
          <w:instrText xml:space="preserve"> PAGEREF _Toc27796 \h </w:instrText>
        </w:r>
        <w:r>
          <w:fldChar w:fldCharType="separate"/>
        </w:r>
        <w:r>
          <w:t>40</w:t>
        </w:r>
        <w:r>
          <w:fldChar w:fldCharType="end"/>
        </w:r>
      </w:hyperlink>
    </w:p>
    <w:p>
      <w:pPr>
        <w:pStyle w:val="TOC2"/>
        <w:tabs>
          <w:tab w:val="right" w:leader="dot" w:pos="8306"/>
        </w:tabs>
      </w:pPr>
      <w:hyperlink w:anchor="_Toc31456" w:history="1">
        <w:r>
          <w:rPr>
            <w:rFonts w:ascii="仿宋" w:eastAsia="仿宋" w:hAnsi="仿宋" w:cs="仿宋" w:hint="eastAsia"/>
            <w:lang w:eastAsia="zh-CN"/>
          </w:rPr>
          <w:t>(四)、人力资源配置</w:t>
        </w:r>
        <w:r>
          <w:tab/>
        </w:r>
        <w:r>
          <w:fldChar w:fldCharType="begin"/>
        </w:r>
        <w:r>
          <w:instrText xml:space="preserve"> PAGEREF _Toc31456 \h </w:instrText>
        </w:r>
        <w:r>
          <w:fldChar w:fldCharType="separate"/>
        </w:r>
        <w:r>
          <w:t>41</w:t>
        </w:r>
        <w:r>
          <w:fldChar w:fldCharType="end"/>
        </w:r>
      </w:hyperlink>
    </w:p>
    <w:p>
      <w:pPr>
        <w:pStyle w:val="TOC2"/>
        <w:tabs>
          <w:tab w:val="right" w:leader="dot" w:pos="8306"/>
        </w:tabs>
      </w:pPr>
      <w:hyperlink w:anchor="_Toc27618" w:history="1">
        <w:r>
          <w:rPr>
            <w:rFonts w:ascii="仿宋" w:eastAsia="仿宋" w:hAnsi="仿宋" w:cs="仿宋" w:hint="eastAsia"/>
            <w:lang w:eastAsia="zh-CN"/>
          </w:rPr>
          <w:t>(五)、员工培训</w:t>
        </w:r>
        <w:r>
          <w:tab/>
        </w:r>
        <w:r>
          <w:fldChar w:fldCharType="begin"/>
        </w:r>
        <w:r>
          <w:instrText xml:space="preserve"> PAGEREF _Toc27618 \h </w:instrText>
        </w:r>
        <w:r>
          <w:fldChar w:fldCharType="separate"/>
        </w:r>
        <w:r>
          <w:t>43</w:t>
        </w:r>
        <w:r>
          <w:fldChar w:fldCharType="end"/>
        </w:r>
      </w:hyperlink>
    </w:p>
    <w:p>
      <w:pPr>
        <w:pStyle w:val="TOC2"/>
        <w:tabs>
          <w:tab w:val="right" w:leader="dot" w:pos="8306"/>
        </w:tabs>
      </w:pPr>
      <w:hyperlink w:anchor="_Toc29211" w:history="1">
        <w:r>
          <w:rPr>
            <w:rFonts w:ascii="仿宋" w:eastAsia="仿宋" w:hAnsi="仿宋" w:cs="仿宋" w:hint="eastAsia"/>
            <w:lang w:eastAsia="zh-CN"/>
          </w:rPr>
          <w:t>(六)、项目实施保障</w:t>
        </w:r>
        <w:r>
          <w:tab/>
        </w:r>
        <w:r>
          <w:fldChar w:fldCharType="begin"/>
        </w:r>
        <w:r>
          <w:instrText xml:space="preserve"> PAGEREF _Toc29211 \h </w:instrText>
        </w:r>
        <w:r>
          <w:fldChar w:fldCharType="separate"/>
        </w:r>
        <w:r>
          <w:t>44</w:t>
        </w:r>
        <w:r>
          <w:fldChar w:fldCharType="end"/>
        </w:r>
      </w:hyperlink>
    </w:p>
    <w:p>
      <w:pPr>
        <w:pStyle w:val="TOC2"/>
        <w:tabs>
          <w:tab w:val="right" w:leader="dot" w:pos="8306"/>
        </w:tabs>
      </w:pPr>
      <w:hyperlink w:anchor="_Toc3306" w:history="1">
        <w:r>
          <w:rPr>
            <w:rFonts w:ascii="仿宋" w:eastAsia="仿宋" w:hAnsi="仿宋" w:cs="仿宋" w:hint="eastAsia"/>
            <w:lang w:eastAsia="zh-CN"/>
          </w:rPr>
          <w:t>(七)、安全规范管理</w:t>
        </w:r>
        <w:r>
          <w:tab/>
        </w:r>
        <w:r>
          <w:fldChar w:fldCharType="begin"/>
        </w:r>
        <w:r>
          <w:instrText xml:space="preserve"> PAGEREF _Toc3306 \h </w:instrText>
        </w:r>
        <w:r>
          <w:fldChar w:fldCharType="separate"/>
        </w:r>
        <w:r>
          <w:t>45</w:t>
        </w:r>
        <w:r>
          <w:fldChar w:fldCharType="end"/>
        </w:r>
      </w:hyperlink>
    </w:p>
    <w:p>
      <w:pPr>
        <w:pStyle w:val="TOC1"/>
        <w:tabs>
          <w:tab w:val="right" w:leader="dot" w:pos="8306"/>
        </w:tabs>
      </w:pPr>
      <w:hyperlink w:anchor="_Toc18557" w:history="1">
        <w:r>
          <w:rPr>
            <w:rFonts w:ascii="仿宋" w:eastAsia="仿宋" w:hAnsi="仿宋" w:cs="仿宋" w:hint="eastAsia"/>
            <w:lang w:eastAsia="zh-CN"/>
          </w:rPr>
          <w:t>八、资金管理与财务规划</w:t>
        </w:r>
        <w:r>
          <w:tab/>
        </w:r>
        <w:r>
          <w:fldChar w:fldCharType="begin"/>
        </w:r>
        <w:r>
          <w:instrText xml:space="preserve"> PAGEREF _Toc18557 \h </w:instrText>
        </w:r>
        <w:r>
          <w:fldChar w:fldCharType="separate"/>
        </w:r>
        <w:r>
          <w:t>46</w:t>
        </w:r>
        <w:r>
          <w:fldChar w:fldCharType="end"/>
        </w:r>
      </w:hyperlink>
    </w:p>
    <w:p>
      <w:pPr>
        <w:pStyle w:val="TOC2"/>
        <w:tabs>
          <w:tab w:val="right" w:leader="dot" w:pos="8306"/>
        </w:tabs>
      </w:pPr>
      <w:hyperlink w:anchor="_Toc29809" w:history="1">
        <w:r>
          <w:rPr>
            <w:rFonts w:ascii="仿宋" w:eastAsia="仿宋" w:hAnsi="仿宋" w:cs="仿宋" w:hint="eastAsia"/>
            <w:lang w:eastAsia="zh-CN"/>
          </w:rPr>
          <w:t>(一)、项目资金来源与筹措</w:t>
        </w:r>
        <w:r>
          <w:tab/>
        </w:r>
        <w:r>
          <w:fldChar w:fldCharType="begin"/>
        </w:r>
        <w:r>
          <w:instrText xml:space="preserve"> PAGEREF _Toc29809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96" w:history="1">
        <w:r>
          <w:rPr>
            <w:rFonts w:ascii="仿宋" w:eastAsia="仿宋" w:hAnsi="仿宋" w:cs="仿宋" w:hint="eastAsia"/>
            <w:lang w:eastAsia="zh-CN"/>
          </w:rPr>
          <w:t>(二)、资金使用与监管</w:t>
        </w:r>
        <w:r>
          <w:tab/>
        </w:r>
        <w:r>
          <w:fldChar w:fldCharType="begin"/>
        </w:r>
        <w:r>
          <w:instrText xml:space="preserve"> PAGEREF _Toc3196 \h </w:instrText>
        </w:r>
        <w:r>
          <w:fldChar w:fldCharType="separate"/>
        </w:r>
        <w:r>
          <w:t>47</w:t>
        </w:r>
        <w:r>
          <w:fldChar w:fldCharType="end"/>
        </w:r>
      </w:hyperlink>
    </w:p>
    <w:p>
      <w:pPr>
        <w:pStyle w:val="TOC2"/>
        <w:tabs>
          <w:tab w:val="right" w:leader="dot" w:pos="8306"/>
        </w:tabs>
      </w:pPr>
      <w:hyperlink w:anchor="_Toc2258" w:history="1">
        <w:r>
          <w:rPr>
            <w:rFonts w:ascii="仿宋" w:eastAsia="仿宋" w:hAnsi="仿宋" w:cs="仿宋" w:hint="eastAsia"/>
            <w:lang w:eastAsia="zh-CN"/>
          </w:rPr>
          <w:t>(三)、财务规划与预测</w:t>
        </w:r>
        <w:r>
          <w:tab/>
        </w:r>
        <w:r>
          <w:fldChar w:fldCharType="begin"/>
        </w:r>
        <w:r>
          <w:instrText xml:space="preserve"> PAGEREF _Toc2258 \h </w:instrText>
        </w:r>
        <w:r>
          <w:fldChar w:fldCharType="separate"/>
        </w:r>
        <w:r>
          <w:t>49</w:t>
        </w:r>
        <w:r>
          <w:fldChar w:fldCharType="end"/>
        </w:r>
      </w:hyperlink>
    </w:p>
    <w:p>
      <w:pPr>
        <w:pStyle w:val="TOC1"/>
        <w:tabs>
          <w:tab w:val="right" w:leader="dot" w:pos="8306"/>
        </w:tabs>
      </w:pPr>
      <w:hyperlink w:anchor="_Toc15835" w:history="1">
        <w:r>
          <w:rPr>
            <w:rFonts w:ascii="仿宋" w:eastAsia="仿宋" w:hAnsi="仿宋" w:cs="仿宋" w:hint="eastAsia"/>
            <w:lang w:eastAsia="zh-CN"/>
          </w:rPr>
          <w:t>九、技术创新与产业升级</w:t>
        </w:r>
        <w:r>
          <w:tab/>
        </w:r>
        <w:r>
          <w:fldChar w:fldCharType="begin"/>
        </w:r>
        <w:r>
          <w:instrText xml:space="preserve"> PAGEREF _Toc15835 \h </w:instrText>
        </w:r>
        <w:r>
          <w:fldChar w:fldCharType="separate"/>
        </w:r>
        <w:r>
          <w:t>50</w:t>
        </w:r>
        <w:r>
          <w:fldChar w:fldCharType="end"/>
        </w:r>
      </w:hyperlink>
    </w:p>
    <w:p>
      <w:pPr>
        <w:pStyle w:val="TOC2"/>
        <w:tabs>
          <w:tab w:val="right" w:leader="dot" w:pos="8306"/>
        </w:tabs>
      </w:pPr>
      <w:hyperlink w:anchor="_Toc31312" w:history="1">
        <w:r>
          <w:rPr>
            <w:rFonts w:ascii="仿宋" w:eastAsia="仿宋" w:hAnsi="仿宋" w:cs="仿宋" w:hint="eastAsia"/>
            <w:lang w:eastAsia="zh-CN"/>
          </w:rPr>
          <w:t>(一)、技术创新方向与目标</w:t>
        </w:r>
        <w:r>
          <w:tab/>
        </w:r>
        <w:r>
          <w:fldChar w:fldCharType="begin"/>
        </w:r>
        <w:r>
          <w:instrText xml:space="preserve"> PAGEREF _Toc31312 \h </w:instrText>
        </w:r>
        <w:r>
          <w:fldChar w:fldCharType="separate"/>
        </w:r>
        <w:r>
          <w:t>50</w:t>
        </w:r>
        <w:r>
          <w:fldChar w:fldCharType="end"/>
        </w:r>
      </w:hyperlink>
    </w:p>
    <w:p>
      <w:pPr>
        <w:pStyle w:val="TOC2"/>
        <w:tabs>
          <w:tab w:val="right" w:leader="dot" w:pos="8306"/>
        </w:tabs>
      </w:pPr>
      <w:hyperlink w:anchor="_Toc25907" w:history="1">
        <w:r>
          <w:rPr>
            <w:rFonts w:ascii="仿宋" w:eastAsia="仿宋" w:hAnsi="仿宋" w:cs="仿宋" w:hint="eastAsia"/>
            <w:lang w:eastAsia="zh-CN"/>
          </w:rPr>
          <w:t>(二)、产业升级路径与措施</w:t>
        </w:r>
        <w:r>
          <w:tab/>
        </w:r>
        <w:r>
          <w:fldChar w:fldCharType="begin"/>
        </w:r>
        <w:r>
          <w:instrText xml:space="preserve"> PAGEREF _Toc25907 \h </w:instrText>
        </w:r>
        <w:r>
          <w:fldChar w:fldCharType="separate"/>
        </w:r>
        <w:r>
          <w:t>51</w:t>
        </w:r>
        <w:r>
          <w:fldChar w:fldCharType="end"/>
        </w:r>
      </w:hyperlink>
    </w:p>
    <w:p>
      <w:pPr>
        <w:pStyle w:val="TOC1"/>
        <w:tabs>
          <w:tab w:val="right" w:leader="dot" w:pos="8306"/>
        </w:tabs>
      </w:pPr>
      <w:hyperlink w:anchor="_Toc27384" w:history="1">
        <w:r>
          <w:rPr>
            <w:rFonts w:ascii="仿宋" w:eastAsia="仿宋" w:hAnsi="仿宋" w:cs="仿宋" w:hint="eastAsia"/>
            <w:lang w:eastAsia="zh-CN"/>
          </w:rPr>
          <w:t>十、土地利用与规划方案</w:t>
        </w:r>
        <w:r>
          <w:tab/>
        </w:r>
        <w:r>
          <w:fldChar w:fldCharType="begin"/>
        </w:r>
        <w:r>
          <w:instrText xml:space="preserve"> PAGEREF _Toc27384 \h </w:instrText>
        </w:r>
        <w:r>
          <w:fldChar w:fldCharType="separate"/>
        </w:r>
        <w:r>
          <w:t>52</w:t>
        </w:r>
        <w:r>
          <w:fldChar w:fldCharType="end"/>
        </w:r>
      </w:hyperlink>
    </w:p>
    <w:p>
      <w:pPr>
        <w:pStyle w:val="TOC2"/>
        <w:tabs>
          <w:tab w:val="right" w:leader="dot" w:pos="8306"/>
        </w:tabs>
      </w:pPr>
      <w:hyperlink w:anchor="_Toc20683" w:history="1">
        <w:r>
          <w:rPr>
            <w:rFonts w:ascii="仿宋" w:eastAsia="仿宋" w:hAnsi="仿宋" w:cs="仿宋" w:hint="eastAsia"/>
            <w:lang w:eastAsia="zh-CN"/>
          </w:rPr>
          <w:t>(一)、项目用地情况分析</w:t>
        </w:r>
        <w:r>
          <w:tab/>
        </w:r>
        <w:r>
          <w:fldChar w:fldCharType="begin"/>
        </w:r>
        <w:r>
          <w:instrText xml:space="preserve"> PAGEREF _Toc20683 \h </w:instrText>
        </w:r>
        <w:r>
          <w:fldChar w:fldCharType="separate"/>
        </w:r>
        <w:r>
          <w:t>52</w:t>
        </w:r>
        <w:r>
          <w:fldChar w:fldCharType="end"/>
        </w:r>
      </w:hyperlink>
    </w:p>
    <w:p>
      <w:pPr>
        <w:pStyle w:val="TOC2"/>
        <w:tabs>
          <w:tab w:val="right" w:leader="dot" w:pos="8306"/>
        </w:tabs>
      </w:pPr>
      <w:hyperlink w:anchor="_Toc6817" w:history="1">
        <w:r>
          <w:rPr>
            <w:rFonts w:ascii="仿宋" w:eastAsia="仿宋" w:hAnsi="仿宋" w:cs="仿宋" w:hint="eastAsia"/>
            <w:lang w:eastAsia="zh-CN"/>
          </w:rPr>
          <w:t>(二)、土地利用规划方案</w:t>
        </w:r>
        <w:r>
          <w:tab/>
        </w:r>
        <w:r>
          <w:fldChar w:fldCharType="begin"/>
        </w:r>
        <w:r>
          <w:instrText xml:space="preserve"> PAGEREF _Toc6817 \h </w:instrText>
        </w:r>
        <w:r>
          <w:fldChar w:fldCharType="separate"/>
        </w:r>
        <w:r>
          <w:t>53</w:t>
        </w:r>
        <w:r>
          <w:fldChar w:fldCharType="end"/>
        </w:r>
      </w:hyperlink>
    </w:p>
    <w:p>
      <w:pPr>
        <w:pStyle w:val="TOC1"/>
        <w:tabs>
          <w:tab w:val="right" w:leader="dot" w:pos="8306"/>
        </w:tabs>
      </w:pPr>
      <w:hyperlink w:anchor="_Toc26913" w:history="1">
        <w:r>
          <w:rPr>
            <w:rFonts w:ascii="仿宋" w:eastAsia="仿宋" w:hAnsi="仿宋" w:cs="仿宋" w:hint="eastAsia"/>
            <w:lang w:eastAsia="zh-CN"/>
          </w:rPr>
          <w:t>十一、安全与应急管理</w:t>
        </w:r>
        <w:r>
          <w:tab/>
        </w:r>
        <w:r>
          <w:fldChar w:fldCharType="begin"/>
        </w:r>
        <w:r>
          <w:instrText xml:space="preserve"> PAGEREF _Toc26913 \h </w:instrText>
        </w:r>
        <w:r>
          <w:fldChar w:fldCharType="separate"/>
        </w:r>
        <w:r>
          <w:t>54</w:t>
        </w:r>
        <w:r>
          <w:fldChar w:fldCharType="end"/>
        </w:r>
      </w:hyperlink>
    </w:p>
    <w:p>
      <w:pPr>
        <w:pStyle w:val="TOC2"/>
        <w:tabs>
          <w:tab w:val="right" w:leader="dot" w:pos="8306"/>
        </w:tabs>
      </w:pPr>
      <w:hyperlink w:anchor="_Toc24519" w:history="1">
        <w:r>
          <w:rPr>
            <w:rFonts w:ascii="仿宋" w:eastAsia="仿宋" w:hAnsi="仿宋" w:cs="仿宋" w:hint="eastAsia"/>
            <w:lang w:eastAsia="zh-CN"/>
          </w:rPr>
          <w:t>(一)、安全生产管理</w:t>
        </w:r>
        <w:r>
          <w:tab/>
        </w:r>
        <w:r>
          <w:fldChar w:fldCharType="begin"/>
        </w:r>
        <w:r>
          <w:instrText xml:space="preserve"> PAGEREF _Toc24519 \h </w:instrText>
        </w:r>
        <w:r>
          <w:fldChar w:fldCharType="separate"/>
        </w:r>
        <w:r>
          <w:t>54</w:t>
        </w:r>
        <w:r>
          <w:fldChar w:fldCharType="end"/>
        </w:r>
      </w:hyperlink>
    </w:p>
    <w:p>
      <w:pPr>
        <w:pStyle w:val="TOC2"/>
        <w:tabs>
          <w:tab w:val="right" w:leader="dot" w:pos="8306"/>
        </w:tabs>
      </w:pPr>
      <w:hyperlink w:anchor="_Toc25304" w:history="1">
        <w:r>
          <w:rPr>
            <w:rFonts w:ascii="仿宋" w:eastAsia="仿宋" w:hAnsi="仿宋" w:cs="仿宋" w:hint="eastAsia"/>
            <w:lang w:eastAsia="zh-CN"/>
          </w:rPr>
          <w:t>(二)、应急预案与响应</w:t>
        </w:r>
        <w:r>
          <w:tab/>
        </w:r>
        <w:r>
          <w:fldChar w:fldCharType="begin"/>
        </w:r>
        <w:r>
          <w:instrText xml:space="preserve"> PAGEREF _Toc25304 \h </w:instrText>
        </w:r>
        <w:r>
          <w:fldChar w:fldCharType="separate"/>
        </w:r>
        <w:r>
          <w:t>56</w:t>
        </w:r>
        <w:r>
          <w:fldChar w:fldCharType="end"/>
        </w:r>
      </w:hyperlink>
    </w:p>
    <w:p>
      <w:pPr>
        <w:pStyle w:val="TOC1"/>
        <w:tabs>
          <w:tab w:val="right" w:leader="dot" w:pos="8306"/>
        </w:tabs>
      </w:pPr>
      <w:hyperlink w:anchor="_Toc15437" w:history="1">
        <w:r>
          <w:rPr>
            <w:rFonts w:ascii="仿宋" w:eastAsia="仿宋" w:hAnsi="仿宋" w:cs="仿宋" w:hint="eastAsia"/>
            <w:lang w:eastAsia="zh-CN"/>
          </w:rPr>
          <w:t>十二、环境保护与绿色发展</w:t>
        </w:r>
        <w:r>
          <w:tab/>
        </w:r>
        <w:r>
          <w:fldChar w:fldCharType="begin"/>
        </w:r>
        <w:r>
          <w:instrText xml:space="preserve"> PAGEREF _Toc15437 \h </w:instrText>
        </w:r>
        <w:r>
          <w:fldChar w:fldCharType="separate"/>
        </w:r>
        <w:r>
          <w:t>58</w:t>
        </w:r>
        <w:r>
          <w:fldChar w:fldCharType="end"/>
        </w:r>
      </w:hyperlink>
    </w:p>
    <w:p>
      <w:pPr>
        <w:pStyle w:val="TOC2"/>
        <w:tabs>
          <w:tab w:val="right" w:leader="dot" w:pos="8306"/>
        </w:tabs>
      </w:pPr>
      <w:hyperlink w:anchor="_Toc224" w:history="1">
        <w:r>
          <w:rPr>
            <w:rFonts w:ascii="仿宋" w:eastAsia="仿宋" w:hAnsi="仿宋" w:cs="仿宋" w:hint="eastAsia"/>
            <w:lang w:eastAsia="zh-CN"/>
          </w:rPr>
          <w:t>(一)、环境保护措施</w:t>
        </w:r>
        <w:r>
          <w:tab/>
        </w:r>
        <w:r>
          <w:fldChar w:fldCharType="begin"/>
        </w:r>
        <w:r>
          <w:instrText xml:space="preserve"> PAGEREF _Toc224 \h </w:instrText>
        </w:r>
        <w:r>
          <w:fldChar w:fldCharType="separate"/>
        </w:r>
        <w:r>
          <w:t>58</w:t>
        </w:r>
        <w:r>
          <w:fldChar w:fldCharType="end"/>
        </w:r>
      </w:hyperlink>
    </w:p>
    <w:p>
      <w:pPr>
        <w:pStyle w:val="TOC2"/>
        <w:tabs>
          <w:tab w:val="right" w:leader="dot" w:pos="8306"/>
        </w:tabs>
      </w:pPr>
      <w:hyperlink w:anchor="_Toc5502" w:history="1">
        <w:r>
          <w:rPr>
            <w:rFonts w:ascii="仿宋" w:eastAsia="仿宋" w:hAnsi="仿宋" w:cs="仿宋" w:hint="eastAsia"/>
            <w:lang w:eastAsia="zh-CN"/>
          </w:rPr>
          <w:t>(二)、绿色发展与可持续发展策略</w:t>
        </w:r>
        <w:r>
          <w:tab/>
        </w:r>
        <w:r>
          <w:fldChar w:fldCharType="begin"/>
        </w:r>
        <w:r>
          <w:instrText xml:space="preserve"> PAGEREF _Toc5502 \h </w:instrText>
        </w:r>
        <w:r>
          <w:fldChar w:fldCharType="separate"/>
        </w:r>
        <w:r>
          <w:t>59</w:t>
        </w:r>
        <w:r>
          <w:fldChar w:fldCharType="end"/>
        </w:r>
      </w:hyperlink>
    </w:p>
    <w:p>
      <w:pPr>
        <w:pStyle w:val="TOC1"/>
        <w:tabs>
          <w:tab w:val="right" w:leader="dot" w:pos="8306"/>
        </w:tabs>
      </w:pPr>
      <w:hyperlink w:anchor="_Toc28948" w:history="1">
        <w:r>
          <w:rPr>
            <w:rFonts w:ascii="仿宋" w:eastAsia="仿宋" w:hAnsi="仿宋" w:cs="仿宋" w:hint="eastAsia"/>
            <w:lang w:eastAsia="zh-CN"/>
          </w:rPr>
          <w:t>十三、质量管理与控制</w:t>
        </w:r>
        <w:r>
          <w:tab/>
        </w:r>
        <w:r>
          <w:fldChar w:fldCharType="begin"/>
        </w:r>
        <w:r>
          <w:instrText xml:space="preserve"> PAGEREF _Toc28948 \h </w:instrText>
        </w:r>
        <w:r>
          <w:fldChar w:fldCharType="separate"/>
        </w:r>
        <w:r>
          <w:t>61</w:t>
        </w:r>
        <w:r>
          <w:fldChar w:fldCharType="end"/>
        </w:r>
      </w:hyperlink>
    </w:p>
    <w:p>
      <w:pPr>
        <w:pStyle w:val="TOC2"/>
        <w:tabs>
          <w:tab w:val="right" w:leader="dot" w:pos="8306"/>
        </w:tabs>
      </w:pPr>
      <w:hyperlink w:anchor="_Toc4274" w:history="1">
        <w:r>
          <w:rPr>
            <w:rFonts w:ascii="仿宋" w:eastAsia="仿宋" w:hAnsi="仿宋" w:cs="仿宋" w:hint="eastAsia"/>
            <w:lang w:eastAsia="zh-CN"/>
          </w:rPr>
          <w:t>(一)、质量管理体系建设</w:t>
        </w:r>
        <w:r>
          <w:tab/>
        </w:r>
        <w:r>
          <w:fldChar w:fldCharType="begin"/>
        </w:r>
        <w:r>
          <w:instrText xml:space="preserve"> PAGEREF _Toc4274 \h </w:instrText>
        </w:r>
        <w:r>
          <w:fldChar w:fldCharType="separate"/>
        </w:r>
        <w:r>
          <w:t>61</w:t>
        </w:r>
        <w:r>
          <w:fldChar w:fldCharType="end"/>
        </w:r>
      </w:hyperlink>
    </w:p>
    <w:p>
      <w:pPr>
        <w:pStyle w:val="TOC2"/>
        <w:tabs>
          <w:tab w:val="right" w:leader="dot" w:pos="8306"/>
        </w:tabs>
      </w:pPr>
      <w:hyperlink w:anchor="_Toc24233" w:history="1">
        <w:r>
          <w:rPr>
            <w:rFonts w:ascii="仿宋" w:eastAsia="仿宋" w:hAnsi="仿宋" w:cs="仿宋" w:hint="eastAsia"/>
            <w:lang w:eastAsia="zh-CN"/>
          </w:rPr>
          <w:t>(二)、质量控制措施</w:t>
        </w:r>
        <w:r>
          <w:tab/>
        </w:r>
        <w:r>
          <w:fldChar w:fldCharType="begin"/>
        </w:r>
        <w:r>
          <w:instrText xml:space="preserve"> PAGEREF _Toc24233 \h </w:instrText>
        </w:r>
        <w:r>
          <w:fldChar w:fldCharType="separate"/>
        </w:r>
        <w:r>
          <w:t>62</w:t>
        </w:r>
        <w:r>
          <w:fldChar w:fldCharType="end"/>
        </w:r>
      </w:hyperlink>
    </w:p>
    <w:p>
      <w:pPr>
        <w:pStyle w:val="TOC1"/>
        <w:tabs>
          <w:tab w:val="right" w:leader="dot" w:pos="8306"/>
        </w:tabs>
      </w:pPr>
      <w:hyperlink w:anchor="_Toc25222" w:history="1">
        <w:r>
          <w:rPr>
            <w:rFonts w:ascii="仿宋" w:eastAsia="仿宋" w:hAnsi="仿宋" w:cs="仿宋" w:hint="eastAsia"/>
            <w:lang w:eastAsia="zh-CN"/>
          </w:rPr>
          <w:t>十四、知识产权管理与保护</w:t>
        </w:r>
        <w:r>
          <w:tab/>
        </w:r>
        <w:r>
          <w:fldChar w:fldCharType="begin"/>
        </w:r>
        <w:r>
          <w:instrText xml:space="preserve"> PAGEREF _Toc25222 \h </w:instrText>
        </w:r>
        <w:r>
          <w:fldChar w:fldCharType="separate"/>
        </w:r>
        <w:r>
          <w:t>63</w:t>
        </w:r>
        <w:r>
          <w:fldChar w:fldCharType="end"/>
        </w:r>
      </w:hyperlink>
    </w:p>
    <w:p>
      <w:pPr>
        <w:pStyle w:val="TOC2"/>
        <w:tabs>
          <w:tab w:val="right" w:leader="dot" w:pos="8306"/>
        </w:tabs>
      </w:pPr>
      <w:hyperlink w:anchor="_Toc28952" w:history="1">
        <w:r>
          <w:rPr>
            <w:rFonts w:ascii="仿宋" w:eastAsia="仿宋" w:hAnsi="仿宋" w:cs="仿宋" w:hint="eastAsia"/>
            <w:lang w:eastAsia="zh-CN"/>
          </w:rPr>
          <w:t>(一)、知识产权管理体系建设</w:t>
        </w:r>
        <w:r>
          <w:tab/>
        </w:r>
        <w:r>
          <w:fldChar w:fldCharType="begin"/>
        </w:r>
        <w:r>
          <w:instrText xml:space="preserve"> PAGEREF _Toc28952 \h </w:instrText>
        </w:r>
        <w:r>
          <w:fldChar w:fldCharType="separate"/>
        </w:r>
        <w:r>
          <w:t>63</w:t>
        </w:r>
        <w:r>
          <w:fldChar w:fldCharType="end"/>
        </w:r>
      </w:hyperlink>
    </w:p>
    <w:p>
      <w:pPr>
        <w:pStyle w:val="TOC2"/>
        <w:tabs>
          <w:tab w:val="right" w:leader="dot" w:pos="8306"/>
        </w:tabs>
      </w:pPr>
      <w:hyperlink w:anchor="_Toc3221" w:history="1">
        <w:r>
          <w:rPr>
            <w:rFonts w:ascii="仿宋" w:eastAsia="仿宋" w:hAnsi="仿宋" w:cs="仿宋" w:hint="eastAsia"/>
            <w:lang w:eastAsia="zh-CN"/>
          </w:rPr>
          <w:t>(二)、知识产权保护措施</w:t>
        </w:r>
        <w:r>
          <w:tab/>
        </w:r>
        <w:r>
          <w:fldChar w:fldCharType="begin"/>
        </w:r>
        <w:r>
          <w:instrText xml:space="preserve"> PAGEREF _Toc3221 \h </w:instrText>
        </w:r>
        <w:r>
          <w:fldChar w:fldCharType="separate"/>
        </w:r>
        <w:r>
          <w:t>64</w:t>
        </w:r>
        <w:r>
          <w:fldChar w:fldCharType="end"/>
        </w:r>
      </w:hyperlink>
    </w:p>
    <w:p>
      <w:pPr>
        <w:pStyle w:val="TOC1"/>
        <w:tabs>
          <w:tab w:val="right" w:leader="dot" w:pos="8306"/>
        </w:tabs>
      </w:pPr>
      <w:hyperlink w:anchor="_Toc25460" w:history="1">
        <w:r>
          <w:rPr>
            <w:rFonts w:ascii="仿宋" w:eastAsia="仿宋" w:hAnsi="仿宋" w:cs="仿宋" w:hint="eastAsia"/>
            <w:lang w:eastAsia="zh-CN"/>
          </w:rPr>
          <w:t>十五、法律法规与政策遵循</w:t>
        </w:r>
        <w:r>
          <w:tab/>
        </w:r>
        <w:r>
          <w:fldChar w:fldCharType="begin"/>
        </w:r>
        <w:r>
          <w:instrText xml:space="preserve"> PAGEREF _Toc25460 \h </w:instrText>
        </w:r>
        <w:r>
          <w:fldChar w:fldCharType="separate"/>
        </w:r>
        <w:r>
          <w:t>66</w:t>
        </w:r>
        <w:r>
          <w:fldChar w:fldCharType="end"/>
        </w:r>
      </w:hyperlink>
    </w:p>
    <w:p>
      <w:pPr>
        <w:pStyle w:val="TOC2"/>
        <w:tabs>
          <w:tab w:val="right" w:leader="dot" w:pos="8306"/>
        </w:tabs>
      </w:pPr>
      <w:hyperlink w:anchor="_Toc9731" w:history="1">
        <w:r>
          <w:rPr>
            <w:rFonts w:ascii="仿宋" w:eastAsia="仿宋" w:hAnsi="仿宋" w:cs="仿宋" w:hint="eastAsia"/>
            <w:lang w:eastAsia="zh-CN"/>
          </w:rPr>
          <w:t>(一)、法律法规遵守</w:t>
        </w:r>
        <w:r>
          <w:tab/>
        </w:r>
        <w:r>
          <w:fldChar w:fldCharType="begin"/>
        </w:r>
        <w:r>
          <w:instrText xml:space="preserve"> PAGEREF _Toc9731 \h </w:instrText>
        </w:r>
        <w:r>
          <w:fldChar w:fldCharType="separate"/>
        </w:r>
        <w:r>
          <w:t>66</w:t>
        </w:r>
        <w:r>
          <w:fldChar w:fldCharType="end"/>
        </w:r>
      </w:hyperlink>
    </w:p>
    <w:p>
      <w:pPr>
        <w:pStyle w:val="TOC2"/>
        <w:tabs>
          <w:tab w:val="right" w:leader="dot" w:pos="8306"/>
        </w:tabs>
      </w:pPr>
      <w:hyperlink w:anchor="_Toc27998" w:history="1">
        <w:r>
          <w:rPr>
            <w:rFonts w:ascii="仿宋" w:eastAsia="仿宋" w:hAnsi="仿宋" w:cs="仿宋" w:hint="eastAsia"/>
            <w:lang w:eastAsia="zh-CN"/>
          </w:rPr>
          <w:t>(二)、政策导向与利用</w:t>
        </w:r>
        <w:r>
          <w:tab/>
        </w:r>
        <w:r>
          <w:fldChar w:fldCharType="begin"/>
        </w:r>
        <w:r>
          <w:instrText xml:space="preserve"> PAGEREF _Toc27998 \h </w:instrText>
        </w:r>
        <w:r>
          <w:fldChar w:fldCharType="separate"/>
        </w:r>
        <w:r>
          <w:t>67</w:t>
        </w:r>
        <w:r>
          <w:fldChar w:fldCharType="end"/>
        </w:r>
      </w:hyperlink>
    </w:p>
    <w:p>
      <w:pPr>
        <w:pStyle w:val="TOC1"/>
        <w:tabs>
          <w:tab w:val="right" w:leader="dot" w:pos="8306"/>
        </w:tabs>
      </w:pPr>
      <w:hyperlink w:anchor="_Toc24416" w:history="1">
        <w:r>
          <w:rPr>
            <w:rFonts w:ascii="仿宋" w:eastAsia="仿宋" w:hAnsi="仿宋" w:cs="仿宋" w:hint="eastAsia"/>
            <w:lang w:eastAsia="zh-CN"/>
          </w:rPr>
          <w:t>十六、创新驱动与持续发展</w:t>
        </w:r>
        <w:r>
          <w:tab/>
        </w:r>
        <w:r>
          <w:fldChar w:fldCharType="begin"/>
        </w:r>
        <w:r>
          <w:instrText xml:space="preserve"> PAGEREF _Toc24416 \h </w:instrText>
        </w:r>
        <w:r>
          <w:fldChar w:fldCharType="separate"/>
        </w:r>
        <w:r>
          <w:t>68</w:t>
        </w:r>
        <w:r>
          <w:fldChar w:fldCharType="end"/>
        </w:r>
      </w:hyperlink>
    </w:p>
    <w:p>
      <w:pPr>
        <w:pStyle w:val="TOC2"/>
        <w:tabs>
          <w:tab w:val="right" w:leader="dot" w:pos="8306"/>
        </w:tabs>
      </w:pPr>
      <w:hyperlink w:anchor="_Toc5801" w:history="1">
        <w:r>
          <w:rPr>
            <w:rFonts w:ascii="仿宋" w:eastAsia="仿宋" w:hAnsi="仿宋" w:cs="仿宋" w:hint="eastAsia"/>
            <w:lang w:eastAsia="zh-CN"/>
          </w:rPr>
          <w:t>(一)、创新驱动战略实施</w:t>
        </w:r>
        <w:r>
          <w:tab/>
        </w:r>
        <w:r>
          <w:fldChar w:fldCharType="begin"/>
        </w:r>
        <w:r>
          <w:instrText xml:space="preserve"> PAGEREF _Toc5801 \h </w:instrText>
        </w:r>
        <w:r>
          <w:fldChar w:fldCharType="separate"/>
        </w:r>
        <w:r>
          <w:t>68</w:t>
        </w:r>
        <w:r>
          <w:fldChar w:fldCharType="end"/>
        </w:r>
      </w:hyperlink>
    </w:p>
    <w:p>
      <w:pPr>
        <w:pStyle w:val="TOC2"/>
        <w:tabs>
          <w:tab w:val="right" w:leader="dot" w:pos="8306"/>
        </w:tabs>
      </w:pPr>
      <w:hyperlink w:anchor="_Toc16977" w:history="1">
        <w:r>
          <w:rPr>
            <w:rFonts w:ascii="仿宋" w:eastAsia="仿宋" w:hAnsi="仿宋" w:cs="仿宋" w:hint="eastAsia"/>
            <w:lang w:eastAsia="zh-CN"/>
          </w:rPr>
          <w:t>(二)、持续发展路径探索</w:t>
        </w:r>
        <w:r>
          <w:tab/>
        </w:r>
        <w:r>
          <w:fldChar w:fldCharType="begin"/>
        </w:r>
        <w:r>
          <w:instrText xml:space="preserve"> PAGEREF _Toc16977 \h </w:instrText>
        </w:r>
        <w:r>
          <w:fldChar w:fldCharType="separate"/>
        </w:r>
        <w:r>
          <w:t>69</w:t>
        </w:r>
        <w:r>
          <w:fldChar w:fldCharType="end"/>
        </w:r>
      </w:hyperlink>
    </w:p>
    <w:p>
      <w:pPr>
        <w:pStyle w:val="TOC1"/>
        <w:tabs>
          <w:tab w:val="right" w:leader="dot" w:pos="8306"/>
        </w:tabs>
      </w:pPr>
      <w:hyperlink w:anchor="_Toc7812" w:history="1">
        <w:r>
          <w:rPr>
            <w:rFonts w:ascii="仿宋" w:eastAsia="仿宋" w:hAnsi="仿宋" w:cs="仿宋" w:hint="eastAsia"/>
            <w:lang w:eastAsia="zh-CN"/>
          </w:rPr>
          <w:t>十七、项目施工方案</w:t>
        </w:r>
        <w:r>
          <w:tab/>
        </w:r>
        <w:r>
          <w:fldChar w:fldCharType="begin"/>
        </w:r>
        <w:r>
          <w:instrText xml:space="preserve"> PAGEREF _Toc7812 \h </w:instrText>
        </w:r>
        <w:r>
          <w:fldChar w:fldCharType="separate"/>
        </w:r>
        <w:r>
          <w:t>73</w:t>
        </w:r>
        <w:r>
          <w:fldChar w:fldCharType="end"/>
        </w:r>
      </w:hyperlink>
    </w:p>
    <w:p>
      <w:pPr>
        <w:pStyle w:val="TOC2"/>
        <w:tabs>
          <w:tab w:val="right" w:leader="dot" w:pos="8306"/>
        </w:tabs>
      </w:pPr>
      <w:hyperlink w:anchor="_Toc12630" w:history="1">
        <w:r>
          <w:rPr>
            <w:rFonts w:ascii="仿宋" w:eastAsia="仿宋" w:hAnsi="仿宋" w:cs="仿宋" w:hint="eastAsia"/>
            <w:lang w:eastAsia="zh-CN"/>
          </w:rPr>
          <w:t>(一)、施工组织设计</w:t>
        </w:r>
        <w:r>
          <w:tab/>
        </w:r>
        <w:r>
          <w:fldChar w:fldCharType="begin"/>
        </w:r>
        <w:r>
          <w:instrText xml:space="preserve"> PAGEREF _Toc12630 \h </w:instrText>
        </w:r>
        <w:r>
          <w:fldChar w:fldCharType="separate"/>
        </w:r>
        <w:r>
          <w:t>73</w:t>
        </w:r>
        <w:r>
          <w:fldChar w:fldCharType="end"/>
        </w:r>
      </w:hyperlink>
    </w:p>
    <w:p>
      <w:pPr>
        <w:pStyle w:val="TOC2"/>
        <w:tabs>
          <w:tab w:val="right" w:leader="dot" w:pos="8306"/>
        </w:tabs>
      </w:pPr>
      <w:hyperlink w:anchor="_Toc29648" w:history="1">
        <w:r>
          <w:rPr>
            <w:rFonts w:ascii="仿宋" w:eastAsia="仿宋" w:hAnsi="仿宋" w:cs="仿宋" w:hint="eastAsia"/>
            <w:lang w:eastAsia="zh-CN"/>
          </w:rPr>
          <w:t>(二)、施工工艺与技术路线</w:t>
        </w:r>
        <w:r>
          <w:tab/>
        </w:r>
        <w:r>
          <w:fldChar w:fldCharType="begin"/>
        </w:r>
        <w:r>
          <w:instrText xml:space="preserve"> PAGEREF _Toc29648 \h </w:instrText>
        </w:r>
        <w:r>
          <w:fldChar w:fldCharType="separate"/>
        </w:r>
        <w:r>
          <w:t>75</w:t>
        </w:r>
        <w:r>
          <w:fldChar w:fldCharType="end"/>
        </w:r>
      </w:hyperlink>
    </w:p>
    <w:p>
      <w:pPr>
        <w:pStyle w:val="TOC2"/>
        <w:tabs>
          <w:tab w:val="right" w:leader="dot" w:pos="8306"/>
        </w:tabs>
      </w:pPr>
      <w:hyperlink w:anchor="_Toc10240" w:history="1">
        <w:r>
          <w:rPr>
            <w:rFonts w:ascii="仿宋" w:eastAsia="仿宋" w:hAnsi="仿宋" w:cs="仿宋" w:hint="eastAsia"/>
            <w:lang w:eastAsia="zh-CN"/>
          </w:rPr>
          <w:t>(三)、关键节点施工计划</w:t>
        </w:r>
        <w:r>
          <w:tab/>
        </w:r>
        <w:r>
          <w:fldChar w:fldCharType="begin"/>
        </w:r>
        <w:r>
          <w:instrText xml:space="preserve"> PAGEREF _Toc10240 \h </w:instrText>
        </w:r>
        <w:r>
          <w:fldChar w:fldCharType="separate"/>
        </w:r>
        <w:r>
          <w:t>76</w:t>
        </w:r>
        <w:r>
          <w:fldChar w:fldCharType="end"/>
        </w:r>
      </w:hyperlink>
    </w:p>
    <w:p>
      <w:pPr>
        <w:pStyle w:val="TOC2"/>
        <w:tabs>
          <w:tab w:val="right" w:leader="dot" w:pos="8306"/>
        </w:tabs>
      </w:pPr>
      <w:hyperlink w:anchor="_Toc4934" w:history="1">
        <w:r>
          <w:rPr>
            <w:rFonts w:ascii="仿宋" w:eastAsia="仿宋" w:hAnsi="仿宋" w:cs="仿宋" w:hint="eastAsia"/>
            <w:lang w:eastAsia="zh-CN"/>
          </w:rPr>
          <w:t>(四)、施工现场管理</w:t>
        </w:r>
        <w:r>
          <w:tab/>
        </w:r>
        <w:r>
          <w:fldChar w:fldCharType="begin"/>
        </w:r>
        <w:r>
          <w:instrText xml:space="preserve"> PAGEREF _Toc4934 \h </w:instrText>
        </w:r>
        <w:r>
          <w:fldChar w:fldCharType="separate"/>
        </w:r>
        <w:r>
          <w:t>78</w:t>
        </w:r>
        <w:r>
          <w:fldChar w:fldCharType="end"/>
        </w:r>
      </w:hyperlink>
    </w:p>
    <w:p>
      <w:pPr>
        <w:pStyle w:val="TOC1"/>
        <w:tabs>
          <w:tab w:val="right" w:leader="dot" w:pos="8306"/>
        </w:tabs>
      </w:pPr>
      <w:hyperlink w:anchor="_Toc2537" w:history="1">
        <w:r>
          <w:rPr>
            <w:rFonts w:ascii="仿宋" w:eastAsia="仿宋" w:hAnsi="仿宋" w:cs="仿宋" w:hint="eastAsia"/>
            <w:lang w:eastAsia="zh-CN"/>
          </w:rPr>
          <w:t>十八、产业协同与集群发展</w:t>
        </w:r>
        <w:r>
          <w:tab/>
        </w:r>
        <w:r>
          <w:fldChar w:fldCharType="begin"/>
        </w:r>
        <w:r>
          <w:instrText xml:space="preserve"> PAGEREF _Toc2537 \h </w:instrText>
        </w:r>
        <w:r>
          <w:fldChar w:fldCharType="separate"/>
        </w:r>
        <w:r>
          <w:t>80</w:t>
        </w:r>
        <w:r>
          <w:fldChar w:fldCharType="end"/>
        </w:r>
      </w:hyperlink>
    </w:p>
    <w:p>
      <w:pPr>
        <w:pStyle w:val="TOC2"/>
        <w:tabs>
          <w:tab w:val="right" w:leader="dot" w:pos="8306"/>
        </w:tabs>
      </w:pPr>
      <w:hyperlink w:anchor="_Toc19659" w:history="1">
        <w:r>
          <w:rPr>
            <w:rFonts w:ascii="仿宋" w:eastAsia="仿宋" w:hAnsi="仿宋" w:cs="仿宋" w:hint="eastAsia"/>
            <w:lang w:eastAsia="zh-CN"/>
          </w:rPr>
          <w:t>(一)、产业协同机制建设</w:t>
        </w:r>
        <w:r>
          <w:tab/>
        </w:r>
        <w:r>
          <w:fldChar w:fldCharType="begin"/>
        </w:r>
        <w:r>
          <w:instrText xml:space="preserve"> PAGEREF _Toc19659 \h </w:instrText>
        </w:r>
        <w:r>
          <w:fldChar w:fldCharType="separate"/>
        </w:r>
        <w:r>
          <w:t>80</w:t>
        </w:r>
        <w:r>
          <w:fldChar w:fldCharType="end"/>
        </w:r>
      </w:hyperlink>
    </w:p>
    <w:p>
      <w:pPr>
        <w:pStyle w:val="TOC2"/>
        <w:tabs>
          <w:tab w:val="right" w:leader="dot" w:pos="8306"/>
        </w:tabs>
      </w:pPr>
      <w:hyperlink w:anchor="_Toc24366" w:history="1">
        <w:r>
          <w:rPr>
            <w:rFonts w:ascii="仿宋" w:eastAsia="仿宋" w:hAnsi="仿宋" w:cs="仿宋" w:hint="eastAsia"/>
            <w:lang w:eastAsia="zh-CN"/>
          </w:rPr>
          <w:t>(二)、产业集群培育与发展</w:t>
        </w:r>
        <w:r>
          <w:tab/>
        </w:r>
        <w:r>
          <w:fldChar w:fldCharType="begin"/>
        </w:r>
        <w:r>
          <w:instrText xml:space="preserve"> PAGEREF _Toc24366 \h </w:instrText>
        </w:r>
        <w:r>
          <w:fldChar w:fldCharType="separate"/>
        </w:r>
        <w:r>
          <w:t>81</w:t>
        </w:r>
        <w:r>
          <w:fldChar w:fldCharType="end"/>
        </w:r>
      </w:hyperlink>
    </w:p>
    <w:p>
      <w:pPr>
        <w:pStyle w:val="TOC1"/>
        <w:tabs>
          <w:tab w:val="right" w:leader="dot" w:pos="8306"/>
        </w:tabs>
      </w:pPr>
      <w:hyperlink w:anchor="_Toc26780" w:history="1">
        <w:r>
          <w:rPr>
            <w:rFonts w:ascii="仿宋" w:eastAsia="仿宋" w:hAnsi="仿宋" w:cs="仿宋" w:hint="eastAsia"/>
            <w:lang w:eastAsia="zh-CN"/>
          </w:rPr>
          <w:t>十九、设施与设备管理</w:t>
        </w:r>
        <w:r>
          <w:tab/>
        </w:r>
        <w:r>
          <w:fldChar w:fldCharType="begin"/>
        </w:r>
        <w:r>
          <w:instrText xml:space="preserve"> PAGEREF _Toc26780 \h </w:instrText>
        </w:r>
        <w:r>
          <w:fldChar w:fldCharType="separate"/>
        </w:r>
        <w:r>
          <w:t>82</w:t>
        </w:r>
        <w:r>
          <w:fldChar w:fldCharType="end"/>
        </w:r>
      </w:hyperlink>
    </w:p>
    <w:p>
      <w:pPr>
        <w:pStyle w:val="TOC2"/>
        <w:tabs>
          <w:tab w:val="right" w:leader="dot" w:pos="8306"/>
        </w:tabs>
      </w:pPr>
      <w:hyperlink w:anchor="_Toc21889" w:history="1">
        <w:r>
          <w:rPr>
            <w:rFonts w:ascii="仿宋" w:eastAsia="仿宋" w:hAnsi="仿宋" w:cs="仿宋" w:hint="eastAsia"/>
            <w:lang w:eastAsia="zh-CN"/>
          </w:rPr>
          <w:t>(一)、设施规划与配置</w:t>
        </w:r>
        <w:r>
          <w:tab/>
        </w:r>
        <w:r>
          <w:fldChar w:fldCharType="begin"/>
        </w:r>
        <w:r>
          <w:instrText xml:space="preserve"> PAGEREF _Toc21889 \h </w:instrText>
        </w:r>
        <w:r>
          <w:fldChar w:fldCharType="separate"/>
        </w:r>
        <w:r>
          <w:t>82</w:t>
        </w:r>
        <w:r>
          <w:fldChar w:fldCharType="end"/>
        </w:r>
      </w:hyperlink>
    </w:p>
    <w:p>
      <w:pPr>
        <w:pStyle w:val="TOC2"/>
        <w:tabs>
          <w:tab w:val="right" w:leader="dot" w:pos="8306"/>
        </w:tabs>
      </w:pPr>
      <w:hyperlink w:anchor="_Toc21110" w:history="1">
        <w:r>
          <w:rPr>
            <w:rFonts w:ascii="仿宋" w:eastAsia="仿宋" w:hAnsi="仿宋" w:cs="仿宋" w:hint="eastAsia"/>
            <w:lang w:eastAsia="zh-CN"/>
          </w:rPr>
          <w:t>(二)、设备采购与维护管理</w:t>
        </w:r>
        <w:r>
          <w:tab/>
        </w:r>
        <w:r>
          <w:fldChar w:fldCharType="begin"/>
        </w:r>
        <w:r>
          <w:instrText xml:space="preserve"> PAGEREF _Toc21110 \h </w:instrText>
        </w:r>
        <w:r>
          <w:fldChar w:fldCharType="separate"/>
        </w:r>
        <w:r>
          <w:t>83</w:t>
        </w:r>
        <w:r>
          <w:fldChar w:fldCharType="end"/>
        </w:r>
      </w:hyperlink>
    </w:p>
    <w:p>
      <w:pPr>
        <w:pStyle w:val="TOC2"/>
        <w:tabs>
          <w:tab w:val="right" w:leader="dot" w:pos="8306"/>
        </w:tabs>
      </w:pPr>
      <w:hyperlink w:anchor="_Toc13078" w:history="1">
        <w:r>
          <w:rPr>
            <w:rFonts w:ascii="仿宋" w:eastAsia="仿宋" w:hAnsi="仿宋" w:cs="仿宋" w:hint="eastAsia"/>
            <w:lang w:eastAsia="zh-CN"/>
          </w:rPr>
          <w:t>(三)、设施设备升级策略</w:t>
        </w:r>
        <w:r>
          <w:tab/>
        </w:r>
        <w:r>
          <w:fldChar w:fldCharType="begin"/>
        </w:r>
        <w:r>
          <w:instrText xml:space="preserve"> PAGEREF _Toc13078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79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088"/>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4905"/>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直接收益：假设汽车电子产品项目的产品或服务年销售收入为XX万元。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166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汽车电子产品项目通过引入先进的人工智能技术优化生产流程，例如自动化的物流系统和智能数据分析，可能大幅提高产品的质量和生产效率。这可能迫使竞争对手也必须投资于类似技术，以保持市场竞争力。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电子产品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若汽车电子产品项目成功推广新型环保产品，比如采用可回收材料的包装，可能会激发消费者对可持续产品的需求。这种需求的增长可能迫使整个行业转向更环保的产品设计和生产方法。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汽车电子产品项目在减少环境影响方面的努力，如实施零废物生产和减少二氧化碳排放，可能会促使行业设立更高的环保标准。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汽车电子产品项目对新原料和技术的需求可能促使供应商调整生产策略，比如采用更环保的生产方法或开发新型原材料。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2725"/>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汽车电子产品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电子产品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电子产品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1949"/>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汽车电子产品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电子产品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汽车电子产品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汽车电子产品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汽车电子产品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6314"/>
      <w:r>
        <w:rPr>
          <w:rFonts w:ascii="仿宋" w:eastAsia="仿宋" w:hAnsi="仿宋" w:cs="仿宋" w:hint="eastAsia"/>
          <w:sz w:val="28"/>
          <w:lang w:eastAsia="zh-CN"/>
        </w:rPr>
        <w:t>二、项目选址研究</w:t>
      </w:r>
      <w:bookmarkEnd w:id="7"/>
    </w:p>
    <w:p>
      <w:pPr>
        <w:pStyle w:val="Heading2"/>
        <w:rPr>
          <w:rFonts w:ascii="仿宋" w:eastAsia="仿宋" w:hAnsi="仿宋" w:cs="仿宋" w:hint="eastAsia"/>
          <w:lang w:eastAsia="zh-CN"/>
        </w:rPr>
      </w:pPr>
      <w:bookmarkStart w:id="8" w:name="_Toc32582"/>
      <w:r>
        <w:rPr>
          <w:rFonts w:ascii="仿宋" w:eastAsia="仿宋" w:hAnsi="仿宋" w:cs="仿宋" w:hint="eastAsia"/>
          <w:lang w:eastAsia="zh-CN"/>
        </w:rPr>
        <w:t>(一)、项目选址原则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https://d.book118.com/718062016065006031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汽车电子产品项目构思建设方案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汽车电子产品项目构思建设方案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汽车电子产品项目构思建设方案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汽车电子产品项目构思建设方案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汽车电子产品项目构思建设方案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汽车电子产品项目构思建设方案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汽车电子产品项目构思建设方案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汽车电子产品项目构思建设方案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汽车电子产品项目构思建设方案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汽车电子产品项目构思建设方案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汽车电子产品项目构思建设方案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汽车电子产品项目构思建设方案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D7420F"/>
    <w:rsid w:val="5DD7420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18062016065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2024-01-19T20:41:00Z</dcterms:created>
  <dcterms:modified xsi:type="dcterms:W3CDTF">2024-01-19T20:41:26Z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183EB8AF28974AC2B0751E2B50BE5A6B_11</vt:lpwstr>
  </property>
  <property fmtid="{D5CDD505-2E9C-101B-9397-08002B2CF9AE}" pid="3" name="KSOProductBuildVer">
    <vt:lpwstr>2052-12.1.0.16120</vt:lpwstr>
  </property>
</Properties>
</file>