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508B" w14:paraId="3DF3AE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08B" w14:paraId="41E214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08B" w14:paraId="449489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08B" w:rsidRPr="0028508B" w14:paraId="46B47D3D" w14:textId="69B97D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508B">
        <w:rPr>
          <w:rFonts w:ascii="宋体" w:eastAsia="宋体" w:hAnsi="宋体" w:hint="eastAsia"/>
          <w:b/>
          <w:sz w:val="60"/>
        </w:rPr>
        <w:t>白炭黑项目绩效评估报告</w:t>
      </w:r>
    </w:p>
    <w:p w:rsidR="0028508B" w:rsidP="0028508B" w14:paraId="0559CA9B" w14:textId="7CB1A9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508B">
        <w:rPr>
          <w:rFonts w:ascii="仿宋" w:eastAsia="仿宋" w:hAnsi="仿宋" w:hint="eastAsia"/>
          <w:b/>
          <w:sz w:val="40"/>
        </w:rPr>
        <w:t>目录</w:t>
      </w:r>
    </w:p>
    <w:p w:rsidR="0028508B" w14:paraId="156A42A9" w14:textId="2B725D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08B" w14:paraId="288C0166" w14:textId="34DCB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一、白炭黑项目规划进度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08B" w14:paraId="1E1E5BC8" w14:textId="008EF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(一)、白炭黑项目进度安排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08B" w14:paraId="0DB3C434" w14:textId="7E8DF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(二)、白炭黑项目实施保障措施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508B" w14:paraId="447AA960" w14:textId="5F7F0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508B" w14:paraId="30C0A157" w14:textId="096F4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(四)、白炭黑项目进度监控与调整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508B" w14:paraId="68FA5BCC" w14:textId="4DD91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508B" w14:paraId="67A08F1A" w14:textId="3C274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508B" w14:paraId="159ECB2A" w14:textId="47070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(一)、白炭黑项目工程设计总体要求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508B" w14:paraId="07E4C142" w14:textId="39E9E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508B" w14:paraId="6DD6C0E3" w14:textId="3ED8E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508B" w14:paraId="62B2C258" w14:textId="409F0E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08B" w14:paraId="7ED689CC" w14:textId="56FAF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08B" w14:paraId="07716387" w14:textId="33071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08B" w14:paraId="2403F4CE" w14:textId="23D66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08B" w14:paraId="46D3569B" w14:textId="184DA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508B" w14:paraId="34AE54FF" w14:textId="2F80E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508B" w14:paraId="1EFF8891" w14:textId="0863E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(二)、白炭黑项目技术工艺简要分析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508B" w14:paraId="4C26D28E" w14:textId="65ED3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508B" w14:paraId="08686E0D" w14:textId="06BFB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(四)、白炭黑项目技术流程简述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508B" w14:paraId="2952A1BF" w14:textId="796A0C6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508B" w14:paraId="6213D8A1" w14:textId="0AE080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508B" w14:paraId="2E6A73D4" w14:textId="6CBCE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(一)、白炭黑项目选址原则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508B" w14:paraId="44EA4F9A" w14:textId="5D72B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508B" w14:paraId="6BFC9AA3" w14:textId="7AFDF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508B" w14:paraId="54C55B4C" w14:textId="168FB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508B" w14:paraId="324C44A8" w14:textId="363D7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(五)、白炭黑项目选址综合评价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508B" w14:paraId="32F2B6E6" w14:textId="4A14A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508B" w14:paraId="245F758A" w14:textId="7DFBF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508B" w14:paraId="7D2CFCC1" w14:textId="25F5D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508B" w14:paraId="41E97F36" w14:textId="4320B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508B" w14:paraId="35C20147" w14:textId="65689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508B" w14:paraId="6EB7BF48" w14:textId="36942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8508B" w14:paraId="1A3219BB" w14:textId="369FE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508B" w14:paraId="0F11D60E" w14:textId="558F9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508B" w14:paraId="3A4D96A0" w14:textId="3E891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508B" w14:paraId="4D98532A" w14:textId="0F0B4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508B" w14:paraId="67BB4055" w14:textId="319AC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508B" w14:paraId="159FE110" w14:textId="38B523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508B" w14:paraId="3189D0AB" w14:textId="7BC7D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508B" w14:paraId="0F171042" w14:textId="70825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508B" w14:paraId="02D7692E" w14:textId="04491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(三)、白炭黑项目盈利能力分析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508B" w14:paraId="1CEABBD7" w14:textId="7E9F0E1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508B" w14:paraId="7434EE70" w14:textId="037CC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508B" w14:paraId="2DAC2C89" w14:textId="4CDFE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508B" w14:paraId="41354256" w14:textId="46FBEF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_Toc153868599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508B" w14:paraId="333EAA6B" w14:textId="685F7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508B" w14:paraId="061CA829" w14:textId="04ABA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08B" w14:paraId="146BE5D8" w14:textId="69A74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08B" w14:paraId="0A5D44BF" w14:textId="16242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08B" w14:paraId="37230C7C" w14:textId="78345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508B" w14:paraId="56A2B442" w14:textId="726AD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508B" w14:paraId="3AEA1F32" w14:textId="45983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508B" w14:paraId="42BB8520" w14:textId="0CA60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508B" w14:paraId="2EEEECCD" w14:textId="6E642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508B" w14:paraId="1EFF3596" w14:textId="4EC46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508B" w14:paraId="3FB78F6A" w14:textId="1DB8A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508B" w14:paraId="000599C6" w14:textId="16A7E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508B" w14:paraId="71E8E03F" w14:textId="3FA55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508B" w14:paraId="0DEFCE3F" w14:textId="5AAD6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508B" w14:paraId="43C803CE" w14:textId="63B53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508B" w14:paraId="6B46C329" w14:textId="108A0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508B" w14:paraId="14B9E71F" w14:textId="7FAC3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508B" w14:paraId="3AE4410A" w14:textId="0E26A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_Toc153868617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508B" w:rsidP="0028508B" w14:paraId="1A0EF823" w14:textId="619FFF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https://d.book118.com/718074071024006027</w:t>
        </w:r>
      </w:hyperlink>
    </w:p>
    <w:p w:rsidR="0028508B" w:rsidP="0028508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paraId="74544C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08B" w14:paraId="1CC3F9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paraId="60F787AF" w14:textId="63F2E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508B" w14:paraId="59969B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paraId="019D71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0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textId="63F2E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50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0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textId="63F2E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50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08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P="00A3609C" w14:textId="63F2E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508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paraId="78110F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RPr="0028508B" w:rsidP="0028508B" w14:paraId="3F1587B8" w14:textId="100D69E8">
    <w:pPr>
      <w:pStyle w:val="Header"/>
      <w:rPr>
        <w:rFonts w:ascii="仿宋" w:eastAsia="仿宋" w:hAnsi="仿宋"/>
      </w:rPr>
    </w:pPr>
    <w:r w:rsidRPr="0028508B">
      <w:rPr>
        <w:rFonts w:ascii="仿宋" w:eastAsia="仿宋" w:hAnsi="仿宋" w:hint="eastAsia"/>
      </w:rPr>
      <w:t>白炭黑项目绩效评估报告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paraId="25D054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RPr="0028508B" w:rsidP="0028508B" w14:textId="100D69E8">
    <w:pPr>
      <w:pStyle w:val="Header"/>
      <w:rPr>
        <w:rFonts w:ascii="仿宋" w:eastAsia="仿宋" w:hAnsi="仿宋"/>
      </w:rPr>
    </w:pPr>
    <w:r w:rsidRPr="0028508B">
      <w:rPr>
        <w:rFonts w:ascii="仿宋" w:eastAsia="仿宋" w:hAnsi="仿宋" w:hint="eastAsia"/>
      </w:rPr>
      <w:t>白炭黑项目绩效评估报告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RPr="0028508B" w:rsidP="0028508B" w14:textId="100D69E8">
    <w:pPr>
      <w:pStyle w:val="Header"/>
      <w:rPr>
        <w:rFonts w:ascii="仿宋" w:eastAsia="仿宋" w:hAnsi="仿宋"/>
      </w:rPr>
    </w:pPr>
    <w:r w:rsidRPr="0028508B">
      <w:rPr>
        <w:rFonts w:ascii="仿宋" w:eastAsia="仿宋" w:hAnsi="仿宋" w:hint="eastAsia"/>
      </w:rPr>
      <w:t>白炭黑项目绩效评估报告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:rsidRPr="0028508B" w:rsidP="0028508B" w14:textId="100D69E8">
    <w:pPr>
      <w:pStyle w:val="Header"/>
      <w:rPr>
        <w:rFonts w:ascii="仿宋" w:eastAsia="仿宋" w:hAnsi="仿宋"/>
      </w:rPr>
    </w:pPr>
    <w:r w:rsidRPr="0028508B">
      <w:rPr>
        <w:rFonts w:ascii="仿宋" w:eastAsia="仿宋" w:hAnsi="仿宋" w:hint="eastAsia"/>
      </w:rPr>
      <w:t>白炭黑项目绩效评估报告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0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08B"/>
    <w:rsid w:val="0028508B"/>
    <w:rsid w:val="006B7414"/>
    <w:rsid w:val="00A360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159998"/>
  <w15:chartTrackingRefBased/>
  <w15:docId w15:val="{8E371A2A-4D64-41D6-963F-A27CBB531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50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50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50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50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50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50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5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50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508B"/>
  </w:style>
  <w:style w:type="paragraph" w:styleId="TOC1">
    <w:name w:val="toc 1"/>
    <w:basedOn w:val="Normal"/>
    <w:next w:val="Normal"/>
    <w:autoRedefine/>
    <w:uiPriority w:val="39"/>
    <w:unhideWhenUsed/>
    <w:rsid w:val="0028508B"/>
  </w:style>
  <w:style w:type="paragraph" w:styleId="TOC2">
    <w:name w:val="toc 2"/>
    <w:basedOn w:val="Normal"/>
    <w:next w:val="Normal"/>
    <w:autoRedefine/>
    <w:uiPriority w:val="39"/>
    <w:unhideWhenUsed/>
    <w:rsid w:val="002850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18074071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3068</Words>
  <Characters>17488</Characters>
  <Application>Microsoft Office Word</Application>
  <DocSecurity>0</DocSecurity>
  <Lines>145</Lines>
  <Paragraphs>41</Paragraphs>
  <ScaleCrop>false</ScaleCrop>
  <Company/>
  <LinksUpToDate>false</LinksUpToDate>
  <CharactersWithSpaces>20515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2023-12-19T00:55:00Z</dcterms:created>
  <dcterms:modified xsi:type="dcterms:W3CDTF">2023-12-19T00:55:00Z</dcterms:modified>
</cp:coreProperties>
</file>