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637F" w:rsidRPr="0024192D" w:rsidP="00F131A7">
      <w:pPr>
        <w:widowControl/>
        <w:jc w:val="left"/>
        <w:rPr>
          <w:b/>
          <w:sz w:val="24"/>
        </w:rPr>
      </w:pPr>
      <w:r w:rsidRPr="0024192D">
        <w:rPr>
          <w:b/>
          <w:sz w:val="24"/>
        </w:rPr>
        <w:t>绝密·启用前</w:t>
      </w:r>
    </w:p>
    <w:p w:rsidR="0079637F" w:rsidRPr="0024192D" w:rsidP="00F131A7">
      <w:pPr>
        <w:widowControl/>
        <w:jc w:val="center"/>
        <w:rPr>
          <w:b/>
          <w:sz w:val="30"/>
        </w:rPr>
      </w:pPr>
      <w:r w:rsidRPr="0024192D">
        <w:rPr>
          <w:b/>
          <w:sz w:val="30"/>
        </w:rPr>
        <w:t>2023年黑龙江省齐齐哈尔市中考物理试卷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题号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三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四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六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总分</w:t>
            </w:r>
          </w:p>
        </w:tc>
      </w:tr>
      <w:tr>
        <w:tblPrEx>
          <w:tblW w:w="0" w:type="auto"/>
          <w:jc w:val="center"/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得分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</w:tr>
    </w:tbl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注意事项：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1．答题前填写好自己的姓名、班级、考号等信息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2．请将答案正确填写在答题卡上</w:t>
      </w:r>
    </w:p>
    <w:p w:rsidR="0079637F" w:rsidRPr="0024192D" w:rsidP="00F131A7">
      <w:pPr>
        <w:widowControl/>
        <w:jc w:val="center"/>
        <w:rPr>
          <w:b/>
          <w:sz w:val="24"/>
        </w:rPr>
      </w:pPr>
    </w:p>
    <w:p w:rsidR="0079637F" w:rsidRPr="0024192D" w:rsidP="00F131A7">
      <w:pPr>
        <w:widowControl/>
        <w:jc w:val="left"/>
        <w:rPr>
          <w:b w:val="0"/>
          <w:sz w:val="24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一、单选题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下列估测数值符合实际的是（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A．人体感觉舒适的环境温度约为38℃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B．家用空调的电功率约为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1000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W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C．人正常步行的速度约为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1.1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km/h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D．托起一个鸡蛋所用力的大小约为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《吕氏春秋·察今》记录了“刻舟求剑”的典故。学习物理知识后使我们懂得，要确定剑落水的实际位置，应选择的参照物是（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A．岸边的树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B．舟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C．舟上的标记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D．水流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"/>
          <w:headerReference w:type="default" r:id="rId6"/>
          <w:footerReference w:type="even" r:id="rId7"/>
          <w:footerReference w:type="default" r:id="rId8"/>
          <w:pgSz w:w="11907" w:h="16839" w:code="9"/>
          <w:pgMar w:top="992" w:right="561" w:bottom="992" w:left="1899" w:header="992" w:footer="992" w:gutter="0"/>
          <w:pgNumType w:start="1"/>
          <w:cols w:space="425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下列物态变化现象中，需要放热的是（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w:r>
        <w:rPr>
          <w:rFonts w:ascii="宋体" w:eastAsia="宋体" w:hAnsi="宋体" w:cs="宋体"/>
          <w:sz w:val="21"/>
        </w:rPr>
        <w:drawing>
          <wp:inline>
            <wp:extent cx="1152525" cy="1000125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宋体" w:hAnsi="宋体" w:cs="宋体"/>
          <w:kern w:val="0"/>
          <w:szCs w:val="24"/>
          <w:lang w:eastAsia="en-US"/>
        </w:rPr>
        <w:t>湿手被吹干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B．</w:t>
      </w:r>
      <w:r>
        <w:rPr>
          <w:rFonts w:ascii="宋体" w:eastAsia="宋体" w:hAnsi="宋体" w:cs="宋体"/>
          <w:sz w:val="21"/>
        </w:rPr>
        <w:drawing>
          <wp:inline>
            <wp:extent cx="1171575" cy="1104900"/>
            <wp:docPr id="100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宋体" w:hAnsi="宋体" w:cs="宋体"/>
          <w:kern w:val="0"/>
          <w:szCs w:val="24"/>
          <w:lang w:eastAsia="en-US"/>
        </w:rPr>
        <w:t>冰袋中的冰变成水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w:r>
        <w:rPr>
          <w:rFonts w:ascii="宋体" w:eastAsia="宋体" w:hAnsi="宋体" w:cs="宋体"/>
          <w:sz w:val="21"/>
        </w:rPr>
        <w:drawing>
          <wp:inline>
            <wp:extent cx="990600" cy="885825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宋体" w:hAnsi="宋体" w:cs="宋体"/>
          <w:kern w:val="0"/>
          <w:szCs w:val="24"/>
          <w:lang w:eastAsia="en-US"/>
        </w:rPr>
        <w:t>樟脑丸消失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w:r>
        <w:rPr>
          <w:rFonts w:ascii="宋体" w:eastAsia="宋体" w:hAnsi="宋体" w:cs="宋体"/>
          <w:sz w:val="21"/>
        </w:rPr>
        <w:drawing>
          <wp:inline>
            <wp:extent cx="1209675" cy="1276350"/>
            <wp:docPr id="1000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宋体" w:hAnsi="宋体" w:cs="宋体"/>
          <w:kern w:val="0"/>
          <w:szCs w:val="24"/>
          <w:lang w:eastAsia="en-US"/>
        </w:rPr>
        <w:t>口中呼出的“白气”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4.</w:t>
      </w:r>
      <w:r>
        <w:rPr>
          <w:rFonts w:ascii="宋体" w:hAnsi="宋体" w:cs="宋体"/>
          <w:kern w:val="0"/>
          <w:szCs w:val="24"/>
          <w:lang w:eastAsia="en-US"/>
        </w:rPr>
        <w:t>农历五月初五，人们喜爱煮茶叶蛋为节日增添一道美食。下列关于制作茶叶蛋所涉及的物理知识，说法正确的是（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A．煮熟鸡蛋是通过做功增大鸡蛋内能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B．蛋壳能轻松被敲碎，说明蛋壳分子间不存在引力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C．蛋清从白色变成褐色的原因是发生了扩散现象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D．茶叶蛋在汤中越泡越咸，说明分子运动剧烈程度与温度无关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3"/>
          <w:headerReference w:type="default" r:id="rId14"/>
          <w:footerReference w:type="even" r:id="rId15"/>
          <w:footerReference w:type="default" r:id="rId16"/>
          <w:type w:val="nextPage"/>
          <w:pgSz w:w="11907" w:h="16839" w:code="9"/>
          <w:pgMar w:top="992" w:right="561" w:bottom="992" w:left="1899" w:header="992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5.</w:t>
      </w:r>
      <w:r>
        <w:rPr>
          <w:rFonts w:ascii="宋体" w:hAnsi="宋体" w:cs="宋体"/>
          <w:kern w:val="0"/>
          <w:szCs w:val="24"/>
          <w:lang w:eastAsia="en-US"/>
        </w:rPr>
        <w:t>小荣站在水平放置的体重计上测量体重。下列说法正确的是（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514350" cy="1343025"/>
            <wp:docPr id="9806319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6319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A．小荣对体重计的压力就是小荣受到的重力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B．小荣对体重计的压力与她受到的支持力是一对平衡力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C．地面对体重计的支持力与体重计受到的重力是一对相互作用力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D．小荣受到的重力与体重计对她的支持力是一对平衡力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6.</w:t>
      </w:r>
      <w:r>
        <w:rPr>
          <w:rFonts w:ascii="宋体" w:hAnsi="宋体" w:cs="宋体"/>
          <w:kern w:val="0"/>
          <w:szCs w:val="24"/>
          <w:lang w:eastAsia="en-US"/>
        </w:rPr>
        <w:t>用如图所示的装置做“探究凸透镜成像规律”的实验时，已知凸透镜的焦距为10cm，下列说法正确的是（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400300" cy="1028700"/>
            <wp:docPr id="19959090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909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A．烛焰在如图所示位置所成像的特点与照相机成像特点相同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B．将蜡烛向远离凸透镜的方向移动，向右移动光屏可得到烛焰所成清晰的像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C．将蜡烛移动到光具座42cm刻度线处，烛焰所成的像是倒立、放大的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D．将蜡烛移动到光具座30cm刻度线处，移动光屏至适当位置，光屏上可得到等大的像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7.</w:t>
      </w:r>
      <w:r>
        <w:rPr>
          <w:rFonts w:ascii="宋体" w:hAnsi="宋体" w:cs="宋体"/>
          <w:kern w:val="0"/>
          <w:szCs w:val="24"/>
          <w:lang w:eastAsia="en-US"/>
        </w:rPr>
        <w:t>今年六月份，体育赛事精彩纷呈，下列关于运动和力的说法正确的是（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A．游泳比赛中，运动员划水前进，说明运动需要用力维持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B．足球比赛中，守门员将球扑出，说明力可以改变物体的运动状态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C．短跑比赛中，运动员跑过终点后不能立刻停止，说明运动员受到惯性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D．篮球比赛中，球落地后能够弹起，说明篮球具有塑性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9"/>
          <w:headerReference w:type="default" r:id="rId20"/>
          <w:footerReference w:type="even" r:id="rId21"/>
          <w:footerReference w:type="default" r:id="rId22"/>
          <w:type w:val="nextPage"/>
          <w:pgSz w:w="11907" w:h="16839" w:code="9"/>
          <w:pgMar w:top="992" w:right="561" w:bottom="992" w:left="1899" w:header="992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8.</w:t>
      </w:r>
      <w:r>
        <w:rPr>
          <w:rFonts w:ascii="宋体" w:hAnsi="宋体" w:cs="宋体"/>
          <w:kern w:val="0"/>
          <w:szCs w:val="24"/>
          <w:lang w:eastAsia="en-US"/>
        </w:rPr>
        <w:t>下列工具在正常使用时，属于费力杠杆的是（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w:r>
        <w:rPr>
          <w:rFonts w:ascii="宋体" w:eastAsia="宋体" w:hAnsi="宋体" w:cs="宋体"/>
          <w:sz w:val="21"/>
        </w:rPr>
        <w:drawing>
          <wp:inline>
            <wp:extent cx="1114425" cy="952500"/>
            <wp:docPr id="12453047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047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宋体" w:hAnsi="宋体" w:cs="宋体"/>
          <w:kern w:val="0"/>
          <w:szCs w:val="24"/>
          <w:lang w:eastAsia="en-US"/>
        </w:rPr>
        <w:t>筷子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w:r>
        <w:rPr>
          <w:rFonts w:ascii="宋体" w:eastAsia="宋体" w:hAnsi="宋体" w:cs="宋体"/>
          <w:sz w:val="21"/>
        </w:rPr>
        <w:drawing>
          <wp:inline>
            <wp:extent cx="1019175" cy="1000125"/>
            <wp:docPr id="3555243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5243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宋体" w:hAnsi="宋体" w:cs="宋体"/>
          <w:kern w:val="0"/>
          <w:szCs w:val="24"/>
          <w:lang w:eastAsia="en-US"/>
        </w:rPr>
        <w:t>园艺剪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w:r>
        <w:rPr>
          <w:rFonts w:ascii="宋体" w:eastAsia="宋体" w:hAnsi="宋体" w:cs="宋体"/>
          <w:sz w:val="21"/>
        </w:rPr>
        <w:drawing>
          <wp:inline>
            <wp:extent cx="1009650" cy="781050"/>
            <wp:docPr id="18803493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3493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宋体" w:hAnsi="宋体" w:cs="宋体"/>
          <w:kern w:val="0"/>
          <w:szCs w:val="24"/>
          <w:lang w:eastAsia="en-US"/>
        </w:rPr>
        <w:t>活塞式抽水机的手柄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D．</w:t>
      </w:r>
      <w:r>
        <w:rPr>
          <w:rFonts w:ascii="宋体" w:eastAsia="宋体" w:hAnsi="宋体" w:cs="宋体"/>
          <w:sz w:val="21"/>
        </w:rPr>
        <w:drawing>
          <wp:inline>
            <wp:extent cx="542925" cy="428625"/>
            <wp:docPr id="5884585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585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宋体" w:hAnsi="宋体" w:cs="宋体"/>
          <w:kern w:val="0"/>
          <w:szCs w:val="24"/>
          <w:lang w:eastAsia="en-US"/>
        </w:rPr>
        <w:t>水龙头的扭柄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9.</w:t>
      </w:r>
      <w:r>
        <w:rPr>
          <w:rFonts w:ascii="宋体" w:hAnsi="宋体" w:cs="宋体"/>
          <w:kern w:val="0"/>
          <w:szCs w:val="24"/>
          <w:lang w:eastAsia="en-US"/>
        </w:rPr>
        <w:t>下列有关电与磁的描述，正确的是（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905250" cy="1552575"/>
            <wp:docPr id="1633085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085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 </w:t>
      </w:r>
      <w:r>
        <w:rPr>
          <w:rFonts w:ascii="宋体" w:eastAsia="宋体" w:hAnsi="宋体" w:cs="宋体"/>
          <w:sz w:val="21"/>
        </w:rPr>
        <w:drawing>
          <wp:inline>
            <wp:extent cx="4238625" cy="1981200"/>
            <wp:docPr id="10132166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2166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A．甲图：根据安培定则，大拇指所指的那端为通电螺线管的S极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B．乙图：电磁继电器就是用永磁体控制工作电路的一种开关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C．丙图：通电线圈在磁场中受力转动，是电动机的工作原理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D．丁图：导线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</m:oMath>
      <w:r>
        <w:rPr>
          <w:rFonts w:ascii="宋体" w:hAnsi="宋体" w:cs="宋体"/>
          <w:kern w:val="0"/>
          <w:szCs w:val="24"/>
          <w:lang w:eastAsia="en-US"/>
        </w:rPr>
        <w:t>左右往复运动过程中，产生的感应电流方向不变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29"/>
          <w:headerReference w:type="default" r:id="rId30"/>
          <w:footerReference w:type="even" r:id="rId31"/>
          <w:footerReference w:type="default" r:id="rId32"/>
          <w:type w:val="nextPage"/>
          <w:pgSz w:w="11907" w:h="16839" w:code="9"/>
          <w:pgMar w:top="992" w:right="561" w:bottom="992" w:left="1899" w:header="992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10.</w:t>
      </w:r>
      <w:r>
        <w:rPr>
          <w:rFonts w:ascii="宋体" w:hAnsi="宋体" w:cs="宋体"/>
          <w:kern w:val="0"/>
          <w:szCs w:val="24"/>
          <w:lang w:eastAsia="en-US"/>
        </w:rPr>
        <w:t>如图所示，电源电压恒定，先只闭合开关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，两电表均有示数；再断开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，同时闭合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，此过程中（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638300" cy="1343025"/>
            <wp:docPr id="18348277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8277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A．电压表示数变大，电流表示数变小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B．电压表示数变小，电流表示数不变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C．电压表示数与电流表示数乘积变大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D．电压表示数与电流表示数比值不变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二、多选题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11.</w:t>
      </w:r>
      <w:r>
        <w:rPr>
          <w:rFonts w:ascii="宋体" w:hAnsi="宋体" w:cs="宋体"/>
          <w:kern w:val="0"/>
          <w:szCs w:val="24"/>
          <w:lang w:eastAsia="en-US"/>
        </w:rPr>
        <w:t>关于以下物理知识，说法正确的是（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A．书包背带做的宽大，是为了减小背带对肩部的压强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B．比热容是物质自身的性质，与物质的种类无关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C．用吸管将饮料“吸入”口中，说明大气压强的存在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D．燃料的热值越大，燃烧放出的热量越多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12.</w:t>
      </w:r>
      <w:r>
        <w:rPr>
          <w:rFonts w:ascii="宋体" w:hAnsi="宋体" w:cs="宋体"/>
          <w:kern w:val="0"/>
          <w:szCs w:val="24"/>
          <w:lang w:eastAsia="en-US"/>
        </w:rPr>
        <w:t>关于家庭电路中的用电知识，下列说法正确的是（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A．电路中的保险丝熔断后，可以用铜丝或铁丝代替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B．控制电灯的开关要连接在火线和电灯之间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C．当发生短路时，电路中电流过大，空气开关自动断开，切断电路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D．用电器金属外壳接地，可预防金属外壳带电对人造成伤害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13.</w:t>
      </w:r>
      <w:r>
        <w:rPr>
          <w:rFonts w:ascii="宋体" w:hAnsi="宋体" w:cs="宋体"/>
          <w:kern w:val="0"/>
          <w:szCs w:val="24"/>
          <w:lang w:eastAsia="en-US"/>
        </w:rPr>
        <w:t>如图所示电路，电源电压为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4.5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V</m:t>
        </m:r>
      </m:oMath>
      <w:r>
        <w:rPr>
          <w:rFonts w:ascii="宋体" w:hAnsi="宋体" w:cs="宋体"/>
          <w:kern w:val="0"/>
          <w:szCs w:val="24"/>
          <w:lang w:eastAsia="en-US"/>
        </w:rPr>
        <w:t>且恒定。电流表的量程为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~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0.6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</m:oMath>
      <w:r>
        <w:rPr>
          <w:rFonts w:ascii="宋体" w:hAnsi="宋体" w:cs="宋体"/>
          <w:kern w:val="0"/>
          <w:szCs w:val="24"/>
          <w:lang w:eastAsia="en-US"/>
        </w:rPr>
        <w:t>，电压表的量程为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~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V</m:t>
        </m:r>
      </m:oMath>
      <w:r>
        <w:rPr>
          <w:rFonts w:ascii="宋体" w:hAnsi="宋体" w:cs="宋体"/>
          <w:kern w:val="0"/>
          <w:szCs w:val="24"/>
          <w:lang w:eastAsia="en-US"/>
        </w:rPr>
        <w:t>，小灯泡规格为“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2.5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V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 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1.25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W</m:t>
        </m:r>
      </m:oMath>
      <w:r>
        <w:rPr>
          <w:rFonts w:ascii="宋体" w:hAnsi="宋体" w:cs="宋体"/>
          <w:kern w:val="0"/>
          <w:szCs w:val="24"/>
          <w:lang w:eastAsia="en-US"/>
        </w:rPr>
        <w:t>”（灯丝阻值不变），滑动变阻器规格为“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 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</m:oMath>
      <w:r>
        <w:rPr>
          <w:rFonts w:ascii="宋体" w:hAnsi="宋体" w:cs="宋体"/>
          <w:kern w:val="0"/>
          <w:szCs w:val="24"/>
          <w:lang w:eastAsia="en-US"/>
        </w:rPr>
        <w:t>”。保证电路中各元件都不损坏，下列说法正确的是（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133475" cy="885825"/>
            <wp:docPr id="21009708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9708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A．电流表示数变化范围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.3A~0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.5A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B．电压表示数变化范围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2V~3V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C．滑动变阻器阻值变化范围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~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D．小灯泡实际功率变化范围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.45W~1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.25W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三、填空题</w:t>
            </w:r>
          </w:p>
        </w:tc>
      </w:tr>
    </w:tbl>
    <w:p>
      <w:pPr>
        <w:sectPr w:rsidSect="00B5694A">
          <w:headerReference w:type="even" r:id="rId35"/>
          <w:headerReference w:type="default" r:id="rId36"/>
          <w:footerReference w:type="even" r:id="rId37"/>
          <w:footerReference w:type="default" r:id="rId38"/>
          <w:type w:val="nextPage"/>
          <w:pgSz w:w="11907" w:h="16839" w:code="9"/>
          <w:pgMar w:top="992" w:right="561" w:bottom="992" w:left="1899" w:header="992" w:footer="992" w:gutter="0"/>
          <w:pgNumType w:start="5"/>
          <w:cols w:space="425"/>
          <w:titlePg w:val="0"/>
          <w:docGrid w:type="lines" w:linePitch="312"/>
        </w:sectPr>
      </w:pP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14.</w:t>
      </w:r>
      <w:r>
        <w:rPr>
          <w:rFonts w:ascii="宋体" w:hAnsi="宋体" w:cs="宋体"/>
          <w:kern w:val="0"/>
          <w:szCs w:val="24"/>
          <w:lang w:eastAsia="en-US"/>
        </w:rPr>
        <w:t>用二胡演奏乐曲时，声音是通过弦的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产生的；手在不同位置按弦，目的是改变弦发出声音的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（选填“音调”、“响度”、“音色”）。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15.</w:t>
      </w:r>
      <w:r>
        <w:rPr>
          <w:rFonts w:ascii="宋体" w:hAnsi="宋体" w:cs="宋体"/>
          <w:kern w:val="0"/>
          <w:szCs w:val="24"/>
          <w:lang w:eastAsia="en-US"/>
        </w:rPr>
        <w:t>2023年6月3日，神舟十五号载人飞船返回舱成功着陆。返回舱进入大气层与大气摩擦，机械能转化为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能。返回过程中，指挥中心通过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（选填“电磁波”或“超声波”）传递的信息，采集返回舱各种数据。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16.</w:t>
      </w:r>
      <w:r>
        <w:rPr>
          <w:rFonts w:ascii="宋体" w:hAnsi="宋体" w:cs="宋体"/>
          <w:kern w:val="0"/>
          <w:szCs w:val="24"/>
          <w:lang w:eastAsia="en-US"/>
        </w:rPr>
        <w:t>人造地球卫星沿椭圆轨道绕地球运行，如图所示，离地球最近的一点叫近地点，最远的一点叫远地点。已知卫星在运行过程中机械能保持不变，当卫星从远地点向近地点运动过程中，势能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，速度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。（均选填“增大”或“减小”）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552575" cy="1552575"/>
            <wp:docPr id="14436879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6879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17.</w:t>
      </w:r>
      <w:r>
        <w:rPr>
          <w:rFonts w:ascii="宋体" w:hAnsi="宋体" w:cs="宋体"/>
          <w:kern w:val="0"/>
          <w:szCs w:val="24"/>
          <w:lang w:eastAsia="en-US"/>
        </w:rPr>
        <w:t>如图所示是单缸四冲程汽油机某一冲程工作示意图，该冲程是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冲程。若该汽油机1s对外做功15次，则汽油机的飞轮速度为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r/min</m:t>
        </m:r>
      </m:oMath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828675" cy="1514475"/>
            <wp:docPr id="6877247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7247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1"/>
          <w:headerReference w:type="default" r:id="rId42"/>
          <w:footerReference w:type="even" r:id="rId43"/>
          <w:footerReference w:type="default" r:id="rId44"/>
          <w:type w:val="nextPage"/>
          <w:pgSz w:w="11907" w:h="16839" w:code="9"/>
          <w:pgMar w:top="992" w:right="561" w:bottom="992" w:left="1899" w:header="992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18.</w:t>
      </w:r>
      <w:r>
        <w:rPr>
          <w:rFonts w:ascii="宋体" w:hAnsi="宋体" w:cs="宋体"/>
          <w:kern w:val="0"/>
          <w:szCs w:val="24"/>
          <w:lang w:eastAsia="en-US"/>
        </w:rPr>
        <w:t>如图所示，用5N的力沿水平方向拉动物体B，使物体B在水平放置的木板A上向左做匀速直线运动。则物体B所受摩擦力为</w:t>
      </w:r>
      <w:r>
        <w:rPr>
          <w:rFonts w:ascii="宋体" w:hAnsi="宋体" w:cs="宋体"/>
          <w:kern w:val="0"/>
          <w:szCs w:val="24"/>
          <w:lang w:eastAsia="en-US"/>
        </w:rPr>
        <w:t>______</w:t>
      </w:r>
      <w:r>
        <w:rPr>
          <w:rFonts w:ascii="宋体" w:hAnsi="宋体" w:cs="宋体"/>
          <w:kern w:val="0"/>
          <w:szCs w:val="24"/>
          <w:lang w:eastAsia="en-US"/>
        </w:rPr>
        <w:t>N；木板A上表面所受摩擦力的方向水平向</w:t>
      </w:r>
      <w:r>
        <w:rPr>
          <w:rFonts w:ascii="宋体" w:hAnsi="宋体" w:cs="宋体"/>
          <w:kern w:val="0"/>
          <w:szCs w:val="24"/>
          <w:lang w:eastAsia="en-US"/>
        </w:rPr>
        <w:t>______</w:t>
      </w:r>
      <w:r>
        <w:rPr>
          <w:rFonts w:ascii="宋体" w:hAnsi="宋体" w:cs="宋体"/>
          <w:kern w:val="0"/>
          <w:szCs w:val="24"/>
          <w:lang w:eastAsia="en-US"/>
        </w:rPr>
        <w:t>（选填“左”或“右”）。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1590675" cy="485775"/>
            <wp:docPr id="2295896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896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19.</w:t>
      </w:r>
      <w:r>
        <w:rPr>
          <w:rFonts w:ascii="宋体" w:hAnsi="宋体" w:cs="宋体"/>
          <w:kern w:val="0"/>
          <w:szCs w:val="24"/>
          <w:lang w:eastAsia="en-US"/>
        </w:rPr>
        <w:t>用如图所示的滑轮组提升重物，将质量为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36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</m:oMath>
      <w:r>
        <w:rPr>
          <w:rFonts w:ascii="宋体" w:hAnsi="宋体" w:cs="宋体"/>
          <w:kern w:val="0"/>
          <w:szCs w:val="24"/>
          <w:lang w:eastAsia="en-US"/>
        </w:rPr>
        <w:t>的重物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内匀速提升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，作用在绳端上的拉力为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200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。不计绳重和摩擦，则动滑轮受到的重力为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N，该滑轮组的机械效率为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162050" cy="1457325"/>
            <wp:docPr id="19791455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1455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20.</w:t>
      </w:r>
      <w:r>
        <w:rPr>
          <w:rFonts w:ascii="宋体" w:hAnsi="宋体" w:cs="宋体"/>
          <w:kern w:val="0"/>
          <w:szCs w:val="24"/>
          <w:lang w:eastAsia="en-US"/>
        </w:rPr>
        <w:t>有甲、乙两个溢水杯，甲溢水杯中盛满酒精，乙溢水杯中盛满某种液体。将一个不吸收任何液体的小球轻轻地放入甲溢水杯中，小球浸没在酒精中，溢出酒精的质量是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80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t>；将小球从甲溢水杯中取出后擦干，再轻轻地放入乙溢水杯中，溢出液体的质量是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80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t>，小球露出液面的体积与浸入液体中的体积之比为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: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</m:oMath>
      <w:r>
        <w:rPr>
          <w:rFonts w:ascii="宋体" w:hAnsi="宋体" w:cs="宋体"/>
          <w:kern w:val="0"/>
          <w:szCs w:val="24"/>
          <w:lang w:eastAsia="en-US"/>
        </w:rPr>
        <w:t>。已知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ρ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精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0.8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×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，则小球的密度是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；乙溢水杯中液体的密度是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21.</w:t>
      </w:r>
      <w:r>
        <w:rPr>
          <w:rFonts w:ascii="宋体" w:hAnsi="宋体" w:cs="宋体"/>
          <w:kern w:val="0"/>
          <w:szCs w:val="24"/>
          <w:lang w:eastAsia="en-US"/>
        </w:rPr>
        <w:t>如图所示，已知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: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: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</m:t>
        </m:r>
      </m:oMath>
      <w:r>
        <w:rPr>
          <w:rFonts w:ascii="宋体" w:hAnsi="宋体" w:cs="宋体"/>
          <w:kern w:val="0"/>
          <w:szCs w:val="24"/>
          <w:lang w:eastAsia="en-US"/>
        </w:rPr>
        <w:t>。当开关S闭合，甲、乙两表均为电压表时，两表示数之比为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甲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: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乙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；当开关S断开，甲、乙两表均为电流表时，两表示数之比为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I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甲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: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I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乙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。（电路中各元件均未损坏）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714500" cy="1133475"/>
            <wp:docPr id="11145880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88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8"/>
          <w:headerReference w:type="default" r:id="rId49"/>
          <w:footerReference w:type="even" r:id="rId50"/>
          <w:footerReference w:type="default" r:id="rId51"/>
          <w:type w:val="nextPage"/>
          <w:pgSz w:w="11907" w:h="16839" w:code="9"/>
          <w:pgMar w:top="992" w:right="561" w:bottom="992" w:left="1899" w:header="992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22.</w:t>
      </w:r>
      <w:r>
        <w:rPr>
          <w:rFonts w:ascii="宋体" w:hAnsi="宋体" w:cs="宋体"/>
          <w:kern w:val="0"/>
          <w:szCs w:val="24"/>
          <w:lang w:eastAsia="en-US"/>
        </w:rPr>
        <w:t>小夏一家假期外出旅游，家中只有一个网络摄像头和一个路由器在工作，其实际功率分别为5W和15W。出发和回家时，电能表示数如图所示，这段时间内小夏家消耗电能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kW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⋅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</m:t>
        </m:r>
      </m:oMath>
      <w:r>
        <w:rPr>
          <w:rFonts w:ascii="宋体" w:hAnsi="宋体" w:cs="宋体"/>
          <w:kern w:val="0"/>
          <w:szCs w:val="24"/>
          <w:lang w:eastAsia="en-US"/>
        </w:rPr>
        <w:t>，小夏一家外出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h。（电路其它元件损耗电能不计）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990600" cy="619125"/>
            <wp:docPr id="15542605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2605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23.</w:t>
      </w:r>
      <w:r>
        <w:rPr>
          <w:rFonts w:ascii="宋体" w:hAnsi="宋体" w:cs="宋体"/>
          <w:kern w:val="0"/>
          <w:szCs w:val="24"/>
          <w:lang w:eastAsia="en-US"/>
        </w:rPr>
        <w:t>将电能输送到几百千米之外的用户，在输电线上会有能量的损耗，这主要是由于电流的</w:t>
      </w:r>
      <w:r>
        <w:rPr>
          <w:rFonts w:ascii="宋体" w:hAnsi="宋体" w:cs="宋体"/>
          <w:kern w:val="0"/>
          <w:szCs w:val="24"/>
          <w:lang w:eastAsia="en-US"/>
        </w:rPr>
        <w:t>______</w:t>
      </w:r>
      <w:r>
        <w:rPr>
          <w:rFonts w:ascii="宋体" w:hAnsi="宋体" w:cs="宋体"/>
          <w:kern w:val="0"/>
          <w:szCs w:val="24"/>
          <w:lang w:eastAsia="en-US"/>
        </w:rPr>
        <w:t>效应引起的。某段输电线路的总电阻为0.5Ω，输送电流为100A，每输电1min，这段线路便会损耗</w:t>
      </w:r>
      <w:r>
        <w:rPr>
          <w:rFonts w:ascii="宋体" w:hAnsi="宋体" w:cs="宋体"/>
          <w:kern w:val="0"/>
          <w:szCs w:val="24"/>
          <w:lang w:eastAsia="en-US"/>
        </w:rPr>
        <w:t>______</w:t>
      </w:r>
      <w:r>
        <w:rPr>
          <w:rFonts w:ascii="宋体" w:hAnsi="宋体" w:cs="宋体"/>
          <w:kern w:val="0"/>
          <w:szCs w:val="24"/>
          <w:lang w:eastAsia="en-US"/>
        </w:rPr>
        <w:t>J的电能。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四、实验题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3"/>
          <w:headerReference w:type="default" r:id="rId54"/>
          <w:footerReference w:type="even" r:id="rId55"/>
          <w:footerReference w:type="default" r:id="rId56"/>
          <w:type w:val="nextPage"/>
          <w:pgSz w:w="11907" w:h="16839" w:code="9"/>
          <w:pgMar w:top="992" w:right="561" w:bottom="992" w:left="1899" w:header="992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24.</w:t>
      </w:r>
      <w:r>
        <w:rPr>
          <w:rFonts w:ascii="宋体" w:hAnsi="宋体" w:cs="宋体"/>
          <w:kern w:val="0"/>
          <w:szCs w:val="24"/>
          <w:lang w:eastAsia="en-US"/>
        </w:rPr>
        <w:t>小明利用如图装置探究光反射时的规律。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419475" cy="1457325"/>
            <wp:docPr id="18704997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997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（1）如图1所示，实验时，把一个平面镜放在水平桌面上，再把白色纸板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</m:t>
        </m:r>
      </m:oMath>
      <w:r>
        <w:rPr>
          <w:rFonts w:ascii="宋体" w:hAnsi="宋体" w:cs="宋体"/>
          <w:kern w:val="0"/>
          <w:szCs w:val="24"/>
          <w:lang w:eastAsia="en-US"/>
        </w:rPr>
        <w:t>（右侧可绕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翻折）竖直地立在平面镜上，纸板上的直线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应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于镜面。使一束光贴着纸板沿某一角度射到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t>点，光在纸板上发生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（选填“镜面”或“漫”）反射，呈现径迹。光经平面镜反射，沿另一个方向射出；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（2）改变光束入射的角度，多做几次，换用不同颜色的笔记录每次光的径迹。取下纸板，用量角器测量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两侧的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∠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i</m:t>
        </m:r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∠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</m:t>
        </m:r>
      </m:oMath>
      <w:r>
        <w:rPr>
          <w:rFonts w:ascii="宋体" w:hAnsi="宋体" w:cs="宋体"/>
          <w:kern w:val="0"/>
          <w:szCs w:val="24"/>
          <w:lang w:eastAsia="en-US"/>
        </w:rPr>
        <w:t>，是为了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；根据实验结论可知：当入射光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t>与平面镜夹角为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时，反射角为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（3）让光沿图1中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t>方向照射到镜面，它会沿着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</m:t>
        </m:r>
      </m:oMath>
      <w:r>
        <w:rPr>
          <w:rFonts w:ascii="宋体" w:hAnsi="宋体" w:cs="宋体"/>
          <w:kern w:val="0"/>
          <w:szCs w:val="24"/>
          <w:lang w:eastAsia="en-US"/>
        </w:rPr>
        <w:t>方向射出。这表明：在光的反射现象中，光路是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的。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（4）如图2所示，把纸板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</m:t>
        </m:r>
      </m:oMath>
      <w:r>
        <w:rPr>
          <w:rFonts w:ascii="宋体" w:hAnsi="宋体" w:cs="宋体"/>
          <w:kern w:val="0"/>
          <w:szCs w:val="24"/>
          <w:lang w:eastAsia="en-US"/>
        </w:rPr>
        <w:t>右侧绕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向前折或向后折，在右侧纸板上看不到反射光。这表明：在反射现象中，反射光线、入射光线和法线都在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内。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25.</w:t>
      </w:r>
      <w:r>
        <w:rPr>
          <w:rFonts w:ascii="宋体" w:hAnsi="宋体" w:cs="宋体"/>
          <w:kern w:val="0"/>
          <w:szCs w:val="24"/>
          <w:lang w:eastAsia="en-US"/>
        </w:rPr>
        <w:t>小彬用如图所示的装置研究液体内部的压强。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4457700" cy="1381125"/>
            <wp:docPr id="3733637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3637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（1）图1装置是测量液体内部压强的仪器。它的探头是由空金属盒蒙上橡皮膜构成的。如果液体内部存在压强，放在液体里的薄膜就会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，U形管左右两侧液面就会产生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（2）根据图2、图3所示现象可以研究：液体内部压强大小与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的关系。根据研究得出的结论，拦河坝应设计成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（选填“下宽上窄”或“下窄上宽”）的形状；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（3）如图3、图4所示，保持探头在水中的深度不变，改变探头的方向，观察U形管左右两侧液面的变化，得出结论：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4）为研究液体内部压强大小是否与液体密度有关，小彬接着将浓盐水缓慢倒入图3所示容器的水中（液体未溢出、探头位置不变），静置待均匀混合后，观察到U形管左右两侧液面发生了变化，得出液体内部压强大小与液体密度有关的结论。小彬得出结论的实验过程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（选填“正确”或“错误”）的，判断的依据是：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（5）通过学习，小彬利用掌握的液体压强知识测量实验所用盐水的密度，过程如下：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①向如图5所示容器中的左侧倒入适量的水，橡皮膜向右凸起；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②再向容器中的右侧缓慢倒入盐水，直至橡皮膜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③测得水面到橡皮膜中心的深度为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测得盐水液面到橡皮膜中心的深度为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④可推导出该盐水密度的表达式为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ρ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盐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水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ρ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水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表示）。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9"/>
          <w:headerReference w:type="default" r:id="rId60"/>
          <w:footerReference w:type="even" r:id="rId61"/>
          <w:footerReference w:type="default" r:id="rId62"/>
          <w:type w:val="nextPage"/>
          <w:pgSz w:w="11907" w:h="16839" w:code="9"/>
          <w:pgMar w:top="992" w:right="561" w:bottom="992" w:left="1899" w:header="992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26.</w:t>
      </w:r>
      <w:r>
        <w:rPr>
          <w:rFonts w:ascii="宋体" w:hAnsi="宋体" w:cs="宋体"/>
          <w:kern w:val="0"/>
          <w:szCs w:val="24"/>
          <w:lang w:eastAsia="en-US"/>
        </w:rPr>
        <w:t>小红在“探究电流与电压和电阻关系”的实验中，使用的实验器材有：两节新干电池、滑动变阻器（满足实验要求）、电流表、电压表、开关、导线和定值电阻若干。实验过程如下：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4467225" cy="1771650"/>
            <wp:docPr id="407996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996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（1）请根据小红设计的电路图（图1）将实物图（图2）连接完整（要求：导线不交叉）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（2）小红把5Ω的定值电阻接入电路，将滑动变阻器的滑片调至最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（选填“左”或“右”）端。闭合开关，移动滑片P，发现电压表示数无变化，电流表示数有变化，其原因可能是定值电阻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（3）排除故障后，闭合开关，调节滑片P，当电压表的示数为0.5V时，电流表的示数如图3所示，则电流表示数为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A。继续实验，将实验数据记录在表中，分析数据可得出结论：在电阻一定时，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038350" cy="1743075"/>
            <wp:docPr id="13974550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455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</w:p>
    <w:tbl>
      <w:tblPr>
        <w:tblStyle w:val="TableNormal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8"/>
        <w:gridCol w:w="390"/>
        <w:gridCol w:w="390"/>
        <w:gridCol w:w="390"/>
        <w:gridCol w:w="390"/>
        <w:gridCol w:w="390"/>
        <w:gridCol w:w="390"/>
      </w:tblGrid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电压</w:t>
            </w:r>
            <w:r>
              <w:rPr>
                <w:rFonts w:ascii="Times New Roman" w:eastAsia="Times New Roman" w:hAnsi="Times New Roman"/>
                <w:i/>
                <w:iCs/>
                <w:kern w:val="0"/>
                <w:szCs w:val="24"/>
                <w:lang w:eastAsia="en-US"/>
              </w:rPr>
              <w:t>U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/V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0.5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1.0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2.0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2.5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3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电流</w:t>
            </w:r>
            <w:r>
              <w:rPr>
                <w:rFonts w:ascii="Times New Roman" w:eastAsia="Times New Roman" w:hAnsi="Times New Roman"/>
                <w:i/>
                <w:iCs/>
                <w:kern w:val="0"/>
                <w:szCs w:val="24"/>
                <w:lang w:eastAsia="en-US"/>
              </w:rPr>
              <w:t>I</w:t>
            </w:r>
            <w:r>
              <w:rPr>
                <w:rFonts w:ascii="宋体" w:hAnsi="宋体" w:cs="宋体"/>
                <w:kern w:val="0"/>
                <w:szCs w:val="24"/>
                <w:lang w:eastAsia="en-US"/>
              </w:rPr>
              <w:t>/A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0.2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0.3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0.4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0.5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0.6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65"/>
          <w:headerReference w:type="default" r:id="rId66"/>
          <w:footerReference w:type="even" r:id="rId67"/>
          <w:footerReference w:type="default" r:id="rId68"/>
          <w:type w:val="nextPage"/>
          <w:pgSz w:w="11907" w:h="16839" w:code="9"/>
          <w:pgMar w:top="992" w:right="561" w:bottom="992" w:left="1899" w:header="992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宋体" w:hAnsi="宋体" w:cs="宋体"/>
          <w:kern w:val="0"/>
          <w:szCs w:val="24"/>
          <w:lang w:eastAsia="en-US"/>
        </w:rPr>
        <w:t>（4）小红接下来探究电流与电阻的关系。分别将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25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的定值电阻接入电路，闭合开关，正确进行操作，并根据实验数据绘制出图像，如图4所示。根据数据分析得出结论：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，通过导体的电流与导体的电阻成反比。该过程中滑动变阻器除保护电路外，还起到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的作用；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5124450" cy="1885950"/>
            <wp:docPr id="20455738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5738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（5）小红在得出电流与电压和电阻的定量关系后，要测量一个标记不清的定值电阻阻值（约为30Ω），利用现有器材，设计了如图5所示的电路；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①闭合开关，将滑动变阻器接入最大阻值（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）时，记录电压表示数为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，记录电压表示数为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③得出了定值电阻阻值的表达式：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表示）。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五、综合题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70"/>
          <w:headerReference w:type="default" r:id="rId71"/>
          <w:footerReference w:type="even" r:id="rId72"/>
          <w:footerReference w:type="default" r:id="rId73"/>
          <w:type w:val="nextPage"/>
          <w:pgSz w:w="11907" w:h="16839" w:code="9"/>
          <w:pgMar w:top="992" w:right="561" w:bottom="992" w:left="1899" w:header="992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27.</w:t>
      </w:r>
      <w:r>
        <w:rPr>
          <w:rFonts w:ascii="宋体" w:hAnsi="宋体" w:cs="宋体"/>
          <w:kern w:val="0"/>
          <w:szCs w:val="24"/>
          <w:lang w:eastAsia="en-US"/>
        </w:rPr>
        <w:t>阅读短文，回答问题。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化石能源目前仍是世界上许多国家的主要能源，但化石能源的大量开采利用使化石能源接近枯竭，也给人类生存环境带来极大的隐患。石油危机、环境污染，在全球范围内引起了人类对能源问题的思考，我国对此问题尤为重视。为了解决环境污染、能源枯竭问题，中国率先在75届联合国大会上提出“碳达峰”、“碳中和”两个奋斗目标，同时大力发展风能、太阳能、核能等新能源。我国风力资源丰富，在东南沿海、西北沙漠优势突出。风能用之不竭、清洁环保，所以我国加大风能的开发和利用。如图甲是我国某风力发电基地，风力发电机组主要由风机叶片和发电机组组成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257425" cy="1800225"/>
            <wp:docPr id="7875412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5412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1"/>
        </w:rPr>
        <w:drawing>
          <wp:inline>
            <wp:extent cx="2743200" cy="1495425"/>
            <wp:docPr id="21189876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876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（1）风力发电是把风能转化为电能，风能是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（选填“可再生”或“不可再生”）能源；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（2）某段风机叶片的形状像飞机的机翼，若叶片位置和风向如图乙所示，由于叶片两面形状不同导致叶片两面空气流速不同，从而产生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差，可以使风机叶片转动；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（3）风机叶片具有质量轻、强度高等性能，通常用密度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（选填“大”或“小”）、硬度大的复合材料制成；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（4）某风力发电机输出功率与风速的关系如图丙所示。由图像可知，当风速在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v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到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v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之间时，风速越大，风力发电机输出功率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（选填“越大”、“不变”、“越小”）；当风速大于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时，风速增大，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（选填“能”或“不能”）提高风力发电机输出功率。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六、计算题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28.</w:t>
      </w:r>
      <w:r>
        <w:rPr>
          <w:rFonts w:ascii="宋体" w:hAnsi="宋体" w:cs="宋体"/>
          <w:kern w:val="0"/>
          <w:szCs w:val="24"/>
          <w:lang w:eastAsia="en-US"/>
        </w:rPr>
        <w:t>小龙家需要购买一个电热水壶。若家庭电路的电压是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220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V</m:t>
        </m:r>
      </m:oMath>
      <w:r>
        <w:rPr>
          <w:rFonts w:ascii="宋体" w:hAnsi="宋体" w:cs="宋体"/>
          <w:kern w:val="0"/>
          <w:szCs w:val="24"/>
          <w:lang w:eastAsia="en-US"/>
        </w:rPr>
        <w:t>，供电热水壶使用的室内插座的额定电流为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5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</m:oMath>
      <w:r>
        <w:rPr>
          <w:rFonts w:ascii="宋体" w:hAnsi="宋体" w:cs="宋体"/>
          <w:kern w:val="0"/>
          <w:szCs w:val="24"/>
          <w:lang w:eastAsia="en-US"/>
        </w:rPr>
        <w:t>。商场现有甲、乙、丙三种电热水壶，额定容量均为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1.8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L</m:t>
        </m:r>
      </m:oMath>
      <w:r>
        <w:rPr>
          <w:rFonts w:ascii="宋体" w:hAnsi="宋体" w:cs="宋体"/>
          <w:kern w:val="0"/>
          <w:szCs w:val="24"/>
          <w:lang w:eastAsia="en-US"/>
        </w:rPr>
        <w:t>，额定电压均为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220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V</m:t>
        </m:r>
      </m:oMath>
      <w:r>
        <w:rPr>
          <w:rFonts w:ascii="宋体" w:hAnsi="宋体" w:cs="宋体"/>
          <w:kern w:val="0"/>
          <w:szCs w:val="24"/>
          <w:lang w:eastAsia="en-US"/>
        </w:rPr>
        <w:t>，额定功率分别为800W、1000W和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1500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W</m:t>
        </m:r>
      </m:oMath>
      <w:r>
        <w:rPr>
          <w:rFonts w:ascii="宋体" w:hAnsi="宋体" w:cs="宋体"/>
          <w:kern w:val="0"/>
          <w:szCs w:val="24"/>
          <w:lang w:eastAsia="en-US"/>
        </w:rPr>
        <w:t>。请你用学过的物理知识帮助小龙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（1）从安全用电的角度考虑，哪一种电热水壶不能选购？说明理由。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（2）若将初温相同、体积为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1.8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L</m:t>
        </m:r>
      </m:oMath>
      <w:r>
        <w:rPr>
          <w:rFonts w:ascii="宋体" w:hAnsi="宋体" w:cs="宋体"/>
          <w:kern w:val="0"/>
          <w:szCs w:val="24"/>
          <w:lang w:eastAsia="en-US"/>
        </w:rPr>
        <w:t>的水烧开，从用时更短的角度考虑，在余下两种中应选购哪种电热水壶？说明理由。（不计热损失）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29.</w:t>
      </w:r>
      <w:r>
        <w:rPr>
          <w:rFonts w:ascii="宋体" w:hAnsi="宋体" w:cs="宋体"/>
          <w:kern w:val="0"/>
          <w:szCs w:val="24"/>
          <w:lang w:eastAsia="en-US"/>
        </w:rPr>
        <w:t>如图所示为我国生产的一款水陆两栖观光车，它既能在陆地上行驶，又能像船一样在水中航行。该车的总质量是12t，空载静止在水平地面上时，四个车轮与地面接触的总面积为0.2m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。求：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（1）该车空载静止在水平地面上时，它对水平地面的压强是多少？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（2）该车空载（驾驶员质量忽略不计）在水中航行时，受到的浮力是多少？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（3）该车在水中以36km/h的速度匀速直线航行5min，此时发动机输出功率为180kW，观光车航行过程中受到的阻力是多少？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409700" cy="1038225"/>
            <wp:docPr id="7077502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7502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77"/>
          <w:headerReference w:type="default" r:id="rId78"/>
          <w:footerReference w:type="even" r:id="rId79"/>
          <w:footerReference w:type="default" r:id="rId80"/>
          <w:type w:val="nextPage"/>
          <w:pgSz w:w="11907" w:h="16839" w:code="9"/>
          <w:pgMar w:top="992" w:right="561" w:bottom="992" w:left="1899" w:header="992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30.</w:t>
      </w:r>
      <w:r>
        <w:rPr>
          <w:rFonts w:ascii="宋体" w:hAnsi="宋体" w:cs="宋体"/>
          <w:kern w:val="0"/>
          <w:szCs w:val="24"/>
          <w:lang w:eastAsia="en-US"/>
        </w:rPr>
        <w:t>如图甲所示是一款小型电火锅，通过挡位开关实现高、中、低三挡控温功能。图乙是它的简化电路图，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均为加热电阻（阻值保持不变）。已知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的阻值为176Ω，电火锅的部分参数如下表所示。求：</w:t>
      </w:r>
    </w:p>
    <w:tbl>
      <w:tblPr>
        <w:tblStyle w:val="TableNormal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1"/>
        <w:gridCol w:w="602"/>
      </w:tblGrid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额定电压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220V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低温挡功率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中温挡功率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440W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高温挡功率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1100W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（1）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的阻值是多少？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（2）电火锅在低温挡工作时的功率是多少？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（3）某次使用时，用高温挡将1kg水从20℃加热到100℃用时5.6min，该电火锅的实际功率是多少？（不计热损失）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495550" cy="1466850"/>
            <wp:docPr id="4749538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9538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br/>
      </w:r>
      <w:r>
        <w:rPr>
          <w:rFonts w:ascii="宋体" w:hAnsi="宋体" w:cs="宋体"/>
          <w:kern w:val="0"/>
          <w:szCs w:val="24"/>
          <w:lang w:eastAsia="en-US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https://d.book118.com/726053210021010051</w:t>
        </w:r>
      </w:hyperlink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</w:p>
    <w:sectPr w:rsidSect="00B5694A">
      <w:headerReference w:type="even" r:id="rId83"/>
      <w:headerReference w:type="default" r:id="rId84"/>
      <w:footerReference w:type="even" r:id="rId85"/>
      <w:footerReference w:type="default" r:id="rId86"/>
      <w:type w:val="nextPage"/>
      <w:pgSz w:w="11907" w:h="16839" w:code="9"/>
      <w:pgMar w:top="992" w:right="561" w:bottom="992" w:left="1899" w:header="992" w:footer="992" w:gutter="0"/>
      <w:pgNumType w:start="1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7" style="width:27.65pt;height:67.5pt;margin-top:1.55pt;margin-left:511.3pt;position:absolute;z-index:25165926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8" style="width:28pt;height:67.5pt;margin-top:-5.65pt;margin-left:-70pt;position:absolute;z-index:25165824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7" style="width:27.65pt;height:67.5pt;margin-top:1.55pt;margin-left:511.3pt;position:absolute;z-index:25166131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8" style="width:28pt;height:67.5pt;margin-top:-5.65pt;margin-left:-70pt;position:absolute;z-index:25166028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7" style="width:27.65pt;height:67.5pt;margin-top:1.55pt;margin-left:511.3pt;position:absolute;z-index:25166336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8" style="width:28pt;height:67.5pt;margin-top:-5.65pt;margin-left:-70pt;position:absolute;z-index:25166233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7" style="width:27.65pt;height:67.5pt;margin-top:1.55pt;margin-left:511.3pt;position:absolute;z-index:25166540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</w:t>
    </w:r>
    <w:r w:rsidR="00B04A98">
      <w:fldChar w:fldCharType="end"/>
    </w:r>
    <w:r w:rsidR="004A2CE9"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8" style="width:28pt;height:67.5pt;margin-top:-5.65pt;margin-left:-70pt;position:absolute;z-index:25166438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5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5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</w:t>
    </w:r>
    <w:r w:rsidR="00B04A98">
      <w:fldChar w:fldCharType="end"/>
    </w:r>
    <w:r w:rsidR="004A2CE9"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7" style="width:27.65pt;height:67.5pt;margin-top:1.55pt;margin-left:511.3pt;position:absolute;z-index:25166745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8" style="width:28pt;height:67.5pt;margin-top:-5.65pt;margin-left:-70pt;position:absolute;z-index:25166643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5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5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7" style="width:27.65pt;height:67.5pt;margin-top:1.55pt;margin-left:511.3pt;position:absolute;z-index:25166950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6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6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8" style="width:28pt;height:67.5pt;margin-top:-5.65pt;margin-left:-70pt;position:absolute;z-index:25166848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7" style="width:27.65pt;height:67.5pt;margin-top:1.55pt;margin-left:511.3pt;position:absolute;z-index:25167155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8" style="width:28pt;height:67.5pt;margin-top:-5.65pt;margin-left:-70pt;position:absolute;z-index:25167052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7" style="width:27.65pt;height:67.5pt;margin-top:1.55pt;margin-left:511.3pt;position:absolute;z-index:25167360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8" style="width:28pt;height:67.5pt;margin-top:-5.65pt;margin-left:-70pt;position:absolute;z-index:25167257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7" style="width:27.65pt;height:67.5pt;margin-top:1.55pt;margin-left:511.3pt;position:absolute;z-index:25167564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8" style="width:28pt;height:67.5pt;margin-top:-5.65pt;margin-left:-70pt;position:absolute;z-index:25167462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7" style="width:27.65pt;height:67.5pt;margin-top:1.55pt;margin-left:511.3pt;position:absolute;z-index:25167769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8" style="width:28pt;height:67.5pt;margin-top:-5.65pt;margin-left:-70pt;position:absolute;z-index:25167667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57" style="width:27.65pt;height:67.5pt;margin-top:1.55pt;margin-left:511.3pt;position:absolute;z-index:25167974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58" style="width:28pt;height:67.5pt;margin-top:-5.65pt;margin-left:-70pt;position:absolute;z-index:25167872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67" style="width:27.65pt;height:67.5pt;margin-top:1.55pt;margin-left:511.3pt;position:absolute;z-index:25168179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</w:t>
    </w:r>
    <w:r w:rsidR="00B04A98">
      <w:fldChar w:fldCharType="end"/>
    </w:r>
    <w:r w:rsidR="004A2CE9"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68" style="width:28pt;height:67.5pt;margin-top:-5.65pt;margin-left:-70pt;position:absolute;z-index:25168076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</w:t>
    </w:r>
    <w:r w:rsidR="00B04A98">
      <w:fldChar w:fldCharType="end"/>
    </w:r>
    <w:r w:rsidR="004A2CE9">
      <w:rPr>
        <w:rFonts w:hint="eastAsia"/>
      </w:rPr>
      <w:t>页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77" style="width:27.65pt;height:67.5pt;margin-top:1.55pt;margin-left:511.3pt;position:absolute;z-index:25168384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29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29</w:t>
    </w:r>
    <w:r w:rsidR="00B04A98">
      <w:fldChar w:fldCharType="end"/>
    </w:r>
    <w:r w:rsidR="004A2CE9">
      <w:rPr>
        <w:rFonts w:hint="eastAsia"/>
      </w:rPr>
      <w:t>页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78" style="width:28pt;height:67.5pt;margin-top:-5.65pt;margin-left:-70pt;position:absolute;z-index:25168281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49" style="width:28.2pt;height:67.5pt;margin-top:-50pt;margin-left:511.3pt;position:absolute;z-index:25166540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8.05pt;height:841.9pt;margin-top:-49.25pt;margin-left:483.75pt;position:absolute;v-text-anchor:middle;z-index:25166438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1" type="#_x0000_t202" style="width:28pt;height:841.9pt;margin-top:-50pt;margin-left:511.5pt;position:absolute;v-text-anchor:middle;z-index:25166336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52" type="#_x0000_t202" style="width:28.05pt;height:841.9pt;margin-top:-49.05pt;margin-left:538.95pt;position:absolute;v-text-anchor:middle;z-index:2516623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3" style="width:28pt;height:67.5pt;margin-top:-53.95pt;margin-left:-70pt;position:absolute;z-index:25166131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8.05pt;height:841.9pt;margin-top:-48.95pt;margin-left:-42pt;position:absolute;z-index:25166028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5" type="#_x0000_t202" style="width:28.3pt;height:841.9pt;margin-top:-47.95pt;margin-left:-70pt;position:absolute;v-text-anchor:middle;z-index:25165926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0" w:name="装订线2"/>
                <w:r>
                  <w:t>学校:___________姓名：___________班级：___________考号：___________</w:t>
                </w:r>
                <w:bookmarkEnd w:id="0"/>
              </w:p>
            </w:txbxContent>
          </v:textbox>
        </v:shape>
      </w:pict>
    </w:r>
    <w:r>
      <w:rPr>
        <w:noProof/>
      </w:rPr>
      <w:pict>
        <v:shape id="_x0000_s2056" type="#_x0000_t202" style="width:28.05pt;height:841.9pt;margin-top:-48.85pt;margin-left:-97.1pt;position:absolute;v-text-anchor:middle;z-index:2516582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9" style="width:28.2pt;height:67.5pt;margin-top:-50pt;margin-left:511.3pt;position:absolute;z-index:25167360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8.05pt;height:841.9pt;margin-top:-49.25pt;margin-left:483.75pt;position:absolute;v-text-anchor:middle;z-index:25167257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1" type="#_x0000_t202" style="width:28pt;height:841.9pt;margin-top:-50pt;margin-left:511.5pt;position:absolute;v-text-anchor:middle;z-index:25167155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62" type="#_x0000_t202" style="width:28.05pt;height:841.9pt;margin-top:-49.05pt;margin-left:538.95pt;position:absolute;v-text-anchor:middle;z-index:2516705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3" style="width:28pt;height:67.5pt;margin-top:-53.95pt;margin-left:-70pt;position:absolute;z-index:25166950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8.05pt;height:841.9pt;margin-top:-48.95pt;margin-left:-42pt;position:absolute;z-index:25166848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5" type="#_x0000_t202" style="width:28.3pt;height:841.9pt;margin-top:-47.95pt;margin-left:-70pt;position:absolute;v-text-anchor:middle;z-index:25166745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" w:name="装订线2_0"/>
                <w:r>
                  <w:t>学校:___________姓名：___________班级：___________考号：___________</w:t>
                </w:r>
                <w:bookmarkEnd w:id="1"/>
              </w:p>
            </w:txbxContent>
          </v:textbox>
        </v:shape>
      </w:pict>
    </w:r>
    <w:r>
      <w:rPr>
        <w:noProof/>
      </w:rPr>
      <w:pict>
        <v:shape id="_x0000_s2066" type="#_x0000_t202" style="width:28.05pt;height:841.9pt;margin-top:-48.85pt;margin-left:-97.1pt;position:absolute;v-text-anchor:middle;z-index:2516664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9" style="width:28.2pt;height:67.5pt;margin-top:-50pt;margin-left:511.3pt;position:absolute;z-index:25168179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8.05pt;height:841.9pt;margin-top:-49.25pt;margin-left:483.75pt;position:absolute;v-text-anchor:middle;z-index:25168076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1" type="#_x0000_t202" style="width:28pt;height:841.9pt;margin-top:-50pt;margin-left:511.5pt;position:absolute;v-text-anchor:middle;z-index:25167974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72" type="#_x0000_t202" style="width:28.05pt;height:841.9pt;margin-top:-49.05pt;margin-left:538.95pt;position:absolute;v-text-anchor:middle;z-index:2516787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3" style="width:28pt;height:67.5pt;margin-top:-53.95pt;margin-left:-70pt;position:absolute;z-index:25167769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8.05pt;height:841.9pt;margin-top:-48.95pt;margin-left:-42pt;position:absolute;z-index:25167667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5" type="#_x0000_t202" style="width:28.3pt;height:841.9pt;margin-top:-47.95pt;margin-left:-70pt;position:absolute;v-text-anchor:middle;z-index:25167564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2" w:name="装订线2_1"/>
                <w:r>
                  <w:t>学校:___________姓名：___________班级：___________考号：___________</w:t>
                </w:r>
                <w:bookmarkEnd w:id="2"/>
              </w:p>
            </w:txbxContent>
          </v:textbox>
        </v:shape>
      </w:pict>
    </w:r>
    <w:r>
      <w:rPr>
        <w:noProof/>
      </w:rPr>
      <w:pict>
        <v:shape id="_x0000_s2076" type="#_x0000_t202" style="width:28.05pt;height:841.9pt;margin-top:-48.85pt;margin-left:-97.1pt;position:absolute;v-text-anchor:middle;z-index:2516746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9" style="width:28.2pt;height:67.5pt;margin-top:-50pt;margin-left:511.3pt;position:absolute;z-index:25168998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8.05pt;height:841.9pt;margin-top:-49.25pt;margin-left:483.75pt;position:absolute;v-text-anchor:middle;z-index:25168896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1" type="#_x0000_t202" style="width:28pt;height:841.9pt;margin-top:-50pt;margin-left:511.5pt;position:absolute;v-text-anchor:middle;z-index:25168793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82" type="#_x0000_t202" style="width:28.05pt;height:841.9pt;margin-top:-49.05pt;margin-left:538.95pt;position:absolute;v-text-anchor:middle;z-index:2516869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3" style="width:28pt;height:67.5pt;margin-top:-53.95pt;margin-left:-70pt;position:absolute;z-index:25168588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8.05pt;height:841.9pt;margin-top:-48.95pt;margin-left:-42pt;position:absolute;z-index:25168486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5" type="#_x0000_t202" style="width:28.3pt;height:841.9pt;margin-top:-47.95pt;margin-left:-70pt;position:absolute;v-text-anchor:middle;z-index:25168384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3" w:name="装订线2_2"/>
                <w:r>
                  <w:t>学校:___________姓名：___________班级：___________考号：___________</w:t>
                </w:r>
                <w:bookmarkEnd w:id="3"/>
              </w:p>
            </w:txbxContent>
          </v:textbox>
        </v:shape>
      </w:pict>
    </w:r>
    <w:r>
      <w:rPr>
        <w:noProof/>
      </w:rPr>
      <w:pict>
        <v:shape id="_x0000_s2086" type="#_x0000_t202" style="width:28.05pt;height:841.9pt;margin-top:-48.85pt;margin-left:-97.1pt;position:absolute;v-text-anchor:middle;z-index:2516828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9" style="width:28.2pt;height:67.5pt;margin-top:-50pt;margin-left:511.3pt;position:absolute;z-index:25169817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8.05pt;height:841.9pt;margin-top:-49.25pt;margin-left:483.75pt;position:absolute;v-text-anchor:middle;z-index:25169715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1" type="#_x0000_t202" style="width:28pt;height:841.9pt;margin-top:-50pt;margin-left:511.5pt;position:absolute;v-text-anchor:middle;z-index:25169612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92" type="#_x0000_t202" style="width:28.05pt;height:841.9pt;margin-top:-49.05pt;margin-left:538.95pt;position:absolute;v-text-anchor:middle;z-index:2516951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3" style="width:28pt;height:67.5pt;margin-top:-53.95pt;margin-left:-70pt;position:absolute;z-index:25169408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8.05pt;height:841.9pt;margin-top:-48.95pt;margin-left:-42pt;position:absolute;z-index:25169305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5" type="#_x0000_t202" style="width:28.3pt;height:841.9pt;margin-top:-47.95pt;margin-left:-70pt;position:absolute;v-text-anchor:middle;z-index:25169203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4" w:name="装订线2_3"/>
                <w:r>
                  <w:t>学校:___________姓名：___________班级：___________考号：___________</w:t>
                </w:r>
                <w:bookmarkEnd w:id="4"/>
              </w:p>
            </w:txbxContent>
          </v:textbox>
        </v:shape>
      </w:pict>
    </w:r>
    <w:r>
      <w:rPr>
        <w:noProof/>
      </w:rPr>
      <w:pict>
        <v:shape id="_x0000_s2096" type="#_x0000_t202" style="width:28.05pt;height:841.9pt;margin-top:-48.85pt;margin-left:-97.1pt;position:absolute;v-text-anchor:middle;z-index:2516910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9" style="width:28.2pt;height:67.5pt;margin-top:-50pt;margin-left:511.3pt;position:absolute;z-index:25170636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8.05pt;height:841.9pt;margin-top:-49.25pt;margin-left:483.75pt;position:absolute;v-text-anchor:middle;z-index:25170534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1" type="#_x0000_t202" style="width:28pt;height:841.9pt;margin-top:-50pt;margin-left:511.5pt;position:absolute;v-text-anchor:middle;z-index:25170432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02" type="#_x0000_t202" style="width:28.05pt;height:841.9pt;margin-top:-49.05pt;margin-left:538.95pt;position:absolute;v-text-anchor:middle;z-index:25170329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3" style="width:28pt;height:67.5pt;margin-top:-53.95pt;margin-left:-70pt;position:absolute;z-index:25170227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8.05pt;height:841.9pt;margin-top:-48.95pt;margin-left:-42pt;position:absolute;z-index:25170124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5" type="#_x0000_t202" style="width:28.3pt;height:841.9pt;margin-top:-47.95pt;margin-left:-70pt;position:absolute;v-text-anchor:middle;z-index:25170022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5" w:name="装订线2_4"/>
                <w:r>
                  <w:t>学校:___________姓名：___________班级：___________考号：___________</w:t>
                </w:r>
                <w:bookmarkEnd w:id="5"/>
              </w:p>
            </w:txbxContent>
          </v:textbox>
        </v:shape>
      </w:pict>
    </w:r>
    <w:r>
      <w:rPr>
        <w:noProof/>
      </w:rPr>
      <w:pict>
        <v:shape id="_x0000_s2106" type="#_x0000_t202" style="width:28.05pt;height:841.9pt;margin-top:-48.85pt;margin-left:-97.1pt;position:absolute;v-text-anchor:middle;z-index:25169920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9" style="width:28.2pt;height:67.5pt;margin-top:-50pt;margin-left:511.3pt;position:absolute;z-index:25171456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28.05pt;height:841.9pt;margin-top:-49.25pt;margin-left:483.75pt;position:absolute;v-text-anchor:middle;z-index:2517135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1" type="#_x0000_t202" style="width:28pt;height:841.9pt;margin-top:-50pt;margin-left:511.5pt;position:absolute;v-text-anchor:middle;z-index:25171251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12" type="#_x0000_t202" style="width:28.05pt;height:841.9pt;margin-top:-49.05pt;margin-left:538.95pt;position:absolute;v-text-anchor:middle;z-index:25171148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3" style="width:28pt;height:67.5pt;margin-top:-53.95pt;margin-left:-70pt;position:absolute;z-index:25171046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28.05pt;height:841.9pt;margin-top:-48.95pt;margin-left:-42pt;position:absolute;z-index:2517094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5" type="#_x0000_t202" style="width:28.3pt;height:841.9pt;margin-top:-47.95pt;margin-left:-70pt;position:absolute;v-text-anchor:middle;z-index:25170841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6" w:name="装订线2_5"/>
                <w:r>
                  <w:t>学校:___________姓名：___________班级：___________考号：___________</w:t>
                </w:r>
                <w:bookmarkEnd w:id="6"/>
              </w:p>
            </w:txbxContent>
          </v:textbox>
        </v:shape>
      </w:pict>
    </w:r>
    <w:r>
      <w:rPr>
        <w:noProof/>
      </w:rPr>
      <w:pict>
        <v:shape id="_x0000_s2116" type="#_x0000_t202" style="width:28.05pt;height:841.9pt;margin-top:-48.85pt;margin-left:-97.1pt;position:absolute;v-text-anchor:middle;z-index:25170739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9" style="width:28.2pt;height:67.5pt;margin-top:-50pt;margin-left:511.3pt;position:absolute;z-index:25172275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28.05pt;height:841.9pt;margin-top:-49.25pt;margin-left:483.75pt;position:absolute;v-text-anchor:middle;z-index:2517217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1" type="#_x0000_t202" style="width:28pt;height:841.9pt;margin-top:-50pt;margin-left:511.5pt;position:absolute;v-text-anchor:middle;z-index:25172070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22" type="#_x0000_t202" style="width:28.05pt;height:841.9pt;margin-top:-49.05pt;margin-left:538.95pt;position:absolute;v-text-anchor:middle;z-index:25171968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3" style="width:28pt;height:67.5pt;margin-top:-53.95pt;margin-left:-70pt;position:absolute;z-index:25171865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8.05pt;height:841.9pt;margin-top:-48.95pt;margin-left:-42pt;position:absolute;z-index:2517176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5" type="#_x0000_t202" style="width:28.3pt;height:841.9pt;margin-top:-47.95pt;margin-left:-70pt;position:absolute;v-text-anchor:middle;z-index:25171660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7" w:name="装订线2_6"/>
                <w:r>
                  <w:t>学校:___________姓名：___________班级：___________考号：___________</w:t>
                </w:r>
                <w:bookmarkEnd w:id="7"/>
              </w:p>
            </w:txbxContent>
          </v:textbox>
        </v:shape>
      </w:pict>
    </w:r>
    <w:r>
      <w:rPr>
        <w:noProof/>
      </w:rPr>
      <w:pict>
        <v:shape id="_x0000_s2126" type="#_x0000_t202" style="width:28.05pt;height:841.9pt;margin-top:-48.85pt;margin-left:-97.1pt;position:absolute;v-text-anchor:middle;z-index:25171558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9" style="width:28.2pt;height:67.5pt;margin-top:-50pt;margin-left:511.3pt;position:absolute;z-index:25173094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28.05pt;height:841.9pt;margin-top:-49.25pt;margin-left:483.75pt;position:absolute;v-text-anchor:middle;z-index:2517299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1" type="#_x0000_t202" style="width:28pt;height:841.9pt;margin-top:-50pt;margin-left:511.5pt;position:absolute;v-text-anchor:middle;z-index:25172889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32" type="#_x0000_t202" style="width:28.05pt;height:841.9pt;margin-top:-49.05pt;margin-left:538.95pt;position:absolute;v-text-anchor:middle;z-index:25172787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3" style="width:28pt;height:67.5pt;margin-top:-53.95pt;margin-left:-70pt;position:absolute;z-index:25172684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28.05pt;height:841.9pt;margin-top:-48.95pt;margin-left:-42pt;position:absolute;z-index:2517258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5" type="#_x0000_t202" style="width:28.3pt;height:841.9pt;margin-top:-47.95pt;margin-left:-70pt;position:absolute;v-text-anchor:middle;z-index:25172480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8" w:name="装订线2_7"/>
                <w:r>
                  <w:t>学校:___________姓名：___________班级：___________考号：___________</w:t>
                </w:r>
                <w:bookmarkEnd w:id="8"/>
              </w:p>
            </w:txbxContent>
          </v:textbox>
        </v:shape>
      </w:pict>
    </w:r>
    <w:r>
      <w:rPr>
        <w:noProof/>
      </w:rPr>
      <w:pict>
        <v:shape id="_x0000_s2136" type="#_x0000_t202" style="width:28.05pt;height:841.9pt;margin-top:-48.85pt;margin-left:-97.1pt;position:absolute;v-text-anchor:middle;z-index:25172377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9" style="width:28.2pt;height:67.5pt;margin-top:-50pt;margin-left:511.3pt;position:absolute;z-index:25173913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28.05pt;height:841.9pt;margin-top:-49.25pt;margin-left:483.75pt;position:absolute;v-text-anchor:middle;z-index:2517381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1" type="#_x0000_t202" style="width:28pt;height:841.9pt;margin-top:-50pt;margin-left:511.5pt;position:absolute;v-text-anchor:middle;z-index:25173708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42" type="#_x0000_t202" style="width:28.05pt;height:841.9pt;margin-top:-49.05pt;margin-left:538.95pt;position:absolute;v-text-anchor:middle;z-index:25173606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3" style="width:28pt;height:67.5pt;margin-top:-53.95pt;margin-left:-70pt;position:absolute;z-index:25173504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28.05pt;height:841.9pt;margin-top:-48.95pt;margin-left:-42pt;position:absolute;z-index:2517340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5" type="#_x0000_t202" style="width:28.3pt;height:841.9pt;margin-top:-47.95pt;margin-left:-70pt;position:absolute;v-text-anchor:middle;z-index:25173299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9" w:name="装订线2_8"/>
                <w:r>
                  <w:t>学校:___________姓名：___________班级：___________考号：___________</w:t>
                </w:r>
                <w:bookmarkEnd w:id="9"/>
              </w:p>
            </w:txbxContent>
          </v:textbox>
        </v:shape>
      </w:pict>
    </w:r>
    <w:r>
      <w:rPr>
        <w:noProof/>
      </w:rPr>
      <w:pict>
        <v:shape id="_x0000_s2146" type="#_x0000_t202" style="width:28.05pt;height:841.9pt;margin-top:-48.85pt;margin-left:-97.1pt;position:absolute;v-text-anchor:middle;z-index:25173196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9" style="width:28.2pt;height:67.5pt;margin-top:-50pt;margin-left:511.3pt;position:absolute;z-index:25174732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28.05pt;height:841.9pt;margin-top:-49.25pt;margin-left:483.75pt;position:absolute;v-text-anchor:middle;z-index:2517463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51" type="#_x0000_t202" style="width:28pt;height:841.9pt;margin-top:-50pt;margin-left:511.5pt;position:absolute;v-text-anchor:middle;z-index:25174528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52" type="#_x0000_t202" style="width:28.05pt;height:841.9pt;margin-top:-49.05pt;margin-left:538.95pt;position:absolute;v-text-anchor:middle;z-index:25174425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53" style="width:28pt;height:67.5pt;margin-top:-53.95pt;margin-left:-70pt;position:absolute;z-index:25174323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28.05pt;height:841.9pt;margin-top:-48.95pt;margin-left:-42pt;position:absolute;z-index:2517422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55" type="#_x0000_t202" style="width:28.3pt;height:841.9pt;margin-top:-47.95pt;margin-left:-70pt;position:absolute;v-text-anchor:middle;z-index:25174118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0" w:name="装订线2_9"/>
                <w:r>
                  <w:t>学校:___________姓名：___________班级：___________考号：___________</w:t>
                </w:r>
                <w:bookmarkEnd w:id="10"/>
              </w:p>
            </w:txbxContent>
          </v:textbox>
        </v:shape>
      </w:pict>
    </w:r>
    <w:r>
      <w:rPr>
        <w:noProof/>
      </w:rPr>
      <w:pict>
        <v:shape id="_x0000_s2156" type="#_x0000_t202" style="width:28.05pt;height:841.9pt;margin-top:-48.85pt;margin-left:-97.1pt;position:absolute;v-text-anchor:middle;z-index:25174016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59" style="width:28.2pt;height:67.5pt;margin-top:-50pt;margin-left:511.3pt;position:absolute;z-index:25175552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28.05pt;height:841.9pt;margin-top:-49.25pt;margin-left:483.75pt;position:absolute;v-text-anchor:middle;z-index:25175449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61" type="#_x0000_t202" style="width:28pt;height:841.9pt;margin-top:-50pt;margin-left:511.5pt;position:absolute;v-text-anchor:middle;z-index:25175347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62" type="#_x0000_t202" style="width:28.05pt;height:841.9pt;margin-top:-49.05pt;margin-left:538.95pt;position:absolute;v-text-anchor:middle;z-index:25175244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63" style="width:28pt;height:67.5pt;margin-top:-53.95pt;margin-left:-70pt;position:absolute;z-index:25175142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28.05pt;height:841.9pt;margin-top:-48.95pt;margin-left:-42pt;position:absolute;z-index:25175040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65" type="#_x0000_t202" style="width:28.3pt;height:841.9pt;margin-top:-47.95pt;margin-left:-70pt;position:absolute;v-text-anchor:middle;z-index:25174937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1" w:name="装订线2_10"/>
                <w:r>
                  <w:t>学校:___________姓名：___________班级：___________考号：___________</w:t>
                </w:r>
                <w:bookmarkEnd w:id="11"/>
              </w:p>
            </w:txbxContent>
          </v:textbox>
        </v:shape>
      </w:pict>
    </w:r>
    <w:r>
      <w:rPr>
        <w:noProof/>
      </w:rPr>
      <w:pict>
        <v:shape id="_x0000_s2166" type="#_x0000_t202" style="width:28.05pt;height:841.9pt;margin-top:-48.85pt;margin-left:-97.1pt;position:absolute;v-text-anchor:middle;z-index:25174835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69" style="width:28.2pt;height:67.5pt;margin-top:-50pt;margin-left:511.3pt;position:absolute;z-index:25176371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width:28.05pt;height:841.9pt;margin-top:-49.25pt;margin-left:483.75pt;position:absolute;v-text-anchor:middle;z-index:25176268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71" type="#_x0000_t202" style="width:28pt;height:841.9pt;margin-top:-50pt;margin-left:511.5pt;position:absolute;v-text-anchor:middle;z-index:25176166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72" type="#_x0000_t202" style="width:28.05pt;height:841.9pt;margin-top:-49.05pt;margin-left:538.95pt;position:absolute;v-text-anchor:middle;z-index:25176064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73" style="width:28pt;height:67.5pt;margin-top:-53.95pt;margin-left:-70pt;position:absolute;z-index:25175961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28.05pt;height:841.9pt;margin-top:-48.95pt;margin-left:-42pt;position:absolute;z-index:25175859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75" type="#_x0000_t202" style="width:28.3pt;height:841.9pt;margin-top:-47.95pt;margin-left:-70pt;position:absolute;v-text-anchor:middle;z-index:25175756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2" w:name="装订线2_11"/>
                <w:r>
                  <w:t>学校:___________姓名：___________班级：___________考号：___________</w:t>
                </w:r>
                <w:bookmarkEnd w:id="12"/>
              </w:p>
            </w:txbxContent>
          </v:textbox>
        </v:shape>
      </w:pict>
    </w:r>
    <w:r>
      <w:rPr>
        <w:noProof/>
      </w:rPr>
      <w:pict>
        <v:shape id="_x0000_s2176" type="#_x0000_t202" style="width:28.05pt;height:841.9pt;margin-top:-48.85pt;margin-left:-97.1pt;position:absolute;v-text-anchor:middle;z-index:25175654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ABE5777"/>
    <w:multiLevelType w:val="hybridMultilevel"/>
    <w:tmpl w:val="6FA456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92"/>
    <w:rsid w:val="000232A6"/>
    <w:rsid w:val="00026C90"/>
    <w:rsid w:val="00033149"/>
    <w:rsid w:val="000447EF"/>
    <w:rsid w:val="00061BE9"/>
    <w:rsid w:val="00086821"/>
    <w:rsid w:val="000921B3"/>
    <w:rsid w:val="000C14E4"/>
    <w:rsid w:val="000E5A87"/>
    <w:rsid w:val="000F6EA0"/>
    <w:rsid w:val="00105C1A"/>
    <w:rsid w:val="00116AFE"/>
    <w:rsid w:val="00125873"/>
    <w:rsid w:val="001617FA"/>
    <w:rsid w:val="001F1A98"/>
    <w:rsid w:val="002406BA"/>
    <w:rsid w:val="0024192D"/>
    <w:rsid w:val="002A2386"/>
    <w:rsid w:val="00346D27"/>
    <w:rsid w:val="00367612"/>
    <w:rsid w:val="00376FB5"/>
    <w:rsid w:val="003C0E0D"/>
    <w:rsid w:val="003D76B5"/>
    <w:rsid w:val="00415AB9"/>
    <w:rsid w:val="00455CDE"/>
    <w:rsid w:val="00467275"/>
    <w:rsid w:val="0047773D"/>
    <w:rsid w:val="0049652B"/>
    <w:rsid w:val="004A0911"/>
    <w:rsid w:val="004A2CE9"/>
    <w:rsid w:val="004E63D0"/>
    <w:rsid w:val="00502DD9"/>
    <w:rsid w:val="00511137"/>
    <w:rsid w:val="0052443C"/>
    <w:rsid w:val="0052721C"/>
    <w:rsid w:val="00545EDD"/>
    <w:rsid w:val="00552B17"/>
    <w:rsid w:val="0059168F"/>
    <w:rsid w:val="005B62FF"/>
    <w:rsid w:val="00606320"/>
    <w:rsid w:val="006257AC"/>
    <w:rsid w:val="006308DF"/>
    <w:rsid w:val="00633664"/>
    <w:rsid w:val="0064153B"/>
    <w:rsid w:val="006426C7"/>
    <w:rsid w:val="006435C0"/>
    <w:rsid w:val="0067552A"/>
    <w:rsid w:val="007306CB"/>
    <w:rsid w:val="007543DC"/>
    <w:rsid w:val="0079637F"/>
    <w:rsid w:val="007A4D62"/>
    <w:rsid w:val="007A55E5"/>
    <w:rsid w:val="007A64BA"/>
    <w:rsid w:val="007B768F"/>
    <w:rsid w:val="007D1233"/>
    <w:rsid w:val="007D3388"/>
    <w:rsid w:val="007F4AC3"/>
    <w:rsid w:val="00881010"/>
    <w:rsid w:val="008B3E8D"/>
    <w:rsid w:val="008D5E00"/>
    <w:rsid w:val="008E3852"/>
    <w:rsid w:val="008E7519"/>
    <w:rsid w:val="00917B6F"/>
    <w:rsid w:val="00964BEF"/>
    <w:rsid w:val="009E1FB8"/>
    <w:rsid w:val="009E611B"/>
    <w:rsid w:val="00A0138B"/>
    <w:rsid w:val="00A15051"/>
    <w:rsid w:val="00A16BEE"/>
    <w:rsid w:val="00A27427"/>
    <w:rsid w:val="00A34636"/>
    <w:rsid w:val="00A5525A"/>
    <w:rsid w:val="00A739F2"/>
    <w:rsid w:val="00A77B3E"/>
    <w:rsid w:val="00A842D1"/>
    <w:rsid w:val="00AD3992"/>
    <w:rsid w:val="00AD3AD8"/>
    <w:rsid w:val="00AD53AA"/>
    <w:rsid w:val="00B04A98"/>
    <w:rsid w:val="00B22509"/>
    <w:rsid w:val="00B55454"/>
    <w:rsid w:val="00B5694A"/>
    <w:rsid w:val="00B64269"/>
    <w:rsid w:val="00B658EB"/>
    <w:rsid w:val="00B65DFA"/>
    <w:rsid w:val="00B7738E"/>
    <w:rsid w:val="00BC3D25"/>
    <w:rsid w:val="00BF07DF"/>
    <w:rsid w:val="00C034EB"/>
    <w:rsid w:val="00C13381"/>
    <w:rsid w:val="00C47B3E"/>
    <w:rsid w:val="00C5253F"/>
    <w:rsid w:val="00C61CDD"/>
    <w:rsid w:val="00C934A0"/>
    <w:rsid w:val="00C97C4A"/>
    <w:rsid w:val="00CA1055"/>
    <w:rsid w:val="00CB28FF"/>
    <w:rsid w:val="00CB65C6"/>
    <w:rsid w:val="00CF1708"/>
    <w:rsid w:val="00CF31B1"/>
    <w:rsid w:val="00D01D8B"/>
    <w:rsid w:val="00D13C84"/>
    <w:rsid w:val="00D21C2C"/>
    <w:rsid w:val="00D44CF8"/>
    <w:rsid w:val="00D52E2B"/>
    <w:rsid w:val="00DA722F"/>
    <w:rsid w:val="00DC383C"/>
    <w:rsid w:val="00DD4B4F"/>
    <w:rsid w:val="00E02136"/>
    <w:rsid w:val="00E17E42"/>
    <w:rsid w:val="00E210B8"/>
    <w:rsid w:val="00E2676D"/>
    <w:rsid w:val="00E55184"/>
    <w:rsid w:val="00EA770D"/>
    <w:rsid w:val="00ED2B12"/>
    <w:rsid w:val="00ED70A8"/>
    <w:rsid w:val="00F131A7"/>
    <w:rsid w:val="00F20903"/>
    <w:rsid w:val="00F37D33"/>
    <w:rsid w:val="00F62C26"/>
    <w:rsid w:val="00F9054F"/>
    <w:rsid w:val="00FA5C16"/>
    <w:rsid w:val="00FC0F9D"/>
    <w:rsid w:val="00FF71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38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D399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D3992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AD3992"/>
    <w:rPr>
      <w:sz w:val="18"/>
      <w:szCs w:val="18"/>
    </w:rPr>
  </w:style>
  <w:style w:type="paragraph" w:styleId="NoSpacing">
    <w:name w:val="No Spacing"/>
    <w:link w:val="Char2"/>
    <w:uiPriority w:val="1"/>
    <w:qFormat/>
    <w:rsid w:val="00AD3992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AD3992"/>
    <w:rPr>
      <w:kern w:val="0"/>
      <w:sz w:val="22"/>
    </w:rPr>
  </w:style>
  <w:style w:type="paragraph" w:styleId="ListParagraph">
    <w:name w:val="List Paragraph"/>
    <w:basedOn w:val="Normal"/>
    <w:uiPriority w:val="34"/>
    <w:qFormat/>
    <w:rsid w:val="00D21C2C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image" Target="media/image4.jpeg" /><Relationship Id="rId13" Type="http://schemas.openxmlformats.org/officeDocument/2006/relationships/header" Target="header3.xml" /><Relationship Id="rId14" Type="http://schemas.openxmlformats.org/officeDocument/2006/relationships/header" Target="header4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image" Target="media/image5.png" /><Relationship Id="rId18" Type="http://schemas.openxmlformats.org/officeDocument/2006/relationships/image" Target="media/image6.png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5.xml" /><Relationship Id="rId22" Type="http://schemas.openxmlformats.org/officeDocument/2006/relationships/footer" Target="footer6.xml" /><Relationship Id="rId23" Type="http://schemas.openxmlformats.org/officeDocument/2006/relationships/image" Target="media/image7.png" /><Relationship Id="rId24" Type="http://schemas.openxmlformats.org/officeDocument/2006/relationships/image" Target="media/image8.png" /><Relationship Id="rId25" Type="http://schemas.openxmlformats.org/officeDocument/2006/relationships/image" Target="media/image9.png" /><Relationship Id="rId26" Type="http://schemas.openxmlformats.org/officeDocument/2006/relationships/image" Target="media/image10.png" /><Relationship Id="rId27" Type="http://schemas.openxmlformats.org/officeDocument/2006/relationships/image" Target="media/image11.png" /><Relationship Id="rId28" Type="http://schemas.openxmlformats.org/officeDocument/2006/relationships/image" Target="media/image12.png" /><Relationship Id="rId29" Type="http://schemas.openxmlformats.org/officeDocument/2006/relationships/header" Target="header7.xml" /><Relationship Id="rId3" Type="http://schemas.openxmlformats.org/officeDocument/2006/relationships/fontTable" Target="fontTable.xml" /><Relationship Id="rId30" Type="http://schemas.openxmlformats.org/officeDocument/2006/relationships/header" Target="header8.xml" /><Relationship Id="rId31" Type="http://schemas.openxmlformats.org/officeDocument/2006/relationships/footer" Target="footer7.xml" /><Relationship Id="rId32" Type="http://schemas.openxmlformats.org/officeDocument/2006/relationships/footer" Target="footer8.xml" /><Relationship Id="rId33" Type="http://schemas.openxmlformats.org/officeDocument/2006/relationships/image" Target="media/image13.png" /><Relationship Id="rId34" Type="http://schemas.openxmlformats.org/officeDocument/2006/relationships/image" Target="media/image14.png" /><Relationship Id="rId35" Type="http://schemas.openxmlformats.org/officeDocument/2006/relationships/header" Target="header9.xml" /><Relationship Id="rId36" Type="http://schemas.openxmlformats.org/officeDocument/2006/relationships/header" Target="header10.xml" /><Relationship Id="rId37" Type="http://schemas.openxmlformats.org/officeDocument/2006/relationships/footer" Target="footer9.xml" /><Relationship Id="rId38" Type="http://schemas.openxmlformats.org/officeDocument/2006/relationships/footer" Target="footer10.xml" /><Relationship Id="rId39" Type="http://schemas.openxmlformats.org/officeDocument/2006/relationships/image" Target="media/image15.png" /><Relationship Id="rId4" Type="http://schemas.openxmlformats.org/officeDocument/2006/relationships/customXml" Target="../customXml/item1.xml" /><Relationship Id="rId40" Type="http://schemas.openxmlformats.org/officeDocument/2006/relationships/image" Target="media/image16.png" /><Relationship Id="rId41" Type="http://schemas.openxmlformats.org/officeDocument/2006/relationships/header" Target="header11.xml" /><Relationship Id="rId42" Type="http://schemas.openxmlformats.org/officeDocument/2006/relationships/header" Target="header12.xml" /><Relationship Id="rId43" Type="http://schemas.openxmlformats.org/officeDocument/2006/relationships/footer" Target="footer11.xml" /><Relationship Id="rId44" Type="http://schemas.openxmlformats.org/officeDocument/2006/relationships/footer" Target="footer12.xml" /><Relationship Id="rId45" Type="http://schemas.openxmlformats.org/officeDocument/2006/relationships/image" Target="media/image17.png" /><Relationship Id="rId46" Type="http://schemas.openxmlformats.org/officeDocument/2006/relationships/image" Target="media/image18.png" /><Relationship Id="rId47" Type="http://schemas.openxmlformats.org/officeDocument/2006/relationships/image" Target="media/image19.png" /><Relationship Id="rId48" Type="http://schemas.openxmlformats.org/officeDocument/2006/relationships/header" Target="header13.xml" /><Relationship Id="rId49" Type="http://schemas.openxmlformats.org/officeDocument/2006/relationships/header" Target="header14.xml" /><Relationship Id="rId5" Type="http://schemas.openxmlformats.org/officeDocument/2006/relationships/header" Target="header1.xml" /><Relationship Id="rId50" Type="http://schemas.openxmlformats.org/officeDocument/2006/relationships/footer" Target="footer13.xml" /><Relationship Id="rId51" Type="http://schemas.openxmlformats.org/officeDocument/2006/relationships/footer" Target="footer14.xml" /><Relationship Id="rId52" Type="http://schemas.openxmlformats.org/officeDocument/2006/relationships/image" Target="media/image20.png" /><Relationship Id="rId53" Type="http://schemas.openxmlformats.org/officeDocument/2006/relationships/header" Target="header15.xml" /><Relationship Id="rId54" Type="http://schemas.openxmlformats.org/officeDocument/2006/relationships/header" Target="header16.xml" /><Relationship Id="rId55" Type="http://schemas.openxmlformats.org/officeDocument/2006/relationships/footer" Target="footer15.xml" /><Relationship Id="rId56" Type="http://schemas.openxmlformats.org/officeDocument/2006/relationships/footer" Target="footer16.xml" /><Relationship Id="rId57" Type="http://schemas.openxmlformats.org/officeDocument/2006/relationships/image" Target="media/image21.png" /><Relationship Id="rId58" Type="http://schemas.openxmlformats.org/officeDocument/2006/relationships/image" Target="media/image22.png" /><Relationship Id="rId59" Type="http://schemas.openxmlformats.org/officeDocument/2006/relationships/header" Target="header17.xml" /><Relationship Id="rId6" Type="http://schemas.openxmlformats.org/officeDocument/2006/relationships/header" Target="header2.xml" /><Relationship Id="rId60" Type="http://schemas.openxmlformats.org/officeDocument/2006/relationships/header" Target="header18.xml" /><Relationship Id="rId61" Type="http://schemas.openxmlformats.org/officeDocument/2006/relationships/footer" Target="footer17.xml" /><Relationship Id="rId62" Type="http://schemas.openxmlformats.org/officeDocument/2006/relationships/footer" Target="footer18.xml" /><Relationship Id="rId63" Type="http://schemas.openxmlformats.org/officeDocument/2006/relationships/image" Target="media/image23.png" /><Relationship Id="rId64" Type="http://schemas.openxmlformats.org/officeDocument/2006/relationships/image" Target="media/image24.png" /><Relationship Id="rId65" Type="http://schemas.openxmlformats.org/officeDocument/2006/relationships/header" Target="header19.xml" /><Relationship Id="rId66" Type="http://schemas.openxmlformats.org/officeDocument/2006/relationships/header" Target="header20.xml" /><Relationship Id="rId67" Type="http://schemas.openxmlformats.org/officeDocument/2006/relationships/footer" Target="footer19.xml" /><Relationship Id="rId68" Type="http://schemas.openxmlformats.org/officeDocument/2006/relationships/footer" Target="footer20.xml" /><Relationship Id="rId69" Type="http://schemas.openxmlformats.org/officeDocument/2006/relationships/image" Target="media/image25.png" /><Relationship Id="rId7" Type="http://schemas.openxmlformats.org/officeDocument/2006/relationships/footer" Target="footer1.xml" /><Relationship Id="rId70" Type="http://schemas.openxmlformats.org/officeDocument/2006/relationships/header" Target="header21.xml" /><Relationship Id="rId71" Type="http://schemas.openxmlformats.org/officeDocument/2006/relationships/header" Target="header22.xml" /><Relationship Id="rId72" Type="http://schemas.openxmlformats.org/officeDocument/2006/relationships/footer" Target="footer21.xml" /><Relationship Id="rId73" Type="http://schemas.openxmlformats.org/officeDocument/2006/relationships/footer" Target="footer22.xml" /><Relationship Id="rId74" Type="http://schemas.openxmlformats.org/officeDocument/2006/relationships/image" Target="media/image26.png" /><Relationship Id="rId75" Type="http://schemas.openxmlformats.org/officeDocument/2006/relationships/image" Target="media/image27.png" /><Relationship Id="rId76" Type="http://schemas.openxmlformats.org/officeDocument/2006/relationships/image" Target="media/image28.jpeg" /><Relationship Id="rId77" Type="http://schemas.openxmlformats.org/officeDocument/2006/relationships/header" Target="header23.xml" /><Relationship Id="rId78" Type="http://schemas.openxmlformats.org/officeDocument/2006/relationships/header" Target="header24.xml" /><Relationship Id="rId79" Type="http://schemas.openxmlformats.org/officeDocument/2006/relationships/footer" Target="footer23.xml" /><Relationship Id="rId8" Type="http://schemas.openxmlformats.org/officeDocument/2006/relationships/footer" Target="footer2.xml" /><Relationship Id="rId80" Type="http://schemas.openxmlformats.org/officeDocument/2006/relationships/footer" Target="footer24.xml" /><Relationship Id="rId81" Type="http://schemas.openxmlformats.org/officeDocument/2006/relationships/image" Target="media/image29.png" /><Relationship Id="rId82" Type="http://schemas.openxmlformats.org/officeDocument/2006/relationships/hyperlink" Target="https://d.book118.com/726053210021010051" TargetMode="External" /><Relationship Id="rId83" Type="http://schemas.openxmlformats.org/officeDocument/2006/relationships/header" Target="header25.xml" /><Relationship Id="rId84" Type="http://schemas.openxmlformats.org/officeDocument/2006/relationships/header" Target="header26.xml" /><Relationship Id="rId85" Type="http://schemas.openxmlformats.org/officeDocument/2006/relationships/footer" Target="footer25.xml" /><Relationship Id="rId86" Type="http://schemas.openxmlformats.org/officeDocument/2006/relationships/footer" Target="footer26.xml" /><Relationship Id="rId87" Type="http://schemas.openxmlformats.org/officeDocument/2006/relationships/theme" Target="theme/theme1.xml" /><Relationship Id="rId88" Type="http://schemas.openxmlformats.org/officeDocument/2006/relationships/numbering" Target="numbering.xml" /><Relationship Id="rId89" Type="http://schemas.openxmlformats.org/officeDocument/2006/relationships/styles" Target="styles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F4A6-A5E1-4D1E-86B2-8EAB1E85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17</Pages>
  <Words>0</Words>
  <Characters>0</Characters>
  <Application>Microsoft Office Word</Application>
  <DocSecurity>0</DocSecurity>
  <Lines>0</Lines>
  <Paragraphs>0</Paragraphs>
  <ScaleCrop>false</ScaleCrop>
  <Company>7ccj.com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7ccj.com</dc:creator>
  <cp:lastModifiedBy>Administrator</cp:lastModifiedBy>
  <cp:revision>5</cp:revision>
  <dcterms:created xsi:type="dcterms:W3CDTF">2011-01-13T09:46:00Z</dcterms:created>
  <dcterms:modified xsi:type="dcterms:W3CDTF">2021-11-27T03:32:00Z</dcterms:modified>
</cp:coreProperties>
</file>