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玻璃钢复合材料项目建设总纲及方案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4" w:history="1">
        <w:r>
          <w:rPr>
            <w:rFonts w:ascii="仿宋" w:eastAsia="仿宋" w:hAnsi="仿宋" w:cs="仿宋" w:hint="eastAsia"/>
            <w:lang w:eastAsia="zh-CN"/>
          </w:rPr>
          <w:t>前言</w:t>
        </w:r>
        <w:r>
          <w:tab/>
        </w:r>
        <w:r>
          <w:fldChar w:fldCharType="begin"/>
        </w:r>
        <w:r>
          <w:instrText xml:space="preserve"> PAGEREF _Toc21804 \h </w:instrText>
        </w:r>
        <w:r>
          <w:fldChar w:fldCharType="separate"/>
        </w:r>
        <w:r>
          <w:t>3</w:t>
        </w:r>
        <w:r>
          <w:fldChar w:fldCharType="end"/>
        </w:r>
      </w:hyperlink>
    </w:p>
    <w:p>
      <w:pPr>
        <w:pStyle w:val="TOC1"/>
        <w:tabs>
          <w:tab w:val="right" w:leader="dot" w:pos="8306"/>
        </w:tabs>
      </w:pPr>
      <w:hyperlink w:anchor="_Toc10599" w:history="1">
        <w:r>
          <w:rPr>
            <w:rFonts w:ascii="仿宋" w:eastAsia="仿宋" w:hAnsi="仿宋" w:cs="仿宋" w:hint="eastAsia"/>
            <w:lang w:eastAsia="zh-CN"/>
          </w:rPr>
          <w:t>一、项目选址研究</w:t>
        </w:r>
        <w:r>
          <w:tab/>
        </w:r>
        <w:r>
          <w:fldChar w:fldCharType="begin"/>
        </w:r>
        <w:r>
          <w:instrText xml:space="preserve"> PAGEREF _Toc10599 \h </w:instrText>
        </w:r>
        <w:r>
          <w:fldChar w:fldCharType="separate"/>
        </w:r>
        <w:r>
          <w:t>3</w:t>
        </w:r>
        <w:r>
          <w:fldChar w:fldCharType="end"/>
        </w:r>
      </w:hyperlink>
    </w:p>
    <w:p>
      <w:pPr>
        <w:pStyle w:val="TOC2"/>
        <w:tabs>
          <w:tab w:val="right" w:leader="dot" w:pos="8306"/>
        </w:tabs>
      </w:pPr>
      <w:hyperlink w:anchor="_Toc30448" w:history="1">
        <w:r>
          <w:rPr>
            <w:rFonts w:ascii="仿宋" w:eastAsia="仿宋" w:hAnsi="仿宋" w:cs="仿宋" w:hint="eastAsia"/>
            <w:lang w:eastAsia="zh-CN"/>
          </w:rPr>
          <w:t>(一)、项目选址原则</w:t>
        </w:r>
        <w:r>
          <w:tab/>
        </w:r>
        <w:r>
          <w:fldChar w:fldCharType="begin"/>
        </w:r>
        <w:r>
          <w:instrText xml:space="preserve"> PAGEREF _Toc30448 \h </w:instrText>
        </w:r>
        <w:r>
          <w:fldChar w:fldCharType="separate"/>
        </w:r>
        <w:r>
          <w:t>3</w:t>
        </w:r>
        <w:r>
          <w:fldChar w:fldCharType="end"/>
        </w:r>
      </w:hyperlink>
    </w:p>
    <w:p>
      <w:pPr>
        <w:pStyle w:val="TOC2"/>
        <w:tabs>
          <w:tab w:val="right" w:leader="dot" w:pos="8306"/>
        </w:tabs>
      </w:pPr>
      <w:hyperlink w:anchor="_Toc24146" w:history="1">
        <w:r>
          <w:rPr>
            <w:rFonts w:ascii="仿宋" w:eastAsia="仿宋" w:hAnsi="仿宋" w:cs="仿宋" w:hint="eastAsia"/>
            <w:lang w:eastAsia="zh-CN"/>
          </w:rPr>
          <w:t>(二)、项目选址</w:t>
        </w:r>
        <w:r>
          <w:tab/>
        </w:r>
        <w:r>
          <w:fldChar w:fldCharType="begin"/>
        </w:r>
        <w:r>
          <w:instrText xml:space="preserve"> PAGEREF _Toc24146 \h </w:instrText>
        </w:r>
        <w:r>
          <w:fldChar w:fldCharType="separate"/>
        </w:r>
        <w:r>
          <w:t>6</w:t>
        </w:r>
        <w:r>
          <w:fldChar w:fldCharType="end"/>
        </w:r>
      </w:hyperlink>
    </w:p>
    <w:p>
      <w:pPr>
        <w:pStyle w:val="TOC2"/>
        <w:tabs>
          <w:tab w:val="right" w:leader="dot" w:pos="8306"/>
        </w:tabs>
      </w:pPr>
      <w:hyperlink w:anchor="_Toc27689" w:history="1">
        <w:r>
          <w:rPr>
            <w:rFonts w:ascii="仿宋" w:eastAsia="仿宋" w:hAnsi="仿宋" w:cs="仿宋" w:hint="eastAsia"/>
            <w:lang w:eastAsia="zh-CN"/>
          </w:rPr>
          <w:t>(三)、建设条件分析</w:t>
        </w:r>
        <w:r>
          <w:tab/>
        </w:r>
        <w:r>
          <w:fldChar w:fldCharType="begin"/>
        </w:r>
        <w:r>
          <w:instrText xml:space="preserve"> PAGEREF _Toc27689 \h </w:instrText>
        </w:r>
        <w:r>
          <w:fldChar w:fldCharType="separate"/>
        </w:r>
        <w:r>
          <w:t>8</w:t>
        </w:r>
        <w:r>
          <w:fldChar w:fldCharType="end"/>
        </w:r>
      </w:hyperlink>
    </w:p>
    <w:p>
      <w:pPr>
        <w:pStyle w:val="TOC2"/>
        <w:tabs>
          <w:tab w:val="right" w:leader="dot" w:pos="8306"/>
        </w:tabs>
      </w:pPr>
      <w:hyperlink w:anchor="_Toc6881" w:history="1">
        <w:r>
          <w:rPr>
            <w:rFonts w:ascii="仿宋" w:eastAsia="仿宋" w:hAnsi="仿宋" w:cs="仿宋" w:hint="eastAsia"/>
            <w:lang w:eastAsia="zh-CN"/>
          </w:rPr>
          <w:t>(四)、用地控制指标</w:t>
        </w:r>
        <w:r>
          <w:tab/>
        </w:r>
        <w:r>
          <w:fldChar w:fldCharType="begin"/>
        </w:r>
        <w:r>
          <w:instrText xml:space="preserve"> PAGEREF _Toc6881 \h </w:instrText>
        </w:r>
        <w:r>
          <w:fldChar w:fldCharType="separate"/>
        </w:r>
        <w:r>
          <w:t>10</w:t>
        </w:r>
        <w:r>
          <w:fldChar w:fldCharType="end"/>
        </w:r>
      </w:hyperlink>
    </w:p>
    <w:p>
      <w:pPr>
        <w:pStyle w:val="TOC2"/>
        <w:tabs>
          <w:tab w:val="right" w:leader="dot" w:pos="8306"/>
        </w:tabs>
      </w:pPr>
      <w:hyperlink w:anchor="_Toc22895" w:history="1">
        <w:r>
          <w:rPr>
            <w:rFonts w:ascii="仿宋" w:eastAsia="仿宋" w:hAnsi="仿宋" w:cs="仿宋" w:hint="eastAsia"/>
            <w:lang w:eastAsia="zh-CN"/>
          </w:rPr>
          <w:t>(五)、地总体要求</w:t>
        </w:r>
        <w:r>
          <w:tab/>
        </w:r>
        <w:r>
          <w:fldChar w:fldCharType="begin"/>
        </w:r>
        <w:r>
          <w:instrText xml:space="preserve"> PAGEREF _Toc22895 \h </w:instrText>
        </w:r>
        <w:r>
          <w:fldChar w:fldCharType="separate"/>
        </w:r>
        <w:r>
          <w:t>11</w:t>
        </w:r>
        <w:r>
          <w:fldChar w:fldCharType="end"/>
        </w:r>
      </w:hyperlink>
    </w:p>
    <w:p>
      <w:pPr>
        <w:pStyle w:val="TOC2"/>
        <w:tabs>
          <w:tab w:val="right" w:leader="dot" w:pos="8306"/>
        </w:tabs>
      </w:pPr>
      <w:hyperlink w:anchor="_Toc853" w:history="1">
        <w:r>
          <w:rPr>
            <w:rFonts w:ascii="仿宋" w:eastAsia="仿宋" w:hAnsi="仿宋" w:cs="仿宋" w:hint="eastAsia"/>
            <w:lang w:eastAsia="zh-CN"/>
          </w:rPr>
          <w:t>(六)、节约用地措施</w:t>
        </w:r>
        <w:r>
          <w:tab/>
        </w:r>
        <w:r>
          <w:fldChar w:fldCharType="begin"/>
        </w:r>
        <w:r>
          <w:instrText xml:space="preserve"> PAGEREF _Toc853 \h </w:instrText>
        </w:r>
        <w:r>
          <w:fldChar w:fldCharType="separate"/>
        </w:r>
        <w:r>
          <w:t>12</w:t>
        </w:r>
        <w:r>
          <w:fldChar w:fldCharType="end"/>
        </w:r>
      </w:hyperlink>
    </w:p>
    <w:p>
      <w:pPr>
        <w:pStyle w:val="TOC2"/>
        <w:tabs>
          <w:tab w:val="right" w:leader="dot" w:pos="8306"/>
        </w:tabs>
      </w:pPr>
      <w:hyperlink w:anchor="_Toc17382" w:history="1">
        <w:r>
          <w:rPr>
            <w:rFonts w:ascii="仿宋" w:eastAsia="仿宋" w:hAnsi="仿宋" w:cs="仿宋" w:hint="eastAsia"/>
            <w:lang w:eastAsia="zh-CN"/>
          </w:rPr>
          <w:t>(七)、选址综合评价</w:t>
        </w:r>
        <w:r>
          <w:tab/>
        </w:r>
        <w:r>
          <w:fldChar w:fldCharType="begin"/>
        </w:r>
        <w:r>
          <w:instrText xml:space="preserve"> PAGEREF _Toc17382 \h </w:instrText>
        </w:r>
        <w:r>
          <w:fldChar w:fldCharType="separate"/>
        </w:r>
        <w:r>
          <w:t>14</w:t>
        </w:r>
        <w:r>
          <w:fldChar w:fldCharType="end"/>
        </w:r>
      </w:hyperlink>
    </w:p>
    <w:p>
      <w:pPr>
        <w:pStyle w:val="TOC1"/>
        <w:tabs>
          <w:tab w:val="right" w:leader="dot" w:pos="8306"/>
        </w:tabs>
      </w:pPr>
      <w:hyperlink w:anchor="_Toc15000" w:history="1">
        <w:r>
          <w:rPr>
            <w:rFonts w:ascii="仿宋" w:eastAsia="仿宋" w:hAnsi="仿宋" w:cs="仿宋" w:hint="eastAsia"/>
            <w:lang w:eastAsia="zh-CN"/>
          </w:rPr>
          <w:t>二、经济影响分析</w:t>
        </w:r>
        <w:r>
          <w:tab/>
        </w:r>
        <w:r>
          <w:fldChar w:fldCharType="begin"/>
        </w:r>
        <w:r>
          <w:instrText xml:space="preserve"> PAGEREF _Toc15000 \h </w:instrText>
        </w:r>
        <w:r>
          <w:fldChar w:fldCharType="separate"/>
        </w:r>
        <w:r>
          <w:t>15</w:t>
        </w:r>
        <w:r>
          <w:fldChar w:fldCharType="end"/>
        </w:r>
      </w:hyperlink>
    </w:p>
    <w:p>
      <w:pPr>
        <w:pStyle w:val="TOC2"/>
        <w:tabs>
          <w:tab w:val="right" w:leader="dot" w:pos="8306"/>
        </w:tabs>
      </w:pPr>
      <w:hyperlink w:anchor="_Toc5055" w:history="1">
        <w:r>
          <w:rPr>
            <w:rFonts w:ascii="仿宋" w:eastAsia="仿宋" w:hAnsi="仿宋" w:cs="仿宋" w:hint="eastAsia"/>
            <w:lang w:eastAsia="zh-CN"/>
          </w:rPr>
          <w:t>(一)、经济费用效益或费用效果分析</w:t>
        </w:r>
        <w:r>
          <w:tab/>
        </w:r>
        <w:r>
          <w:fldChar w:fldCharType="begin"/>
        </w:r>
        <w:r>
          <w:instrText xml:space="preserve"> PAGEREF _Toc5055 \h </w:instrText>
        </w:r>
        <w:r>
          <w:fldChar w:fldCharType="separate"/>
        </w:r>
        <w:r>
          <w:t>15</w:t>
        </w:r>
        <w:r>
          <w:fldChar w:fldCharType="end"/>
        </w:r>
      </w:hyperlink>
    </w:p>
    <w:p>
      <w:pPr>
        <w:pStyle w:val="TOC2"/>
        <w:tabs>
          <w:tab w:val="right" w:leader="dot" w:pos="8306"/>
        </w:tabs>
      </w:pPr>
      <w:hyperlink w:anchor="_Toc23879" w:history="1">
        <w:r>
          <w:rPr>
            <w:rFonts w:ascii="仿宋" w:eastAsia="仿宋" w:hAnsi="仿宋" w:cs="仿宋" w:hint="eastAsia"/>
            <w:lang w:eastAsia="zh-CN"/>
          </w:rPr>
          <w:t>(二)、行业影响分析</w:t>
        </w:r>
        <w:r>
          <w:tab/>
        </w:r>
        <w:r>
          <w:fldChar w:fldCharType="begin"/>
        </w:r>
        <w:r>
          <w:instrText xml:space="preserve"> PAGEREF _Toc23879 \h </w:instrText>
        </w:r>
        <w:r>
          <w:fldChar w:fldCharType="separate"/>
        </w:r>
        <w:r>
          <w:t>17</w:t>
        </w:r>
        <w:r>
          <w:fldChar w:fldCharType="end"/>
        </w:r>
      </w:hyperlink>
    </w:p>
    <w:p>
      <w:pPr>
        <w:pStyle w:val="TOC2"/>
        <w:tabs>
          <w:tab w:val="right" w:leader="dot" w:pos="8306"/>
        </w:tabs>
      </w:pPr>
      <w:hyperlink w:anchor="_Toc7078" w:history="1">
        <w:r>
          <w:rPr>
            <w:rFonts w:ascii="仿宋" w:eastAsia="仿宋" w:hAnsi="仿宋" w:cs="仿宋" w:hint="eastAsia"/>
            <w:lang w:eastAsia="zh-CN"/>
          </w:rPr>
          <w:t>(三)、区域经济影响分析</w:t>
        </w:r>
        <w:r>
          <w:tab/>
        </w:r>
        <w:r>
          <w:fldChar w:fldCharType="begin"/>
        </w:r>
        <w:r>
          <w:instrText xml:space="preserve"> PAGEREF _Toc7078 \h </w:instrText>
        </w:r>
        <w:r>
          <w:fldChar w:fldCharType="separate"/>
        </w:r>
        <w:r>
          <w:t>19</w:t>
        </w:r>
        <w:r>
          <w:fldChar w:fldCharType="end"/>
        </w:r>
      </w:hyperlink>
    </w:p>
    <w:p>
      <w:pPr>
        <w:pStyle w:val="TOC2"/>
        <w:tabs>
          <w:tab w:val="right" w:leader="dot" w:pos="8306"/>
        </w:tabs>
      </w:pPr>
      <w:hyperlink w:anchor="_Toc468" w:history="1">
        <w:r>
          <w:rPr>
            <w:rFonts w:ascii="仿宋" w:eastAsia="仿宋" w:hAnsi="仿宋" w:cs="仿宋" w:hint="eastAsia"/>
            <w:lang w:eastAsia="zh-CN"/>
          </w:rPr>
          <w:t>(四)、宏观经济影响分析</w:t>
        </w:r>
        <w:r>
          <w:tab/>
        </w:r>
        <w:r>
          <w:fldChar w:fldCharType="begin"/>
        </w:r>
        <w:r>
          <w:instrText xml:space="preserve"> PAGEREF _Toc468 \h </w:instrText>
        </w:r>
        <w:r>
          <w:fldChar w:fldCharType="separate"/>
        </w:r>
        <w:r>
          <w:t>20</w:t>
        </w:r>
        <w:r>
          <w:fldChar w:fldCharType="end"/>
        </w:r>
      </w:hyperlink>
    </w:p>
    <w:p>
      <w:pPr>
        <w:pStyle w:val="TOC1"/>
        <w:tabs>
          <w:tab w:val="right" w:leader="dot" w:pos="8306"/>
        </w:tabs>
      </w:pPr>
      <w:hyperlink w:anchor="_Toc21720" w:history="1">
        <w:r>
          <w:rPr>
            <w:rFonts w:ascii="仿宋" w:eastAsia="仿宋" w:hAnsi="仿宋" w:cs="仿宋" w:hint="eastAsia"/>
            <w:lang w:eastAsia="zh-CN"/>
          </w:rPr>
          <w:t>三、玻璃钢复合材料项目概论</w:t>
        </w:r>
        <w:r>
          <w:tab/>
        </w:r>
        <w:r>
          <w:fldChar w:fldCharType="begin"/>
        </w:r>
        <w:r>
          <w:instrText xml:space="preserve"> PAGEREF _Toc21720 \h </w:instrText>
        </w:r>
        <w:r>
          <w:fldChar w:fldCharType="separate"/>
        </w:r>
        <w:r>
          <w:t>21</w:t>
        </w:r>
        <w:r>
          <w:fldChar w:fldCharType="end"/>
        </w:r>
      </w:hyperlink>
    </w:p>
    <w:p>
      <w:pPr>
        <w:pStyle w:val="TOC2"/>
        <w:tabs>
          <w:tab w:val="right" w:leader="dot" w:pos="8306"/>
        </w:tabs>
      </w:pPr>
      <w:hyperlink w:anchor="_Toc20181" w:history="1">
        <w:r>
          <w:rPr>
            <w:rFonts w:ascii="仿宋" w:eastAsia="仿宋" w:hAnsi="仿宋" w:cs="仿宋" w:hint="eastAsia"/>
            <w:lang w:eastAsia="zh-CN"/>
          </w:rPr>
          <w:t>(一)、项目申报单位概况</w:t>
        </w:r>
        <w:r>
          <w:tab/>
        </w:r>
        <w:r>
          <w:fldChar w:fldCharType="begin"/>
        </w:r>
        <w:r>
          <w:instrText xml:space="preserve"> PAGEREF _Toc20181 \h </w:instrText>
        </w:r>
        <w:r>
          <w:fldChar w:fldCharType="separate"/>
        </w:r>
        <w:r>
          <w:t>21</w:t>
        </w:r>
        <w:r>
          <w:fldChar w:fldCharType="end"/>
        </w:r>
      </w:hyperlink>
    </w:p>
    <w:p>
      <w:pPr>
        <w:pStyle w:val="TOC2"/>
        <w:tabs>
          <w:tab w:val="right" w:leader="dot" w:pos="8306"/>
        </w:tabs>
      </w:pPr>
      <w:hyperlink w:anchor="_Toc15540" w:history="1">
        <w:r>
          <w:rPr>
            <w:rFonts w:ascii="仿宋" w:eastAsia="仿宋" w:hAnsi="仿宋" w:cs="仿宋" w:hint="eastAsia"/>
            <w:lang w:eastAsia="zh-CN"/>
          </w:rPr>
          <w:t>(二)、项目概况</w:t>
        </w:r>
        <w:r>
          <w:tab/>
        </w:r>
        <w:r>
          <w:fldChar w:fldCharType="begin"/>
        </w:r>
        <w:r>
          <w:instrText xml:space="preserve"> PAGEREF _Toc15540 \h </w:instrText>
        </w:r>
        <w:r>
          <w:fldChar w:fldCharType="separate"/>
        </w:r>
        <w:r>
          <w:t>22</w:t>
        </w:r>
        <w:r>
          <w:fldChar w:fldCharType="end"/>
        </w:r>
      </w:hyperlink>
    </w:p>
    <w:p>
      <w:pPr>
        <w:pStyle w:val="TOC1"/>
        <w:tabs>
          <w:tab w:val="right" w:leader="dot" w:pos="8306"/>
        </w:tabs>
      </w:pPr>
      <w:hyperlink w:anchor="_Toc194" w:history="1">
        <w:r>
          <w:rPr>
            <w:rFonts w:ascii="仿宋" w:eastAsia="仿宋" w:hAnsi="仿宋" w:cs="仿宋" w:hint="eastAsia"/>
            <w:lang w:eastAsia="zh-CN"/>
          </w:rPr>
          <w:t>四、发展规划、产业政策和行业准入分析</w:t>
        </w:r>
        <w:r>
          <w:tab/>
        </w:r>
        <w:r>
          <w:fldChar w:fldCharType="begin"/>
        </w:r>
        <w:r>
          <w:instrText xml:space="preserve"> PAGEREF _Toc194 \h </w:instrText>
        </w:r>
        <w:r>
          <w:fldChar w:fldCharType="separate"/>
        </w:r>
        <w:r>
          <w:t>25</w:t>
        </w:r>
        <w:r>
          <w:fldChar w:fldCharType="end"/>
        </w:r>
      </w:hyperlink>
    </w:p>
    <w:p>
      <w:pPr>
        <w:pStyle w:val="TOC2"/>
        <w:tabs>
          <w:tab w:val="right" w:leader="dot" w:pos="8306"/>
        </w:tabs>
      </w:pPr>
      <w:hyperlink w:anchor="_Toc26627" w:history="1">
        <w:r>
          <w:rPr>
            <w:rFonts w:ascii="仿宋" w:eastAsia="仿宋" w:hAnsi="仿宋" w:cs="仿宋" w:hint="eastAsia"/>
            <w:lang w:eastAsia="zh-CN"/>
          </w:rPr>
          <w:t>(一)、发展规划分析</w:t>
        </w:r>
        <w:r>
          <w:tab/>
        </w:r>
        <w:r>
          <w:fldChar w:fldCharType="begin"/>
        </w:r>
        <w:r>
          <w:instrText xml:space="preserve"> PAGEREF _Toc26627 \h </w:instrText>
        </w:r>
        <w:r>
          <w:fldChar w:fldCharType="separate"/>
        </w:r>
        <w:r>
          <w:t>25</w:t>
        </w:r>
        <w:r>
          <w:fldChar w:fldCharType="end"/>
        </w:r>
      </w:hyperlink>
    </w:p>
    <w:p>
      <w:pPr>
        <w:pStyle w:val="TOC2"/>
        <w:tabs>
          <w:tab w:val="right" w:leader="dot" w:pos="8306"/>
        </w:tabs>
      </w:pPr>
      <w:hyperlink w:anchor="_Toc17073" w:history="1">
        <w:r>
          <w:rPr>
            <w:rFonts w:ascii="仿宋" w:eastAsia="仿宋" w:hAnsi="仿宋" w:cs="仿宋" w:hint="eastAsia"/>
            <w:lang w:eastAsia="zh-CN"/>
          </w:rPr>
          <w:t>(二)、产业政策分析</w:t>
        </w:r>
        <w:r>
          <w:tab/>
        </w:r>
        <w:r>
          <w:fldChar w:fldCharType="begin"/>
        </w:r>
        <w:r>
          <w:instrText xml:space="preserve"> PAGEREF _Toc17073 \h </w:instrText>
        </w:r>
        <w:r>
          <w:fldChar w:fldCharType="separate"/>
        </w:r>
        <w:r>
          <w:t>27</w:t>
        </w:r>
        <w:r>
          <w:fldChar w:fldCharType="end"/>
        </w:r>
      </w:hyperlink>
    </w:p>
    <w:p>
      <w:pPr>
        <w:pStyle w:val="TOC2"/>
        <w:tabs>
          <w:tab w:val="right" w:leader="dot" w:pos="8306"/>
        </w:tabs>
      </w:pPr>
      <w:hyperlink w:anchor="_Toc16714" w:history="1">
        <w:r>
          <w:rPr>
            <w:rFonts w:ascii="仿宋" w:eastAsia="仿宋" w:hAnsi="仿宋" w:cs="仿宋" w:hint="eastAsia"/>
            <w:lang w:eastAsia="zh-CN"/>
          </w:rPr>
          <w:t>(三)、行业准入分析</w:t>
        </w:r>
        <w:r>
          <w:tab/>
        </w:r>
        <w:r>
          <w:fldChar w:fldCharType="begin"/>
        </w:r>
        <w:r>
          <w:instrText xml:space="preserve"> PAGEREF _Toc16714 \h </w:instrText>
        </w:r>
        <w:r>
          <w:fldChar w:fldCharType="separate"/>
        </w:r>
        <w:r>
          <w:t>28</w:t>
        </w:r>
        <w:r>
          <w:fldChar w:fldCharType="end"/>
        </w:r>
      </w:hyperlink>
    </w:p>
    <w:p>
      <w:pPr>
        <w:pStyle w:val="TOC1"/>
        <w:tabs>
          <w:tab w:val="right" w:leader="dot" w:pos="8306"/>
        </w:tabs>
      </w:pPr>
      <w:hyperlink w:anchor="_Toc6600" w:history="1">
        <w:r>
          <w:rPr>
            <w:rFonts w:ascii="仿宋" w:eastAsia="仿宋" w:hAnsi="仿宋" w:cs="仿宋" w:hint="eastAsia"/>
            <w:lang w:eastAsia="zh-CN"/>
          </w:rPr>
          <w:t>五、建设风险评估分析</w:t>
        </w:r>
        <w:r>
          <w:tab/>
        </w:r>
        <w:r>
          <w:fldChar w:fldCharType="begin"/>
        </w:r>
        <w:r>
          <w:instrText xml:space="preserve"> PAGEREF _Toc6600 \h </w:instrText>
        </w:r>
        <w:r>
          <w:fldChar w:fldCharType="separate"/>
        </w:r>
        <w:r>
          <w:t>30</w:t>
        </w:r>
        <w:r>
          <w:fldChar w:fldCharType="end"/>
        </w:r>
      </w:hyperlink>
    </w:p>
    <w:p>
      <w:pPr>
        <w:pStyle w:val="TOC2"/>
        <w:tabs>
          <w:tab w:val="right" w:leader="dot" w:pos="8306"/>
        </w:tabs>
      </w:pPr>
      <w:hyperlink w:anchor="_Toc21217" w:history="1">
        <w:r>
          <w:rPr>
            <w:rFonts w:ascii="仿宋" w:eastAsia="仿宋" w:hAnsi="仿宋" w:cs="仿宋" w:hint="eastAsia"/>
            <w:lang w:eastAsia="zh-CN"/>
          </w:rPr>
          <w:t>(一)、政策风险分析</w:t>
        </w:r>
        <w:r>
          <w:tab/>
        </w:r>
        <w:r>
          <w:fldChar w:fldCharType="begin"/>
        </w:r>
        <w:r>
          <w:instrText xml:space="preserve"> PAGEREF _Toc21217 \h </w:instrText>
        </w:r>
        <w:r>
          <w:fldChar w:fldCharType="separate"/>
        </w:r>
        <w:r>
          <w:t>30</w:t>
        </w:r>
        <w:r>
          <w:fldChar w:fldCharType="end"/>
        </w:r>
      </w:hyperlink>
    </w:p>
    <w:p>
      <w:pPr>
        <w:pStyle w:val="TOC2"/>
        <w:tabs>
          <w:tab w:val="right" w:leader="dot" w:pos="8306"/>
        </w:tabs>
      </w:pPr>
      <w:hyperlink w:anchor="_Toc24967" w:history="1">
        <w:r>
          <w:rPr>
            <w:rFonts w:ascii="仿宋" w:eastAsia="仿宋" w:hAnsi="仿宋" w:cs="仿宋" w:hint="eastAsia"/>
            <w:lang w:eastAsia="zh-CN"/>
          </w:rPr>
          <w:t>(二)、社会风险分析</w:t>
        </w:r>
        <w:r>
          <w:tab/>
        </w:r>
        <w:r>
          <w:fldChar w:fldCharType="begin"/>
        </w:r>
        <w:r>
          <w:instrText xml:space="preserve"> PAGEREF _Toc24967 \h </w:instrText>
        </w:r>
        <w:r>
          <w:fldChar w:fldCharType="separate"/>
        </w:r>
        <w:r>
          <w:t>31</w:t>
        </w:r>
        <w:r>
          <w:fldChar w:fldCharType="end"/>
        </w:r>
      </w:hyperlink>
    </w:p>
    <w:p>
      <w:pPr>
        <w:pStyle w:val="TOC2"/>
        <w:tabs>
          <w:tab w:val="right" w:leader="dot" w:pos="8306"/>
        </w:tabs>
      </w:pPr>
      <w:hyperlink w:anchor="_Toc17072" w:history="1">
        <w:r>
          <w:rPr>
            <w:rFonts w:ascii="仿宋" w:eastAsia="仿宋" w:hAnsi="仿宋" w:cs="仿宋" w:hint="eastAsia"/>
            <w:lang w:eastAsia="zh-CN"/>
          </w:rPr>
          <w:t>(三)、市场风险分析</w:t>
        </w:r>
        <w:r>
          <w:tab/>
        </w:r>
        <w:r>
          <w:fldChar w:fldCharType="begin"/>
        </w:r>
        <w:r>
          <w:instrText xml:space="preserve"> PAGEREF _Toc17072 \h </w:instrText>
        </w:r>
        <w:r>
          <w:fldChar w:fldCharType="separate"/>
        </w:r>
        <w:r>
          <w:t>33</w:t>
        </w:r>
        <w:r>
          <w:fldChar w:fldCharType="end"/>
        </w:r>
      </w:hyperlink>
    </w:p>
    <w:p>
      <w:pPr>
        <w:pStyle w:val="TOC2"/>
        <w:tabs>
          <w:tab w:val="right" w:leader="dot" w:pos="8306"/>
        </w:tabs>
      </w:pPr>
      <w:hyperlink w:anchor="_Toc1814" w:history="1">
        <w:r>
          <w:rPr>
            <w:rFonts w:ascii="仿宋" w:eastAsia="仿宋" w:hAnsi="仿宋" w:cs="仿宋" w:hint="eastAsia"/>
            <w:lang w:eastAsia="zh-CN"/>
          </w:rPr>
          <w:t>(四)、资金风险分析</w:t>
        </w:r>
        <w:r>
          <w:tab/>
        </w:r>
        <w:r>
          <w:fldChar w:fldCharType="begin"/>
        </w:r>
        <w:r>
          <w:instrText xml:space="preserve"> PAGEREF _Toc1814 \h </w:instrText>
        </w:r>
        <w:r>
          <w:fldChar w:fldCharType="separate"/>
        </w:r>
        <w:r>
          <w:t>33</w:t>
        </w:r>
        <w:r>
          <w:fldChar w:fldCharType="end"/>
        </w:r>
      </w:hyperlink>
    </w:p>
    <w:p>
      <w:pPr>
        <w:pStyle w:val="TOC2"/>
        <w:tabs>
          <w:tab w:val="right" w:leader="dot" w:pos="8306"/>
        </w:tabs>
      </w:pPr>
      <w:hyperlink w:anchor="_Toc5296" w:history="1">
        <w:r>
          <w:rPr>
            <w:rFonts w:ascii="仿宋" w:eastAsia="仿宋" w:hAnsi="仿宋" w:cs="仿宋" w:hint="eastAsia"/>
            <w:lang w:eastAsia="zh-CN"/>
          </w:rPr>
          <w:t>(五)、技术风险分析</w:t>
        </w:r>
        <w:r>
          <w:tab/>
        </w:r>
        <w:r>
          <w:fldChar w:fldCharType="begin"/>
        </w:r>
        <w:r>
          <w:instrText xml:space="preserve"> PAGEREF _Toc5296 \h </w:instrText>
        </w:r>
        <w:r>
          <w:fldChar w:fldCharType="separate"/>
        </w:r>
        <w:r>
          <w:t>34</w:t>
        </w:r>
        <w:r>
          <w:fldChar w:fldCharType="end"/>
        </w:r>
      </w:hyperlink>
    </w:p>
    <w:p>
      <w:pPr>
        <w:pStyle w:val="TOC2"/>
        <w:tabs>
          <w:tab w:val="right" w:leader="dot" w:pos="8306"/>
        </w:tabs>
      </w:pPr>
      <w:hyperlink w:anchor="_Toc25651" w:history="1">
        <w:r>
          <w:rPr>
            <w:rFonts w:ascii="仿宋" w:eastAsia="仿宋" w:hAnsi="仿宋" w:cs="仿宋" w:hint="eastAsia"/>
            <w:lang w:eastAsia="zh-CN"/>
          </w:rPr>
          <w:t>(六)、财务风险分析</w:t>
        </w:r>
        <w:r>
          <w:tab/>
        </w:r>
        <w:r>
          <w:fldChar w:fldCharType="begin"/>
        </w:r>
        <w:r>
          <w:instrText xml:space="preserve"> PAGEREF _Toc25651 \h </w:instrText>
        </w:r>
        <w:r>
          <w:fldChar w:fldCharType="separate"/>
        </w:r>
        <w:r>
          <w:t>36</w:t>
        </w:r>
        <w:r>
          <w:fldChar w:fldCharType="end"/>
        </w:r>
      </w:hyperlink>
    </w:p>
    <w:p>
      <w:pPr>
        <w:pStyle w:val="TOC2"/>
        <w:tabs>
          <w:tab w:val="right" w:leader="dot" w:pos="8306"/>
        </w:tabs>
      </w:pPr>
      <w:hyperlink w:anchor="_Toc12968" w:history="1">
        <w:r>
          <w:rPr>
            <w:rFonts w:ascii="仿宋" w:eastAsia="仿宋" w:hAnsi="仿宋" w:cs="仿宋" w:hint="eastAsia"/>
            <w:lang w:eastAsia="zh-CN"/>
          </w:rPr>
          <w:t>(七)、管理风险分析</w:t>
        </w:r>
        <w:r>
          <w:tab/>
        </w:r>
        <w:r>
          <w:fldChar w:fldCharType="begin"/>
        </w:r>
        <w:r>
          <w:instrText xml:space="preserve"> PAGEREF _Toc12968 \h </w:instrText>
        </w:r>
        <w:r>
          <w:fldChar w:fldCharType="separate"/>
        </w:r>
        <w:r>
          <w:t>37</w:t>
        </w:r>
        <w:r>
          <w:fldChar w:fldCharType="end"/>
        </w:r>
      </w:hyperlink>
    </w:p>
    <w:p>
      <w:pPr>
        <w:pStyle w:val="TOC2"/>
        <w:tabs>
          <w:tab w:val="right" w:leader="dot" w:pos="8306"/>
        </w:tabs>
      </w:pPr>
      <w:hyperlink w:anchor="_Toc24190" w:history="1">
        <w:r>
          <w:rPr>
            <w:rFonts w:ascii="仿宋" w:eastAsia="仿宋" w:hAnsi="仿宋" w:cs="仿宋" w:hint="eastAsia"/>
            <w:lang w:eastAsia="zh-CN"/>
          </w:rPr>
          <w:t>(八)、其它风险分析</w:t>
        </w:r>
        <w:r>
          <w:tab/>
        </w:r>
        <w:r>
          <w:fldChar w:fldCharType="begin"/>
        </w:r>
        <w:r>
          <w:instrText xml:space="preserve"> PAGEREF _Toc24190 \h </w:instrText>
        </w:r>
        <w:r>
          <w:fldChar w:fldCharType="separate"/>
        </w:r>
        <w:r>
          <w:t>39</w:t>
        </w:r>
        <w:r>
          <w:fldChar w:fldCharType="end"/>
        </w:r>
      </w:hyperlink>
    </w:p>
    <w:p>
      <w:pPr>
        <w:pStyle w:val="TOC2"/>
        <w:tabs>
          <w:tab w:val="right" w:leader="dot" w:pos="8306"/>
        </w:tabs>
      </w:pPr>
      <w:hyperlink w:anchor="_Toc27338" w:history="1">
        <w:r>
          <w:rPr>
            <w:rFonts w:ascii="仿宋" w:eastAsia="仿宋" w:hAnsi="仿宋" w:cs="仿宋" w:hint="eastAsia"/>
            <w:lang w:eastAsia="zh-CN"/>
          </w:rPr>
          <w:t>(九)、社会影响评估</w:t>
        </w:r>
        <w:r>
          <w:tab/>
        </w:r>
        <w:r>
          <w:fldChar w:fldCharType="begin"/>
        </w:r>
        <w:r>
          <w:instrText xml:space="preserve"> PAGEREF _Toc27338 \h </w:instrText>
        </w:r>
        <w:r>
          <w:fldChar w:fldCharType="separate"/>
        </w:r>
        <w:r>
          <w:t>40</w:t>
        </w:r>
        <w:r>
          <w:fldChar w:fldCharType="end"/>
        </w:r>
      </w:hyperlink>
    </w:p>
    <w:p>
      <w:pPr>
        <w:pStyle w:val="TOC1"/>
        <w:tabs>
          <w:tab w:val="right" w:leader="dot" w:pos="8306"/>
        </w:tabs>
      </w:pPr>
      <w:hyperlink w:anchor="_Toc22065" w:history="1">
        <w:r>
          <w:rPr>
            <w:rFonts w:ascii="仿宋" w:eastAsia="仿宋" w:hAnsi="仿宋" w:cs="仿宋" w:hint="eastAsia"/>
            <w:lang w:eastAsia="zh-CN"/>
          </w:rPr>
          <w:t>六、社会影响分析</w:t>
        </w:r>
        <w:r>
          <w:tab/>
        </w:r>
        <w:r>
          <w:fldChar w:fldCharType="begin"/>
        </w:r>
        <w:r>
          <w:instrText xml:space="preserve"> PAGEREF _Toc22065 \h </w:instrText>
        </w:r>
        <w:r>
          <w:fldChar w:fldCharType="separate"/>
        </w:r>
        <w:r>
          <w:t>42</w:t>
        </w:r>
        <w:r>
          <w:fldChar w:fldCharType="end"/>
        </w:r>
      </w:hyperlink>
    </w:p>
    <w:p>
      <w:pPr>
        <w:pStyle w:val="TOC2"/>
        <w:tabs>
          <w:tab w:val="right" w:leader="dot" w:pos="8306"/>
        </w:tabs>
      </w:pPr>
      <w:hyperlink w:anchor="_Toc25610" w:history="1">
        <w:r>
          <w:rPr>
            <w:rFonts w:ascii="仿宋" w:eastAsia="仿宋" w:hAnsi="仿宋" w:cs="仿宋" w:hint="eastAsia"/>
            <w:lang w:eastAsia="zh-CN"/>
          </w:rPr>
          <w:t>(一)、社会影响效果分析</w:t>
        </w:r>
        <w:r>
          <w:tab/>
        </w:r>
        <w:r>
          <w:fldChar w:fldCharType="begin"/>
        </w:r>
        <w:r>
          <w:instrText xml:space="preserve"> PAGEREF _Toc25610 \h </w:instrText>
        </w:r>
        <w:r>
          <w:fldChar w:fldCharType="separate"/>
        </w:r>
        <w:r>
          <w:t>42</w:t>
        </w:r>
        <w:r>
          <w:fldChar w:fldCharType="end"/>
        </w:r>
      </w:hyperlink>
    </w:p>
    <w:p>
      <w:pPr>
        <w:pStyle w:val="TOC2"/>
        <w:tabs>
          <w:tab w:val="right" w:leader="dot" w:pos="8306"/>
        </w:tabs>
      </w:pPr>
      <w:hyperlink w:anchor="_Toc1925" w:history="1">
        <w:r>
          <w:rPr>
            <w:rFonts w:ascii="仿宋" w:eastAsia="仿宋" w:hAnsi="仿宋" w:cs="仿宋" w:hint="eastAsia"/>
            <w:lang w:eastAsia="zh-CN"/>
          </w:rPr>
          <w:t>(二)、社会适应性分析</w:t>
        </w:r>
        <w:r>
          <w:tab/>
        </w:r>
        <w:r>
          <w:fldChar w:fldCharType="begin"/>
        </w:r>
        <w:r>
          <w:instrText xml:space="preserve"> PAGEREF _Toc1925 \h </w:instrText>
        </w:r>
        <w:r>
          <w:fldChar w:fldCharType="separate"/>
        </w:r>
        <w:r>
          <w:t>45</w:t>
        </w:r>
        <w:r>
          <w:fldChar w:fldCharType="end"/>
        </w:r>
      </w:hyperlink>
    </w:p>
    <w:p>
      <w:pPr>
        <w:pStyle w:val="TOC2"/>
        <w:tabs>
          <w:tab w:val="right" w:leader="dot" w:pos="8306"/>
        </w:tabs>
      </w:pPr>
      <w:hyperlink w:anchor="_Toc15982" w:history="1">
        <w:r>
          <w:rPr>
            <w:rFonts w:ascii="仿宋" w:eastAsia="仿宋" w:hAnsi="仿宋" w:cs="仿宋" w:hint="eastAsia"/>
            <w:lang w:eastAsia="zh-CN"/>
          </w:rPr>
          <w:t>(三)、社会风险及对策分析</w:t>
        </w:r>
        <w:r>
          <w:tab/>
        </w:r>
        <w:r>
          <w:fldChar w:fldCharType="begin"/>
        </w:r>
        <w:r>
          <w:instrText xml:space="preserve"> PAGEREF _Toc15982 \h </w:instrText>
        </w:r>
        <w:r>
          <w:fldChar w:fldCharType="separate"/>
        </w:r>
        <w:r>
          <w:t>46</w:t>
        </w:r>
        <w:r>
          <w:fldChar w:fldCharType="end"/>
        </w:r>
      </w:hyperlink>
    </w:p>
    <w:p>
      <w:pPr>
        <w:pStyle w:val="TOC1"/>
        <w:tabs>
          <w:tab w:val="right" w:leader="dot" w:pos="8306"/>
        </w:tabs>
      </w:pPr>
      <w:hyperlink w:anchor="_Toc23636" w:history="1">
        <w:r>
          <w:rPr>
            <w:rFonts w:ascii="仿宋" w:eastAsia="仿宋" w:hAnsi="仿宋" w:cs="仿宋" w:hint="eastAsia"/>
            <w:lang w:eastAsia="zh-CN"/>
          </w:rPr>
          <w:t>七、经济效益与社会效益优化</w:t>
        </w:r>
        <w:r>
          <w:tab/>
        </w:r>
        <w:r>
          <w:fldChar w:fldCharType="begin"/>
        </w:r>
        <w:r>
          <w:instrText xml:space="preserve"> PAGEREF _Toc23636 \h </w:instrText>
        </w:r>
        <w:r>
          <w:fldChar w:fldCharType="separate"/>
        </w:r>
        <w:r>
          <w:t>50</w:t>
        </w:r>
        <w:r>
          <w:fldChar w:fldCharType="end"/>
        </w:r>
      </w:hyperlink>
    </w:p>
    <w:p>
      <w:pPr>
        <w:pStyle w:val="TOC2"/>
        <w:tabs>
          <w:tab w:val="right" w:leader="dot" w:pos="8306"/>
        </w:tabs>
      </w:pPr>
      <w:hyperlink w:anchor="_Toc1708" w:history="1">
        <w:r>
          <w:rPr>
            <w:rFonts w:ascii="仿宋" w:eastAsia="仿宋" w:hAnsi="仿宋" w:cs="仿宋" w:hint="eastAsia"/>
            <w:lang w:eastAsia="zh-CN"/>
          </w:rPr>
          <w:t>(一)、经济效益提升策略</w:t>
        </w:r>
        <w:r>
          <w:tab/>
        </w:r>
        <w:r>
          <w:fldChar w:fldCharType="begin"/>
        </w:r>
        <w:r>
          <w:instrText xml:space="preserve"> PAGEREF _Toc1708 \h </w:instrText>
        </w:r>
        <w:r>
          <w:fldChar w:fldCharType="separate"/>
        </w:r>
        <w:r>
          <w:t>50</w:t>
        </w:r>
        <w:r>
          <w:fldChar w:fldCharType="end"/>
        </w:r>
      </w:hyperlink>
    </w:p>
    <w:p>
      <w:pPr>
        <w:pStyle w:val="TOC2"/>
        <w:tabs>
          <w:tab w:val="right" w:leader="dot" w:pos="8306"/>
        </w:tabs>
      </w:pPr>
      <w:hyperlink w:anchor="_Toc22458" w:history="1">
        <w:r>
          <w:rPr>
            <w:rFonts w:ascii="仿宋" w:eastAsia="仿宋" w:hAnsi="仿宋" w:cs="仿宋" w:hint="eastAsia"/>
            <w:lang w:eastAsia="zh-CN"/>
          </w:rPr>
          <w:t>(二)、社会效益增强方案</w:t>
        </w:r>
        <w:r>
          <w:tab/>
        </w:r>
        <w:r>
          <w:fldChar w:fldCharType="begin"/>
        </w:r>
        <w:r>
          <w:instrText xml:space="preserve"> PAGEREF _Toc22458 \h </w:instrText>
        </w:r>
        <w:r>
          <w:fldChar w:fldCharType="separate"/>
        </w:r>
        <w:r>
          <w:t>51</w:t>
        </w:r>
        <w:r>
          <w:fldChar w:fldCharType="end"/>
        </w:r>
      </w:hyperlink>
    </w:p>
    <w:p>
      <w:pPr>
        <w:pStyle w:val="TOC1"/>
        <w:tabs>
          <w:tab w:val="right" w:leader="dot" w:pos="8306"/>
        </w:tabs>
      </w:pPr>
      <w:hyperlink w:anchor="_Toc8131" w:history="1">
        <w:r>
          <w:rPr>
            <w:rFonts w:ascii="仿宋" w:eastAsia="仿宋" w:hAnsi="仿宋" w:cs="仿宋" w:hint="eastAsia"/>
            <w:lang w:eastAsia="zh-CN"/>
          </w:rPr>
          <w:t>八、安全与应急管理</w:t>
        </w:r>
        <w:r>
          <w:tab/>
        </w:r>
        <w:r>
          <w:fldChar w:fldCharType="begin"/>
        </w:r>
        <w:r>
          <w:instrText xml:space="preserve"> PAGEREF _Toc8131 \h </w:instrText>
        </w:r>
        <w:r>
          <w:fldChar w:fldCharType="separate"/>
        </w:r>
        <w:r>
          <w:t>52</w:t>
        </w:r>
        <w:r>
          <w:fldChar w:fldCharType="end"/>
        </w:r>
      </w:hyperlink>
    </w:p>
    <w:p>
      <w:pPr>
        <w:pStyle w:val="TOC2"/>
        <w:tabs>
          <w:tab w:val="right" w:leader="dot" w:pos="8306"/>
        </w:tabs>
      </w:pPr>
      <w:hyperlink w:anchor="_Toc21435" w:history="1">
        <w:r>
          <w:rPr>
            <w:rFonts w:ascii="仿宋" w:eastAsia="仿宋" w:hAnsi="仿宋" w:cs="仿宋" w:hint="eastAsia"/>
            <w:lang w:eastAsia="zh-CN"/>
          </w:rPr>
          <w:t>(一)、安全生产管理</w:t>
        </w:r>
        <w:r>
          <w:tab/>
        </w:r>
        <w:r>
          <w:fldChar w:fldCharType="begin"/>
        </w:r>
        <w:r>
          <w:instrText xml:space="preserve"> PAGEREF _Toc21435 \h </w:instrText>
        </w:r>
        <w:r>
          <w:fldChar w:fldCharType="separate"/>
        </w:r>
        <w:r>
          <w:t>52</w:t>
        </w:r>
        <w:r>
          <w:fldChar w:fldCharType="end"/>
        </w:r>
      </w:hyperlink>
    </w:p>
    <w:p>
      <w:pPr>
        <w:pStyle w:val="TOC2"/>
        <w:tabs>
          <w:tab w:val="right" w:leader="dot" w:pos="8306"/>
        </w:tabs>
      </w:pPr>
      <w:hyperlink w:anchor="_Toc6788" w:history="1">
        <w:r>
          <w:rPr>
            <w:rFonts w:ascii="仿宋" w:eastAsia="仿宋" w:hAnsi="仿宋" w:cs="仿宋" w:hint="eastAsia"/>
            <w:lang w:eastAsia="zh-CN"/>
          </w:rPr>
          <w:t>(二)、应急预案与响应</w:t>
        </w:r>
        <w:r>
          <w:tab/>
        </w:r>
        <w:r>
          <w:fldChar w:fldCharType="begin"/>
        </w:r>
        <w:r>
          <w:instrText xml:space="preserve"> PAGEREF _Toc6788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8" w:history="1">
        <w:r>
          <w:rPr>
            <w:rFonts w:ascii="仿宋" w:eastAsia="仿宋" w:hAnsi="仿宋" w:cs="仿宋" w:hint="eastAsia"/>
            <w:lang w:eastAsia="zh-CN"/>
          </w:rPr>
          <w:t>九、项目进度计划</w:t>
        </w:r>
        <w:r>
          <w:tab/>
        </w:r>
        <w:r>
          <w:fldChar w:fldCharType="begin"/>
        </w:r>
        <w:r>
          <w:instrText xml:space="preserve"> PAGEREF _Toc18758 \h </w:instrText>
        </w:r>
        <w:r>
          <w:fldChar w:fldCharType="separate"/>
        </w:r>
        <w:r>
          <w:t>55</w:t>
        </w:r>
        <w:r>
          <w:fldChar w:fldCharType="end"/>
        </w:r>
      </w:hyperlink>
    </w:p>
    <w:p>
      <w:pPr>
        <w:pStyle w:val="TOC2"/>
        <w:tabs>
          <w:tab w:val="right" w:leader="dot" w:pos="8306"/>
        </w:tabs>
      </w:pPr>
      <w:hyperlink w:anchor="_Toc29210" w:history="1">
        <w:r>
          <w:rPr>
            <w:rFonts w:ascii="仿宋" w:eastAsia="仿宋" w:hAnsi="仿宋" w:cs="仿宋" w:hint="eastAsia"/>
            <w:lang w:eastAsia="zh-CN"/>
          </w:rPr>
          <w:t>(一)、建设周期</w:t>
        </w:r>
        <w:r>
          <w:tab/>
        </w:r>
        <w:r>
          <w:fldChar w:fldCharType="begin"/>
        </w:r>
        <w:r>
          <w:instrText xml:space="preserve"> PAGEREF _Toc29210 \h </w:instrText>
        </w:r>
        <w:r>
          <w:fldChar w:fldCharType="separate"/>
        </w:r>
        <w:r>
          <w:t>55</w:t>
        </w:r>
        <w:r>
          <w:fldChar w:fldCharType="end"/>
        </w:r>
      </w:hyperlink>
    </w:p>
    <w:p>
      <w:pPr>
        <w:pStyle w:val="TOC2"/>
        <w:tabs>
          <w:tab w:val="right" w:leader="dot" w:pos="8306"/>
        </w:tabs>
      </w:pPr>
      <w:hyperlink w:anchor="_Toc23810" w:history="1">
        <w:r>
          <w:rPr>
            <w:rFonts w:ascii="仿宋" w:eastAsia="仿宋" w:hAnsi="仿宋" w:cs="仿宋" w:hint="eastAsia"/>
            <w:lang w:eastAsia="zh-CN"/>
          </w:rPr>
          <w:t>(二)、建设进度</w:t>
        </w:r>
        <w:r>
          <w:tab/>
        </w:r>
        <w:r>
          <w:fldChar w:fldCharType="begin"/>
        </w:r>
        <w:r>
          <w:instrText xml:space="preserve"> PAGEREF _Toc23810 \h </w:instrText>
        </w:r>
        <w:r>
          <w:fldChar w:fldCharType="separate"/>
        </w:r>
        <w:r>
          <w:t>55</w:t>
        </w:r>
        <w:r>
          <w:fldChar w:fldCharType="end"/>
        </w:r>
      </w:hyperlink>
    </w:p>
    <w:p>
      <w:pPr>
        <w:pStyle w:val="TOC2"/>
        <w:tabs>
          <w:tab w:val="right" w:leader="dot" w:pos="8306"/>
        </w:tabs>
      </w:pPr>
      <w:hyperlink w:anchor="_Toc7697" w:history="1">
        <w:r>
          <w:rPr>
            <w:rFonts w:ascii="仿宋" w:eastAsia="仿宋" w:hAnsi="仿宋" w:cs="仿宋" w:hint="eastAsia"/>
            <w:lang w:eastAsia="zh-CN"/>
          </w:rPr>
          <w:t>(三)、进度安排注意事项</w:t>
        </w:r>
        <w:r>
          <w:tab/>
        </w:r>
        <w:r>
          <w:fldChar w:fldCharType="begin"/>
        </w:r>
        <w:r>
          <w:instrText xml:space="preserve"> PAGEREF _Toc7697 \h </w:instrText>
        </w:r>
        <w:r>
          <w:fldChar w:fldCharType="separate"/>
        </w:r>
        <w:r>
          <w:t>56</w:t>
        </w:r>
        <w:r>
          <w:fldChar w:fldCharType="end"/>
        </w:r>
      </w:hyperlink>
    </w:p>
    <w:p>
      <w:pPr>
        <w:pStyle w:val="TOC2"/>
        <w:tabs>
          <w:tab w:val="right" w:leader="dot" w:pos="8306"/>
        </w:tabs>
      </w:pPr>
      <w:hyperlink w:anchor="_Toc32709" w:history="1">
        <w:r>
          <w:rPr>
            <w:rFonts w:ascii="仿宋" w:eastAsia="仿宋" w:hAnsi="仿宋" w:cs="仿宋" w:hint="eastAsia"/>
            <w:lang w:eastAsia="zh-CN"/>
          </w:rPr>
          <w:t>(四)、人力资源配置</w:t>
        </w:r>
        <w:r>
          <w:tab/>
        </w:r>
        <w:r>
          <w:fldChar w:fldCharType="begin"/>
        </w:r>
        <w:r>
          <w:instrText xml:space="preserve"> PAGEREF _Toc32709 \h </w:instrText>
        </w:r>
        <w:r>
          <w:fldChar w:fldCharType="separate"/>
        </w:r>
        <w:r>
          <w:t>57</w:t>
        </w:r>
        <w:r>
          <w:fldChar w:fldCharType="end"/>
        </w:r>
      </w:hyperlink>
    </w:p>
    <w:p>
      <w:pPr>
        <w:pStyle w:val="TOC2"/>
        <w:tabs>
          <w:tab w:val="right" w:leader="dot" w:pos="8306"/>
        </w:tabs>
      </w:pPr>
      <w:hyperlink w:anchor="_Toc11636" w:history="1">
        <w:r>
          <w:rPr>
            <w:rFonts w:ascii="仿宋" w:eastAsia="仿宋" w:hAnsi="仿宋" w:cs="仿宋" w:hint="eastAsia"/>
            <w:lang w:eastAsia="zh-CN"/>
          </w:rPr>
          <w:t>(五)、员工培训</w:t>
        </w:r>
        <w:r>
          <w:tab/>
        </w:r>
        <w:r>
          <w:fldChar w:fldCharType="begin"/>
        </w:r>
        <w:r>
          <w:instrText xml:space="preserve"> PAGEREF _Toc11636 \h </w:instrText>
        </w:r>
        <w:r>
          <w:fldChar w:fldCharType="separate"/>
        </w:r>
        <w:r>
          <w:t>59</w:t>
        </w:r>
        <w:r>
          <w:fldChar w:fldCharType="end"/>
        </w:r>
      </w:hyperlink>
    </w:p>
    <w:p>
      <w:pPr>
        <w:pStyle w:val="TOC2"/>
        <w:tabs>
          <w:tab w:val="right" w:leader="dot" w:pos="8306"/>
        </w:tabs>
      </w:pPr>
      <w:hyperlink w:anchor="_Toc10165" w:history="1">
        <w:r>
          <w:rPr>
            <w:rFonts w:ascii="仿宋" w:eastAsia="仿宋" w:hAnsi="仿宋" w:cs="仿宋" w:hint="eastAsia"/>
            <w:lang w:eastAsia="zh-CN"/>
          </w:rPr>
          <w:t>(六)、项目实施保障</w:t>
        </w:r>
        <w:r>
          <w:tab/>
        </w:r>
        <w:r>
          <w:fldChar w:fldCharType="begin"/>
        </w:r>
        <w:r>
          <w:instrText xml:space="preserve"> PAGEREF _Toc10165 \h </w:instrText>
        </w:r>
        <w:r>
          <w:fldChar w:fldCharType="separate"/>
        </w:r>
        <w:r>
          <w:t>60</w:t>
        </w:r>
        <w:r>
          <w:fldChar w:fldCharType="end"/>
        </w:r>
      </w:hyperlink>
    </w:p>
    <w:p>
      <w:pPr>
        <w:pStyle w:val="TOC2"/>
        <w:tabs>
          <w:tab w:val="right" w:leader="dot" w:pos="8306"/>
        </w:tabs>
      </w:pPr>
      <w:hyperlink w:anchor="_Toc31734" w:history="1">
        <w:r>
          <w:rPr>
            <w:rFonts w:ascii="仿宋" w:eastAsia="仿宋" w:hAnsi="仿宋" w:cs="仿宋" w:hint="eastAsia"/>
            <w:lang w:eastAsia="zh-CN"/>
          </w:rPr>
          <w:t>(七)、安全规范管理</w:t>
        </w:r>
        <w:r>
          <w:tab/>
        </w:r>
        <w:r>
          <w:fldChar w:fldCharType="begin"/>
        </w:r>
        <w:r>
          <w:instrText xml:space="preserve"> PAGEREF _Toc31734 \h </w:instrText>
        </w:r>
        <w:r>
          <w:fldChar w:fldCharType="separate"/>
        </w:r>
        <w:r>
          <w:t>61</w:t>
        </w:r>
        <w:r>
          <w:fldChar w:fldCharType="end"/>
        </w:r>
      </w:hyperlink>
    </w:p>
    <w:p>
      <w:pPr>
        <w:pStyle w:val="TOC1"/>
        <w:tabs>
          <w:tab w:val="right" w:leader="dot" w:pos="8306"/>
        </w:tabs>
      </w:pPr>
      <w:hyperlink w:anchor="_Toc3924" w:history="1">
        <w:r>
          <w:rPr>
            <w:rFonts w:ascii="仿宋" w:eastAsia="仿宋" w:hAnsi="仿宋" w:cs="仿宋" w:hint="eastAsia"/>
            <w:lang w:eastAsia="zh-CN"/>
          </w:rPr>
          <w:t>十、环境保护与绿色发展</w:t>
        </w:r>
        <w:r>
          <w:tab/>
        </w:r>
        <w:r>
          <w:fldChar w:fldCharType="begin"/>
        </w:r>
        <w:r>
          <w:instrText xml:space="preserve"> PAGEREF _Toc3924 \h </w:instrText>
        </w:r>
        <w:r>
          <w:fldChar w:fldCharType="separate"/>
        </w:r>
        <w:r>
          <w:t>62</w:t>
        </w:r>
        <w:r>
          <w:fldChar w:fldCharType="end"/>
        </w:r>
      </w:hyperlink>
    </w:p>
    <w:p>
      <w:pPr>
        <w:pStyle w:val="TOC2"/>
        <w:tabs>
          <w:tab w:val="right" w:leader="dot" w:pos="8306"/>
        </w:tabs>
      </w:pPr>
      <w:hyperlink w:anchor="_Toc22852" w:history="1">
        <w:r>
          <w:rPr>
            <w:rFonts w:ascii="仿宋" w:eastAsia="仿宋" w:hAnsi="仿宋" w:cs="仿宋" w:hint="eastAsia"/>
            <w:lang w:eastAsia="zh-CN"/>
          </w:rPr>
          <w:t>(一)、环境保护措施</w:t>
        </w:r>
        <w:r>
          <w:tab/>
        </w:r>
        <w:r>
          <w:fldChar w:fldCharType="begin"/>
        </w:r>
        <w:r>
          <w:instrText xml:space="preserve"> PAGEREF _Toc22852 \h </w:instrText>
        </w:r>
        <w:r>
          <w:fldChar w:fldCharType="separate"/>
        </w:r>
        <w:r>
          <w:t>62</w:t>
        </w:r>
        <w:r>
          <w:fldChar w:fldCharType="end"/>
        </w:r>
      </w:hyperlink>
    </w:p>
    <w:p>
      <w:pPr>
        <w:pStyle w:val="TOC2"/>
        <w:tabs>
          <w:tab w:val="right" w:leader="dot" w:pos="8306"/>
        </w:tabs>
      </w:pPr>
      <w:hyperlink w:anchor="_Toc4618" w:history="1">
        <w:r>
          <w:rPr>
            <w:rFonts w:ascii="仿宋" w:eastAsia="仿宋" w:hAnsi="仿宋" w:cs="仿宋" w:hint="eastAsia"/>
            <w:lang w:eastAsia="zh-CN"/>
          </w:rPr>
          <w:t>(二)、绿色发展与可持续发展策略</w:t>
        </w:r>
        <w:r>
          <w:tab/>
        </w:r>
        <w:r>
          <w:fldChar w:fldCharType="begin"/>
        </w:r>
        <w:r>
          <w:instrText xml:space="preserve"> PAGEREF _Toc4618 \h </w:instrText>
        </w:r>
        <w:r>
          <w:fldChar w:fldCharType="separate"/>
        </w:r>
        <w:r>
          <w:t>64</w:t>
        </w:r>
        <w:r>
          <w:fldChar w:fldCharType="end"/>
        </w:r>
      </w:hyperlink>
    </w:p>
    <w:p>
      <w:pPr>
        <w:pStyle w:val="TOC1"/>
        <w:tabs>
          <w:tab w:val="right" w:leader="dot" w:pos="8306"/>
        </w:tabs>
      </w:pPr>
      <w:hyperlink w:anchor="_Toc31721" w:history="1">
        <w:r>
          <w:rPr>
            <w:rFonts w:ascii="仿宋" w:eastAsia="仿宋" w:hAnsi="仿宋" w:cs="仿宋" w:hint="eastAsia"/>
            <w:lang w:eastAsia="zh-CN"/>
          </w:rPr>
          <w:t>十一、技术创新与产业升级</w:t>
        </w:r>
        <w:r>
          <w:tab/>
        </w:r>
        <w:r>
          <w:fldChar w:fldCharType="begin"/>
        </w:r>
        <w:r>
          <w:instrText xml:space="preserve"> PAGEREF _Toc31721 \h </w:instrText>
        </w:r>
        <w:r>
          <w:fldChar w:fldCharType="separate"/>
        </w:r>
        <w:r>
          <w:t>66</w:t>
        </w:r>
        <w:r>
          <w:fldChar w:fldCharType="end"/>
        </w:r>
      </w:hyperlink>
    </w:p>
    <w:p>
      <w:pPr>
        <w:pStyle w:val="TOC2"/>
        <w:tabs>
          <w:tab w:val="right" w:leader="dot" w:pos="8306"/>
        </w:tabs>
      </w:pPr>
      <w:hyperlink w:anchor="_Toc14827" w:history="1">
        <w:r>
          <w:rPr>
            <w:rFonts w:ascii="仿宋" w:eastAsia="仿宋" w:hAnsi="仿宋" w:cs="仿宋" w:hint="eastAsia"/>
            <w:lang w:eastAsia="zh-CN"/>
          </w:rPr>
          <w:t>(一)、技术创新方向与目标</w:t>
        </w:r>
        <w:r>
          <w:tab/>
        </w:r>
        <w:r>
          <w:fldChar w:fldCharType="begin"/>
        </w:r>
        <w:r>
          <w:instrText xml:space="preserve"> PAGEREF _Toc14827 \h </w:instrText>
        </w:r>
        <w:r>
          <w:fldChar w:fldCharType="separate"/>
        </w:r>
        <w:r>
          <w:t>66</w:t>
        </w:r>
        <w:r>
          <w:fldChar w:fldCharType="end"/>
        </w:r>
      </w:hyperlink>
    </w:p>
    <w:p>
      <w:pPr>
        <w:pStyle w:val="TOC2"/>
        <w:tabs>
          <w:tab w:val="right" w:leader="dot" w:pos="8306"/>
        </w:tabs>
      </w:pPr>
      <w:hyperlink w:anchor="_Toc9334" w:history="1">
        <w:r>
          <w:rPr>
            <w:rFonts w:ascii="仿宋" w:eastAsia="仿宋" w:hAnsi="仿宋" w:cs="仿宋" w:hint="eastAsia"/>
            <w:lang w:eastAsia="zh-CN"/>
          </w:rPr>
          <w:t>(二)、产业升级路径与措施</w:t>
        </w:r>
        <w:r>
          <w:tab/>
        </w:r>
        <w:r>
          <w:fldChar w:fldCharType="begin"/>
        </w:r>
        <w:r>
          <w:instrText xml:space="preserve"> PAGEREF _Toc9334 \h </w:instrText>
        </w:r>
        <w:r>
          <w:fldChar w:fldCharType="separate"/>
        </w:r>
        <w:r>
          <w:t>67</w:t>
        </w:r>
        <w:r>
          <w:fldChar w:fldCharType="end"/>
        </w:r>
      </w:hyperlink>
    </w:p>
    <w:p>
      <w:pPr>
        <w:pStyle w:val="TOC1"/>
        <w:tabs>
          <w:tab w:val="right" w:leader="dot" w:pos="8306"/>
        </w:tabs>
      </w:pPr>
      <w:hyperlink w:anchor="_Toc28879" w:history="1">
        <w:r>
          <w:rPr>
            <w:rFonts w:ascii="仿宋" w:eastAsia="仿宋" w:hAnsi="仿宋" w:cs="仿宋" w:hint="eastAsia"/>
            <w:lang w:eastAsia="zh-CN"/>
          </w:rPr>
          <w:t>十二、客户关系管理与市场拓展</w:t>
        </w:r>
        <w:r>
          <w:tab/>
        </w:r>
        <w:r>
          <w:fldChar w:fldCharType="begin"/>
        </w:r>
        <w:r>
          <w:instrText xml:space="preserve"> PAGEREF _Toc28879 \h </w:instrText>
        </w:r>
        <w:r>
          <w:fldChar w:fldCharType="separate"/>
        </w:r>
        <w:r>
          <w:t>68</w:t>
        </w:r>
        <w:r>
          <w:fldChar w:fldCharType="end"/>
        </w:r>
      </w:hyperlink>
    </w:p>
    <w:p>
      <w:pPr>
        <w:pStyle w:val="TOC2"/>
        <w:tabs>
          <w:tab w:val="right" w:leader="dot" w:pos="8306"/>
        </w:tabs>
      </w:pPr>
      <w:hyperlink w:anchor="_Toc15051" w:history="1">
        <w:r>
          <w:rPr>
            <w:rFonts w:ascii="仿宋" w:eastAsia="仿宋" w:hAnsi="仿宋" w:cs="仿宋" w:hint="eastAsia"/>
            <w:lang w:eastAsia="zh-CN"/>
          </w:rPr>
          <w:t>(一)、客户关系管理策略</w:t>
        </w:r>
        <w:r>
          <w:tab/>
        </w:r>
        <w:r>
          <w:fldChar w:fldCharType="begin"/>
        </w:r>
        <w:r>
          <w:instrText xml:space="preserve"> PAGEREF _Toc15051 \h </w:instrText>
        </w:r>
        <w:r>
          <w:fldChar w:fldCharType="separate"/>
        </w:r>
        <w:r>
          <w:t>68</w:t>
        </w:r>
        <w:r>
          <w:fldChar w:fldCharType="end"/>
        </w:r>
      </w:hyperlink>
    </w:p>
    <w:p>
      <w:pPr>
        <w:pStyle w:val="TOC2"/>
        <w:tabs>
          <w:tab w:val="right" w:leader="dot" w:pos="8306"/>
        </w:tabs>
      </w:pPr>
      <w:hyperlink w:anchor="_Toc5870" w:history="1">
        <w:r>
          <w:rPr>
            <w:rFonts w:ascii="仿宋" w:eastAsia="仿宋" w:hAnsi="仿宋" w:cs="仿宋" w:hint="eastAsia"/>
            <w:lang w:eastAsia="zh-CN"/>
          </w:rPr>
          <w:t>(二)、市场拓展方案</w:t>
        </w:r>
        <w:r>
          <w:tab/>
        </w:r>
        <w:r>
          <w:fldChar w:fldCharType="begin"/>
        </w:r>
        <w:r>
          <w:instrText xml:space="preserve"> PAGEREF _Toc5870 \h </w:instrText>
        </w:r>
        <w:r>
          <w:fldChar w:fldCharType="separate"/>
        </w:r>
        <w:r>
          <w:t>69</w:t>
        </w:r>
        <w:r>
          <w:fldChar w:fldCharType="end"/>
        </w:r>
      </w:hyperlink>
    </w:p>
    <w:p>
      <w:pPr>
        <w:pStyle w:val="TOC1"/>
        <w:tabs>
          <w:tab w:val="right" w:leader="dot" w:pos="8306"/>
        </w:tabs>
      </w:pPr>
      <w:hyperlink w:anchor="_Toc16047" w:history="1">
        <w:r>
          <w:rPr>
            <w:rFonts w:ascii="仿宋" w:eastAsia="仿宋" w:hAnsi="仿宋" w:cs="仿宋" w:hint="eastAsia"/>
            <w:lang w:eastAsia="zh-CN"/>
          </w:rPr>
          <w:t>十三、设施与设备管理</w:t>
        </w:r>
        <w:r>
          <w:tab/>
        </w:r>
        <w:r>
          <w:fldChar w:fldCharType="begin"/>
        </w:r>
        <w:r>
          <w:instrText xml:space="preserve"> PAGEREF _Toc16047 \h </w:instrText>
        </w:r>
        <w:r>
          <w:fldChar w:fldCharType="separate"/>
        </w:r>
        <w:r>
          <w:t>71</w:t>
        </w:r>
        <w:r>
          <w:fldChar w:fldCharType="end"/>
        </w:r>
      </w:hyperlink>
    </w:p>
    <w:p>
      <w:pPr>
        <w:pStyle w:val="TOC2"/>
        <w:tabs>
          <w:tab w:val="right" w:leader="dot" w:pos="8306"/>
        </w:tabs>
      </w:pPr>
      <w:hyperlink w:anchor="_Toc5025" w:history="1">
        <w:r>
          <w:rPr>
            <w:rFonts w:ascii="仿宋" w:eastAsia="仿宋" w:hAnsi="仿宋" w:cs="仿宋" w:hint="eastAsia"/>
            <w:lang w:eastAsia="zh-CN"/>
          </w:rPr>
          <w:t>(一)、设施规划与配置</w:t>
        </w:r>
        <w:r>
          <w:tab/>
        </w:r>
        <w:r>
          <w:fldChar w:fldCharType="begin"/>
        </w:r>
        <w:r>
          <w:instrText xml:space="preserve"> PAGEREF _Toc5025 \h </w:instrText>
        </w:r>
        <w:r>
          <w:fldChar w:fldCharType="separate"/>
        </w:r>
        <w:r>
          <w:t>71</w:t>
        </w:r>
        <w:r>
          <w:fldChar w:fldCharType="end"/>
        </w:r>
      </w:hyperlink>
    </w:p>
    <w:p>
      <w:pPr>
        <w:pStyle w:val="TOC2"/>
        <w:tabs>
          <w:tab w:val="right" w:leader="dot" w:pos="8306"/>
        </w:tabs>
      </w:pPr>
      <w:hyperlink w:anchor="_Toc28184" w:history="1">
        <w:r>
          <w:rPr>
            <w:rFonts w:ascii="仿宋" w:eastAsia="仿宋" w:hAnsi="仿宋" w:cs="仿宋" w:hint="eastAsia"/>
            <w:lang w:eastAsia="zh-CN"/>
          </w:rPr>
          <w:t>(二)、设备采购与维护管理</w:t>
        </w:r>
        <w:r>
          <w:tab/>
        </w:r>
        <w:r>
          <w:fldChar w:fldCharType="begin"/>
        </w:r>
        <w:r>
          <w:instrText xml:space="preserve"> PAGEREF _Toc28184 \h </w:instrText>
        </w:r>
        <w:r>
          <w:fldChar w:fldCharType="separate"/>
        </w:r>
        <w:r>
          <w:t>71</w:t>
        </w:r>
        <w:r>
          <w:fldChar w:fldCharType="end"/>
        </w:r>
      </w:hyperlink>
    </w:p>
    <w:p>
      <w:pPr>
        <w:pStyle w:val="TOC2"/>
        <w:tabs>
          <w:tab w:val="right" w:leader="dot" w:pos="8306"/>
        </w:tabs>
      </w:pPr>
      <w:hyperlink w:anchor="_Toc22782" w:history="1">
        <w:r>
          <w:rPr>
            <w:rFonts w:ascii="仿宋" w:eastAsia="仿宋" w:hAnsi="仿宋" w:cs="仿宋" w:hint="eastAsia"/>
            <w:lang w:eastAsia="zh-CN"/>
          </w:rPr>
          <w:t>(三)、设施设备升级策略</w:t>
        </w:r>
        <w:r>
          <w:tab/>
        </w:r>
        <w:r>
          <w:fldChar w:fldCharType="begin"/>
        </w:r>
        <w:r>
          <w:instrText xml:space="preserve"> PAGEREF _Toc22782 \h </w:instrText>
        </w:r>
        <w:r>
          <w:fldChar w:fldCharType="separate"/>
        </w:r>
        <w:r>
          <w:t>72</w:t>
        </w:r>
        <w:r>
          <w:fldChar w:fldCharType="end"/>
        </w:r>
      </w:hyperlink>
    </w:p>
    <w:p>
      <w:pPr>
        <w:pStyle w:val="TOC1"/>
        <w:tabs>
          <w:tab w:val="right" w:leader="dot" w:pos="8306"/>
        </w:tabs>
      </w:pPr>
      <w:hyperlink w:anchor="_Toc22231" w:history="1">
        <w:r>
          <w:rPr>
            <w:rFonts w:ascii="仿宋" w:eastAsia="仿宋" w:hAnsi="仿宋" w:cs="仿宋" w:hint="eastAsia"/>
            <w:lang w:eastAsia="zh-CN"/>
          </w:rPr>
          <w:t>十四、创新驱动与持续发展</w:t>
        </w:r>
        <w:r>
          <w:tab/>
        </w:r>
        <w:r>
          <w:fldChar w:fldCharType="begin"/>
        </w:r>
        <w:r>
          <w:instrText xml:space="preserve"> PAGEREF _Toc22231 \h </w:instrText>
        </w:r>
        <w:r>
          <w:fldChar w:fldCharType="separate"/>
        </w:r>
        <w:r>
          <w:t>73</w:t>
        </w:r>
        <w:r>
          <w:fldChar w:fldCharType="end"/>
        </w:r>
      </w:hyperlink>
    </w:p>
    <w:p>
      <w:pPr>
        <w:pStyle w:val="TOC2"/>
        <w:tabs>
          <w:tab w:val="right" w:leader="dot" w:pos="8306"/>
        </w:tabs>
      </w:pPr>
      <w:hyperlink w:anchor="_Toc22879" w:history="1">
        <w:r>
          <w:rPr>
            <w:rFonts w:ascii="仿宋" w:eastAsia="仿宋" w:hAnsi="仿宋" w:cs="仿宋" w:hint="eastAsia"/>
            <w:lang w:eastAsia="zh-CN"/>
          </w:rPr>
          <w:t>(一)、创新驱动战略实施</w:t>
        </w:r>
        <w:r>
          <w:tab/>
        </w:r>
        <w:r>
          <w:fldChar w:fldCharType="begin"/>
        </w:r>
        <w:r>
          <w:instrText xml:space="preserve"> PAGEREF _Toc22879 \h </w:instrText>
        </w:r>
        <w:r>
          <w:fldChar w:fldCharType="separate"/>
        </w:r>
        <w:r>
          <w:t>73</w:t>
        </w:r>
        <w:r>
          <w:fldChar w:fldCharType="end"/>
        </w:r>
      </w:hyperlink>
    </w:p>
    <w:p>
      <w:pPr>
        <w:pStyle w:val="TOC2"/>
        <w:tabs>
          <w:tab w:val="right" w:leader="dot" w:pos="8306"/>
        </w:tabs>
      </w:pPr>
      <w:hyperlink w:anchor="_Toc30338" w:history="1">
        <w:r>
          <w:rPr>
            <w:rFonts w:ascii="仿宋" w:eastAsia="仿宋" w:hAnsi="仿宋" w:cs="仿宋" w:hint="eastAsia"/>
            <w:lang w:eastAsia="zh-CN"/>
          </w:rPr>
          <w:t>(二)、持续发展路径探索</w:t>
        </w:r>
        <w:r>
          <w:tab/>
        </w:r>
        <w:r>
          <w:fldChar w:fldCharType="begin"/>
        </w:r>
        <w:r>
          <w:instrText xml:space="preserve"> PAGEREF _Toc30338 \h </w:instrText>
        </w:r>
        <w:r>
          <w:fldChar w:fldCharType="separate"/>
        </w:r>
        <w:r>
          <w:t>74</w:t>
        </w:r>
        <w:r>
          <w:fldChar w:fldCharType="end"/>
        </w:r>
      </w:hyperlink>
    </w:p>
    <w:p>
      <w:pPr>
        <w:pStyle w:val="TOC1"/>
        <w:tabs>
          <w:tab w:val="right" w:leader="dot" w:pos="8306"/>
        </w:tabs>
      </w:pPr>
      <w:hyperlink w:anchor="_Toc9749" w:history="1">
        <w:r>
          <w:rPr>
            <w:rFonts w:ascii="仿宋" w:eastAsia="仿宋" w:hAnsi="仿宋" w:cs="仿宋" w:hint="eastAsia"/>
            <w:lang w:eastAsia="zh-CN"/>
          </w:rPr>
          <w:t>十五、产业协同与集群发展</w:t>
        </w:r>
        <w:r>
          <w:tab/>
        </w:r>
        <w:r>
          <w:fldChar w:fldCharType="begin"/>
        </w:r>
        <w:r>
          <w:instrText xml:space="preserve"> PAGEREF _Toc9749 \h </w:instrText>
        </w:r>
        <w:r>
          <w:fldChar w:fldCharType="separate"/>
        </w:r>
        <w:r>
          <w:t>78</w:t>
        </w:r>
        <w:r>
          <w:fldChar w:fldCharType="end"/>
        </w:r>
      </w:hyperlink>
    </w:p>
    <w:p>
      <w:pPr>
        <w:pStyle w:val="TOC2"/>
        <w:tabs>
          <w:tab w:val="right" w:leader="dot" w:pos="8306"/>
        </w:tabs>
      </w:pPr>
      <w:hyperlink w:anchor="_Toc25301" w:history="1">
        <w:r>
          <w:rPr>
            <w:rFonts w:ascii="仿宋" w:eastAsia="仿宋" w:hAnsi="仿宋" w:cs="仿宋" w:hint="eastAsia"/>
            <w:lang w:eastAsia="zh-CN"/>
          </w:rPr>
          <w:t>(一)、产业协同机制建设</w:t>
        </w:r>
        <w:r>
          <w:tab/>
        </w:r>
        <w:r>
          <w:fldChar w:fldCharType="begin"/>
        </w:r>
        <w:r>
          <w:instrText xml:space="preserve"> PAGEREF _Toc25301 \h </w:instrText>
        </w:r>
        <w:r>
          <w:fldChar w:fldCharType="separate"/>
        </w:r>
        <w:r>
          <w:t>78</w:t>
        </w:r>
        <w:r>
          <w:fldChar w:fldCharType="end"/>
        </w:r>
      </w:hyperlink>
    </w:p>
    <w:p>
      <w:pPr>
        <w:pStyle w:val="TOC2"/>
        <w:tabs>
          <w:tab w:val="right" w:leader="dot" w:pos="8306"/>
        </w:tabs>
      </w:pPr>
      <w:hyperlink w:anchor="_Toc26846" w:history="1">
        <w:r>
          <w:rPr>
            <w:rFonts w:ascii="仿宋" w:eastAsia="仿宋" w:hAnsi="仿宋" w:cs="仿宋" w:hint="eastAsia"/>
            <w:lang w:eastAsia="zh-CN"/>
          </w:rPr>
          <w:t>(二)、产业集群培育与发展</w:t>
        </w:r>
        <w:r>
          <w:tab/>
        </w:r>
        <w:r>
          <w:fldChar w:fldCharType="begin"/>
        </w:r>
        <w:r>
          <w:instrText xml:space="preserve"> PAGEREF _Toc26846 \h </w:instrText>
        </w:r>
        <w:r>
          <w:fldChar w:fldCharType="separate"/>
        </w:r>
        <w:r>
          <w:t>80</w:t>
        </w:r>
        <w:r>
          <w:fldChar w:fldCharType="end"/>
        </w:r>
      </w:hyperlink>
    </w:p>
    <w:p>
      <w:pPr>
        <w:pStyle w:val="TOC1"/>
        <w:tabs>
          <w:tab w:val="right" w:leader="dot" w:pos="8306"/>
        </w:tabs>
      </w:pPr>
      <w:hyperlink w:anchor="_Toc1497" w:history="1">
        <w:r>
          <w:rPr>
            <w:rFonts w:ascii="仿宋" w:eastAsia="仿宋" w:hAnsi="仿宋" w:cs="仿宋" w:hint="eastAsia"/>
            <w:lang w:eastAsia="zh-CN"/>
          </w:rPr>
          <w:t>十六、知识产权管理与保护</w:t>
        </w:r>
        <w:r>
          <w:tab/>
        </w:r>
        <w:r>
          <w:fldChar w:fldCharType="begin"/>
        </w:r>
        <w:r>
          <w:instrText xml:space="preserve"> PAGEREF _Toc1497 \h </w:instrText>
        </w:r>
        <w:r>
          <w:fldChar w:fldCharType="separate"/>
        </w:r>
        <w:r>
          <w:t>80</w:t>
        </w:r>
        <w:r>
          <w:fldChar w:fldCharType="end"/>
        </w:r>
      </w:hyperlink>
    </w:p>
    <w:p>
      <w:pPr>
        <w:pStyle w:val="TOC2"/>
        <w:tabs>
          <w:tab w:val="right" w:leader="dot" w:pos="8306"/>
        </w:tabs>
      </w:pPr>
      <w:hyperlink w:anchor="_Toc13778" w:history="1">
        <w:r>
          <w:rPr>
            <w:rFonts w:ascii="仿宋" w:eastAsia="仿宋" w:hAnsi="仿宋" w:cs="仿宋" w:hint="eastAsia"/>
            <w:lang w:eastAsia="zh-CN"/>
          </w:rPr>
          <w:t>(一)、知识产权管理体系建设</w:t>
        </w:r>
        <w:r>
          <w:tab/>
        </w:r>
        <w:r>
          <w:fldChar w:fldCharType="begin"/>
        </w:r>
        <w:r>
          <w:instrText xml:space="preserve"> PAGEREF _Toc13778 \h </w:instrText>
        </w:r>
        <w:r>
          <w:fldChar w:fldCharType="separate"/>
        </w:r>
        <w:r>
          <w:t>80</w:t>
        </w:r>
        <w:r>
          <w:fldChar w:fldCharType="end"/>
        </w:r>
      </w:hyperlink>
    </w:p>
    <w:p>
      <w:pPr>
        <w:pStyle w:val="TOC2"/>
        <w:tabs>
          <w:tab w:val="right" w:leader="dot" w:pos="8306"/>
        </w:tabs>
      </w:pPr>
      <w:hyperlink w:anchor="_Toc5273" w:history="1">
        <w:r>
          <w:rPr>
            <w:rFonts w:ascii="仿宋" w:eastAsia="仿宋" w:hAnsi="仿宋" w:cs="仿宋" w:hint="eastAsia"/>
            <w:lang w:eastAsia="zh-CN"/>
          </w:rPr>
          <w:t>(二)、知识产权保护措施</w:t>
        </w:r>
        <w:r>
          <w:tab/>
        </w:r>
        <w:r>
          <w:fldChar w:fldCharType="begin"/>
        </w:r>
        <w:r>
          <w:instrText xml:space="preserve"> PAGEREF _Toc5273 \h </w:instrText>
        </w:r>
        <w:r>
          <w:fldChar w:fldCharType="separate"/>
        </w:r>
        <w:r>
          <w:t>81</w:t>
        </w:r>
        <w:r>
          <w:fldChar w:fldCharType="end"/>
        </w:r>
      </w:hyperlink>
    </w:p>
    <w:p>
      <w:pPr>
        <w:pStyle w:val="TOC1"/>
        <w:tabs>
          <w:tab w:val="right" w:leader="dot" w:pos="8306"/>
        </w:tabs>
      </w:pPr>
      <w:hyperlink w:anchor="_Toc25054" w:history="1">
        <w:r>
          <w:rPr>
            <w:rFonts w:ascii="仿宋" w:eastAsia="仿宋" w:hAnsi="仿宋" w:cs="仿宋" w:hint="eastAsia"/>
            <w:lang w:eastAsia="zh-CN"/>
          </w:rPr>
          <w:t>十七、质量管理与控制</w:t>
        </w:r>
        <w:r>
          <w:tab/>
        </w:r>
        <w:r>
          <w:fldChar w:fldCharType="begin"/>
        </w:r>
        <w:r>
          <w:instrText xml:space="preserve"> PAGEREF _Toc25054 \h </w:instrText>
        </w:r>
        <w:r>
          <w:fldChar w:fldCharType="separate"/>
        </w:r>
        <w:r>
          <w:t>83</w:t>
        </w:r>
        <w:r>
          <w:fldChar w:fldCharType="end"/>
        </w:r>
      </w:hyperlink>
    </w:p>
    <w:p>
      <w:pPr>
        <w:pStyle w:val="TOC2"/>
        <w:tabs>
          <w:tab w:val="right" w:leader="dot" w:pos="8306"/>
        </w:tabs>
      </w:pPr>
      <w:hyperlink w:anchor="_Toc23598" w:history="1">
        <w:r>
          <w:rPr>
            <w:rFonts w:ascii="仿宋" w:eastAsia="仿宋" w:hAnsi="仿宋" w:cs="仿宋" w:hint="eastAsia"/>
            <w:lang w:eastAsia="zh-CN"/>
          </w:rPr>
          <w:t>(一)、质量管理体系建设</w:t>
        </w:r>
        <w:r>
          <w:tab/>
        </w:r>
        <w:r>
          <w:fldChar w:fldCharType="begin"/>
        </w:r>
        <w:r>
          <w:instrText xml:space="preserve"> PAGEREF _Toc23598 \h </w:instrText>
        </w:r>
        <w:r>
          <w:fldChar w:fldCharType="separate"/>
        </w:r>
        <w:r>
          <w:t>83</w:t>
        </w:r>
        <w:r>
          <w:fldChar w:fldCharType="end"/>
        </w:r>
      </w:hyperlink>
    </w:p>
    <w:p>
      <w:pPr>
        <w:pStyle w:val="TOC2"/>
        <w:tabs>
          <w:tab w:val="right" w:leader="dot" w:pos="8306"/>
        </w:tabs>
      </w:pPr>
      <w:hyperlink w:anchor="_Toc10769" w:history="1">
        <w:r>
          <w:rPr>
            <w:rFonts w:ascii="仿宋" w:eastAsia="仿宋" w:hAnsi="仿宋" w:cs="仿宋" w:hint="eastAsia"/>
            <w:lang w:eastAsia="zh-CN"/>
          </w:rPr>
          <w:t>(二)、质量控制措施</w:t>
        </w:r>
        <w:r>
          <w:tab/>
        </w:r>
        <w:r>
          <w:fldChar w:fldCharType="begin"/>
        </w:r>
        <w:r>
          <w:instrText xml:space="preserve"> PAGEREF _Toc10769 \h </w:instrText>
        </w:r>
        <w:r>
          <w:fldChar w:fldCharType="separate"/>
        </w:r>
        <w:r>
          <w:t>84</w:t>
        </w:r>
        <w:r>
          <w:fldChar w:fldCharType="end"/>
        </w:r>
      </w:hyperlink>
    </w:p>
    <w:p>
      <w:pPr>
        <w:pStyle w:val="TOC1"/>
        <w:tabs>
          <w:tab w:val="right" w:leader="dot" w:pos="8306"/>
        </w:tabs>
      </w:pPr>
      <w:hyperlink w:anchor="_Toc8288" w:history="1">
        <w:r>
          <w:rPr>
            <w:rFonts w:ascii="仿宋" w:eastAsia="仿宋" w:hAnsi="仿宋" w:cs="仿宋" w:hint="eastAsia"/>
            <w:lang w:eastAsia="zh-CN"/>
          </w:rPr>
          <w:t>十八、项目施工方案</w:t>
        </w:r>
        <w:r>
          <w:tab/>
        </w:r>
        <w:r>
          <w:fldChar w:fldCharType="begin"/>
        </w:r>
        <w:r>
          <w:instrText xml:space="preserve"> PAGEREF _Toc8288 \h </w:instrText>
        </w:r>
        <w:r>
          <w:fldChar w:fldCharType="separate"/>
        </w:r>
        <w:r>
          <w:t>85</w:t>
        </w:r>
        <w:r>
          <w:fldChar w:fldCharType="end"/>
        </w:r>
      </w:hyperlink>
    </w:p>
    <w:p>
      <w:pPr>
        <w:pStyle w:val="TOC2"/>
        <w:tabs>
          <w:tab w:val="right" w:leader="dot" w:pos="8306"/>
        </w:tabs>
      </w:pPr>
      <w:hyperlink w:anchor="_Toc6717" w:history="1">
        <w:r>
          <w:rPr>
            <w:rFonts w:ascii="仿宋" w:eastAsia="仿宋" w:hAnsi="仿宋" w:cs="仿宋" w:hint="eastAsia"/>
            <w:lang w:eastAsia="zh-CN"/>
          </w:rPr>
          <w:t>(一)、施工组织设计</w:t>
        </w:r>
        <w:r>
          <w:tab/>
        </w:r>
        <w:r>
          <w:fldChar w:fldCharType="begin"/>
        </w:r>
        <w:r>
          <w:instrText xml:space="preserve"> PAGEREF _Toc6717 \h </w:instrText>
        </w:r>
        <w:r>
          <w:fldChar w:fldCharType="separate"/>
        </w:r>
        <w:r>
          <w:t>85</w:t>
        </w:r>
        <w:r>
          <w:fldChar w:fldCharType="end"/>
        </w:r>
      </w:hyperlink>
    </w:p>
    <w:p>
      <w:pPr>
        <w:pStyle w:val="TOC2"/>
        <w:tabs>
          <w:tab w:val="right" w:leader="dot" w:pos="8306"/>
        </w:tabs>
      </w:pPr>
      <w:hyperlink w:anchor="_Toc24632" w:history="1">
        <w:r>
          <w:rPr>
            <w:rFonts w:ascii="仿宋" w:eastAsia="仿宋" w:hAnsi="仿宋" w:cs="仿宋" w:hint="eastAsia"/>
            <w:lang w:eastAsia="zh-CN"/>
          </w:rPr>
          <w:t>(二)、施工工艺与技术路线</w:t>
        </w:r>
        <w:r>
          <w:tab/>
        </w:r>
        <w:r>
          <w:fldChar w:fldCharType="begin"/>
        </w:r>
        <w:r>
          <w:instrText xml:space="preserve"> PAGEREF _Toc24632 \h </w:instrText>
        </w:r>
        <w:r>
          <w:fldChar w:fldCharType="separate"/>
        </w:r>
        <w:r>
          <w:t>87</w:t>
        </w:r>
        <w:r>
          <w:fldChar w:fldCharType="end"/>
        </w:r>
      </w:hyperlink>
    </w:p>
    <w:p>
      <w:pPr>
        <w:pStyle w:val="TOC2"/>
        <w:tabs>
          <w:tab w:val="right" w:leader="dot" w:pos="8306"/>
        </w:tabs>
      </w:pPr>
      <w:hyperlink w:anchor="_Toc21951" w:history="1">
        <w:r>
          <w:rPr>
            <w:rFonts w:ascii="仿宋" w:eastAsia="仿宋" w:hAnsi="仿宋" w:cs="仿宋" w:hint="eastAsia"/>
            <w:lang w:eastAsia="zh-CN"/>
          </w:rPr>
          <w:t>(三)、关键节点施工计划</w:t>
        </w:r>
        <w:r>
          <w:tab/>
        </w:r>
        <w:r>
          <w:fldChar w:fldCharType="begin"/>
        </w:r>
        <w:r>
          <w:instrText xml:space="preserve"> PAGEREF _Toc21951 \h </w:instrText>
        </w:r>
        <w:r>
          <w:fldChar w:fldCharType="separate"/>
        </w:r>
        <w:r>
          <w:t>88</w:t>
        </w:r>
        <w:r>
          <w:fldChar w:fldCharType="end"/>
        </w:r>
      </w:hyperlink>
    </w:p>
    <w:p>
      <w:pPr>
        <w:pStyle w:val="TOC2"/>
        <w:tabs>
          <w:tab w:val="right" w:leader="dot" w:pos="8306"/>
        </w:tabs>
      </w:pPr>
      <w:hyperlink w:anchor="_Toc14387" w:history="1">
        <w:r>
          <w:rPr>
            <w:rFonts w:ascii="仿宋" w:eastAsia="仿宋" w:hAnsi="仿宋" w:cs="仿宋" w:hint="eastAsia"/>
            <w:lang w:eastAsia="zh-CN"/>
          </w:rPr>
          <w:t>(四)、施工现场管理</w:t>
        </w:r>
        <w:r>
          <w:tab/>
        </w:r>
        <w:r>
          <w:fldChar w:fldCharType="begin"/>
        </w:r>
        <w:r>
          <w:instrText xml:space="preserve"> PAGEREF _Toc14387 \h </w:instrText>
        </w:r>
        <w:r>
          <w:fldChar w:fldCharType="separate"/>
        </w:r>
        <w:r>
          <w:t>90</w:t>
        </w:r>
        <w:r>
          <w:fldChar w:fldCharType="end"/>
        </w:r>
      </w:hyperlink>
    </w:p>
    <w:p>
      <w:pPr>
        <w:pStyle w:val="TOC1"/>
        <w:tabs>
          <w:tab w:val="right" w:leader="dot" w:pos="8306"/>
        </w:tabs>
      </w:pPr>
      <w:hyperlink w:anchor="_Toc15211" w:history="1">
        <w:r>
          <w:rPr>
            <w:rFonts w:ascii="仿宋" w:eastAsia="仿宋" w:hAnsi="仿宋" w:cs="仿宋" w:hint="eastAsia"/>
            <w:lang w:eastAsia="zh-CN"/>
          </w:rPr>
          <w:t>十九、合作与交流机制建立</w:t>
        </w:r>
        <w:r>
          <w:tab/>
        </w:r>
        <w:r>
          <w:fldChar w:fldCharType="begin"/>
        </w:r>
        <w:r>
          <w:instrText xml:space="preserve"> PAGEREF _Toc15211 \h </w:instrText>
        </w:r>
        <w:r>
          <w:fldChar w:fldCharType="separate"/>
        </w:r>
        <w:r>
          <w:t>92</w:t>
        </w:r>
        <w:r>
          <w:fldChar w:fldCharType="end"/>
        </w:r>
      </w:hyperlink>
    </w:p>
    <w:p>
      <w:pPr>
        <w:pStyle w:val="TOC2"/>
        <w:tabs>
          <w:tab w:val="right" w:leader="dot" w:pos="8306"/>
        </w:tabs>
      </w:pPr>
      <w:hyperlink w:anchor="_Toc5879" w:history="1">
        <w:r>
          <w:rPr>
            <w:rFonts w:ascii="仿宋" w:eastAsia="仿宋" w:hAnsi="仿宋" w:cs="仿宋" w:hint="eastAsia"/>
            <w:lang w:eastAsia="zh-CN"/>
          </w:rPr>
          <w:t>(一)、合作伙伴选择与合作方式</w:t>
        </w:r>
        <w:r>
          <w:tab/>
        </w:r>
        <w:r>
          <w:fldChar w:fldCharType="begin"/>
        </w:r>
        <w:r>
          <w:instrText xml:space="preserve"> PAGEREF _Toc5879 \h </w:instrText>
        </w:r>
        <w:r>
          <w:fldChar w:fldCharType="separate"/>
        </w:r>
        <w:r>
          <w:t>92</w:t>
        </w:r>
        <w:r>
          <w:fldChar w:fldCharType="end"/>
        </w:r>
      </w:hyperlink>
    </w:p>
    <w:p>
      <w:pPr>
        <w:pStyle w:val="TOC2"/>
        <w:tabs>
          <w:tab w:val="right" w:leader="dot" w:pos="8306"/>
        </w:tabs>
      </w:pPr>
      <w:hyperlink w:anchor="_Toc26093" w:history="1">
        <w:r>
          <w:rPr>
            <w:rFonts w:ascii="仿宋" w:eastAsia="仿宋" w:hAnsi="仿宋" w:cs="仿宋" w:hint="eastAsia"/>
            <w:lang w:eastAsia="zh-CN"/>
          </w:rPr>
          <w:t>(二)、交流与合作平台搭建</w:t>
        </w:r>
        <w:r>
          <w:tab/>
        </w:r>
        <w:r>
          <w:fldChar w:fldCharType="begin"/>
        </w:r>
        <w:r>
          <w:instrText xml:space="preserve"> PAGEREF _Toc26093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4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1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6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8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玻璃钢复合材料项目与土地用途规划：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玻璃钢复合材料项目的容积率和建筑密度：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用地控制指标通常规定了容积率和建筑密度的要求。对于玻璃钢复合材料项目来说，这将影响建筑物的规模和高度。必须确保项目的设计符合容积率和建筑密度的限制，以遵守用地控制法规。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玻璃钢复合材料项目的建筑线限制：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用地控制指标还可能规定了建筑物与街道或相邻土地的距离，这被称为建筑线限制。玻璃钢复合材料项目必须遵守这些规定，以确保建筑的位置符合法规。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玻璃钢复合材料项目的环境影响和可持续性：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用地控制指标可能包括环境保护要求，例如绿地比例和污染防控措施。对于玻璃钢复合材料项目，这意味着必须考虑如何保护当地生态系统、水资源和空气质量，以确保项目的可持续性。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在整个项目规划和实施过程中，与用地控制指标的合作和遵守是至关重要的。这有助于确保玻璃钢复合材料项目是一个合法、可持续且与城市规划一致的发展项目。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89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玻璃钢复合材料项目需要评估可用地块的规模和形状，以确定是否满足地总体要求。某些城市规划可能要求项目具有特定的地块大小或形状，以适应城市发展的整体格局。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每个城市都有自己的规划目标和愿景，包括住宅区、商业区和工业区的平衡发展。玻璃钢复合材料项目需要与城市规划目标保持一致，以确保项目不会破坏城市的整体规划。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https://d.book118.com/726234230004010103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玻璃钢复合材料项目建设总纲及方案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B2AF6"/>
    <w:rsid w:val="76EB2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23423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2024-03-04T00:02:00Z</dcterms:created>
  <dcterms:modified xsi:type="dcterms:W3CDTF">2024-03-04T00:03:14Z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2823B53BA49244CB960F8B381BEF31CC_11</vt:lpwstr>
  </property>
  <property fmtid="{D5CDD505-2E9C-101B-9397-08002B2CF9AE}" pid="3" name="KSOProductBuildVer">
    <vt:lpwstr>2052-12.1.0.16250</vt:lpwstr>
  </property>
</Properties>
</file>