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聚苯乙烯（PS）项目规划设计纲要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36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_Toc31365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8" w:history="1">
        <w:r>
          <w:rPr>
            <w:rFonts w:ascii="仿宋" w:eastAsia="仿宋" w:hAnsi="仿宋" w:cs="仿宋" w:hint="eastAsia"/>
            <w:lang w:eastAsia="zh-CN"/>
          </w:rPr>
          <w:t>一、聚苯乙烯（PS）项目可持续发展</w:t>
        </w:r>
        <w:r>
          <w:tab/>
        </w:r>
        <w:r>
          <w:fldChar w:fldCharType="begin"/>
        </w:r>
        <w:r>
          <w:instrText xml:space="preserve"> PAGEREF _Toc27258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_Toc30488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二、聚苯乙烯（PS）项目绩效评估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_Toc1303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_Toc15948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_Toc404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37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_Toc15537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_Toc18281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3" w:history="1">
        <w:r>
          <w:rPr>
            <w:rFonts w:ascii="仿宋" w:eastAsia="仿宋" w:hAnsi="仿宋" w:cs="仿宋" w:hint="eastAsia"/>
            <w:lang w:eastAsia="zh-CN"/>
          </w:rPr>
          <w:t>(二)、聚苯乙烯（PS）项目工艺技术设计方案</w:t>
        </w:r>
        <w:r>
          <w:tab/>
        </w:r>
        <w:r>
          <w:fldChar w:fldCharType="begin"/>
        </w:r>
        <w:r>
          <w:instrText xml:space="preserve"> PAGEREF _Toc21063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_Toc21259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7" w:history="1">
        <w:r>
          <w:rPr>
            <w:rFonts w:ascii="仿宋" w:eastAsia="仿宋" w:hAnsi="仿宋" w:cs="仿宋" w:hint="eastAsia"/>
            <w:lang w:eastAsia="zh-CN"/>
          </w:rPr>
          <w:t>四、聚苯乙烯（PS）项目概论</w:t>
        </w:r>
        <w:r>
          <w:tab/>
        </w:r>
        <w:r>
          <w:fldChar w:fldCharType="begin"/>
        </w:r>
        <w:r>
          <w:instrText xml:space="preserve"> PAGEREF _Toc17747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3" w:history="1">
        <w:r>
          <w:rPr>
            <w:rFonts w:ascii="仿宋" w:eastAsia="仿宋" w:hAnsi="仿宋" w:cs="仿宋" w:hint="eastAsia"/>
            <w:lang w:eastAsia="zh-CN"/>
          </w:rPr>
          <w:t>(一)、聚苯乙烯（PS）项目概况</w:t>
        </w:r>
        <w:r>
          <w:tab/>
        </w:r>
        <w:r>
          <w:fldChar w:fldCharType="begin"/>
        </w:r>
        <w:r>
          <w:instrText xml:space="preserve"> PAGEREF _Toc18093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6" w:history="1">
        <w:r>
          <w:rPr>
            <w:rFonts w:ascii="仿宋" w:eastAsia="仿宋" w:hAnsi="仿宋" w:cs="仿宋" w:hint="eastAsia"/>
            <w:lang w:eastAsia="zh-CN"/>
          </w:rPr>
          <w:t>(二)、聚苯乙烯（PS）项目目标</w:t>
        </w:r>
        <w:r>
          <w:tab/>
        </w:r>
        <w:r>
          <w:fldChar w:fldCharType="begin"/>
        </w:r>
        <w:r>
          <w:instrText xml:space="preserve"> PAGEREF _Toc22586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5" w:history="1">
        <w:r>
          <w:rPr>
            <w:rFonts w:ascii="仿宋" w:eastAsia="仿宋" w:hAnsi="仿宋" w:cs="仿宋" w:hint="eastAsia"/>
            <w:lang w:eastAsia="zh-CN"/>
          </w:rPr>
          <w:t>(三)、聚苯乙烯（PS）项目提出的理由</w:t>
        </w:r>
        <w:r>
          <w:tab/>
        </w:r>
        <w:r>
          <w:fldChar w:fldCharType="begin"/>
        </w:r>
        <w:r>
          <w:instrText xml:space="preserve"> PAGEREF _Toc18485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6" w:history="1">
        <w:r>
          <w:rPr>
            <w:rFonts w:ascii="仿宋" w:eastAsia="仿宋" w:hAnsi="仿宋" w:cs="仿宋" w:hint="eastAsia"/>
            <w:lang w:eastAsia="zh-CN"/>
          </w:rPr>
          <w:t>(四)、聚苯乙烯（PS）项目意义</w:t>
        </w:r>
        <w:r>
          <w:tab/>
        </w:r>
        <w:r>
          <w:fldChar w:fldCharType="begin"/>
        </w:r>
        <w:r>
          <w:instrText xml:space="preserve"> PAGEREF _Toc6676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2" w:history="1">
        <w:r>
          <w:rPr>
            <w:rFonts w:ascii="仿宋" w:eastAsia="仿宋" w:hAnsi="仿宋" w:cs="仿宋" w:hint="eastAsia"/>
            <w:lang w:eastAsia="zh-CN"/>
          </w:rPr>
          <w:t>(五)、聚苯乙烯（PS）项目背景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2" w:history="1">
        <w:r>
          <w:rPr>
            <w:rFonts w:ascii="仿宋" w:eastAsia="仿宋" w:hAnsi="仿宋" w:cs="仿宋" w:hint="eastAsia"/>
            <w:lang w:eastAsia="zh-CN"/>
          </w:rPr>
          <w:t>五、聚苯乙烯（PS）项目建设单位说明</w:t>
        </w:r>
        <w:r>
          <w:tab/>
        </w:r>
        <w:r>
          <w:fldChar w:fldCharType="begin"/>
        </w:r>
        <w:r>
          <w:instrText xml:space="preserve"> PAGEREF _Toc14582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5" w:history="1">
        <w:r>
          <w:rPr>
            <w:rFonts w:ascii="仿宋" w:eastAsia="仿宋" w:hAnsi="仿宋" w:cs="仿宋" w:hint="eastAsia"/>
            <w:lang w:eastAsia="zh-CN"/>
          </w:rPr>
          <w:t>(一)、聚苯乙烯（PS）项目承办单位基本情况</w:t>
        </w:r>
        <w:r>
          <w:tab/>
        </w:r>
        <w:r>
          <w:fldChar w:fldCharType="begin"/>
        </w:r>
        <w:r>
          <w:instrText xml:space="preserve"> PAGEREF _Toc30315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_Toc19313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1" w:history="1">
        <w:r>
          <w:rPr>
            <w:rFonts w:ascii="仿宋" w:eastAsia="仿宋" w:hAnsi="仿宋" w:cs="仿宋" w:hint="eastAsia"/>
            <w:lang w:eastAsia="zh-CN"/>
          </w:rPr>
          <w:t>(一)、聚苯乙烯（PS）行业分析</w:t>
        </w:r>
        <w:r>
          <w:tab/>
        </w:r>
        <w:r>
          <w:fldChar w:fldCharType="begin"/>
        </w:r>
        <w:r>
          <w:instrText xml:space="preserve"> PAGEREF _Toc29461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1" w:history="1">
        <w:r>
          <w:rPr>
            <w:rFonts w:ascii="仿宋" w:eastAsia="仿宋" w:hAnsi="仿宋" w:cs="仿宋" w:hint="eastAsia"/>
            <w:lang w:eastAsia="zh-CN"/>
          </w:rPr>
          <w:t>(二)、聚苯乙烯（PS）市场分析预测</w:t>
        </w:r>
        <w:r>
          <w:tab/>
        </w:r>
        <w:r>
          <w:fldChar w:fldCharType="begin"/>
        </w:r>
        <w:r>
          <w:instrText xml:space="preserve"> PAGEREF _Toc8881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" w:history="1">
        <w:r>
          <w:rPr>
            <w:rFonts w:ascii="仿宋" w:eastAsia="仿宋" w:hAnsi="仿宋" w:cs="仿宋" w:hint="eastAsia"/>
            <w:lang w:eastAsia="zh-CN"/>
          </w:rPr>
          <w:t>七、聚苯乙烯（PS）项目人力资源管理</w:t>
        </w:r>
        <w:r>
          <w:tab/>
        </w:r>
        <w:r>
          <w:fldChar w:fldCharType="begin"/>
        </w:r>
        <w:r>
          <w:instrText xml:space="preserve"> PAGEREF _Toc2038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1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_Toc4811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_Toc15758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9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6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_Toc29546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19" w:history="1">
        <w:r>
          <w:rPr>
            <w:rFonts w:ascii="仿宋" w:eastAsia="仿宋" w:hAnsi="仿宋" w:cs="仿宋" w:hint="eastAsia"/>
            <w:lang w:eastAsia="zh-CN"/>
          </w:rPr>
          <w:t>八、聚苯乙烯（PS）项目投资规划</w:t>
        </w:r>
        <w:r>
          <w:tab/>
        </w:r>
        <w:r>
          <w:fldChar w:fldCharType="begin"/>
        </w:r>
        <w:r>
          <w:instrText xml:space="preserve"> PAGEREF _Toc11519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0" w:history="1">
        <w:r>
          <w:rPr>
            <w:rFonts w:ascii="仿宋" w:eastAsia="仿宋" w:hAnsi="仿宋" w:cs="仿宋" w:hint="eastAsia"/>
            <w:lang w:eastAsia="zh-CN"/>
          </w:rPr>
          <w:t>(一)、聚苯乙烯（PS）项目总投资估算</w:t>
        </w:r>
        <w:r>
          <w:tab/>
        </w:r>
        <w:r>
          <w:fldChar w:fldCharType="begin"/>
        </w:r>
        <w:r>
          <w:instrText xml:space="preserve"> PAGEREF _Toc14470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_Toc16015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7" w:history="1">
        <w:r>
          <w:rPr>
            <w:rFonts w:ascii="仿宋" w:eastAsia="仿宋" w:hAnsi="仿宋" w:cs="仿宋" w:hint="eastAsia"/>
            <w:lang w:eastAsia="zh-CN"/>
          </w:rPr>
          <w:t>九、聚苯乙烯（PS）项目经营效益</w:t>
        </w:r>
        <w:r>
          <w:tab/>
        </w:r>
        <w:r>
          <w:fldChar w:fldCharType="begin"/>
        </w:r>
        <w:r>
          <w:instrText xml:space="preserve"> PAGEREF _Toc32327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_Toc9880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7" w:history="1">
        <w:r>
          <w:rPr>
            <w:rFonts w:ascii="仿宋" w:eastAsia="仿宋" w:hAnsi="仿宋" w:cs="仿宋" w:hint="eastAsia"/>
            <w:lang w:eastAsia="zh-CN"/>
          </w:rPr>
          <w:t>(二)、聚苯乙烯（PS）项目盈利能力分析</w:t>
        </w:r>
        <w:r>
          <w:tab/>
        </w:r>
        <w:r>
          <w:fldChar w:fldCharType="begin"/>
        </w:r>
        <w:r>
          <w:instrText xml:space="preserve"> PAGEREF _Toc8297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56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_Toc7956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_Toc20845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_Toc5959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_Toc14138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_Toc10825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6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_Toc8726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924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_Toc10924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_Toc22567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0" w:history="1">
        <w:r>
          <w:rPr>
            <w:rFonts w:ascii="仿宋" w:eastAsia="仿宋" w:hAnsi="仿宋" w:cs="仿宋" w:hint="eastAsia"/>
            <w:lang w:eastAsia="zh-CN"/>
          </w:rPr>
          <w:t>十一、聚苯乙烯（PS）项目技术管理</w:t>
        </w:r>
        <w:r>
          <w:tab/>
        </w:r>
        <w:r>
          <w:fldChar w:fldCharType="begin"/>
        </w:r>
        <w:r>
          <w:instrText xml:space="preserve"> PAGEREF _Toc29810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_Toc525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_Toc32699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_Toc26977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6" w:history="1">
        <w:r>
          <w:rPr>
            <w:rFonts w:ascii="仿宋" w:eastAsia="仿宋" w:hAnsi="仿宋" w:cs="仿宋" w:hint="eastAsia"/>
            <w:lang w:eastAsia="zh-CN"/>
          </w:rPr>
          <w:t>十二、聚苯乙烯（PS）项目创新与研发</w:t>
        </w:r>
        <w:r>
          <w:tab/>
        </w:r>
        <w:r>
          <w:fldChar w:fldCharType="begin"/>
        </w:r>
        <w:r>
          <w:instrText xml:space="preserve"> PAGEREF _Toc16846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_Toc5988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34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_Toc8234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8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_Toc11458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47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_Toc5747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_Toc19248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_Toc27392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8" w:history="1">
        <w:r>
          <w:rPr>
            <w:rFonts w:ascii="仿宋" w:eastAsia="仿宋" w:hAnsi="仿宋" w:cs="仿宋" w:hint="eastAsia"/>
            <w:lang w:eastAsia="zh-CN"/>
          </w:rPr>
          <w:t>十五、聚苯乙烯（PS）项目变更管理</w:t>
        </w:r>
        <w:r>
          <w:tab/>
        </w:r>
        <w:r>
          <w:fldChar w:fldCharType="begin"/>
        </w:r>
        <w:r>
          <w:instrText xml:space="preserve"> PAGEREF _Toc22318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5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_Toc24245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3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_Toc5913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4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_Toc10104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_Toc5737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_Toc17244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5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_Toc8755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0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_Toc29390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6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_Toc23716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_Toc27998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_Toc27884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44" w:history="1">
        <w:r>
          <w:rPr>
            <w:rFonts w:ascii="仿宋" w:eastAsia="仿宋" w:hAnsi="仿宋" w:cs="仿宋" w:hint="eastAsia"/>
            <w:lang w:eastAsia="zh-CN"/>
          </w:rPr>
          <w:t>十八、聚苯乙烯（PS）项目实施保障措施</w:t>
        </w:r>
        <w:r>
          <w:tab/>
        </w:r>
        <w:r>
          <w:fldChar w:fldCharType="begin"/>
        </w:r>
        <w:r>
          <w:instrText xml:space="preserve"> PAGEREF _Toc17344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5" w:history="1">
        <w:r>
          <w:rPr>
            <w:rFonts w:ascii="仿宋" w:eastAsia="仿宋" w:hAnsi="仿宋" w:cs="仿宋" w:hint="eastAsia"/>
            <w:lang w:eastAsia="zh-CN"/>
          </w:rPr>
          <w:t>(一)、聚苯乙烯（PS）项目实施保障机制</w:t>
        </w:r>
        <w:r>
          <w:tab/>
        </w:r>
        <w:r>
          <w:fldChar w:fldCharType="begin"/>
        </w:r>
        <w:r>
          <w:instrText xml:space="preserve"> PAGEREF _Toc16055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1" w:history="1">
        <w:r>
          <w:rPr>
            <w:rFonts w:ascii="仿宋" w:eastAsia="仿宋" w:hAnsi="仿宋" w:cs="仿宋" w:hint="eastAsia"/>
            <w:lang w:eastAsia="zh-CN"/>
          </w:rPr>
          <w:t>(二)、聚苯乙烯（PS）项目法律合规要求</w:t>
        </w:r>
        <w:r>
          <w:tab/>
        </w:r>
        <w:r>
          <w:fldChar w:fldCharType="begin"/>
        </w:r>
        <w:r>
          <w:instrText xml:space="preserve"> PAGEREF _Toc4011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6" w:history="1">
        <w:r>
          <w:rPr>
            <w:rFonts w:ascii="仿宋" w:eastAsia="仿宋" w:hAnsi="仿宋" w:cs="仿宋" w:hint="eastAsia"/>
            <w:lang w:eastAsia="zh-CN"/>
          </w:rPr>
          <w:t>(三)、聚苯乙烯（PS）项目合同管理与法律事务</w:t>
        </w:r>
        <w:r>
          <w:tab/>
        </w:r>
        <w:r>
          <w:fldChar w:fldCharType="begin"/>
        </w:r>
        <w:r>
          <w:instrText xml:space="preserve"> PAGEREF _Toc22196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2" w:history="1">
        <w:r>
          <w:rPr>
            <w:rFonts w:ascii="仿宋" w:eastAsia="仿宋" w:hAnsi="仿宋" w:cs="仿宋" w:hint="eastAsia"/>
            <w:lang w:eastAsia="zh-CN"/>
          </w:rPr>
          <w:t>(四)、聚苯乙烯（PS）项目知识产权保护策略</w:t>
        </w:r>
        <w:r>
          <w:tab/>
        </w:r>
        <w:r>
          <w:fldChar w:fldCharType="begin"/>
        </w:r>
        <w:r>
          <w:instrText xml:space="preserve"> PAGEREF _Toc5532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36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58"/>
      <w:r>
        <w:rPr>
          <w:rFonts w:ascii="仿宋" w:eastAsia="仿宋" w:hAnsi="仿宋" w:cs="仿宋" w:hint="eastAsia"/>
          <w:sz w:val="28"/>
          <w:lang w:eastAsia="zh-CN"/>
        </w:rPr>
        <w:t>一、聚苯乙烯（PS）项目可持续发展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乙烯（PS）项目中，聚苯乙烯（PS）项目团队着眼于未来，明确了可持续发展的战略方向。制定的具体可持续发展目标包括降低资源使用、采用环保技术、最大化社会效益等。这一步骤不仅有助于聚苯乙烯（PS）项目在环保和社会责任方面达到最高标准，也为未来提供了明确的指引，确保聚苯乙烯（PS）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可持续实践的融入聚苯乙烯（PS）项目管理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聚苯乙烯（PS）项目管理周期。从聚苯乙烯（PS）项目规划开始，聚苯乙烯（PS）项目团队就考虑了环境和社会的因素。在执行阶段，聚苯乙烯（PS）项目团队积极推动绿色技术的应用，优化资源利用。此外，关注员工的社会责任，通过培训和沟通活动提高员工对可持续发展的认知，使他们能够在日常工作中践行可持续实践。这些举措不仅为聚苯乙烯（PS）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48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扎根于聚苯乙烯（PS）项目的可持续发展理念，我们深信环保与社会责任是聚苯乙烯（PS）项目成功的关键支柱。在聚苯乙烯（PS）项目的每一步，我们都致力于通过创新和实践，履行对环境和社会的坚定责任。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团队通过引入先进的环保技术、建立高效的废物处理系统以及推动能源节约措施，积极履行环保责任。定期的环保监测和评估确保聚苯乙烯（PS）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苯乙烯（PS）项目不仅致力于自身可持续发展，还注重对社会的回馈。通过支持社区聚苯乙烯（PS）项目、参与慈善事业、提供培训机会等方式，聚苯乙烯（PS）项目积极履行社会责任。与当地社区建立积极互动，关注员工的工作与生活平衡，以及员工的身心健康，是聚苯乙烯（PS）项目在社会责任层面的关键举措。这样的实践不仅增强了聚苯乙烯（PS）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284"/>
      <w:r>
        <w:rPr>
          <w:rFonts w:ascii="仿宋" w:eastAsia="仿宋" w:hAnsi="仿宋" w:cs="仿宋" w:hint="eastAsia"/>
          <w:sz w:val="28"/>
          <w:lang w:eastAsia="zh-CN"/>
        </w:rPr>
        <w:t>二、聚苯乙烯（PS）项目绩效评估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30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乙烯（PS）项目中，我们设计了一套全面的绩效评估指标，以确保聚苯乙烯（PS）项目的可控和成功交付。这些指标跨足聚苯乙烯（PS）项目目标、成本、进度和质量等多个维度，为我们提供了全面洞察聚苯乙烯（PS）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目标达成率是我们关注的首要指标。我们设定了明确的目标，并通过定期监测和评估，迅速发现并应对潜在的目标偏差。这为聚苯乙烯（PS）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成本绩效是另一个核心关注点。通过实际成本与预算成本的对比分析，我们深入了解成本差异的原因，及时调整资源分配，保持聚苯乙烯（PS）项目在经济效益方面的合理水平。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进度作为关键的绩效指标之一，得到了精心的关注。我们制定了详细的聚苯乙烯（PS）项目进度计划，并设立了进度符合度指标，确保实际进度与计划进度保持一致。这使我们能够快速发现和解决潜在的进度问题，保持聚苯乙烯（PS）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聚苯乙烯（PS）项目绩效的不可或缺的一环。我们引入了一系列的质量标准和客户满意度指标，以确保聚苯乙烯（PS）项目交付的成果在质量上达到或超越预期水平。通过持续监测这些指标，我们努力提升聚苯乙烯（PS）项目整体质量水平，为聚苯乙烯（PS）项目的成功交付提供有力保障。通过这些科学且全面的绩效评估，我们能够更好地引导聚苯乙烯（PS）项目的持续改进，确保聚苯乙烯（PS）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94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绩效评估是聚苯乙烯（PS）项目中的关键环节，为确保聚苯乙烯（PS）项目达到预期目标，我们采用了多层次、多维度的绩效评估方法。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聚苯乙烯（PS）项目的战略目标对齐，确保每个决策和行动都与聚苯乙烯（PS）项目整体目标保持一致。团队会定期召开战略对齐会议，审视当前工作与聚苯乙烯（PS）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聚苯乙烯（PS）项目进度、质量、成本和风险等方面。这些指标通过数据收集和分析，为聚苯乙烯（PS）项目管理团队提供了客观的评估依据。例如，我们通过聚苯乙烯（PS）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绩效评估不仅仅停留在聚苯乙烯（PS）项目内部，还考虑了聚苯乙烯（PS）项目对外部环境的影响。我们定期进行干系人满意度调查，以了解各利益相关方对聚苯乙烯（PS）项目的期望和满意度，并及时做出调整。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这种多层次、多角度的绩效评估方法，使得我们能够全面了解聚苯乙烯（PS）项目的运行状态，及时做出调整，确保聚苯乙烯（PS）项目在不断变化的环境中保持稳健前行。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0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为了确保聚苯乙烯（PS）项目的有效管理和不断优化，我们采用了精心设计的绩效评估周期。这个周期旨在实现灵活、实时和全面的评估，以适应聚苯乙烯（PS）项目执行中的各种挑战。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聚苯乙烯（PS）项目的不同需求，分为短期、中期和长期。短期评估关注每个迭代或工作周期，以及时发现和解决当前任务中的问题。中期评估涵盖几个迭代，深入了解整体聚苯乙烯（PS）项目的趋势和性能。长期评估则着眼于整个聚苯乙烯（PS）项目阶段，确保聚苯乙烯（PS）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聚苯乙烯（PS）项目管理工具和协作平台，团队成员能够随时更新和分享聚苯乙烯（PS）项目数据。这种实时性的反馈机制使我们能够及时察觉潜在问题，快速调整，保持聚苯乙烯（PS）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聚苯乙烯（PS）项目的决策制定密不可分。每个周期的聚苯乙烯（PS）项目回顾会议成为集体总结经验、识别问题深层次原因并找到创新解决方案的平台。这种定期的反思与调整机制使聚苯乙烯（PS）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537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828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技术管理特点体现在其创新导向。通过引入最先进的技术趋势和解决方案，聚苯乙烯（PS）项目致力于提升科技含量、提高质量和效率水平。这意味着我们将采用最新的工具和方法，确保聚苯乙烯（PS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聚苯乙烯（PS）项目技术管理的显著特征。通过整合不同领域的技术资源，我们实现了跨学科的协同工作。这有助于优化技术架构，提高整体效能。此外，整合性策略还促进了不同技术团队之间的紧密沟通和高效合作，确保聚苯乙烯（PS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聚苯乙烯（PS）项目所采用的技术。通过不断优化技术方案，聚苯乙烯（PS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聚苯乙烯（PS）项目团队将在聚苯乙烯（PS）项目初期识别可能的技术风险，并采取相应的预防和应对措施。通过建立健全的风险评估机制，聚苯乙烯（PS）项目能够在实施过程中及时发现并解决潜在的技术问题，保障聚苯乙烯（PS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聚苯乙烯（PS）项目中，技术将成为聚苯乙烯（PS）项目成功的有力支持。这一深度剖析揭示了技术管理在聚苯乙烯（PS）项目实施中的关键作用，为聚苯乙烯（PS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1063"/>
      <w:r>
        <w:rPr>
          <w:rFonts w:ascii="仿宋" w:eastAsia="仿宋" w:hAnsi="仿宋" w:cs="仿宋" w:hint="eastAsia"/>
          <w:sz w:val="28"/>
          <w:lang w:eastAsia="zh-CN"/>
        </w:rPr>
        <w:t>(二)、聚苯乙烯（PS）项目工艺技术设计方案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聚苯乙烯（PS）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聚苯乙烯（PS）项目将严格按照相关行业规范要求进行组织。通过有效控制产品质量，聚苯乙烯（PS）项目将致力于为顾客提供优质的聚苯乙烯（PS）项目产品和良好的服务。这体现了聚苯乙烯（PS）项目对于生产活动合规性和质量标准的高度重视，为聚苯乙烯（PS）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聚苯乙烯（PS）项目注重生态效益和清洁生产原则。聚苯乙烯（PS）项目建设将紧密结合地方特色经济发展，与社会经济发展规划和区域环境保护规划方案相协调一致。通过与当地区域自然生态系统的结合，聚苯乙烯（PS）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聚苯乙烯（PS）项目产品具有多样化的客户需求和个性化的特点。因此，聚苯乙烯（PS）项目产品规格品种多样，且单批生产数量较小。为满足这一特点，聚苯乙烯（PS）项目承办单位将建设先进的柔性制造生产线。通过广泛应用柔性制造技术，聚苯乙烯（PS）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聚苯乙烯（PS）项目采用的技术具有较高的技术含量和自动化水平，处于国内先进水平。这一技术选用不仅体现了对生产效率、质量和环境友好性的高标准要求，同时为聚苯乙烯（PS）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1259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为确保聚苯乙烯（PS）项目的高效生产和技术实施，我们制定了一套精心设计的设备选型方案，以满足聚苯乙烯（PS）项目生产、质量和环保的要求。该方案的主要特点如下：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聚苯乙烯（PS）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针对聚苯乙烯（PS）项目产品的多样性和小批量生产的特点，我们将建设柔性制造生产线。通过在设备选型中考虑柔性制造技术，可以灵活应对不同产品规格和生产需求，实现生产线的高度灵活性和适应性。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7747"/>
      <w:r>
        <w:rPr>
          <w:rFonts w:ascii="仿宋" w:eastAsia="仿宋" w:hAnsi="仿宋" w:cs="仿宋" w:hint="eastAsia"/>
          <w:sz w:val="28"/>
          <w:lang w:eastAsia="zh-CN"/>
        </w:rPr>
        <w:t>四、聚苯乙烯（PS）项目概论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18093"/>
      <w:r>
        <w:rPr>
          <w:rFonts w:ascii="仿宋" w:eastAsia="仿宋" w:hAnsi="仿宋" w:cs="仿宋" w:hint="eastAsia"/>
          <w:lang w:eastAsia="zh-CN"/>
        </w:rPr>
        <w:t>(一)、聚苯乙烯（PS）项目概况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起源追溯至对市场的深入洞察。市场的不断演变与变革为聚苯乙烯（PS）项目提供了难得的机遇。当前市场存在的需求缺口和变革的大环境共同构成了聚苯乙烯（PS）项目的背景。这个聚苯乙烯（PS）项目旨在充分利用市场机遇，填补行业中尚未满足的需求，为客户提供全新的解决方案。市场的变革和需求的增长使得这个聚苯乙烯（PS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聚苯乙烯（PS）项目名称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正式命名为聚苯乙烯（PS）。这个名称不仅仅是一个标识，更代表了聚苯乙烯（PS）项目的核心理念和愿景。它蕴含着聚苯乙烯（PS）项目所要解决问题的关键字，具有强烈的表达和辨识度，为聚苯乙烯（PS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聚苯乙烯（PS）项目目标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核心目标是提供一种全新、高效的解决方案，满足客户日益增长的需求。聚苯乙烯（PS）项目追求的不仅仅是满足市场需求，更是在市场中获得卓越的竞争优势。通过不断提升产品或服务的质量和创新水平，聚苯乙烯（PS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聚苯乙烯（PS）项目范围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全面涵盖了产品研发、制造、市场推广和售后服务，确保从产品设计到最终用户体验的全方位关注。这一全面的聚苯乙烯（PS）项目范围是为了确保聚苯乙烯（PS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聚苯乙烯（PS）项目时间表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聚苯乙烯（PS）项目计划在未来18个月内完成，包括研发、测试、市场试点和正式推出等不同阶段。这个时间表的合理设计是为了确保聚苯乙烯（PS）项目各个阶段的顺利推进，以便按时交付高质量的成果。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聚苯乙烯（PS）项目预算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总预算估算为XX百万美元，主要分配在研发、市场推广、人员培训和运营等方面。这一充足的预算为聚苯乙烯（PS）项目提供了充足的资源，确保聚苯乙烯（PS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聚苯乙烯（PS）项目风险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可能面临的风险包括市场接受度低、技术难题、竞争激烈等。聚苯乙烯（PS）项目团队已经制定了相应的风险应对计划，通过前瞻性的风险管理，确保聚苯乙烯（PS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聚苯乙烯（PS）项目团队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聚苯乙烯（PS）项目汇聚了一支经验丰富、多领域专业素养的核心团队，确保聚苯乙烯（PS）项目在各个方面都能拥有高水平的执行力。团队的协同作战是聚苯乙烯（PS）项目成功的关键因素之一。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聚苯乙烯（PS）项目背景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聚苯乙烯（PS）项目的背景根植于市场对更高效、创新产品的渴望，同时也受到科技发展对行业格局的深刻改变的影响。这为聚苯乙烯（PS）项目提供了广阔的发展空间和市场需求。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聚苯乙烯（PS）项目现状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截至目前，聚苯乙烯（PS）项目已完成市场调研和技术验证，取得了初步的成功。这为聚苯乙烯（PS）项目在未来的发展奠定了坚实的基础，为更远大的目标打下了坚实的基石。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2586"/>
      <w:r>
        <w:rPr>
          <w:rFonts w:ascii="仿宋" w:eastAsia="仿宋" w:hAnsi="仿宋" w:cs="仿宋" w:hint="eastAsia"/>
          <w:sz w:val="28"/>
          <w:lang w:eastAsia="zh-CN"/>
        </w:rPr>
        <w:t>(二)、聚苯乙烯（PS）项目目标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keyword》聚苯乙烯（PS）项目首要业务目标是在市场中占据有利地位，实现产品/服务的成功推广和销售。通过不断提升产品质量、创新性，聚苯乙烯（PS）项目追求成为行业中的领导者，赢得更多客户的青睐。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在科技迅速发展的时代，聚苯乙烯（PS）项目着眼于技术创新。通过持续的研发和技术升级，聚苯乙烯（PS）项目旨在推出更具创新性的产品或服务，以满足市场对新鲜、先进解决方案的需求。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为了建立可持续的客户关系，聚苯乙烯（PS）项目设定了客户满意度目标。通过提供卓越的产品质量和优质的客户服务，聚苯乙烯（PS）项目追求赢得客户的信任和忠诚度，确保他们的满意度达到行业领先水平。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聚苯乙烯（PS）项目注重社会责任和可持续发展。通过实施环保、社会责任聚苯乙烯（PS）项目，聚苯乙烯（PS）项目致力于在经济发展的同时保护环境，促进社会公平，实现可持续经营。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聚苯乙烯（PS）项目的团队是实现目标的核心驱动力。因此，聚苯乙烯（PS）项目设定了团队发展目标，包括提升团队成员的专业技能、培养领导力，以及搭建协同高效的团队工作氛围。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8485"/>
      <w:r>
        <w:rPr>
          <w:rFonts w:ascii="仿宋" w:eastAsia="仿宋" w:hAnsi="仿宋" w:cs="仿宋" w:hint="eastAsia"/>
          <w:sz w:val="28"/>
          <w:lang w:eastAsia="zh-CN"/>
        </w:rPr>
        <w:t>(三)、聚苯乙烯（PS）项目提出的理由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聚苯乙烯（PS）项目提出的理由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提出源于对市场机遇的深刻洞察。当前市场中存在的需求缺口和行业发展趋势表明，有巨大的商业机会等待被开发。通过准确捕捉市场机遇，聚苯乙烯（PS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理念基于对技术创新的信仰。通过持续的研发和技术投入，聚苯乙烯（PS）项目有望推出更具创新性的产品或服务。在科技飞速发展的当下，聚苯乙烯（PS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提出是为了增强企业的行业竞争力。通过提升产品或服务的质量和独特性，聚苯乙烯（PS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响应了消费者需求的变化。随着社会和科技的不断发展，消费者对产品和服务的需求也在发生变化。通过深入了解并及时回应消费者的新需求，聚苯乙烯（PS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提出是企业战略发展规划的一部分。在面对日益激烈的市场竞争和不断变化的商业环境中，聚苯乙烯（PS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的提出不仅仅是基于商业考量，还注重社会责任。通过推出环保、社会责任等方面的聚苯乙烯（PS）项目，聚苯乙烯（PS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https://d.book118.com/726242132032010044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E95621"/>
    <w:rsid w:val="15E956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2624213203201004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2024-02-03T18:26:00Z</dcterms:created>
  <dcterms:modified xsi:type="dcterms:W3CDTF">2024-02-03T18:27:03Z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B1E73497FD7542EEA235206A499E41C1_11</vt:lpwstr>
  </property>
  <property fmtid="{D5CDD505-2E9C-101B-9397-08002B2CF9AE}" pid="3" name="KSOProductBuildVer">
    <vt:lpwstr>2052-12.1.0.16250</vt:lpwstr>
  </property>
</Properties>
</file>