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2024年探险旅游行业分析报告及未来五到十年行业发展趋势报告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7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_Toc1079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27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65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_Toc7065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91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_Toc21491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48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3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6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5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13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5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_Toc21750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_Toc23304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0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_Toc9509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0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4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_Toc11649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_Toc9229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73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4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_Toc24761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2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4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4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_Toc22648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9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_Toc24098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56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_Toc8560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8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9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_Toc16070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91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7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_Toc24674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9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4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9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5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_Toc11859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6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_Toc7061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8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7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_Toc20872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4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3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1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9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_Toc3009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4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5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_Toc32552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1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_Toc10819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7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3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7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4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_Toc6240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_Toc2804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_Toc27580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0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行业SWO</w:t>
        </w:r>
        <w:r>
          <w:rPr>
            <w:rFonts w:eastAsia="微软雅黑" w:hint="eastAsia"/>
            <w:snapToGrid/>
            <w:lang w:val="en-US" w:eastAsia="zh-CN"/>
          </w:rPr>
          <w:t>T分析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9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_Toc12396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8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_Toc15780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73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3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5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00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探险旅游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_Toc26148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探险旅游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https://d.book118.com/727002125062006024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27002125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