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人工智能小镇行业相关公司筹备报告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9" w:history="1">
        <w:r>
          <w:rPr>
            <w:rFonts w:ascii="仿宋" w:eastAsia="仿宋" w:hAnsi="仿宋" w:cs="仿宋" w:hint="eastAsia"/>
            <w:lang w:eastAsia="zh-CN"/>
          </w:rPr>
          <w:t>序言</w:t>
        </w:r>
        <w:r>
          <w:tab/>
        </w:r>
        <w:r>
          <w:fldChar w:fldCharType="begin"/>
        </w:r>
        <w:r>
          <w:instrText xml:space="preserve"> PAGEREF _Toc15049 \h </w:instrText>
        </w:r>
        <w:r>
          <w:fldChar w:fldCharType="separate"/>
        </w:r>
        <w:r>
          <w:t>3</w:t>
        </w:r>
        <w:r>
          <w:fldChar w:fldCharType="end"/>
        </w:r>
      </w:hyperlink>
    </w:p>
    <w:p>
      <w:pPr>
        <w:pStyle w:val="TOC1"/>
        <w:tabs>
          <w:tab w:val="right" w:leader="dot" w:pos="8306"/>
        </w:tabs>
      </w:pPr>
      <w:hyperlink w:anchor="_Toc4180" w:history="1">
        <w:r>
          <w:rPr>
            <w:rFonts w:ascii="仿宋" w:eastAsia="仿宋" w:hAnsi="仿宋" w:cs="仿宋" w:hint="eastAsia"/>
            <w:lang w:eastAsia="zh-CN"/>
          </w:rPr>
          <w:t>一、行业、市场分析</w:t>
        </w:r>
        <w:r>
          <w:tab/>
        </w:r>
        <w:r>
          <w:fldChar w:fldCharType="begin"/>
        </w:r>
        <w:r>
          <w:instrText xml:space="preserve"> PAGEREF _Toc4180 \h </w:instrText>
        </w:r>
        <w:r>
          <w:fldChar w:fldCharType="separate"/>
        </w:r>
        <w:r>
          <w:t>3</w:t>
        </w:r>
        <w:r>
          <w:fldChar w:fldCharType="end"/>
        </w:r>
      </w:hyperlink>
    </w:p>
    <w:p>
      <w:pPr>
        <w:pStyle w:val="TOC2"/>
        <w:tabs>
          <w:tab w:val="right" w:leader="dot" w:pos="8306"/>
        </w:tabs>
      </w:pPr>
      <w:hyperlink w:anchor="_Toc9497" w:history="1">
        <w:r>
          <w:rPr>
            <w:rFonts w:ascii="仿宋" w:eastAsia="仿宋" w:hAnsi="仿宋" w:cs="仿宋" w:hint="eastAsia"/>
            <w:lang w:eastAsia="zh-CN"/>
          </w:rPr>
          <w:t>(一)、行业分析</w:t>
        </w:r>
        <w:r>
          <w:tab/>
        </w:r>
        <w:r>
          <w:fldChar w:fldCharType="begin"/>
        </w:r>
        <w:r>
          <w:instrText xml:space="preserve"> PAGEREF _Toc9497 \h </w:instrText>
        </w:r>
        <w:r>
          <w:fldChar w:fldCharType="separate"/>
        </w:r>
        <w:r>
          <w:t>3</w:t>
        </w:r>
        <w:r>
          <w:fldChar w:fldCharType="end"/>
        </w:r>
      </w:hyperlink>
    </w:p>
    <w:p>
      <w:pPr>
        <w:pStyle w:val="TOC2"/>
        <w:tabs>
          <w:tab w:val="right" w:leader="dot" w:pos="8306"/>
        </w:tabs>
      </w:pPr>
      <w:hyperlink w:anchor="_Toc11337" w:history="1">
        <w:r>
          <w:rPr>
            <w:rFonts w:ascii="仿宋" w:eastAsia="仿宋" w:hAnsi="仿宋" w:cs="仿宋" w:hint="eastAsia"/>
            <w:lang w:eastAsia="zh-CN"/>
          </w:rPr>
          <w:t>(二)、市场分析</w:t>
        </w:r>
        <w:r>
          <w:tab/>
        </w:r>
        <w:r>
          <w:fldChar w:fldCharType="begin"/>
        </w:r>
        <w:r>
          <w:instrText xml:space="preserve"> PAGEREF _Toc11337 \h </w:instrText>
        </w:r>
        <w:r>
          <w:fldChar w:fldCharType="separate"/>
        </w:r>
        <w:r>
          <w:t>4</w:t>
        </w:r>
        <w:r>
          <w:fldChar w:fldCharType="end"/>
        </w:r>
      </w:hyperlink>
    </w:p>
    <w:p>
      <w:pPr>
        <w:pStyle w:val="TOC2"/>
        <w:tabs>
          <w:tab w:val="right" w:leader="dot" w:pos="8306"/>
        </w:tabs>
      </w:pPr>
      <w:hyperlink w:anchor="_Toc29996" w:history="1">
        <w:r>
          <w:rPr>
            <w:rFonts w:ascii="仿宋" w:eastAsia="仿宋" w:hAnsi="仿宋" w:cs="仿宋" w:hint="eastAsia"/>
            <w:lang w:eastAsia="zh-CN"/>
          </w:rPr>
          <w:t>(三)、行业发展及市场前景分析</w:t>
        </w:r>
        <w:r>
          <w:tab/>
        </w:r>
        <w:r>
          <w:fldChar w:fldCharType="begin"/>
        </w:r>
        <w:r>
          <w:instrText xml:space="preserve"> PAGEREF _Toc29996 \h </w:instrText>
        </w:r>
        <w:r>
          <w:fldChar w:fldCharType="separate"/>
        </w:r>
        <w:r>
          <w:t>4</w:t>
        </w:r>
        <w:r>
          <w:fldChar w:fldCharType="end"/>
        </w:r>
      </w:hyperlink>
    </w:p>
    <w:p>
      <w:pPr>
        <w:pStyle w:val="TOC1"/>
        <w:tabs>
          <w:tab w:val="right" w:leader="dot" w:pos="8306"/>
        </w:tabs>
      </w:pPr>
      <w:hyperlink w:anchor="_Toc12890" w:history="1">
        <w:r>
          <w:rPr>
            <w:rFonts w:ascii="仿宋" w:eastAsia="仿宋" w:hAnsi="仿宋" w:cs="仿宋" w:hint="eastAsia"/>
            <w:lang w:eastAsia="zh-CN"/>
          </w:rPr>
          <w:t>二、法人治理</w:t>
        </w:r>
        <w:r>
          <w:tab/>
        </w:r>
        <w:r>
          <w:fldChar w:fldCharType="begin"/>
        </w:r>
        <w:r>
          <w:instrText xml:space="preserve"> PAGEREF _Toc12890 \h </w:instrText>
        </w:r>
        <w:r>
          <w:fldChar w:fldCharType="separate"/>
        </w:r>
        <w:r>
          <w:t>6</w:t>
        </w:r>
        <w:r>
          <w:fldChar w:fldCharType="end"/>
        </w:r>
      </w:hyperlink>
    </w:p>
    <w:p>
      <w:pPr>
        <w:pStyle w:val="TOC2"/>
        <w:tabs>
          <w:tab w:val="right" w:leader="dot" w:pos="8306"/>
        </w:tabs>
      </w:pPr>
      <w:hyperlink w:anchor="_Toc22972" w:history="1">
        <w:r>
          <w:rPr>
            <w:rFonts w:ascii="仿宋" w:eastAsia="仿宋" w:hAnsi="仿宋" w:cs="仿宋" w:hint="eastAsia"/>
            <w:lang w:eastAsia="zh-CN"/>
          </w:rPr>
          <w:t>(一)、股东权利及义务</w:t>
        </w:r>
        <w:r>
          <w:tab/>
        </w:r>
        <w:r>
          <w:fldChar w:fldCharType="begin"/>
        </w:r>
        <w:r>
          <w:instrText xml:space="preserve"> PAGEREF _Toc22972 \h </w:instrText>
        </w:r>
        <w:r>
          <w:fldChar w:fldCharType="separate"/>
        </w:r>
        <w:r>
          <w:t>6</w:t>
        </w:r>
        <w:r>
          <w:fldChar w:fldCharType="end"/>
        </w:r>
      </w:hyperlink>
    </w:p>
    <w:p>
      <w:pPr>
        <w:pStyle w:val="TOC2"/>
        <w:tabs>
          <w:tab w:val="right" w:leader="dot" w:pos="8306"/>
        </w:tabs>
      </w:pPr>
      <w:hyperlink w:anchor="_Toc4997" w:history="1">
        <w:r>
          <w:rPr>
            <w:rFonts w:ascii="仿宋" w:eastAsia="仿宋" w:hAnsi="仿宋" w:cs="仿宋" w:hint="eastAsia"/>
            <w:lang w:eastAsia="zh-CN"/>
          </w:rPr>
          <w:t>(二)、董事</w:t>
        </w:r>
        <w:r>
          <w:tab/>
        </w:r>
        <w:r>
          <w:fldChar w:fldCharType="begin"/>
        </w:r>
        <w:r>
          <w:instrText xml:space="preserve"> PAGEREF _Toc4997 \h </w:instrText>
        </w:r>
        <w:r>
          <w:fldChar w:fldCharType="separate"/>
        </w:r>
        <w:r>
          <w:t>8</w:t>
        </w:r>
        <w:r>
          <w:fldChar w:fldCharType="end"/>
        </w:r>
      </w:hyperlink>
    </w:p>
    <w:p>
      <w:pPr>
        <w:pStyle w:val="TOC2"/>
        <w:tabs>
          <w:tab w:val="right" w:leader="dot" w:pos="8306"/>
        </w:tabs>
      </w:pPr>
      <w:hyperlink w:anchor="_Toc12367" w:history="1">
        <w:r>
          <w:rPr>
            <w:rFonts w:ascii="仿宋" w:eastAsia="仿宋" w:hAnsi="仿宋" w:cs="仿宋" w:hint="eastAsia"/>
            <w:lang w:eastAsia="zh-CN"/>
          </w:rPr>
          <w:t>(三)、高级管理人员</w:t>
        </w:r>
        <w:r>
          <w:tab/>
        </w:r>
        <w:r>
          <w:fldChar w:fldCharType="begin"/>
        </w:r>
        <w:r>
          <w:instrText xml:space="preserve"> PAGEREF _Toc12367 \h </w:instrText>
        </w:r>
        <w:r>
          <w:fldChar w:fldCharType="separate"/>
        </w:r>
        <w:r>
          <w:t>13</w:t>
        </w:r>
        <w:r>
          <w:fldChar w:fldCharType="end"/>
        </w:r>
      </w:hyperlink>
    </w:p>
    <w:p>
      <w:pPr>
        <w:pStyle w:val="TOC2"/>
        <w:tabs>
          <w:tab w:val="right" w:leader="dot" w:pos="8306"/>
        </w:tabs>
      </w:pPr>
      <w:hyperlink w:anchor="_Toc11695" w:history="1">
        <w:r>
          <w:rPr>
            <w:rFonts w:ascii="仿宋" w:eastAsia="仿宋" w:hAnsi="仿宋" w:cs="仿宋" w:hint="eastAsia"/>
            <w:lang w:eastAsia="zh-CN"/>
          </w:rPr>
          <w:t>(四)、监事</w:t>
        </w:r>
        <w:r>
          <w:tab/>
        </w:r>
        <w:r>
          <w:fldChar w:fldCharType="begin"/>
        </w:r>
        <w:r>
          <w:instrText xml:space="preserve"> PAGEREF _Toc11695 \h </w:instrText>
        </w:r>
        <w:r>
          <w:fldChar w:fldCharType="separate"/>
        </w:r>
        <w:r>
          <w:t>14</w:t>
        </w:r>
        <w:r>
          <w:fldChar w:fldCharType="end"/>
        </w:r>
      </w:hyperlink>
    </w:p>
    <w:p>
      <w:pPr>
        <w:pStyle w:val="TOC1"/>
        <w:tabs>
          <w:tab w:val="right" w:leader="dot" w:pos="8306"/>
        </w:tabs>
      </w:pPr>
      <w:hyperlink w:anchor="_Toc25547" w:history="1">
        <w:r>
          <w:rPr>
            <w:rFonts w:ascii="仿宋" w:eastAsia="仿宋" w:hAnsi="仿宋" w:cs="仿宋" w:hint="eastAsia"/>
            <w:lang w:eastAsia="zh-CN"/>
          </w:rPr>
          <w:t>三、公司成立背景及可行性分析</w:t>
        </w:r>
        <w:r>
          <w:tab/>
        </w:r>
        <w:r>
          <w:fldChar w:fldCharType="begin"/>
        </w:r>
        <w:r>
          <w:instrText xml:space="preserve"> PAGEREF _Toc25547 \h </w:instrText>
        </w:r>
        <w:r>
          <w:fldChar w:fldCharType="separate"/>
        </w:r>
        <w:r>
          <w:t>16</w:t>
        </w:r>
        <w:r>
          <w:fldChar w:fldCharType="end"/>
        </w:r>
      </w:hyperlink>
    </w:p>
    <w:p>
      <w:pPr>
        <w:pStyle w:val="TOC2"/>
        <w:tabs>
          <w:tab w:val="right" w:leader="dot" w:pos="8306"/>
        </w:tabs>
      </w:pPr>
      <w:hyperlink w:anchor="_Toc31342" w:history="1">
        <w:r>
          <w:rPr>
            <w:rFonts w:ascii="仿宋" w:eastAsia="仿宋" w:hAnsi="仿宋" w:cs="仿宋" w:hint="eastAsia"/>
            <w:lang w:eastAsia="zh-CN"/>
          </w:rPr>
          <w:t>(一)、发展思路</w:t>
        </w:r>
        <w:r>
          <w:tab/>
        </w:r>
        <w:r>
          <w:fldChar w:fldCharType="begin"/>
        </w:r>
        <w:r>
          <w:instrText xml:space="preserve"> PAGEREF _Toc31342 \h </w:instrText>
        </w:r>
        <w:r>
          <w:fldChar w:fldCharType="separate"/>
        </w:r>
        <w:r>
          <w:t>16</w:t>
        </w:r>
        <w:r>
          <w:fldChar w:fldCharType="end"/>
        </w:r>
      </w:hyperlink>
    </w:p>
    <w:p>
      <w:pPr>
        <w:pStyle w:val="TOC2"/>
        <w:tabs>
          <w:tab w:val="right" w:leader="dot" w:pos="8306"/>
        </w:tabs>
      </w:pPr>
      <w:hyperlink w:anchor="_Toc140" w:history="1">
        <w:r>
          <w:rPr>
            <w:rFonts w:ascii="仿宋" w:eastAsia="仿宋" w:hAnsi="仿宋" w:cs="仿宋" w:hint="eastAsia"/>
            <w:lang w:eastAsia="zh-CN"/>
          </w:rPr>
          <w:t>(二)、产业发展背景分析</w:t>
        </w:r>
        <w:r>
          <w:tab/>
        </w:r>
        <w:r>
          <w:fldChar w:fldCharType="begin"/>
        </w:r>
        <w:r>
          <w:instrText xml:space="preserve"> PAGEREF _Toc140 \h </w:instrText>
        </w:r>
        <w:r>
          <w:fldChar w:fldCharType="separate"/>
        </w:r>
        <w:r>
          <w:t>17</w:t>
        </w:r>
        <w:r>
          <w:fldChar w:fldCharType="end"/>
        </w:r>
      </w:hyperlink>
    </w:p>
    <w:p>
      <w:pPr>
        <w:pStyle w:val="TOC2"/>
        <w:tabs>
          <w:tab w:val="right" w:leader="dot" w:pos="8306"/>
        </w:tabs>
      </w:pPr>
      <w:hyperlink w:anchor="_Toc29007" w:history="1">
        <w:r>
          <w:rPr>
            <w:rFonts w:ascii="仿宋" w:eastAsia="仿宋" w:hAnsi="仿宋" w:cs="仿宋" w:hint="eastAsia"/>
            <w:lang w:eastAsia="zh-CN"/>
          </w:rPr>
          <w:t>(三)、产业发展原则</w:t>
        </w:r>
        <w:r>
          <w:tab/>
        </w:r>
        <w:r>
          <w:fldChar w:fldCharType="begin"/>
        </w:r>
        <w:r>
          <w:instrText xml:space="preserve"> PAGEREF _Toc29007 \h </w:instrText>
        </w:r>
        <w:r>
          <w:fldChar w:fldCharType="separate"/>
        </w:r>
        <w:r>
          <w:t>18</w:t>
        </w:r>
        <w:r>
          <w:fldChar w:fldCharType="end"/>
        </w:r>
      </w:hyperlink>
    </w:p>
    <w:p>
      <w:pPr>
        <w:pStyle w:val="TOC2"/>
        <w:tabs>
          <w:tab w:val="right" w:leader="dot" w:pos="8306"/>
        </w:tabs>
      </w:pPr>
      <w:hyperlink w:anchor="_Toc12834" w:history="1">
        <w:r>
          <w:rPr>
            <w:rFonts w:ascii="仿宋" w:eastAsia="仿宋" w:hAnsi="仿宋" w:cs="仿宋" w:hint="eastAsia"/>
            <w:lang w:eastAsia="zh-CN"/>
          </w:rPr>
          <w:t>(四)、区域产业环境分析</w:t>
        </w:r>
        <w:r>
          <w:tab/>
        </w:r>
        <w:r>
          <w:fldChar w:fldCharType="begin"/>
        </w:r>
        <w:r>
          <w:instrText xml:space="preserve"> PAGEREF _Toc12834 \h </w:instrText>
        </w:r>
        <w:r>
          <w:fldChar w:fldCharType="separate"/>
        </w:r>
        <w:r>
          <w:t>19</w:t>
        </w:r>
        <w:r>
          <w:fldChar w:fldCharType="end"/>
        </w:r>
      </w:hyperlink>
    </w:p>
    <w:p>
      <w:pPr>
        <w:pStyle w:val="TOC2"/>
        <w:tabs>
          <w:tab w:val="right" w:leader="dot" w:pos="8306"/>
        </w:tabs>
      </w:pPr>
      <w:hyperlink w:anchor="_Toc8454" w:history="1">
        <w:r>
          <w:rPr>
            <w:rFonts w:ascii="仿宋" w:eastAsia="仿宋" w:hAnsi="仿宋" w:cs="仿宋" w:hint="eastAsia"/>
            <w:lang w:eastAsia="zh-CN"/>
          </w:rPr>
          <w:t>(五)、可行性分析</w:t>
        </w:r>
        <w:r>
          <w:tab/>
        </w:r>
        <w:r>
          <w:fldChar w:fldCharType="begin"/>
        </w:r>
        <w:r>
          <w:instrText xml:space="preserve"> PAGEREF _Toc8454 \h </w:instrText>
        </w:r>
        <w:r>
          <w:fldChar w:fldCharType="separate"/>
        </w:r>
        <w:r>
          <w:t>21</w:t>
        </w:r>
        <w:r>
          <w:fldChar w:fldCharType="end"/>
        </w:r>
      </w:hyperlink>
    </w:p>
    <w:p>
      <w:pPr>
        <w:pStyle w:val="TOC2"/>
        <w:tabs>
          <w:tab w:val="right" w:leader="dot" w:pos="8306"/>
        </w:tabs>
      </w:pPr>
      <w:hyperlink w:anchor="_Toc16430" w:history="1">
        <w:r>
          <w:rPr>
            <w:rFonts w:ascii="仿宋" w:eastAsia="仿宋" w:hAnsi="仿宋" w:cs="仿宋" w:hint="eastAsia"/>
            <w:lang w:eastAsia="zh-CN"/>
          </w:rPr>
          <w:t>(六)、产业发展重点任务</w:t>
        </w:r>
        <w:r>
          <w:tab/>
        </w:r>
        <w:r>
          <w:fldChar w:fldCharType="begin"/>
        </w:r>
        <w:r>
          <w:instrText xml:space="preserve"> PAGEREF _Toc16430 \h </w:instrText>
        </w:r>
        <w:r>
          <w:fldChar w:fldCharType="separate"/>
        </w:r>
        <w:r>
          <w:t>22</w:t>
        </w:r>
        <w:r>
          <w:fldChar w:fldCharType="end"/>
        </w:r>
      </w:hyperlink>
    </w:p>
    <w:p>
      <w:pPr>
        <w:pStyle w:val="TOC2"/>
        <w:tabs>
          <w:tab w:val="right" w:leader="dot" w:pos="8306"/>
        </w:tabs>
      </w:pPr>
      <w:hyperlink w:anchor="_Toc24430" w:history="1">
        <w:r>
          <w:rPr>
            <w:rFonts w:ascii="仿宋" w:eastAsia="仿宋" w:hAnsi="仿宋" w:cs="仿宋" w:hint="eastAsia"/>
            <w:lang w:eastAsia="zh-CN"/>
          </w:rPr>
          <w:t>(七)、人工智能小镇项目建设必要性分析</w:t>
        </w:r>
        <w:r>
          <w:tab/>
        </w:r>
        <w:r>
          <w:fldChar w:fldCharType="begin"/>
        </w:r>
        <w:r>
          <w:instrText xml:space="preserve"> PAGEREF _Toc24430 \h </w:instrText>
        </w:r>
        <w:r>
          <w:fldChar w:fldCharType="separate"/>
        </w:r>
        <w:r>
          <w:t>24</w:t>
        </w:r>
        <w:r>
          <w:fldChar w:fldCharType="end"/>
        </w:r>
      </w:hyperlink>
    </w:p>
    <w:p>
      <w:pPr>
        <w:pStyle w:val="TOC1"/>
        <w:tabs>
          <w:tab w:val="right" w:leader="dot" w:pos="8306"/>
        </w:tabs>
      </w:pPr>
      <w:hyperlink w:anchor="_Toc2802" w:history="1">
        <w:r>
          <w:rPr>
            <w:rFonts w:ascii="仿宋" w:eastAsia="仿宋" w:hAnsi="仿宋" w:cs="仿宋" w:hint="eastAsia"/>
            <w:lang w:eastAsia="zh-CN"/>
          </w:rPr>
          <w:t>四、公司成立方案</w:t>
        </w:r>
        <w:r>
          <w:tab/>
        </w:r>
        <w:r>
          <w:fldChar w:fldCharType="begin"/>
        </w:r>
        <w:r>
          <w:instrText xml:space="preserve"> PAGEREF _Toc2802 \h </w:instrText>
        </w:r>
        <w:r>
          <w:fldChar w:fldCharType="separate"/>
        </w:r>
        <w:r>
          <w:t>25</w:t>
        </w:r>
        <w:r>
          <w:fldChar w:fldCharType="end"/>
        </w:r>
      </w:hyperlink>
    </w:p>
    <w:p>
      <w:pPr>
        <w:pStyle w:val="TOC2"/>
        <w:tabs>
          <w:tab w:val="right" w:leader="dot" w:pos="8306"/>
        </w:tabs>
      </w:pPr>
      <w:hyperlink w:anchor="_Toc11849" w:history="1">
        <w:r>
          <w:rPr>
            <w:rFonts w:ascii="仿宋" w:eastAsia="仿宋" w:hAnsi="仿宋" w:cs="仿宋" w:hint="eastAsia"/>
            <w:lang w:eastAsia="zh-CN"/>
          </w:rPr>
          <w:t>(一)、公司经营宗旨</w:t>
        </w:r>
        <w:r>
          <w:tab/>
        </w:r>
        <w:r>
          <w:fldChar w:fldCharType="begin"/>
        </w:r>
        <w:r>
          <w:instrText xml:space="preserve"> PAGEREF _Toc11849 \h </w:instrText>
        </w:r>
        <w:r>
          <w:fldChar w:fldCharType="separate"/>
        </w:r>
        <w:r>
          <w:t>25</w:t>
        </w:r>
        <w:r>
          <w:fldChar w:fldCharType="end"/>
        </w:r>
      </w:hyperlink>
    </w:p>
    <w:p>
      <w:pPr>
        <w:pStyle w:val="TOC2"/>
        <w:tabs>
          <w:tab w:val="right" w:leader="dot" w:pos="8306"/>
        </w:tabs>
      </w:pPr>
      <w:hyperlink w:anchor="_Toc19855" w:history="1">
        <w:r>
          <w:rPr>
            <w:rFonts w:ascii="仿宋" w:eastAsia="仿宋" w:hAnsi="仿宋" w:cs="仿宋" w:hint="eastAsia"/>
            <w:lang w:eastAsia="zh-CN"/>
          </w:rPr>
          <w:t>(二)、公司的目标、主要职责</w:t>
        </w:r>
        <w:r>
          <w:tab/>
        </w:r>
        <w:r>
          <w:fldChar w:fldCharType="begin"/>
        </w:r>
        <w:r>
          <w:instrText xml:space="preserve"> PAGEREF _Toc19855 \h </w:instrText>
        </w:r>
        <w:r>
          <w:fldChar w:fldCharType="separate"/>
        </w:r>
        <w:r>
          <w:t>26</w:t>
        </w:r>
        <w:r>
          <w:fldChar w:fldCharType="end"/>
        </w:r>
      </w:hyperlink>
    </w:p>
    <w:p>
      <w:pPr>
        <w:pStyle w:val="TOC2"/>
        <w:tabs>
          <w:tab w:val="right" w:leader="dot" w:pos="8306"/>
        </w:tabs>
      </w:pPr>
      <w:hyperlink w:anchor="_Toc8976" w:history="1">
        <w:r>
          <w:rPr>
            <w:rFonts w:ascii="仿宋" w:eastAsia="仿宋" w:hAnsi="仿宋" w:cs="仿宋" w:hint="eastAsia"/>
            <w:lang w:eastAsia="zh-CN"/>
          </w:rPr>
          <w:t>(三)、公司组建方式</w:t>
        </w:r>
        <w:r>
          <w:tab/>
        </w:r>
        <w:r>
          <w:fldChar w:fldCharType="begin"/>
        </w:r>
        <w:r>
          <w:instrText xml:space="preserve"> PAGEREF _Toc8976 \h </w:instrText>
        </w:r>
        <w:r>
          <w:fldChar w:fldCharType="separate"/>
        </w:r>
        <w:r>
          <w:t>29</w:t>
        </w:r>
        <w:r>
          <w:fldChar w:fldCharType="end"/>
        </w:r>
      </w:hyperlink>
    </w:p>
    <w:p>
      <w:pPr>
        <w:pStyle w:val="TOC2"/>
        <w:tabs>
          <w:tab w:val="right" w:leader="dot" w:pos="8306"/>
        </w:tabs>
      </w:pPr>
      <w:hyperlink w:anchor="_Toc23303" w:history="1">
        <w:r>
          <w:rPr>
            <w:rFonts w:ascii="仿宋" w:eastAsia="仿宋" w:hAnsi="仿宋" w:cs="仿宋" w:hint="eastAsia"/>
            <w:lang w:eastAsia="zh-CN"/>
          </w:rPr>
          <w:t>(四)、公司管理体制</w:t>
        </w:r>
        <w:r>
          <w:tab/>
        </w:r>
        <w:r>
          <w:fldChar w:fldCharType="begin"/>
        </w:r>
        <w:r>
          <w:instrText xml:space="preserve"> PAGEREF _Toc23303 \h </w:instrText>
        </w:r>
        <w:r>
          <w:fldChar w:fldCharType="separate"/>
        </w:r>
        <w:r>
          <w:t>29</w:t>
        </w:r>
        <w:r>
          <w:fldChar w:fldCharType="end"/>
        </w:r>
      </w:hyperlink>
    </w:p>
    <w:p>
      <w:pPr>
        <w:pStyle w:val="TOC2"/>
        <w:tabs>
          <w:tab w:val="right" w:leader="dot" w:pos="8306"/>
        </w:tabs>
      </w:pPr>
      <w:hyperlink w:anchor="_Toc21090" w:history="1">
        <w:r>
          <w:rPr>
            <w:rFonts w:ascii="仿宋" w:eastAsia="仿宋" w:hAnsi="仿宋" w:cs="仿宋" w:hint="eastAsia"/>
            <w:lang w:eastAsia="zh-CN"/>
          </w:rPr>
          <w:t>(五)、部门职责及权限</w:t>
        </w:r>
        <w:r>
          <w:tab/>
        </w:r>
        <w:r>
          <w:fldChar w:fldCharType="begin"/>
        </w:r>
        <w:r>
          <w:instrText xml:space="preserve"> PAGEREF _Toc21090 \h </w:instrText>
        </w:r>
        <w:r>
          <w:fldChar w:fldCharType="separate"/>
        </w:r>
        <w:r>
          <w:t>31</w:t>
        </w:r>
        <w:r>
          <w:fldChar w:fldCharType="end"/>
        </w:r>
      </w:hyperlink>
    </w:p>
    <w:p>
      <w:pPr>
        <w:pStyle w:val="TOC2"/>
        <w:tabs>
          <w:tab w:val="right" w:leader="dot" w:pos="8306"/>
        </w:tabs>
      </w:pPr>
      <w:hyperlink w:anchor="_Toc29821" w:history="1">
        <w:r>
          <w:rPr>
            <w:rFonts w:ascii="仿宋" w:eastAsia="仿宋" w:hAnsi="仿宋" w:cs="仿宋" w:hint="eastAsia"/>
            <w:lang w:eastAsia="zh-CN"/>
          </w:rPr>
          <w:t>(六)、核心人员介绍</w:t>
        </w:r>
        <w:r>
          <w:tab/>
        </w:r>
        <w:r>
          <w:fldChar w:fldCharType="begin"/>
        </w:r>
        <w:r>
          <w:instrText xml:space="preserve"> PAGEREF _Toc29821 \h </w:instrText>
        </w:r>
        <w:r>
          <w:fldChar w:fldCharType="separate"/>
        </w:r>
        <w:r>
          <w:t>33</w:t>
        </w:r>
        <w:r>
          <w:fldChar w:fldCharType="end"/>
        </w:r>
      </w:hyperlink>
    </w:p>
    <w:p>
      <w:pPr>
        <w:pStyle w:val="TOC2"/>
        <w:tabs>
          <w:tab w:val="right" w:leader="dot" w:pos="8306"/>
        </w:tabs>
      </w:pPr>
      <w:hyperlink w:anchor="_Toc980" w:history="1">
        <w:r>
          <w:rPr>
            <w:rFonts w:ascii="仿宋" w:eastAsia="仿宋" w:hAnsi="仿宋" w:cs="仿宋" w:hint="eastAsia"/>
            <w:lang w:eastAsia="zh-CN"/>
          </w:rPr>
          <w:t>(七)、财务会计制度</w:t>
        </w:r>
        <w:r>
          <w:tab/>
        </w:r>
        <w:r>
          <w:fldChar w:fldCharType="begin"/>
        </w:r>
        <w:r>
          <w:instrText xml:space="preserve"> PAGEREF _Toc980 \h </w:instrText>
        </w:r>
        <w:r>
          <w:fldChar w:fldCharType="separate"/>
        </w:r>
        <w:r>
          <w:t>35</w:t>
        </w:r>
        <w:r>
          <w:fldChar w:fldCharType="end"/>
        </w:r>
      </w:hyperlink>
    </w:p>
    <w:p>
      <w:pPr>
        <w:pStyle w:val="TOC1"/>
        <w:tabs>
          <w:tab w:val="right" w:leader="dot" w:pos="8306"/>
        </w:tabs>
      </w:pPr>
      <w:hyperlink w:anchor="_Toc2636" w:history="1">
        <w:r>
          <w:rPr>
            <w:rFonts w:ascii="仿宋" w:eastAsia="仿宋" w:hAnsi="仿宋" w:cs="仿宋" w:hint="eastAsia"/>
            <w:lang w:eastAsia="zh-CN"/>
          </w:rPr>
          <w:t>五、人工智能小镇筹建公司基本信息</w:t>
        </w:r>
        <w:r>
          <w:tab/>
        </w:r>
        <w:r>
          <w:fldChar w:fldCharType="begin"/>
        </w:r>
        <w:r>
          <w:instrText xml:space="preserve"> PAGEREF _Toc2636 \h </w:instrText>
        </w:r>
        <w:r>
          <w:fldChar w:fldCharType="separate"/>
        </w:r>
        <w:r>
          <w:t>41</w:t>
        </w:r>
        <w:r>
          <w:fldChar w:fldCharType="end"/>
        </w:r>
      </w:hyperlink>
    </w:p>
    <w:p>
      <w:pPr>
        <w:pStyle w:val="TOC2"/>
        <w:tabs>
          <w:tab w:val="right" w:leader="dot" w:pos="8306"/>
        </w:tabs>
      </w:pPr>
      <w:hyperlink w:anchor="_Toc22815" w:history="1">
        <w:r>
          <w:rPr>
            <w:rFonts w:ascii="仿宋" w:eastAsia="仿宋" w:hAnsi="仿宋" w:cs="仿宋" w:hint="eastAsia"/>
            <w:lang w:eastAsia="zh-CN"/>
          </w:rPr>
          <w:t>(一)、公司名称</w:t>
        </w:r>
        <w:r>
          <w:tab/>
        </w:r>
        <w:r>
          <w:fldChar w:fldCharType="begin"/>
        </w:r>
        <w:r>
          <w:instrText xml:space="preserve"> PAGEREF _Toc22815 \h </w:instrText>
        </w:r>
        <w:r>
          <w:fldChar w:fldCharType="separate"/>
        </w:r>
        <w:r>
          <w:t>41</w:t>
        </w:r>
        <w:r>
          <w:fldChar w:fldCharType="end"/>
        </w:r>
      </w:hyperlink>
    </w:p>
    <w:p>
      <w:pPr>
        <w:pStyle w:val="TOC2"/>
        <w:tabs>
          <w:tab w:val="right" w:leader="dot" w:pos="8306"/>
        </w:tabs>
      </w:pPr>
      <w:hyperlink w:anchor="_Toc1762" w:history="1">
        <w:r>
          <w:rPr>
            <w:rFonts w:ascii="仿宋" w:eastAsia="仿宋" w:hAnsi="仿宋" w:cs="仿宋" w:hint="eastAsia"/>
            <w:lang w:eastAsia="zh-CN"/>
          </w:rPr>
          <w:t>(二)、注册资本</w:t>
        </w:r>
        <w:r>
          <w:tab/>
        </w:r>
        <w:r>
          <w:fldChar w:fldCharType="begin"/>
        </w:r>
        <w:r>
          <w:instrText xml:space="preserve"> PAGEREF _Toc1762 \h </w:instrText>
        </w:r>
        <w:r>
          <w:fldChar w:fldCharType="separate"/>
        </w:r>
        <w:r>
          <w:t>41</w:t>
        </w:r>
        <w:r>
          <w:fldChar w:fldCharType="end"/>
        </w:r>
      </w:hyperlink>
    </w:p>
    <w:p>
      <w:pPr>
        <w:pStyle w:val="TOC2"/>
        <w:tabs>
          <w:tab w:val="right" w:leader="dot" w:pos="8306"/>
        </w:tabs>
      </w:pPr>
      <w:hyperlink w:anchor="_Toc11280" w:history="1">
        <w:r>
          <w:rPr>
            <w:rFonts w:ascii="仿宋" w:eastAsia="仿宋" w:hAnsi="仿宋" w:cs="仿宋" w:hint="eastAsia"/>
            <w:lang w:eastAsia="zh-CN"/>
          </w:rPr>
          <w:t>(三)、注册地址</w:t>
        </w:r>
        <w:r>
          <w:tab/>
        </w:r>
        <w:r>
          <w:fldChar w:fldCharType="begin"/>
        </w:r>
        <w:r>
          <w:instrText xml:space="preserve"> PAGEREF _Toc11280 \h </w:instrText>
        </w:r>
        <w:r>
          <w:fldChar w:fldCharType="separate"/>
        </w:r>
        <w:r>
          <w:t>41</w:t>
        </w:r>
        <w:r>
          <w:fldChar w:fldCharType="end"/>
        </w:r>
      </w:hyperlink>
    </w:p>
    <w:p>
      <w:pPr>
        <w:pStyle w:val="TOC2"/>
        <w:tabs>
          <w:tab w:val="right" w:leader="dot" w:pos="8306"/>
        </w:tabs>
      </w:pPr>
      <w:hyperlink w:anchor="_Toc31120" w:history="1">
        <w:r>
          <w:rPr>
            <w:rFonts w:ascii="仿宋" w:eastAsia="仿宋" w:hAnsi="仿宋" w:cs="仿宋" w:hint="eastAsia"/>
            <w:lang w:eastAsia="zh-CN"/>
          </w:rPr>
          <w:t>(四)、法人代表</w:t>
        </w:r>
        <w:r>
          <w:tab/>
        </w:r>
        <w:r>
          <w:fldChar w:fldCharType="begin"/>
        </w:r>
        <w:r>
          <w:instrText xml:space="preserve"> PAGEREF _Toc31120 \h </w:instrText>
        </w:r>
        <w:r>
          <w:fldChar w:fldCharType="separate"/>
        </w:r>
        <w:r>
          <w:t>41</w:t>
        </w:r>
        <w:r>
          <w:fldChar w:fldCharType="end"/>
        </w:r>
      </w:hyperlink>
    </w:p>
    <w:p>
      <w:pPr>
        <w:pStyle w:val="TOC2"/>
        <w:tabs>
          <w:tab w:val="right" w:leader="dot" w:pos="8306"/>
        </w:tabs>
      </w:pPr>
      <w:hyperlink w:anchor="_Toc16547" w:history="1">
        <w:r>
          <w:rPr>
            <w:rFonts w:ascii="仿宋" w:eastAsia="仿宋" w:hAnsi="仿宋" w:cs="仿宋" w:hint="eastAsia"/>
            <w:lang w:eastAsia="zh-CN"/>
          </w:rPr>
          <w:t>(五)、主要经营范围</w:t>
        </w:r>
        <w:r>
          <w:tab/>
        </w:r>
        <w:r>
          <w:fldChar w:fldCharType="begin"/>
        </w:r>
        <w:r>
          <w:instrText xml:space="preserve"> PAGEREF _Toc16547 \h </w:instrText>
        </w:r>
        <w:r>
          <w:fldChar w:fldCharType="separate"/>
        </w:r>
        <w:r>
          <w:t>41</w:t>
        </w:r>
        <w:r>
          <w:fldChar w:fldCharType="end"/>
        </w:r>
      </w:hyperlink>
    </w:p>
    <w:p>
      <w:pPr>
        <w:pStyle w:val="TOC2"/>
        <w:tabs>
          <w:tab w:val="right" w:leader="dot" w:pos="8306"/>
        </w:tabs>
      </w:pPr>
      <w:hyperlink w:anchor="_Toc26788" w:history="1">
        <w:r>
          <w:rPr>
            <w:rFonts w:ascii="仿宋" w:eastAsia="仿宋" w:hAnsi="仿宋" w:cs="仿宋" w:hint="eastAsia"/>
            <w:lang w:eastAsia="zh-CN"/>
          </w:rPr>
          <w:t>(六)、主要股东</w:t>
        </w:r>
        <w:r>
          <w:tab/>
        </w:r>
        <w:r>
          <w:fldChar w:fldCharType="begin"/>
        </w:r>
        <w:r>
          <w:instrText xml:space="preserve"> PAGEREF _Toc26788 \h </w:instrText>
        </w:r>
        <w:r>
          <w:fldChar w:fldCharType="separate"/>
        </w:r>
        <w:r>
          <w:t>42</w:t>
        </w:r>
        <w:r>
          <w:fldChar w:fldCharType="end"/>
        </w:r>
      </w:hyperlink>
    </w:p>
    <w:p>
      <w:pPr>
        <w:pStyle w:val="TOC1"/>
        <w:tabs>
          <w:tab w:val="right" w:leader="dot" w:pos="8306"/>
        </w:tabs>
      </w:pPr>
      <w:hyperlink w:anchor="_Toc5411" w:history="1">
        <w:r>
          <w:rPr>
            <w:rFonts w:ascii="仿宋" w:eastAsia="仿宋" w:hAnsi="仿宋" w:cs="仿宋" w:hint="eastAsia"/>
            <w:lang w:eastAsia="zh-CN"/>
          </w:rPr>
          <w:t>六、建设进度分析</w:t>
        </w:r>
        <w:r>
          <w:tab/>
        </w:r>
        <w:r>
          <w:fldChar w:fldCharType="begin"/>
        </w:r>
        <w:r>
          <w:instrText xml:space="preserve"> PAGEREF _Toc5411 \h </w:instrText>
        </w:r>
        <w:r>
          <w:fldChar w:fldCharType="separate"/>
        </w:r>
        <w:r>
          <w:t>43</w:t>
        </w:r>
        <w:r>
          <w:fldChar w:fldCharType="end"/>
        </w:r>
      </w:hyperlink>
    </w:p>
    <w:p>
      <w:pPr>
        <w:pStyle w:val="TOC2"/>
        <w:tabs>
          <w:tab w:val="right" w:leader="dot" w:pos="8306"/>
        </w:tabs>
      </w:pPr>
      <w:hyperlink w:anchor="_Toc3466" w:history="1">
        <w:r>
          <w:rPr>
            <w:rFonts w:ascii="仿宋" w:eastAsia="仿宋" w:hAnsi="仿宋" w:cs="仿宋" w:hint="eastAsia"/>
            <w:lang w:eastAsia="zh-CN"/>
          </w:rPr>
          <w:t>(一)、人工智能小镇项目进度安排</w:t>
        </w:r>
        <w:r>
          <w:tab/>
        </w:r>
        <w:r>
          <w:fldChar w:fldCharType="begin"/>
        </w:r>
        <w:r>
          <w:instrText xml:space="preserve"> PAGEREF _Toc3466 \h </w:instrText>
        </w:r>
        <w:r>
          <w:fldChar w:fldCharType="separate"/>
        </w:r>
        <w:r>
          <w:t>43</w:t>
        </w:r>
        <w:r>
          <w:fldChar w:fldCharType="end"/>
        </w:r>
      </w:hyperlink>
    </w:p>
    <w:p>
      <w:pPr>
        <w:pStyle w:val="TOC2"/>
        <w:tabs>
          <w:tab w:val="right" w:leader="dot" w:pos="8306"/>
        </w:tabs>
      </w:pPr>
      <w:hyperlink w:anchor="_Toc10331" w:history="1">
        <w:r>
          <w:rPr>
            <w:rFonts w:ascii="仿宋" w:eastAsia="仿宋" w:hAnsi="仿宋" w:cs="仿宋" w:hint="eastAsia"/>
            <w:lang w:eastAsia="zh-CN"/>
          </w:rPr>
          <w:t>(二)、人工智能小镇项目实施保障措施</w:t>
        </w:r>
        <w:r>
          <w:tab/>
        </w:r>
        <w:r>
          <w:fldChar w:fldCharType="begin"/>
        </w:r>
        <w:r>
          <w:instrText xml:space="preserve"> PAGEREF _Toc10331 \h </w:instrText>
        </w:r>
        <w:r>
          <w:fldChar w:fldCharType="separate"/>
        </w:r>
        <w:r>
          <w:t>44</w:t>
        </w:r>
        <w:r>
          <w:fldChar w:fldCharType="end"/>
        </w:r>
      </w:hyperlink>
    </w:p>
    <w:p>
      <w:pPr>
        <w:pStyle w:val="TOC1"/>
        <w:tabs>
          <w:tab w:val="right" w:leader="dot" w:pos="8306"/>
        </w:tabs>
      </w:pPr>
      <w:hyperlink w:anchor="_Toc4811" w:history="1">
        <w:r>
          <w:rPr>
            <w:rFonts w:ascii="仿宋" w:eastAsia="仿宋" w:hAnsi="仿宋" w:cs="仿宋" w:hint="eastAsia"/>
            <w:lang w:eastAsia="zh-CN"/>
          </w:rPr>
          <w:t>七、环境保护分析</w:t>
        </w:r>
        <w:r>
          <w:tab/>
        </w:r>
        <w:r>
          <w:fldChar w:fldCharType="begin"/>
        </w:r>
        <w:r>
          <w:instrText xml:space="preserve"> PAGEREF _Toc4811 \h </w:instrText>
        </w:r>
        <w:r>
          <w:fldChar w:fldCharType="separate"/>
        </w:r>
        <w:r>
          <w:t>45</w:t>
        </w:r>
        <w:r>
          <w:fldChar w:fldCharType="end"/>
        </w:r>
      </w:hyperlink>
    </w:p>
    <w:p>
      <w:pPr>
        <w:pStyle w:val="TOC2"/>
        <w:tabs>
          <w:tab w:val="right" w:leader="dot" w:pos="8306"/>
        </w:tabs>
      </w:pPr>
      <w:hyperlink w:anchor="_Toc3591" w:history="1">
        <w:r>
          <w:rPr>
            <w:rFonts w:ascii="仿宋" w:eastAsia="仿宋" w:hAnsi="仿宋" w:cs="仿宋" w:hint="eastAsia"/>
            <w:lang w:eastAsia="zh-CN"/>
          </w:rPr>
          <w:t>(一)、编制依据</w:t>
        </w:r>
        <w:r>
          <w:tab/>
        </w:r>
        <w:r>
          <w:fldChar w:fldCharType="begin"/>
        </w:r>
        <w:r>
          <w:instrText xml:space="preserve"> PAGEREF _Toc3591 \h </w:instrText>
        </w:r>
        <w:r>
          <w:fldChar w:fldCharType="separate"/>
        </w:r>
        <w:r>
          <w:t>45</w:t>
        </w:r>
        <w:r>
          <w:fldChar w:fldCharType="end"/>
        </w:r>
      </w:hyperlink>
    </w:p>
    <w:p>
      <w:pPr>
        <w:pStyle w:val="TOC2"/>
        <w:tabs>
          <w:tab w:val="right" w:leader="dot" w:pos="8306"/>
        </w:tabs>
      </w:pPr>
      <w:hyperlink w:anchor="_Toc27419" w:history="1">
        <w:r>
          <w:rPr>
            <w:rFonts w:ascii="仿宋" w:eastAsia="仿宋" w:hAnsi="仿宋" w:cs="仿宋" w:hint="eastAsia"/>
            <w:lang w:eastAsia="zh-CN"/>
          </w:rPr>
          <w:t>(二)、环境影响合理性分析</w:t>
        </w:r>
        <w:r>
          <w:tab/>
        </w:r>
        <w:r>
          <w:fldChar w:fldCharType="begin"/>
        </w:r>
        <w:r>
          <w:instrText xml:space="preserve"> PAGEREF _Toc27419 \h </w:instrText>
        </w:r>
        <w:r>
          <w:fldChar w:fldCharType="separate"/>
        </w:r>
        <w:r>
          <w:t>46</w:t>
        </w:r>
        <w:r>
          <w:fldChar w:fldCharType="end"/>
        </w:r>
      </w:hyperlink>
    </w:p>
    <w:p>
      <w:pPr>
        <w:pStyle w:val="TOC2"/>
        <w:tabs>
          <w:tab w:val="right" w:leader="dot" w:pos="8306"/>
        </w:tabs>
      </w:pPr>
      <w:hyperlink w:anchor="_Toc11315" w:history="1">
        <w:r>
          <w:rPr>
            <w:rFonts w:ascii="仿宋" w:eastAsia="仿宋" w:hAnsi="仿宋" w:cs="仿宋" w:hint="eastAsia"/>
            <w:lang w:eastAsia="zh-CN"/>
          </w:rPr>
          <w:t>(三)、建设期大气环境影响分析</w:t>
        </w:r>
        <w:r>
          <w:tab/>
        </w:r>
        <w:r>
          <w:fldChar w:fldCharType="begin"/>
        </w:r>
        <w:r>
          <w:instrText xml:space="preserve"> PAGEREF _Toc11315 \h </w:instrText>
        </w:r>
        <w:r>
          <w:fldChar w:fldCharType="separate"/>
        </w:r>
        <w:r>
          <w:t>46</w:t>
        </w:r>
        <w:r>
          <w:fldChar w:fldCharType="end"/>
        </w:r>
      </w:hyperlink>
    </w:p>
    <w:p>
      <w:pPr>
        <w:pStyle w:val="TOC2"/>
        <w:tabs>
          <w:tab w:val="right" w:leader="dot" w:pos="8306"/>
        </w:tabs>
      </w:pPr>
      <w:hyperlink w:anchor="_Toc20962" w:history="1">
        <w:r>
          <w:rPr>
            <w:rFonts w:ascii="仿宋" w:eastAsia="仿宋" w:hAnsi="仿宋" w:cs="仿宋" w:hint="eastAsia"/>
            <w:lang w:eastAsia="zh-CN"/>
          </w:rPr>
          <w:t>(四)、建设期水环境影响分析</w:t>
        </w:r>
        <w:r>
          <w:tab/>
        </w:r>
        <w:r>
          <w:fldChar w:fldCharType="begin"/>
        </w:r>
        <w:r>
          <w:instrText xml:space="preserve"> PAGEREF _Toc20962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4" w:history="1">
        <w:r>
          <w:rPr>
            <w:rFonts w:ascii="仿宋" w:eastAsia="仿宋" w:hAnsi="仿宋" w:cs="仿宋" w:hint="eastAsia"/>
            <w:lang w:eastAsia="zh-CN"/>
          </w:rPr>
          <w:t>(五)、建设期固体废弃物环境影响分析</w:t>
        </w:r>
        <w:r>
          <w:tab/>
        </w:r>
        <w:r>
          <w:fldChar w:fldCharType="begin"/>
        </w:r>
        <w:r>
          <w:instrText xml:space="preserve"> PAGEREF _Toc4134 \h </w:instrText>
        </w:r>
        <w:r>
          <w:fldChar w:fldCharType="separate"/>
        </w:r>
        <w:r>
          <w:t>48</w:t>
        </w:r>
        <w:r>
          <w:fldChar w:fldCharType="end"/>
        </w:r>
      </w:hyperlink>
    </w:p>
    <w:p>
      <w:pPr>
        <w:pStyle w:val="TOC2"/>
        <w:tabs>
          <w:tab w:val="right" w:leader="dot" w:pos="8306"/>
        </w:tabs>
      </w:pPr>
      <w:hyperlink w:anchor="_Toc18644" w:history="1">
        <w:r>
          <w:rPr>
            <w:rFonts w:ascii="仿宋" w:eastAsia="仿宋" w:hAnsi="仿宋" w:cs="仿宋" w:hint="eastAsia"/>
            <w:lang w:eastAsia="zh-CN"/>
          </w:rPr>
          <w:t>(六)、建设期声环境影响分析</w:t>
        </w:r>
        <w:r>
          <w:tab/>
        </w:r>
        <w:r>
          <w:fldChar w:fldCharType="begin"/>
        </w:r>
        <w:r>
          <w:instrText xml:space="preserve"> PAGEREF _Toc18644 \h </w:instrText>
        </w:r>
        <w:r>
          <w:fldChar w:fldCharType="separate"/>
        </w:r>
        <w:r>
          <w:t>50</w:t>
        </w:r>
        <w:r>
          <w:fldChar w:fldCharType="end"/>
        </w:r>
      </w:hyperlink>
    </w:p>
    <w:p>
      <w:pPr>
        <w:pStyle w:val="TOC2"/>
        <w:tabs>
          <w:tab w:val="right" w:leader="dot" w:pos="8306"/>
        </w:tabs>
      </w:pPr>
      <w:hyperlink w:anchor="_Toc9" w:history="1">
        <w:r>
          <w:rPr>
            <w:rFonts w:ascii="仿宋" w:eastAsia="仿宋" w:hAnsi="仿宋" w:cs="仿宋" w:hint="eastAsia"/>
            <w:lang w:eastAsia="zh-CN"/>
          </w:rPr>
          <w:t>(七)、营运期大气环境影响分析</w:t>
        </w:r>
        <w:r>
          <w:tab/>
        </w:r>
        <w:r>
          <w:fldChar w:fldCharType="begin"/>
        </w:r>
        <w:r>
          <w:instrText xml:space="preserve"> PAGEREF _Toc9 \h </w:instrText>
        </w:r>
        <w:r>
          <w:fldChar w:fldCharType="separate"/>
        </w:r>
        <w:r>
          <w:t>51</w:t>
        </w:r>
        <w:r>
          <w:fldChar w:fldCharType="end"/>
        </w:r>
      </w:hyperlink>
    </w:p>
    <w:p>
      <w:pPr>
        <w:pStyle w:val="TOC2"/>
        <w:tabs>
          <w:tab w:val="right" w:leader="dot" w:pos="8306"/>
        </w:tabs>
      </w:pPr>
      <w:hyperlink w:anchor="_Toc17311" w:history="1">
        <w:r>
          <w:rPr>
            <w:rFonts w:ascii="仿宋" w:eastAsia="仿宋" w:hAnsi="仿宋" w:cs="仿宋" w:hint="eastAsia"/>
            <w:lang w:eastAsia="zh-CN"/>
          </w:rPr>
          <w:t>(八)、营运期水环境影响分析</w:t>
        </w:r>
        <w:r>
          <w:tab/>
        </w:r>
        <w:r>
          <w:fldChar w:fldCharType="begin"/>
        </w:r>
        <w:r>
          <w:instrText xml:space="preserve"> PAGEREF _Toc17311 \h </w:instrText>
        </w:r>
        <w:r>
          <w:fldChar w:fldCharType="separate"/>
        </w:r>
        <w:r>
          <w:t>52</w:t>
        </w:r>
        <w:r>
          <w:fldChar w:fldCharType="end"/>
        </w:r>
      </w:hyperlink>
    </w:p>
    <w:p>
      <w:pPr>
        <w:pStyle w:val="TOC2"/>
        <w:tabs>
          <w:tab w:val="right" w:leader="dot" w:pos="8306"/>
        </w:tabs>
      </w:pPr>
      <w:hyperlink w:anchor="_Toc22127" w:history="1">
        <w:r>
          <w:rPr>
            <w:rFonts w:ascii="仿宋" w:eastAsia="仿宋" w:hAnsi="仿宋" w:cs="仿宋" w:hint="eastAsia"/>
            <w:lang w:eastAsia="zh-CN"/>
          </w:rPr>
          <w:t>(九)、营运期固体废弃物环境影响分析</w:t>
        </w:r>
        <w:r>
          <w:tab/>
        </w:r>
        <w:r>
          <w:fldChar w:fldCharType="begin"/>
        </w:r>
        <w:r>
          <w:instrText xml:space="preserve"> PAGEREF _Toc22127 \h </w:instrText>
        </w:r>
        <w:r>
          <w:fldChar w:fldCharType="separate"/>
        </w:r>
        <w:r>
          <w:t>53</w:t>
        </w:r>
        <w:r>
          <w:fldChar w:fldCharType="end"/>
        </w:r>
      </w:hyperlink>
    </w:p>
    <w:p>
      <w:pPr>
        <w:pStyle w:val="TOC2"/>
        <w:tabs>
          <w:tab w:val="right" w:leader="dot" w:pos="8306"/>
        </w:tabs>
      </w:pPr>
      <w:hyperlink w:anchor="_Toc31160" w:history="1">
        <w:r>
          <w:rPr>
            <w:rFonts w:ascii="仿宋" w:eastAsia="仿宋" w:hAnsi="仿宋" w:cs="仿宋" w:hint="eastAsia"/>
            <w:lang w:eastAsia="zh-CN"/>
          </w:rPr>
          <w:t>(十)、营运期声环境影响分析</w:t>
        </w:r>
        <w:r>
          <w:tab/>
        </w:r>
        <w:r>
          <w:fldChar w:fldCharType="begin"/>
        </w:r>
        <w:r>
          <w:instrText xml:space="preserve"> PAGEREF _Toc31160 \h </w:instrText>
        </w:r>
        <w:r>
          <w:fldChar w:fldCharType="separate"/>
        </w:r>
        <w:r>
          <w:t>54</w:t>
        </w:r>
        <w:r>
          <w:fldChar w:fldCharType="end"/>
        </w:r>
      </w:hyperlink>
    </w:p>
    <w:p>
      <w:pPr>
        <w:pStyle w:val="TOC2"/>
        <w:tabs>
          <w:tab w:val="right" w:leader="dot" w:pos="8306"/>
        </w:tabs>
      </w:pPr>
      <w:hyperlink w:anchor="_Toc24417" w:history="1">
        <w:r>
          <w:rPr>
            <w:rFonts w:ascii="仿宋" w:eastAsia="仿宋" w:hAnsi="仿宋" w:cs="仿宋" w:hint="eastAsia"/>
            <w:lang w:eastAsia="zh-CN"/>
          </w:rPr>
          <w:t>(十一)、清洁生产</w:t>
        </w:r>
        <w:r>
          <w:tab/>
        </w:r>
        <w:r>
          <w:fldChar w:fldCharType="begin"/>
        </w:r>
        <w:r>
          <w:instrText xml:space="preserve"> PAGEREF _Toc24417 \h </w:instrText>
        </w:r>
        <w:r>
          <w:fldChar w:fldCharType="separate"/>
        </w:r>
        <w:r>
          <w:t>55</w:t>
        </w:r>
        <w:r>
          <w:fldChar w:fldCharType="end"/>
        </w:r>
      </w:hyperlink>
    </w:p>
    <w:p>
      <w:pPr>
        <w:pStyle w:val="TOC2"/>
        <w:tabs>
          <w:tab w:val="right" w:leader="dot" w:pos="8306"/>
        </w:tabs>
      </w:pPr>
      <w:hyperlink w:anchor="_Toc22470" w:history="1">
        <w:r>
          <w:rPr>
            <w:rFonts w:ascii="仿宋" w:eastAsia="仿宋" w:hAnsi="仿宋" w:cs="仿宋" w:hint="eastAsia"/>
            <w:lang w:eastAsia="zh-CN"/>
          </w:rPr>
          <w:t>(十二)、环境管理分析</w:t>
        </w:r>
        <w:r>
          <w:tab/>
        </w:r>
        <w:r>
          <w:fldChar w:fldCharType="begin"/>
        </w:r>
        <w:r>
          <w:instrText xml:space="preserve"> PAGEREF _Toc22470 \h </w:instrText>
        </w:r>
        <w:r>
          <w:fldChar w:fldCharType="separate"/>
        </w:r>
        <w:r>
          <w:t>56</w:t>
        </w:r>
        <w:r>
          <w:fldChar w:fldCharType="end"/>
        </w:r>
      </w:hyperlink>
    </w:p>
    <w:p>
      <w:pPr>
        <w:pStyle w:val="TOC2"/>
        <w:tabs>
          <w:tab w:val="right" w:leader="dot" w:pos="8306"/>
        </w:tabs>
      </w:pPr>
      <w:hyperlink w:anchor="_Toc27304" w:history="1">
        <w:r>
          <w:rPr>
            <w:rFonts w:ascii="仿宋" w:eastAsia="仿宋" w:hAnsi="仿宋" w:cs="仿宋" w:hint="eastAsia"/>
            <w:lang w:eastAsia="zh-CN"/>
          </w:rPr>
          <w:t>(十三)、结论及建议</w:t>
        </w:r>
        <w:r>
          <w:tab/>
        </w:r>
        <w:r>
          <w:fldChar w:fldCharType="begin"/>
        </w:r>
        <w:r>
          <w:instrText xml:space="preserve"> PAGEREF _Toc27304 \h </w:instrText>
        </w:r>
        <w:r>
          <w:fldChar w:fldCharType="separate"/>
        </w:r>
        <w:r>
          <w:t>58</w:t>
        </w:r>
        <w:r>
          <w:fldChar w:fldCharType="end"/>
        </w:r>
      </w:hyperlink>
    </w:p>
    <w:p>
      <w:pPr>
        <w:pStyle w:val="TOC1"/>
        <w:tabs>
          <w:tab w:val="right" w:leader="dot" w:pos="8306"/>
        </w:tabs>
      </w:pPr>
      <w:hyperlink w:anchor="_Toc5443" w:history="1">
        <w:r>
          <w:rPr>
            <w:rFonts w:ascii="仿宋" w:eastAsia="仿宋" w:hAnsi="仿宋" w:cs="仿宋" w:hint="eastAsia"/>
            <w:lang w:eastAsia="zh-CN"/>
          </w:rPr>
          <w:t>八、人工智能小镇项目经济效益</w:t>
        </w:r>
        <w:r>
          <w:tab/>
        </w:r>
        <w:r>
          <w:fldChar w:fldCharType="begin"/>
        </w:r>
        <w:r>
          <w:instrText xml:space="preserve"> PAGEREF _Toc5443 \h </w:instrText>
        </w:r>
        <w:r>
          <w:fldChar w:fldCharType="separate"/>
        </w:r>
        <w:r>
          <w:t>59</w:t>
        </w:r>
        <w:r>
          <w:fldChar w:fldCharType="end"/>
        </w:r>
      </w:hyperlink>
    </w:p>
    <w:p>
      <w:pPr>
        <w:pStyle w:val="TOC2"/>
        <w:tabs>
          <w:tab w:val="right" w:leader="dot" w:pos="8306"/>
        </w:tabs>
      </w:pPr>
      <w:hyperlink w:anchor="_Toc9563" w:history="1">
        <w:r>
          <w:rPr>
            <w:rFonts w:ascii="仿宋" w:eastAsia="仿宋" w:hAnsi="仿宋" w:cs="仿宋" w:hint="eastAsia"/>
            <w:lang w:eastAsia="zh-CN"/>
          </w:rPr>
          <w:t>(一)、基本假设及基础参数选取</w:t>
        </w:r>
        <w:r>
          <w:tab/>
        </w:r>
        <w:r>
          <w:fldChar w:fldCharType="begin"/>
        </w:r>
        <w:r>
          <w:instrText xml:space="preserve"> PAGEREF _Toc9563 \h </w:instrText>
        </w:r>
        <w:r>
          <w:fldChar w:fldCharType="separate"/>
        </w:r>
        <w:r>
          <w:t>59</w:t>
        </w:r>
        <w:r>
          <w:fldChar w:fldCharType="end"/>
        </w:r>
      </w:hyperlink>
    </w:p>
    <w:p>
      <w:pPr>
        <w:pStyle w:val="TOC2"/>
        <w:tabs>
          <w:tab w:val="right" w:leader="dot" w:pos="8306"/>
        </w:tabs>
      </w:pPr>
      <w:hyperlink w:anchor="_Toc22602" w:history="1">
        <w:r>
          <w:rPr>
            <w:rFonts w:ascii="仿宋" w:eastAsia="仿宋" w:hAnsi="仿宋" w:cs="仿宋" w:hint="eastAsia"/>
            <w:lang w:eastAsia="zh-CN"/>
          </w:rPr>
          <w:t>(二)、经济评价财务测算</w:t>
        </w:r>
        <w:r>
          <w:tab/>
        </w:r>
        <w:r>
          <w:fldChar w:fldCharType="begin"/>
        </w:r>
        <w:r>
          <w:instrText xml:space="preserve"> PAGEREF _Toc22602 \h </w:instrText>
        </w:r>
        <w:r>
          <w:fldChar w:fldCharType="separate"/>
        </w:r>
        <w:r>
          <w:t>60</w:t>
        </w:r>
        <w:r>
          <w:fldChar w:fldCharType="end"/>
        </w:r>
      </w:hyperlink>
    </w:p>
    <w:p>
      <w:pPr>
        <w:pStyle w:val="TOC2"/>
        <w:tabs>
          <w:tab w:val="right" w:leader="dot" w:pos="8306"/>
        </w:tabs>
      </w:pPr>
      <w:hyperlink w:anchor="_Toc7430" w:history="1">
        <w:r>
          <w:rPr>
            <w:rFonts w:ascii="仿宋" w:eastAsia="仿宋" w:hAnsi="仿宋" w:cs="仿宋" w:hint="eastAsia"/>
            <w:lang w:eastAsia="zh-CN"/>
          </w:rPr>
          <w:t>(三)、人工智能小镇项目盈利能力分析</w:t>
        </w:r>
        <w:r>
          <w:tab/>
        </w:r>
        <w:r>
          <w:fldChar w:fldCharType="begin"/>
        </w:r>
        <w:r>
          <w:instrText xml:space="preserve"> PAGEREF _Toc7430 \h </w:instrText>
        </w:r>
        <w:r>
          <w:fldChar w:fldCharType="separate"/>
        </w:r>
        <w:r>
          <w:t>61</w:t>
        </w:r>
        <w:r>
          <w:fldChar w:fldCharType="end"/>
        </w:r>
      </w:hyperlink>
    </w:p>
    <w:p>
      <w:pPr>
        <w:pStyle w:val="TOC2"/>
        <w:tabs>
          <w:tab w:val="right" w:leader="dot" w:pos="8306"/>
        </w:tabs>
      </w:pPr>
      <w:hyperlink w:anchor="_Toc24747" w:history="1">
        <w:r>
          <w:rPr>
            <w:rFonts w:ascii="仿宋" w:eastAsia="仿宋" w:hAnsi="仿宋" w:cs="仿宋" w:hint="eastAsia"/>
            <w:lang w:eastAsia="zh-CN"/>
          </w:rPr>
          <w:t>(四)、财务生存能力分析</w:t>
        </w:r>
        <w:r>
          <w:tab/>
        </w:r>
        <w:r>
          <w:fldChar w:fldCharType="begin"/>
        </w:r>
        <w:r>
          <w:instrText xml:space="preserve"> PAGEREF _Toc24747 \h </w:instrText>
        </w:r>
        <w:r>
          <w:fldChar w:fldCharType="separate"/>
        </w:r>
        <w:r>
          <w:t>62</w:t>
        </w:r>
        <w:r>
          <w:fldChar w:fldCharType="end"/>
        </w:r>
      </w:hyperlink>
    </w:p>
    <w:p>
      <w:pPr>
        <w:pStyle w:val="TOC2"/>
        <w:tabs>
          <w:tab w:val="right" w:leader="dot" w:pos="8306"/>
        </w:tabs>
      </w:pPr>
      <w:hyperlink w:anchor="_Toc8419" w:history="1">
        <w:r>
          <w:rPr>
            <w:rFonts w:ascii="仿宋" w:eastAsia="仿宋" w:hAnsi="仿宋" w:cs="仿宋" w:hint="eastAsia"/>
            <w:lang w:eastAsia="zh-CN"/>
          </w:rPr>
          <w:t>(五)、偿债能力分析</w:t>
        </w:r>
        <w:r>
          <w:tab/>
        </w:r>
        <w:r>
          <w:fldChar w:fldCharType="begin"/>
        </w:r>
        <w:r>
          <w:instrText xml:space="preserve"> PAGEREF _Toc8419 \h </w:instrText>
        </w:r>
        <w:r>
          <w:fldChar w:fldCharType="separate"/>
        </w:r>
        <w:r>
          <w:t>63</w:t>
        </w:r>
        <w:r>
          <w:fldChar w:fldCharType="end"/>
        </w:r>
      </w:hyperlink>
    </w:p>
    <w:p>
      <w:pPr>
        <w:pStyle w:val="TOC2"/>
        <w:tabs>
          <w:tab w:val="right" w:leader="dot" w:pos="8306"/>
        </w:tabs>
      </w:pPr>
      <w:hyperlink w:anchor="_Toc15541" w:history="1">
        <w:r>
          <w:rPr>
            <w:rFonts w:ascii="仿宋" w:eastAsia="仿宋" w:hAnsi="仿宋" w:cs="仿宋" w:hint="eastAsia"/>
            <w:lang w:eastAsia="zh-CN"/>
          </w:rPr>
          <w:t>(六)、经济评价结论</w:t>
        </w:r>
        <w:r>
          <w:tab/>
        </w:r>
        <w:r>
          <w:fldChar w:fldCharType="begin"/>
        </w:r>
        <w:r>
          <w:instrText xml:space="preserve"> PAGEREF _Toc15541 \h </w:instrText>
        </w:r>
        <w:r>
          <w:fldChar w:fldCharType="separate"/>
        </w:r>
        <w:r>
          <w:t>64</w:t>
        </w:r>
        <w:r>
          <w:fldChar w:fldCharType="end"/>
        </w:r>
      </w:hyperlink>
    </w:p>
    <w:p>
      <w:pPr>
        <w:pStyle w:val="TOC1"/>
        <w:tabs>
          <w:tab w:val="right" w:leader="dot" w:pos="8306"/>
        </w:tabs>
      </w:pPr>
      <w:hyperlink w:anchor="_Toc6651" w:history="1">
        <w:r>
          <w:rPr>
            <w:rFonts w:ascii="仿宋" w:eastAsia="仿宋" w:hAnsi="仿宋" w:cs="仿宋" w:hint="eastAsia"/>
            <w:lang w:eastAsia="zh-CN"/>
          </w:rPr>
          <w:t>九、SWOT分析</w:t>
        </w:r>
        <w:r>
          <w:tab/>
        </w:r>
        <w:r>
          <w:fldChar w:fldCharType="begin"/>
        </w:r>
        <w:r>
          <w:instrText xml:space="preserve"> PAGEREF _Toc6651 \h </w:instrText>
        </w:r>
        <w:r>
          <w:fldChar w:fldCharType="separate"/>
        </w:r>
        <w:r>
          <w:t>65</w:t>
        </w:r>
        <w:r>
          <w:fldChar w:fldCharType="end"/>
        </w:r>
      </w:hyperlink>
    </w:p>
    <w:p>
      <w:pPr>
        <w:pStyle w:val="TOC2"/>
        <w:tabs>
          <w:tab w:val="right" w:leader="dot" w:pos="8306"/>
        </w:tabs>
      </w:pPr>
      <w:hyperlink w:anchor="_Toc23909" w:history="1">
        <w:r>
          <w:rPr>
            <w:rFonts w:ascii="仿宋" w:eastAsia="仿宋" w:hAnsi="仿宋" w:cs="仿宋" w:hint="eastAsia"/>
            <w:lang w:eastAsia="zh-CN"/>
          </w:rPr>
          <w:t>(一)、优势分析(S)</w:t>
        </w:r>
        <w:r>
          <w:tab/>
        </w:r>
        <w:r>
          <w:fldChar w:fldCharType="begin"/>
        </w:r>
        <w:r>
          <w:instrText xml:space="preserve"> PAGEREF _Toc23909 \h </w:instrText>
        </w:r>
        <w:r>
          <w:fldChar w:fldCharType="separate"/>
        </w:r>
        <w:r>
          <w:t>65</w:t>
        </w:r>
        <w:r>
          <w:fldChar w:fldCharType="end"/>
        </w:r>
      </w:hyperlink>
    </w:p>
    <w:p>
      <w:pPr>
        <w:pStyle w:val="TOC2"/>
        <w:tabs>
          <w:tab w:val="right" w:leader="dot" w:pos="8306"/>
        </w:tabs>
      </w:pPr>
      <w:hyperlink w:anchor="_Toc31016" w:history="1">
        <w:r>
          <w:rPr>
            <w:rFonts w:ascii="仿宋" w:eastAsia="仿宋" w:hAnsi="仿宋" w:cs="仿宋" w:hint="eastAsia"/>
            <w:lang w:eastAsia="zh-CN"/>
          </w:rPr>
          <w:t>(二)、劣势分析(W)</w:t>
        </w:r>
        <w:r>
          <w:tab/>
        </w:r>
        <w:r>
          <w:fldChar w:fldCharType="begin"/>
        </w:r>
        <w:r>
          <w:instrText xml:space="preserve"> PAGEREF _Toc31016 \h </w:instrText>
        </w:r>
        <w:r>
          <w:fldChar w:fldCharType="separate"/>
        </w:r>
        <w:r>
          <w:t>66</w:t>
        </w:r>
        <w:r>
          <w:fldChar w:fldCharType="end"/>
        </w:r>
      </w:hyperlink>
    </w:p>
    <w:p>
      <w:pPr>
        <w:pStyle w:val="TOC2"/>
        <w:tabs>
          <w:tab w:val="right" w:leader="dot" w:pos="8306"/>
        </w:tabs>
      </w:pPr>
      <w:hyperlink w:anchor="_Toc19659" w:history="1">
        <w:r>
          <w:rPr>
            <w:rFonts w:ascii="仿宋" w:eastAsia="仿宋" w:hAnsi="仿宋" w:cs="仿宋" w:hint="eastAsia"/>
            <w:lang w:eastAsia="zh-CN"/>
          </w:rPr>
          <w:t>(三)、机会分析()</w:t>
        </w:r>
        <w:r>
          <w:tab/>
        </w:r>
        <w:r>
          <w:fldChar w:fldCharType="begin"/>
        </w:r>
        <w:r>
          <w:instrText xml:space="preserve"> PAGEREF _Toc19659 \h </w:instrText>
        </w:r>
        <w:r>
          <w:fldChar w:fldCharType="separate"/>
        </w:r>
        <w:r>
          <w:t>66</w:t>
        </w:r>
        <w:r>
          <w:fldChar w:fldCharType="end"/>
        </w:r>
      </w:hyperlink>
    </w:p>
    <w:p>
      <w:pPr>
        <w:pStyle w:val="TOC2"/>
        <w:tabs>
          <w:tab w:val="right" w:leader="dot" w:pos="8306"/>
        </w:tabs>
      </w:pPr>
      <w:hyperlink w:anchor="_Toc4687" w:history="1">
        <w:r>
          <w:rPr>
            <w:rFonts w:ascii="仿宋" w:eastAsia="仿宋" w:hAnsi="仿宋" w:cs="仿宋" w:hint="eastAsia"/>
            <w:lang w:eastAsia="zh-CN"/>
          </w:rPr>
          <w:t>(四)、威胁分析(T)</w:t>
        </w:r>
        <w:r>
          <w:tab/>
        </w:r>
        <w:r>
          <w:fldChar w:fldCharType="begin"/>
        </w:r>
        <w:r>
          <w:instrText xml:space="preserve"> PAGEREF _Toc4687 \h </w:instrText>
        </w:r>
        <w:r>
          <w:fldChar w:fldCharType="separate"/>
        </w:r>
        <w:r>
          <w:t>67</w:t>
        </w:r>
        <w:r>
          <w:fldChar w:fldCharType="end"/>
        </w:r>
      </w:hyperlink>
    </w:p>
    <w:p>
      <w:pPr>
        <w:pStyle w:val="TOC1"/>
        <w:tabs>
          <w:tab w:val="right" w:leader="dot" w:pos="8306"/>
        </w:tabs>
      </w:pPr>
      <w:hyperlink w:anchor="_Toc8427" w:history="1">
        <w:r>
          <w:rPr>
            <w:rFonts w:ascii="仿宋" w:eastAsia="仿宋" w:hAnsi="仿宋" w:cs="仿宋" w:hint="eastAsia"/>
            <w:lang w:eastAsia="zh-CN"/>
          </w:rPr>
          <w:t>十、投资方案分析</w:t>
        </w:r>
        <w:r>
          <w:tab/>
        </w:r>
        <w:r>
          <w:fldChar w:fldCharType="begin"/>
        </w:r>
        <w:r>
          <w:instrText xml:space="preserve"> PAGEREF _Toc8427 \h </w:instrText>
        </w:r>
        <w:r>
          <w:fldChar w:fldCharType="separate"/>
        </w:r>
        <w:r>
          <w:t>68</w:t>
        </w:r>
        <w:r>
          <w:fldChar w:fldCharType="end"/>
        </w:r>
      </w:hyperlink>
    </w:p>
    <w:p>
      <w:pPr>
        <w:pStyle w:val="TOC2"/>
        <w:tabs>
          <w:tab w:val="right" w:leader="dot" w:pos="8306"/>
        </w:tabs>
      </w:pPr>
      <w:hyperlink w:anchor="_Toc13903" w:history="1">
        <w:r>
          <w:rPr>
            <w:rFonts w:ascii="仿宋" w:eastAsia="仿宋" w:hAnsi="仿宋" w:cs="仿宋" w:hint="eastAsia"/>
            <w:lang w:eastAsia="zh-CN"/>
          </w:rPr>
          <w:t>(一)、编制说明</w:t>
        </w:r>
        <w:r>
          <w:tab/>
        </w:r>
        <w:r>
          <w:fldChar w:fldCharType="begin"/>
        </w:r>
        <w:r>
          <w:instrText xml:space="preserve"> PAGEREF _Toc13903 \h </w:instrText>
        </w:r>
        <w:r>
          <w:fldChar w:fldCharType="separate"/>
        </w:r>
        <w:r>
          <w:t>68</w:t>
        </w:r>
        <w:r>
          <w:fldChar w:fldCharType="end"/>
        </w:r>
      </w:hyperlink>
    </w:p>
    <w:p>
      <w:pPr>
        <w:pStyle w:val="TOC2"/>
        <w:tabs>
          <w:tab w:val="right" w:leader="dot" w:pos="8306"/>
        </w:tabs>
      </w:pPr>
      <w:hyperlink w:anchor="_Toc22122" w:history="1">
        <w:r>
          <w:rPr>
            <w:rFonts w:ascii="仿宋" w:eastAsia="仿宋" w:hAnsi="仿宋" w:cs="仿宋" w:hint="eastAsia"/>
            <w:lang w:eastAsia="zh-CN"/>
          </w:rPr>
          <w:t>(二)、建设投资</w:t>
        </w:r>
        <w:r>
          <w:tab/>
        </w:r>
        <w:r>
          <w:fldChar w:fldCharType="begin"/>
        </w:r>
        <w:r>
          <w:instrText xml:space="preserve"> PAGEREF _Toc22122 \h </w:instrText>
        </w:r>
        <w:r>
          <w:fldChar w:fldCharType="separate"/>
        </w:r>
        <w:r>
          <w:t>68</w:t>
        </w:r>
        <w:r>
          <w:fldChar w:fldCharType="end"/>
        </w:r>
      </w:hyperlink>
    </w:p>
    <w:p>
      <w:pPr>
        <w:pStyle w:val="TOC2"/>
        <w:tabs>
          <w:tab w:val="right" w:leader="dot" w:pos="8306"/>
        </w:tabs>
      </w:pPr>
      <w:hyperlink w:anchor="_Toc10610" w:history="1">
        <w:r>
          <w:rPr>
            <w:rFonts w:ascii="仿宋" w:eastAsia="仿宋" w:hAnsi="仿宋" w:cs="仿宋" w:hint="eastAsia"/>
            <w:lang w:eastAsia="zh-CN"/>
          </w:rPr>
          <w:t>(三)、建设期利息</w:t>
        </w:r>
        <w:r>
          <w:tab/>
        </w:r>
        <w:r>
          <w:fldChar w:fldCharType="begin"/>
        </w:r>
        <w:r>
          <w:instrText xml:space="preserve"> PAGEREF _Toc10610 \h </w:instrText>
        </w:r>
        <w:r>
          <w:fldChar w:fldCharType="separate"/>
        </w:r>
        <w:r>
          <w:t>69</w:t>
        </w:r>
        <w:r>
          <w:fldChar w:fldCharType="end"/>
        </w:r>
      </w:hyperlink>
    </w:p>
    <w:p>
      <w:pPr>
        <w:pStyle w:val="TOC2"/>
        <w:tabs>
          <w:tab w:val="right" w:leader="dot" w:pos="8306"/>
        </w:tabs>
      </w:pPr>
      <w:hyperlink w:anchor="_Toc22973" w:history="1">
        <w:r>
          <w:rPr>
            <w:rFonts w:ascii="仿宋" w:eastAsia="仿宋" w:hAnsi="仿宋" w:cs="仿宋" w:hint="eastAsia"/>
            <w:lang w:eastAsia="zh-CN"/>
          </w:rPr>
          <w:t>(四)、流动资金</w:t>
        </w:r>
        <w:r>
          <w:tab/>
        </w:r>
        <w:r>
          <w:fldChar w:fldCharType="begin"/>
        </w:r>
        <w:r>
          <w:instrText xml:space="preserve"> PAGEREF _Toc22973 \h </w:instrText>
        </w:r>
        <w:r>
          <w:fldChar w:fldCharType="separate"/>
        </w:r>
        <w:r>
          <w:t>69</w:t>
        </w:r>
        <w:r>
          <w:fldChar w:fldCharType="end"/>
        </w:r>
      </w:hyperlink>
    </w:p>
    <w:p>
      <w:pPr>
        <w:pStyle w:val="TOC2"/>
        <w:tabs>
          <w:tab w:val="right" w:leader="dot" w:pos="8306"/>
        </w:tabs>
      </w:pPr>
      <w:hyperlink w:anchor="_Toc17000" w:history="1">
        <w:r>
          <w:rPr>
            <w:rFonts w:ascii="仿宋" w:eastAsia="仿宋" w:hAnsi="仿宋" w:cs="仿宋" w:hint="eastAsia"/>
            <w:lang w:eastAsia="zh-CN"/>
          </w:rPr>
          <w:t>(五)、人工智能小镇项目总投资</w:t>
        </w:r>
        <w:r>
          <w:tab/>
        </w:r>
        <w:r>
          <w:fldChar w:fldCharType="begin"/>
        </w:r>
        <w:r>
          <w:instrText xml:space="preserve"> PAGEREF _Toc17000 \h </w:instrText>
        </w:r>
        <w:r>
          <w:fldChar w:fldCharType="separate"/>
        </w:r>
        <w:r>
          <w:t>69</w:t>
        </w:r>
        <w:r>
          <w:fldChar w:fldCharType="end"/>
        </w:r>
      </w:hyperlink>
    </w:p>
    <w:p>
      <w:pPr>
        <w:pStyle w:val="TOC2"/>
        <w:tabs>
          <w:tab w:val="right" w:leader="dot" w:pos="8306"/>
        </w:tabs>
      </w:pPr>
      <w:hyperlink w:anchor="_Toc31413" w:history="1">
        <w:r>
          <w:rPr>
            <w:rFonts w:ascii="仿宋" w:eastAsia="仿宋" w:hAnsi="仿宋" w:cs="仿宋" w:hint="eastAsia"/>
            <w:lang w:eastAsia="zh-CN"/>
          </w:rPr>
          <w:t>(六)、资金筹措与投资计划</w:t>
        </w:r>
        <w:r>
          <w:tab/>
        </w:r>
        <w:r>
          <w:fldChar w:fldCharType="begin"/>
        </w:r>
        <w:r>
          <w:instrText xml:space="preserve"> PAGEREF _Toc31413 \h </w:instrText>
        </w:r>
        <w:r>
          <w:fldChar w:fldCharType="separate"/>
        </w:r>
        <w:r>
          <w:t>70</w:t>
        </w:r>
        <w:r>
          <w:fldChar w:fldCharType="end"/>
        </w:r>
      </w:hyperlink>
    </w:p>
    <w:p>
      <w:pPr>
        <w:pStyle w:val="TOC1"/>
        <w:tabs>
          <w:tab w:val="right" w:leader="dot" w:pos="8306"/>
        </w:tabs>
      </w:pPr>
      <w:hyperlink w:anchor="_Toc7697" w:history="1">
        <w:r>
          <w:rPr>
            <w:rFonts w:ascii="仿宋" w:eastAsia="仿宋" w:hAnsi="仿宋" w:cs="仿宋" w:hint="eastAsia"/>
            <w:lang w:eastAsia="zh-CN"/>
          </w:rPr>
          <w:t>十一、推进公司成立的必要性分析</w:t>
        </w:r>
        <w:r>
          <w:tab/>
        </w:r>
        <w:r>
          <w:fldChar w:fldCharType="begin"/>
        </w:r>
        <w:r>
          <w:instrText xml:space="preserve"> PAGEREF _Toc7697 \h </w:instrText>
        </w:r>
        <w:r>
          <w:fldChar w:fldCharType="separate"/>
        </w:r>
        <w:r>
          <w:t>70</w:t>
        </w:r>
        <w:r>
          <w:fldChar w:fldCharType="end"/>
        </w:r>
      </w:hyperlink>
    </w:p>
    <w:p>
      <w:pPr>
        <w:pStyle w:val="TOC2"/>
        <w:tabs>
          <w:tab w:val="right" w:leader="dot" w:pos="8306"/>
        </w:tabs>
      </w:pPr>
      <w:hyperlink w:anchor="_Toc9637" w:history="1">
        <w:r>
          <w:rPr>
            <w:rFonts w:ascii="仿宋" w:eastAsia="仿宋" w:hAnsi="仿宋" w:cs="仿宋" w:hint="eastAsia"/>
            <w:lang w:eastAsia="zh-CN"/>
          </w:rPr>
          <w:t>(一)、市场需求和机会</w:t>
        </w:r>
        <w:r>
          <w:tab/>
        </w:r>
        <w:r>
          <w:fldChar w:fldCharType="begin"/>
        </w:r>
        <w:r>
          <w:instrText xml:space="preserve"> PAGEREF _Toc9637 \h </w:instrText>
        </w:r>
        <w:r>
          <w:fldChar w:fldCharType="separate"/>
        </w:r>
        <w:r>
          <w:t>70</w:t>
        </w:r>
        <w:r>
          <w:fldChar w:fldCharType="end"/>
        </w:r>
      </w:hyperlink>
    </w:p>
    <w:p>
      <w:pPr>
        <w:pStyle w:val="TOC2"/>
        <w:tabs>
          <w:tab w:val="right" w:leader="dot" w:pos="8306"/>
        </w:tabs>
      </w:pPr>
      <w:hyperlink w:anchor="_Toc30369" w:history="1">
        <w:r>
          <w:rPr>
            <w:rFonts w:ascii="仿宋" w:eastAsia="仿宋" w:hAnsi="仿宋" w:cs="仿宋" w:hint="eastAsia"/>
            <w:lang w:eastAsia="zh-CN"/>
          </w:rPr>
          <w:t>(二)、公司目标和战略</w:t>
        </w:r>
        <w:r>
          <w:tab/>
        </w:r>
        <w:r>
          <w:fldChar w:fldCharType="begin"/>
        </w:r>
        <w:r>
          <w:instrText xml:space="preserve"> PAGEREF _Toc30369 \h </w:instrText>
        </w:r>
        <w:r>
          <w:fldChar w:fldCharType="separate"/>
        </w:r>
        <w:r>
          <w:t>70</w:t>
        </w:r>
        <w:r>
          <w:fldChar w:fldCharType="end"/>
        </w:r>
      </w:hyperlink>
    </w:p>
    <w:p>
      <w:pPr>
        <w:pStyle w:val="TOC2"/>
        <w:tabs>
          <w:tab w:val="right" w:leader="dot" w:pos="8306"/>
        </w:tabs>
      </w:pPr>
      <w:hyperlink w:anchor="_Toc22130" w:history="1">
        <w:r>
          <w:rPr>
            <w:rFonts w:ascii="仿宋" w:eastAsia="仿宋" w:hAnsi="仿宋" w:cs="仿宋" w:hint="eastAsia"/>
            <w:lang w:eastAsia="zh-CN"/>
          </w:rPr>
          <w:t>(三)、公司竞争优势</w:t>
        </w:r>
        <w:r>
          <w:tab/>
        </w:r>
        <w:r>
          <w:fldChar w:fldCharType="begin"/>
        </w:r>
        <w:r>
          <w:instrText xml:space="preserve"> PAGEREF _Toc22130 \h </w:instrText>
        </w:r>
        <w:r>
          <w:fldChar w:fldCharType="separate"/>
        </w:r>
        <w:r>
          <w:t>71</w:t>
        </w:r>
        <w:r>
          <w:fldChar w:fldCharType="end"/>
        </w:r>
      </w:hyperlink>
    </w:p>
    <w:p>
      <w:pPr>
        <w:pStyle w:val="TOC1"/>
        <w:tabs>
          <w:tab w:val="right" w:leader="dot" w:pos="8306"/>
        </w:tabs>
      </w:pPr>
      <w:hyperlink w:anchor="_Toc24807" w:history="1">
        <w:r>
          <w:rPr>
            <w:rFonts w:ascii="仿宋" w:eastAsia="仿宋" w:hAnsi="仿宋" w:cs="仿宋" w:hint="eastAsia"/>
            <w:lang w:eastAsia="zh-CN"/>
          </w:rPr>
          <w:t>十二、市场营销策略</w:t>
        </w:r>
        <w:r>
          <w:tab/>
        </w:r>
        <w:r>
          <w:fldChar w:fldCharType="begin"/>
        </w:r>
        <w:r>
          <w:instrText xml:space="preserve"> PAGEREF _Toc24807 \h </w:instrText>
        </w:r>
        <w:r>
          <w:fldChar w:fldCharType="separate"/>
        </w:r>
        <w:r>
          <w:t>71</w:t>
        </w:r>
        <w:r>
          <w:fldChar w:fldCharType="end"/>
        </w:r>
      </w:hyperlink>
    </w:p>
    <w:p>
      <w:pPr>
        <w:pStyle w:val="TOC2"/>
        <w:tabs>
          <w:tab w:val="right" w:leader="dot" w:pos="8306"/>
        </w:tabs>
      </w:pPr>
      <w:hyperlink w:anchor="_Toc7488" w:history="1">
        <w:r>
          <w:rPr>
            <w:rFonts w:ascii="仿宋" w:eastAsia="仿宋" w:hAnsi="仿宋" w:cs="仿宋" w:hint="eastAsia"/>
            <w:lang w:eastAsia="zh-CN"/>
          </w:rPr>
          <w:t>(一)、市场定位和目标市场</w:t>
        </w:r>
        <w:r>
          <w:tab/>
        </w:r>
        <w:r>
          <w:fldChar w:fldCharType="begin"/>
        </w:r>
        <w:r>
          <w:instrText xml:space="preserve"> PAGEREF _Toc7488 \h </w:instrText>
        </w:r>
        <w:r>
          <w:fldChar w:fldCharType="separate"/>
        </w:r>
        <w:r>
          <w:t>71</w:t>
        </w:r>
        <w:r>
          <w:fldChar w:fldCharType="end"/>
        </w:r>
      </w:hyperlink>
    </w:p>
    <w:p>
      <w:pPr>
        <w:pStyle w:val="TOC2"/>
        <w:tabs>
          <w:tab w:val="right" w:leader="dot" w:pos="8306"/>
        </w:tabs>
      </w:pPr>
      <w:hyperlink w:anchor="_Toc2233" w:history="1">
        <w:r>
          <w:rPr>
            <w:rFonts w:ascii="仿宋" w:eastAsia="仿宋" w:hAnsi="仿宋" w:cs="仿宋" w:hint="eastAsia"/>
            <w:lang w:eastAsia="zh-CN"/>
          </w:rPr>
          <w:t>(二)、定价策略</w:t>
        </w:r>
        <w:r>
          <w:tab/>
        </w:r>
        <w:r>
          <w:fldChar w:fldCharType="begin"/>
        </w:r>
        <w:r>
          <w:instrText xml:space="preserve"> PAGEREF _Toc2233 \h </w:instrText>
        </w:r>
        <w:r>
          <w:fldChar w:fldCharType="separate"/>
        </w:r>
        <w:r>
          <w:t>73</w:t>
        </w:r>
        <w:r>
          <w:fldChar w:fldCharType="end"/>
        </w:r>
      </w:hyperlink>
    </w:p>
    <w:p>
      <w:pPr>
        <w:pStyle w:val="TOC2"/>
        <w:tabs>
          <w:tab w:val="right" w:leader="dot" w:pos="8306"/>
        </w:tabs>
      </w:pPr>
      <w:hyperlink w:anchor="_Toc2479" w:history="1">
        <w:r>
          <w:rPr>
            <w:rFonts w:ascii="仿宋" w:eastAsia="仿宋" w:hAnsi="仿宋" w:cs="仿宋" w:hint="eastAsia"/>
            <w:lang w:eastAsia="zh-CN"/>
          </w:rPr>
          <w:t>(三)、销售和推广策略</w:t>
        </w:r>
        <w:r>
          <w:tab/>
        </w:r>
        <w:r>
          <w:fldChar w:fldCharType="begin"/>
        </w:r>
        <w:r>
          <w:instrText xml:space="preserve"> PAGEREF _Toc2479 \h </w:instrText>
        </w:r>
        <w:r>
          <w:fldChar w:fldCharType="separate"/>
        </w:r>
        <w:r>
          <w:t>74</w:t>
        </w:r>
        <w:r>
          <w:fldChar w:fldCharType="end"/>
        </w:r>
      </w:hyperlink>
    </w:p>
    <w:p>
      <w:pPr>
        <w:pStyle w:val="TOC2"/>
        <w:tabs>
          <w:tab w:val="right" w:leader="dot" w:pos="8306"/>
        </w:tabs>
      </w:pPr>
      <w:hyperlink w:anchor="_Toc3542" w:history="1">
        <w:r>
          <w:rPr>
            <w:rFonts w:ascii="仿宋" w:eastAsia="仿宋" w:hAnsi="仿宋" w:cs="仿宋" w:hint="eastAsia"/>
            <w:lang w:eastAsia="zh-CN"/>
          </w:rPr>
          <w:t>(四)、销售渠道和分销策略</w:t>
        </w:r>
        <w:r>
          <w:tab/>
        </w:r>
        <w:r>
          <w:fldChar w:fldCharType="begin"/>
        </w:r>
        <w:r>
          <w:instrText xml:space="preserve"> PAGEREF _Toc3542 \h </w:instrText>
        </w:r>
        <w:r>
          <w:fldChar w:fldCharType="separate"/>
        </w:r>
        <w:r>
          <w:t>75</w:t>
        </w:r>
        <w:r>
          <w:fldChar w:fldCharType="end"/>
        </w:r>
      </w:hyperlink>
    </w:p>
    <w:p>
      <w:pPr>
        <w:pStyle w:val="TOC1"/>
        <w:tabs>
          <w:tab w:val="right" w:leader="dot" w:pos="8306"/>
        </w:tabs>
      </w:pPr>
      <w:hyperlink w:anchor="_Toc14522" w:history="1">
        <w:r>
          <w:rPr>
            <w:rFonts w:ascii="仿宋" w:eastAsia="仿宋" w:hAnsi="仿宋" w:cs="仿宋" w:hint="eastAsia"/>
            <w:lang w:eastAsia="zh-CN"/>
          </w:rPr>
          <w:t>十三、风险分析</w:t>
        </w:r>
        <w:r>
          <w:tab/>
        </w:r>
        <w:r>
          <w:fldChar w:fldCharType="begin"/>
        </w:r>
        <w:r>
          <w:instrText xml:space="preserve"> PAGEREF _Toc14522 \h </w:instrText>
        </w:r>
        <w:r>
          <w:fldChar w:fldCharType="separate"/>
        </w:r>
        <w:r>
          <w:t>77</w:t>
        </w:r>
        <w:r>
          <w:fldChar w:fldCharType="end"/>
        </w:r>
      </w:hyperlink>
    </w:p>
    <w:p>
      <w:pPr>
        <w:pStyle w:val="TOC2"/>
        <w:tabs>
          <w:tab w:val="right" w:leader="dot" w:pos="8306"/>
        </w:tabs>
      </w:pPr>
      <w:hyperlink w:anchor="_Toc27832" w:history="1">
        <w:r>
          <w:rPr>
            <w:rFonts w:ascii="仿宋" w:eastAsia="仿宋" w:hAnsi="仿宋" w:cs="仿宋" w:hint="eastAsia"/>
            <w:lang w:eastAsia="zh-CN"/>
          </w:rPr>
          <w:t>(一)、内部风险</w:t>
        </w:r>
        <w:r>
          <w:tab/>
        </w:r>
        <w:r>
          <w:fldChar w:fldCharType="begin"/>
        </w:r>
        <w:r>
          <w:instrText xml:space="preserve"> PAGEREF _Toc27832 \h </w:instrText>
        </w:r>
        <w:r>
          <w:fldChar w:fldCharType="separate"/>
        </w:r>
        <w:r>
          <w:t>77</w:t>
        </w:r>
        <w:r>
          <w:fldChar w:fldCharType="end"/>
        </w:r>
      </w:hyperlink>
    </w:p>
    <w:p>
      <w:pPr>
        <w:pStyle w:val="TOC2"/>
        <w:tabs>
          <w:tab w:val="right" w:leader="dot" w:pos="8306"/>
        </w:tabs>
      </w:pPr>
      <w:hyperlink w:anchor="_Toc25260" w:history="1">
        <w:r>
          <w:rPr>
            <w:rFonts w:ascii="仿宋" w:eastAsia="仿宋" w:hAnsi="仿宋" w:cs="仿宋" w:hint="eastAsia"/>
            <w:lang w:eastAsia="zh-CN"/>
          </w:rPr>
          <w:t>(二)、外部风险</w:t>
        </w:r>
        <w:r>
          <w:tab/>
        </w:r>
        <w:r>
          <w:fldChar w:fldCharType="begin"/>
        </w:r>
        <w:r>
          <w:instrText xml:space="preserve"> PAGEREF _Toc25260 \h </w:instrText>
        </w:r>
        <w:r>
          <w:fldChar w:fldCharType="separate"/>
        </w:r>
        <w:r>
          <w:t>77</w:t>
        </w:r>
        <w:r>
          <w:fldChar w:fldCharType="end"/>
        </w:r>
      </w:hyperlink>
    </w:p>
    <w:p>
      <w:pPr>
        <w:pStyle w:val="TOC2"/>
        <w:tabs>
          <w:tab w:val="right" w:leader="dot" w:pos="8306"/>
        </w:tabs>
      </w:pPr>
      <w:hyperlink w:anchor="_Toc31542" w:history="1">
        <w:r>
          <w:rPr>
            <w:rFonts w:ascii="仿宋" w:eastAsia="仿宋" w:hAnsi="仿宋" w:cs="仿宋" w:hint="eastAsia"/>
            <w:lang w:eastAsia="zh-CN"/>
          </w:rPr>
          <w:t>(三)、风险管理策略</w:t>
        </w:r>
        <w:r>
          <w:tab/>
        </w:r>
        <w:r>
          <w:fldChar w:fldCharType="begin"/>
        </w:r>
        <w:r>
          <w:instrText xml:space="preserve"> PAGEREF _Toc31542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18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4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一、人工智能小镇行业分析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人工智能小镇行业规模及增长性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人工智能小镇行业代表品牌及对应公司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3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根据相关机构的最新数据，人工智能小镇行业在未来几年将继续保持增长，预计到2023年，该行业的价值将达到XXX亿美元。这一行业正在经历新的变革，出现了一些明显趋势。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电子商务的崛起对人工智能小镇包装产生了重要影响。\需要具备适应不同销售渠道的特性，以保证产品在运输和在线销售中的完好无损。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总体而言，人工智能小镇包装行业呈现出稳健的年均增长率，约为4-5%。这一增长受到不断变化的消费者偏好、意识提高和不断增长的收入水平的推动。。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99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https://d.book118.com/727036133161006042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703613316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2024-02-03T11:28:00Z</dcterms:created>
  <dcterms:modified xsi:type="dcterms:W3CDTF">2024-02-03T11:29:10Z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D450AE2A377C4002B199D6E59DD65702_11</vt:lpwstr>
  </property>
  <property fmtid="{D5CDD505-2E9C-101B-9397-08002B2CF9AE}" pid="3" name="KSOProductBuildVer">
    <vt:lpwstr>2052-12.1.0.16250</vt:lpwstr>
  </property>
</Properties>
</file>