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2375" w14:paraId="62E838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2375" w14:paraId="096C87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2375" w14:paraId="452BA0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2375" w:rsidRPr="00052375" w14:paraId="1273DC12" w14:textId="61326B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2375">
        <w:rPr>
          <w:rFonts w:ascii="宋体" w:eastAsia="宋体" w:hAnsi="宋体" w:hint="eastAsia"/>
          <w:b/>
          <w:sz w:val="60"/>
        </w:rPr>
        <w:t>车身广告行业项目可行性分析报告</w:t>
      </w:r>
    </w:p>
    <w:p w:rsidR="00052375" w:rsidP="00052375" w14:paraId="5A91DF5A" w14:textId="7F3E41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2375">
        <w:rPr>
          <w:rFonts w:ascii="仿宋" w:eastAsia="仿宋" w:hAnsi="仿宋" w:hint="eastAsia"/>
          <w:b/>
          <w:sz w:val="40"/>
        </w:rPr>
        <w:t>目录</w:t>
      </w:r>
    </w:p>
    <w:p w:rsidR="00052375" w14:paraId="0736C91D" w14:textId="79DCF8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52375" w14:paraId="5BCE1BCD" w14:textId="2E8808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一、车身广告项目投资估算与资金筹措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2375" w14:paraId="0D0D5F24" w14:textId="7BFD3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2375" w14:paraId="5507AF7C" w14:textId="30A66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2375" w14:paraId="22E405DC" w14:textId="482CD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2375" w14:paraId="20C18C49" w14:textId="2279F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(四)、车身广告项目经济评价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52375" w14:paraId="3C2F8B4F" w14:textId="123DF0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2375" w14:paraId="070037C9" w14:textId="4D687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(一)、车身广告项目产品的市场定位和目标客户分析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2375" w14:paraId="2E68C495" w14:textId="611E7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2375" w14:paraId="044A4234" w14:textId="0BA70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2375" w14:paraId="2FDA6F9A" w14:textId="7C9792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2375" w14:paraId="69F82EF3" w14:textId="244DF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(一)、车身广告项目品牌定位和形象设计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2375" w14:paraId="712E0F78" w14:textId="640AD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2375" w14:paraId="0F145DB7" w14:textId="08C35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2375" w14:paraId="1B5BF758" w14:textId="015B20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2375" w14:paraId="322CB7D9" w14:textId="12ACB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2375" w14:paraId="7895C13E" w14:textId="5755B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2375" w14:paraId="24235752" w14:textId="21DE4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2375" w14:paraId="7AD99890" w14:textId="169CB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五、车身广告项目综合评价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2375" w14:paraId="08BEB9DD" w14:textId="3832E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(一)、车身广告项目建设期总体设计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52375" w14:paraId="17ECF5FB" w14:textId="25E14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(二)、车身广告项目实施保障措施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_Toc151638847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https://d.book118.com/727113030044006026</w:t>
        </w:r>
      </w:hyperlink>
    </w:p>
    <w:p w:rsidR="000523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:rsidP="007A6BCE" w14:paraId="058F93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375" w14:paraId="6AD25A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:rsidP="007A6BCE" w14:paraId="700C3F6A" w14:textId="3F5077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2375" w14:paraId="7BD946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14:paraId="1F0CEF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:rsidP="007A6B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3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:rsidP="007A6BCE" w14:textId="3F5077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23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14:paraId="4ABB6E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:rsidRPr="00052375" w:rsidP="00052375" w14:paraId="29670D24" w14:textId="19FD5B0B">
    <w:pPr>
      <w:pStyle w:val="Header"/>
      <w:rPr>
        <w:rFonts w:ascii="仿宋" w:eastAsia="仿宋" w:hAnsi="仿宋"/>
      </w:rPr>
    </w:pPr>
    <w:r w:rsidRPr="00052375">
      <w:rPr>
        <w:rFonts w:ascii="仿宋" w:eastAsia="仿宋" w:hAnsi="仿宋" w:hint="eastAsia"/>
      </w:rPr>
      <w:t>车身广告可行性报告</w:t>
    </w:r>
    <w:r w:rsidRPr="0005237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14:paraId="3B0246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:rsidRPr="00052375" w:rsidP="00052375" w14:textId="19FD5B0B">
    <w:pPr>
      <w:pStyle w:val="Header"/>
      <w:rPr>
        <w:rFonts w:ascii="仿宋" w:eastAsia="仿宋" w:hAnsi="仿宋"/>
      </w:rPr>
    </w:pPr>
    <w:r w:rsidRPr="00052375">
      <w:rPr>
        <w:rFonts w:ascii="仿宋" w:eastAsia="仿宋" w:hAnsi="仿宋" w:hint="eastAsia"/>
      </w:rPr>
      <w:t>车身广告可行性报告</w:t>
    </w:r>
    <w:r w:rsidRPr="0005237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75"/>
    <w:rsid w:val="00052375"/>
    <w:rsid w:val="007A6B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598E68"/>
  <w15:chartTrackingRefBased/>
  <w15:docId w15:val="{80088C8F-3856-42E1-BD31-B08ADD94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23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23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23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23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23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23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2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23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2375"/>
  </w:style>
  <w:style w:type="paragraph" w:styleId="TOC1">
    <w:name w:val="toc 1"/>
    <w:basedOn w:val="Normal"/>
    <w:next w:val="Normal"/>
    <w:autoRedefine/>
    <w:uiPriority w:val="39"/>
    <w:unhideWhenUsed/>
    <w:rsid w:val="00052375"/>
  </w:style>
  <w:style w:type="paragraph" w:styleId="TOC2">
    <w:name w:val="toc 2"/>
    <w:basedOn w:val="Normal"/>
    <w:next w:val="Normal"/>
    <w:autoRedefine/>
    <w:uiPriority w:val="39"/>
    <w:unhideWhenUsed/>
    <w:rsid w:val="000523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27113030044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3718</Words>
  <Characters>21199</Characters>
  <Application>Microsoft Office Word</Application>
  <DocSecurity>0</DocSecurity>
  <Lines>176</Lines>
  <Paragraphs>49</Paragraphs>
  <ScaleCrop>false</ScaleCrop>
  <Company/>
  <LinksUpToDate>false</LinksUpToDate>
  <CharactersWithSpaces>24868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2023-11-23T05:33:00Z</dcterms:created>
  <dcterms:modified xsi:type="dcterms:W3CDTF">2023-11-23T05:33:00Z</dcterms:modified>
</cp:coreProperties>
</file>