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8" w:history="1">
        <w:r>
          <w:rPr>
            <w:rFonts w:ascii="仿宋" w:eastAsia="仿宋" w:hAnsi="仿宋" w:cs="仿宋" w:hint="eastAsia"/>
            <w:lang w:eastAsia="zh-CN"/>
          </w:rPr>
          <w:t>前言</w:t>
        </w:r>
        <w:r>
          <w:tab/>
        </w:r>
        <w:r>
          <w:fldChar w:fldCharType="begin"/>
        </w:r>
        <w:r>
          <w:instrText xml:space="preserve"> PAGEREF _Toc10448 \h </w:instrText>
        </w:r>
        <w:r>
          <w:fldChar w:fldCharType="separate"/>
        </w:r>
        <w:r>
          <w:t>3</w:t>
        </w:r>
        <w:r>
          <w:fldChar w:fldCharType="end"/>
        </w:r>
      </w:hyperlink>
    </w:p>
    <w:p>
      <w:pPr>
        <w:pStyle w:val="TOC1"/>
        <w:tabs>
          <w:tab w:val="right" w:leader="dot" w:pos="8306"/>
        </w:tabs>
      </w:pPr>
      <w:hyperlink w:anchor="_Toc21954" w:history="1">
        <w:r>
          <w:rPr>
            <w:rFonts w:ascii="仿宋" w:eastAsia="仿宋" w:hAnsi="仿宋" w:cs="仿宋" w:hint="eastAsia"/>
            <w:lang w:eastAsia="zh-CN"/>
          </w:rPr>
          <w:t>一、经济影响分析</w:t>
        </w:r>
        <w:r>
          <w:tab/>
        </w:r>
        <w:r>
          <w:fldChar w:fldCharType="begin"/>
        </w:r>
        <w:r>
          <w:instrText xml:space="preserve"> PAGEREF _Toc21954 \h </w:instrText>
        </w:r>
        <w:r>
          <w:fldChar w:fldCharType="separate"/>
        </w:r>
        <w:r>
          <w:t>3</w:t>
        </w:r>
        <w:r>
          <w:fldChar w:fldCharType="end"/>
        </w:r>
      </w:hyperlink>
    </w:p>
    <w:p>
      <w:pPr>
        <w:pStyle w:val="TOC2"/>
        <w:tabs>
          <w:tab w:val="right" w:leader="dot" w:pos="8306"/>
        </w:tabs>
      </w:pPr>
      <w:hyperlink w:anchor="_Toc7849" w:history="1">
        <w:r>
          <w:rPr>
            <w:rFonts w:ascii="仿宋" w:eastAsia="仿宋" w:hAnsi="仿宋" w:cs="仿宋" w:hint="eastAsia"/>
            <w:lang w:eastAsia="zh-CN"/>
          </w:rPr>
          <w:t>(一)、经济费用效益或费用效果分析</w:t>
        </w:r>
        <w:r>
          <w:tab/>
        </w:r>
        <w:r>
          <w:fldChar w:fldCharType="begin"/>
        </w:r>
        <w:r>
          <w:instrText xml:space="preserve"> PAGEREF _Toc7849 \h </w:instrText>
        </w:r>
        <w:r>
          <w:fldChar w:fldCharType="separate"/>
        </w:r>
        <w:r>
          <w:t>3</w:t>
        </w:r>
        <w:r>
          <w:fldChar w:fldCharType="end"/>
        </w:r>
      </w:hyperlink>
    </w:p>
    <w:p>
      <w:pPr>
        <w:pStyle w:val="TOC2"/>
        <w:tabs>
          <w:tab w:val="right" w:leader="dot" w:pos="8306"/>
        </w:tabs>
      </w:pPr>
      <w:hyperlink w:anchor="_Toc30961" w:history="1">
        <w:r>
          <w:rPr>
            <w:rFonts w:ascii="仿宋" w:eastAsia="仿宋" w:hAnsi="仿宋" w:cs="仿宋" w:hint="eastAsia"/>
            <w:lang w:eastAsia="zh-CN"/>
          </w:rPr>
          <w:t>(二)、行业影响分析</w:t>
        </w:r>
        <w:r>
          <w:tab/>
        </w:r>
        <w:r>
          <w:fldChar w:fldCharType="begin"/>
        </w:r>
        <w:r>
          <w:instrText xml:space="preserve"> PAGEREF _Toc30961 \h </w:instrText>
        </w:r>
        <w:r>
          <w:fldChar w:fldCharType="separate"/>
        </w:r>
        <w:r>
          <w:t>5</w:t>
        </w:r>
        <w:r>
          <w:fldChar w:fldCharType="end"/>
        </w:r>
      </w:hyperlink>
    </w:p>
    <w:p>
      <w:pPr>
        <w:pStyle w:val="TOC2"/>
        <w:tabs>
          <w:tab w:val="right" w:leader="dot" w:pos="8306"/>
        </w:tabs>
      </w:pPr>
      <w:hyperlink w:anchor="_Toc7824" w:history="1">
        <w:r>
          <w:rPr>
            <w:rFonts w:ascii="仿宋" w:eastAsia="仿宋" w:hAnsi="仿宋" w:cs="仿宋" w:hint="eastAsia"/>
            <w:lang w:eastAsia="zh-CN"/>
          </w:rPr>
          <w:t>(三)、区域经济影响分析</w:t>
        </w:r>
        <w:r>
          <w:tab/>
        </w:r>
        <w:r>
          <w:fldChar w:fldCharType="begin"/>
        </w:r>
        <w:r>
          <w:instrText xml:space="preserve"> PAGEREF _Toc7824 \h </w:instrText>
        </w:r>
        <w:r>
          <w:fldChar w:fldCharType="separate"/>
        </w:r>
        <w:r>
          <w:t>7</w:t>
        </w:r>
        <w:r>
          <w:fldChar w:fldCharType="end"/>
        </w:r>
      </w:hyperlink>
    </w:p>
    <w:p>
      <w:pPr>
        <w:pStyle w:val="TOC2"/>
        <w:tabs>
          <w:tab w:val="right" w:leader="dot" w:pos="8306"/>
        </w:tabs>
      </w:pPr>
      <w:hyperlink w:anchor="_Toc22017" w:history="1">
        <w:r>
          <w:rPr>
            <w:rFonts w:ascii="仿宋" w:eastAsia="仿宋" w:hAnsi="仿宋" w:cs="仿宋" w:hint="eastAsia"/>
            <w:lang w:eastAsia="zh-CN"/>
          </w:rPr>
          <w:t>(四)、宏观经济影响分析</w:t>
        </w:r>
        <w:r>
          <w:tab/>
        </w:r>
        <w:r>
          <w:fldChar w:fldCharType="begin"/>
        </w:r>
        <w:r>
          <w:instrText xml:space="preserve"> PAGEREF _Toc22017 \h </w:instrText>
        </w:r>
        <w:r>
          <w:fldChar w:fldCharType="separate"/>
        </w:r>
        <w:r>
          <w:t>8</w:t>
        </w:r>
        <w:r>
          <w:fldChar w:fldCharType="end"/>
        </w:r>
      </w:hyperlink>
    </w:p>
    <w:p>
      <w:pPr>
        <w:pStyle w:val="TOC1"/>
        <w:tabs>
          <w:tab w:val="right" w:leader="dot" w:pos="8306"/>
        </w:tabs>
      </w:pPr>
      <w:hyperlink w:anchor="_Toc9650" w:history="1">
        <w:r>
          <w:rPr>
            <w:rFonts w:ascii="仿宋" w:eastAsia="仿宋" w:hAnsi="仿宋" w:cs="仿宋" w:hint="eastAsia"/>
            <w:lang w:eastAsia="zh-CN"/>
          </w:rPr>
          <w:t>二、资源开发及综合利用分析</w:t>
        </w:r>
        <w:r>
          <w:tab/>
        </w:r>
        <w:r>
          <w:fldChar w:fldCharType="begin"/>
        </w:r>
        <w:r>
          <w:instrText xml:space="preserve"> PAGEREF _Toc9650 \h </w:instrText>
        </w:r>
        <w:r>
          <w:fldChar w:fldCharType="separate"/>
        </w:r>
        <w:r>
          <w:t>9</w:t>
        </w:r>
        <w:r>
          <w:fldChar w:fldCharType="end"/>
        </w:r>
      </w:hyperlink>
    </w:p>
    <w:p>
      <w:pPr>
        <w:pStyle w:val="TOC2"/>
        <w:tabs>
          <w:tab w:val="right" w:leader="dot" w:pos="8306"/>
        </w:tabs>
      </w:pPr>
      <w:hyperlink w:anchor="_Toc18374" w:history="1">
        <w:r>
          <w:rPr>
            <w:rFonts w:ascii="仿宋" w:eastAsia="仿宋" w:hAnsi="仿宋" w:cs="仿宋" w:hint="eastAsia"/>
            <w:lang w:eastAsia="zh-CN"/>
          </w:rPr>
          <w:t>(一)、资源开发方案</w:t>
        </w:r>
        <w:r>
          <w:tab/>
        </w:r>
        <w:r>
          <w:fldChar w:fldCharType="begin"/>
        </w:r>
        <w:r>
          <w:instrText xml:space="preserve"> PAGEREF _Toc18374 \h </w:instrText>
        </w:r>
        <w:r>
          <w:fldChar w:fldCharType="separate"/>
        </w:r>
        <w:r>
          <w:t>9</w:t>
        </w:r>
        <w:r>
          <w:fldChar w:fldCharType="end"/>
        </w:r>
      </w:hyperlink>
    </w:p>
    <w:p>
      <w:pPr>
        <w:pStyle w:val="TOC2"/>
        <w:tabs>
          <w:tab w:val="right" w:leader="dot" w:pos="8306"/>
        </w:tabs>
      </w:pPr>
      <w:hyperlink w:anchor="_Toc5254" w:history="1">
        <w:r>
          <w:rPr>
            <w:rFonts w:ascii="仿宋" w:eastAsia="仿宋" w:hAnsi="仿宋" w:cs="仿宋" w:hint="eastAsia"/>
            <w:lang w:eastAsia="zh-CN"/>
          </w:rPr>
          <w:t>(二)、资源利用方案</w:t>
        </w:r>
        <w:r>
          <w:tab/>
        </w:r>
        <w:r>
          <w:fldChar w:fldCharType="begin"/>
        </w:r>
        <w:r>
          <w:instrText xml:space="preserve"> PAGEREF _Toc5254 \h </w:instrText>
        </w:r>
        <w:r>
          <w:fldChar w:fldCharType="separate"/>
        </w:r>
        <w:r>
          <w:t>11</w:t>
        </w:r>
        <w:r>
          <w:fldChar w:fldCharType="end"/>
        </w:r>
      </w:hyperlink>
    </w:p>
    <w:p>
      <w:pPr>
        <w:pStyle w:val="TOC2"/>
        <w:tabs>
          <w:tab w:val="right" w:leader="dot" w:pos="8306"/>
        </w:tabs>
      </w:pPr>
      <w:hyperlink w:anchor="_Toc8707" w:history="1">
        <w:r>
          <w:rPr>
            <w:rFonts w:ascii="仿宋" w:eastAsia="仿宋" w:hAnsi="仿宋" w:cs="仿宋" w:hint="eastAsia"/>
            <w:lang w:eastAsia="zh-CN"/>
          </w:rPr>
          <w:t>(三)、资源节约措施</w:t>
        </w:r>
        <w:r>
          <w:tab/>
        </w:r>
        <w:r>
          <w:fldChar w:fldCharType="begin"/>
        </w:r>
        <w:r>
          <w:instrText xml:space="preserve"> PAGEREF _Toc8707 \h </w:instrText>
        </w:r>
        <w:r>
          <w:fldChar w:fldCharType="separate"/>
        </w:r>
        <w:r>
          <w:t>12</w:t>
        </w:r>
        <w:r>
          <w:fldChar w:fldCharType="end"/>
        </w:r>
      </w:hyperlink>
    </w:p>
    <w:p>
      <w:pPr>
        <w:pStyle w:val="TOC1"/>
        <w:tabs>
          <w:tab w:val="right" w:leader="dot" w:pos="8306"/>
        </w:tabs>
      </w:pPr>
      <w:hyperlink w:anchor="_Toc14401" w:history="1">
        <w:r>
          <w:rPr>
            <w:rFonts w:ascii="仿宋" w:eastAsia="仿宋" w:hAnsi="仿宋" w:cs="仿宋" w:hint="eastAsia"/>
            <w:lang w:eastAsia="zh-CN"/>
          </w:rPr>
          <w:t>三、除氧设备项目概论</w:t>
        </w:r>
        <w:r>
          <w:tab/>
        </w:r>
        <w:r>
          <w:fldChar w:fldCharType="begin"/>
        </w:r>
        <w:r>
          <w:instrText xml:space="preserve"> PAGEREF _Toc14401 \h </w:instrText>
        </w:r>
        <w:r>
          <w:fldChar w:fldCharType="separate"/>
        </w:r>
        <w:r>
          <w:t>13</w:t>
        </w:r>
        <w:r>
          <w:fldChar w:fldCharType="end"/>
        </w:r>
      </w:hyperlink>
    </w:p>
    <w:p>
      <w:pPr>
        <w:pStyle w:val="TOC2"/>
        <w:tabs>
          <w:tab w:val="right" w:leader="dot" w:pos="8306"/>
        </w:tabs>
      </w:pPr>
      <w:hyperlink w:anchor="_Toc11156" w:history="1">
        <w:r>
          <w:rPr>
            <w:rFonts w:ascii="仿宋" w:eastAsia="仿宋" w:hAnsi="仿宋" w:cs="仿宋" w:hint="eastAsia"/>
            <w:lang w:eastAsia="zh-CN"/>
          </w:rPr>
          <w:t>(一)、项目申报单位概况</w:t>
        </w:r>
        <w:r>
          <w:tab/>
        </w:r>
        <w:r>
          <w:fldChar w:fldCharType="begin"/>
        </w:r>
        <w:r>
          <w:instrText xml:space="preserve"> PAGEREF _Toc11156 \h </w:instrText>
        </w:r>
        <w:r>
          <w:fldChar w:fldCharType="separate"/>
        </w:r>
        <w:r>
          <w:t>13</w:t>
        </w:r>
        <w:r>
          <w:fldChar w:fldCharType="end"/>
        </w:r>
      </w:hyperlink>
    </w:p>
    <w:p>
      <w:pPr>
        <w:pStyle w:val="TOC2"/>
        <w:tabs>
          <w:tab w:val="right" w:leader="dot" w:pos="8306"/>
        </w:tabs>
      </w:pPr>
      <w:hyperlink w:anchor="_Toc6376" w:history="1">
        <w:r>
          <w:rPr>
            <w:rFonts w:ascii="仿宋" w:eastAsia="仿宋" w:hAnsi="仿宋" w:cs="仿宋" w:hint="eastAsia"/>
            <w:lang w:eastAsia="zh-CN"/>
          </w:rPr>
          <w:t>(二)、项目概况</w:t>
        </w:r>
        <w:r>
          <w:tab/>
        </w:r>
        <w:r>
          <w:fldChar w:fldCharType="begin"/>
        </w:r>
        <w:r>
          <w:instrText xml:space="preserve"> PAGEREF _Toc6376 \h </w:instrText>
        </w:r>
        <w:r>
          <w:fldChar w:fldCharType="separate"/>
        </w:r>
        <w:r>
          <w:t>14</w:t>
        </w:r>
        <w:r>
          <w:fldChar w:fldCharType="end"/>
        </w:r>
      </w:hyperlink>
    </w:p>
    <w:p>
      <w:pPr>
        <w:pStyle w:val="TOC1"/>
        <w:tabs>
          <w:tab w:val="right" w:leader="dot" w:pos="8306"/>
        </w:tabs>
      </w:pPr>
      <w:hyperlink w:anchor="_Toc32438" w:history="1">
        <w:r>
          <w:rPr>
            <w:rFonts w:ascii="仿宋" w:eastAsia="仿宋" w:hAnsi="仿宋" w:cs="仿宋" w:hint="eastAsia"/>
            <w:lang w:eastAsia="zh-CN"/>
          </w:rPr>
          <w:t>四、社会影响分析</w:t>
        </w:r>
        <w:r>
          <w:tab/>
        </w:r>
        <w:r>
          <w:fldChar w:fldCharType="begin"/>
        </w:r>
        <w:r>
          <w:instrText xml:space="preserve"> PAGEREF _Toc32438 \h </w:instrText>
        </w:r>
        <w:r>
          <w:fldChar w:fldCharType="separate"/>
        </w:r>
        <w:r>
          <w:t>17</w:t>
        </w:r>
        <w:r>
          <w:fldChar w:fldCharType="end"/>
        </w:r>
      </w:hyperlink>
    </w:p>
    <w:p>
      <w:pPr>
        <w:pStyle w:val="TOC2"/>
        <w:tabs>
          <w:tab w:val="right" w:leader="dot" w:pos="8306"/>
        </w:tabs>
      </w:pPr>
      <w:hyperlink w:anchor="_Toc30946" w:history="1">
        <w:r>
          <w:rPr>
            <w:rFonts w:ascii="仿宋" w:eastAsia="仿宋" w:hAnsi="仿宋" w:cs="仿宋" w:hint="eastAsia"/>
            <w:lang w:eastAsia="zh-CN"/>
          </w:rPr>
          <w:t>(一)、社会影响效果分析</w:t>
        </w:r>
        <w:r>
          <w:tab/>
        </w:r>
        <w:r>
          <w:fldChar w:fldCharType="begin"/>
        </w:r>
        <w:r>
          <w:instrText xml:space="preserve"> PAGEREF _Toc30946 \h </w:instrText>
        </w:r>
        <w:r>
          <w:fldChar w:fldCharType="separate"/>
        </w:r>
        <w:r>
          <w:t>17</w:t>
        </w:r>
        <w:r>
          <w:fldChar w:fldCharType="end"/>
        </w:r>
      </w:hyperlink>
    </w:p>
    <w:p>
      <w:pPr>
        <w:pStyle w:val="TOC2"/>
        <w:tabs>
          <w:tab w:val="right" w:leader="dot" w:pos="8306"/>
        </w:tabs>
      </w:pPr>
      <w:hyperlink w:anchor="_Toc10441" w:history="1">
        <w:r>
          <w:rPr>
            <w:rFonts w:ascii="仿宋" w:eastAsia="仿宋" w:hAnsi="仿宋" w:cs="仿宋" w:hint="eastAsia"/>
            <w:lang w:eastAsia="zh-CN"/>
          </w:rPr>
          <w:t>(二)、社会适应性分析</w:t>
        </w:r>
        <w:r>
          <w:tab/>
        </w:r>
        <w:r>
          <w:fldChar w:fldCharType="begin"/>
        </w:r>
        <w:r>
          <w:instrText xml:space="preserve"> PAGEREF _Toc10441 \h </w:instrText>
        </w:r>
        <w:r>
          <w:fldChar w:fldCharType="separate"/>
        </w:r>
        <w:r>
          <w:t>19</w:t>
        </w:r>
        <w:r>
          <w:fldChar w:fldCharType="end"/>
        </w:r>
      </w:hyperlink>
    </w:p>
    <w:p>
      <w:pPr>
        <w:pStyle w:val="TOC2"/>
        <w:tabs>
          <w:tab w:val="right" w:leader="dot" w:pos="8306"/>
        </w:tabs>
      </w:pPr>
      <w:hyperlink w:anchor="_Toc6720" w:history="1">
        <w:r>
          <w:rPr>
            <w:rFonts w:ascii="仿宋" w:eastAsia="仿宋" w:hAnsi="仿宋" w:cs="仿宋" w:hint="eastAsia"/>
            <w:lang w:eastAsia="zh-CN"/>
          </w:rPr>
          <w:t>(三)、社会风险及对策分析</w:t>
        </w:r>
        <w:r>
          <w:tab/>
        </w:r>
        <w:r>
          <w:fldChar w:fldCharType="begin"/>
        </w:r>
        <w:r>
          <w:instrText xml:space="preserve"> PAGEREF _Toc6720 \h </w:instrText>
        </w:r>
        <w:r>
          <w:fldChar w:fldCharType="separate"/>
        </w:r>
        <w:r>
          <w:t>21</w:t>
        </w:r>
        <w:r>
          <w:fldChar w:fldCharType="end"/>
        </w:r>
      </w:hyperlink>
    </w:p>
    <w:p>
      <w:pPr>
        <w:pStyle w:val="TOC1"/>
        <w:tabs>
          <w:tab w:val="right" w:leader="dot" w:pos="8306"/>
        </w:tabs>
      </w:pPr>
      <w:hyperlink w:anchor="_Toc27914" w:history="1">
        <w:r>
          <w:rPr>
            <w:rFonts w:ascii="仿宋" w:eastAsia="仿宋" w:hAnsi="仿宋" w:cs="仿宋" w:hint="eastAsia"/>
            <w:lang w:eastAsia="zh-CN"/>
          </w:rPr>
          <w:t>五、发展规划、产业政策和行业准入分析</w:t>
        </w:r>
        <w:r>
          <w:tab/>
        </w:r>
        <w:r>
          <w:fldChar w:fldCharType="begin"/>
        </w:r>
        <w:r>
          <w:instrText xml:space="preserve"> PAGEREF _Toc27914 \h </w:instrText>
        </w:r>
        <w:r>
          <w:fldChar w:fldCharType="separate"/>
        </w:r>
        <w:r>
          <w:t>24</w:t>
        </w:r>
        <w:r>
          <w:fldChar w:fldCharType="end"/>
        </w:r>
      </w:hyperlink>
    </w:p>
    <w:p>
      <w:pPr>
        <w:pStyle w:val="TOC2"/>
        <w:tabs>
          <w:tab w:val="right" w:leader="dot" w:pos="8306"/>
        </w:tabs>
      </w:pPr>
      <w:hyperlink w:anchor="_Toc16143" w:history="1">
        <w:r>
          <w:rPr>
            <w:rFonts w:ascii="仿宋" w:eastAsia="仿宋" w:hAnsi="仿宋" w:cs="仿宋" w:hint="eastAsia"/>
            <w:lang w:eastAsia="zh-CN"/>
          </w:rPr>
          <w:t>(一)、发展规划分析</w:t>
        </w:r>
        <w:r>
          <w:tab/>
        </w:r>
        <w:r>
          <w:fldChar w:fldCharType="begin"/>
        </w:r>
        <w:r>
          <w:instrText xml:space="preserve"> PAGEREF _Toc16143 \h </w:instrText>
        </w:r>
        <w:r>
          <w:fldChar w:fldCharType="separate"/>
        </w:r>
        <w:r>
          <w:t>24</w:t>
        </w:r>
        <w:r>
          <w:fldChar w:fldCharType="end"/>
        </w:r>
      </w:hyperlink>
    </w:p>
    <w:p>
      <w:pPr>
        <w:pStyle w:val="TOC2"/>
        <w:tabs>
          <w:tab w:val="right" w:leader="dot" w:pos="8306"/>
        </w:tabs>
      </w:pPr>
      <w:hyperlink w:anchor="_Toc27145" w:history="1">
        <w:r>
          <w:rPr>
            <w:rFonts w:ascii="仿宋" w:eastAsia="仿宋" w:hAnsi="仿宋" w:cs="仿宋" w:hint="eastAsia"/>
            <w:lang w:eastAsia="zh-CN"/>
          </w:rPr>
          <w:t>(二)、产业政策分析</w:t>
        </w:r>
        <w:r>
          <w:tab/>
        </w:r>
        <w:r>
          <w:fldChar w:fldCharType="begin"/>
        </w:r>
        <w:r>
          <w:instrText xml:space="preserve"> PAGEREF _Toc27145 \h </w:instrText>
        </w:r>
        <w:r>
          <w:fldChar w:fldCharType="separate"/>
        </w:r>
        <w:r>
          <w:t>26</w:t>
        </w:r>
        <w:r>
          <w:fldChar w:fldCharType="end"/>
        </w:r>
      </w:hyperlink>
    </w:p>
    <w:p>
      <w:pPr>
        <w:pStyle w:val="TOC2"/>
        <w:tabs>
          <w:tab w:val="right" w:leader="dot" w:pos="8306"/>
        </w:tabs>
      </w:pPr>
      <w:hyperlink w:anchor="_Toc17776" w:history="1">
        <w:r>
          <w:rPr>
            <w:rFonts w:ascii="仿宋" w:eastAsia="仿宋" w:hAnsi="仿宋" w:cs="仿宋" w:hint="eastAsia"/>
            <w:lang w:eastAsia="zh-CN"/>
          </w:rPr>
          <w:t>(三)、行业准入分析</w:t>
        </w:r>
        <w:r>
          <w:tab/>
        </w:r>
        <w:r>
          <w:fldChar w:fldCharType="begin"/>
        </w:r>
        <w:r>
          <w:instrText xml:space="preserve"> PAGEREF _Toc17776 \h </w:instrText>
        </w:r>
        <w:r>
          <w:fldChar w:fldCharType="separate"/>
        </w:r>
        <w:r>
          <w:t>27</w:t>
        </w:r>
        <w:r>
          <w:fldChar w:fldCharType="end"/>
        </w:r>
      </w:hyperlink>
    </w:p>
    <w:p>
      <w:pPr>
        <w:pStyle w:val="TOC1"/>
        <w:tabs>
          <w:tab w:val="right" w:leader="dot" w:pos="8306"/>
        </w:tabs>
      </w:pPr>
      <w:hyperlink w:anchor="_Toc8172" w:history="1">
        <w:r>
          <w:rPr>
            <w:rFonts w:ascii="仿宋" w:eastAsia="仿宋" w:hAnsi="仿宋" w:cs="仿宋" w:hint="eastAsia"/>
            <w:lang w:eastAsia="zh-CN"/>
          </w:rPr>
          <w:t>六、建设风险评估分析</w:t>
        </w:r>
        <w:r>
          <w:tab/>
        </w:r>
        <w:r>
          <w:fldChar w:fldCharType="begin"/>
        </w:r>
        <w:r>
          <w:instrText xml:space="preserve"> PAGEREF _Toc8172 \h </w:instrText>
        </w:r>
        <w:r>
          <w:fldChar w:fldCharType="separate"/>
        </w:r>
        <w:r>
          <w:t>29</w:t>
        </w:r>
        <w:r>
          <w:fldChar w:fldCharType="end"/>
        </w:r>
      </w:hyperlink>
    </w:p>
    <w:p>
      <w:pPr>
        <w:pStyle w:val="TOC2"/>
        <w:tabs>
          <w:tab w:val="right" w:leader="dot" w:pos="8306"/>
        </w:tabs>
      </w:pPr>
      <w:hyperlink w:anchor="_Toc1361" w:history="1">
        <w:r>
          <w:rPr>
            <w:rFonts w:ascii="仿宋" w:eastAsia="仿宋" w:hAnsi="仿宋" w:cs="仿宋" w:hint="eastAsia"/>
            <w:lang w:eastAsia="zh-CN"/>
          </w:rPr>
          <w:t>(一)、政策风险分析</w:t>
        </w:r>
        <w:r>
          <w:tab/>
        </w:r>
        <w:r>
          <w:fldChar w:fldCharType="begin"/>
        </w:r>
        <w:r>
          <w:instrText xml:space="preserve"> PAGEREF _Toc1361 \h </w:instrText>
        </w:r>
        <w:r>
          <w:fldChar w:fldCharType="separate"/>
        </w:r>
        <w:r>
          <w:t>29</w:t>
        </w:r>
        <w:r>
          <w:fldChar w:fldCharType="end"/>
        </w:r>
      </w:hyperlink>
    </w:p>
    <w:p>
      <w:pPr>
        <w:pStyle w:val="TOC2"/>
        <w:tabs>
          <w:tab w:val="right" w:leader="dot" w:pos="8306"/>
        </w:tabs>
      </w:pPr>
      <w:hyperlink w:anchor="_Toc1477" w:history="1">
        <w:r>
          <w:rPr>
            <w:rFonts w:ascii="仿宋" w:eastAsia="仿宋" w:hAnsi="仿宋" w:cs="仿宋" w:hint="eastAsia"/>
            <w:lang w:eastAsia="zh-CN"/>
          </w:rPr>
          <w:t>(二)、社会风险分析</w:t>
        </w:r>
        <w:r>
          <w:tab/>
        </w:r>
        <w:r>
          <w:fldChar w:fldCharType="begin"/>
        </w:r>
        <w:r>
          <w:instrText xml:space="preserve"> PAGEREF _Toc1477 \h </w:instrText>
        </w:r>
        <w:r>
          <w:fldChar w:fldCharType="separate"/>
        </w:r>
        <w:r>
          <w:t>30</w:t>
        </w:r>
        <w:r>
          <w:fldChar w:fldCharType="end"/>
        </w:r>
      </w:hyperlink>
    </w:p>
    <w:p>
      <w:pPr>
        <w:pStyle w:val="TOC2"/>
        <w:tabs>
          <w:tab w:val="right" w:leader="dot" w:pos="8306"/>
        </w:tabs>
      </w:pPr>
      <w:hyperlink w:anchor="_Toc1267" w:history="1">
        <w:r>
          <w:rPr>
            <w:rFonts w:ascii="仿宋" w:eastAsia="仿宋" w:hAnsi="仿宋" w:cs="仿宋" w:hint="eastAsia"/>
            <w:lang w:eastAsia="zh-CN"/>
          </w:rPr>
          <w:t>(三)、市场风险分析</w:t>
        </w:r>
        <w:r>
          <w:tab/>
        </w:r>
        <w:r>
          <w:fldChar w:fldCharType="begin"/>
        </w:r>
        <w:r>
          <w:instrText xml:space="preserve"> PAGEREF _Toc1267 \h </w:instrText>
        </w:r>
        <w:r>
          <w:fldChar w:fldCharType="separate"/>
        </w:r>
        <w:r>
          <w:t>31</w:t>
        </w:r>
        <w:r>
          <w:fldChar w:fldCharType="end"/>
        </w:r>
      </w:hyperlink>
    </w:p>
    <w:p>
      <w:pPr>
        <w:pStyle w:val="TOC2"/>
        <w:tabs>
          <w:tab w:val="right" w:leader="dot" w:pos="8306"/>
        </w:tabs>
      </w:pPr>
      <w:hyperlink w:anchor="_Toc3704" w:history="1">
        <w:r>
          <w:rPr>
            <w:rFonts w:ascii="仿宋" w:eastAsia="仿宋" w:hAnsi="仿宋" w:cs="仿宋" w:hint="eastAsia"/>
            <w:lang w:eastAsia="zh-CN"/>
          </w:rPr>
          <w:t>(四)、资金风险分析</w:t>
        </w:r>
        <w:r>
          <w:tab/>
        </w:r>
        <w:r>
          <w:fldChar w:fldCharType="begin"/>
        </w:r>
        <w:r>
          <w:instrText xml:space="preserve"> PAGEREF _Toc3704 \h </w:instrText>
        </w:r>
        <w:r>
          <w:fldChar w:fldCharType="separate"/>
        </w:r>
        <w:r>
          <w:t>32</w:t>
        </w:r>
        <w:r>
          <w:fldChar w:fldCharType="end"/>
        </w:r>
      </w:hyperlink>
    </w:p>
    <w:p>
      <w:pPr>
        <w:pStyle w:val="TOC2"/>
        <w:tabs>
          <w:tab w:val="right" w:leader="dot" w:pos="8306"/>
        </w:tabs>
      </w:pPr>
      <w:hyperlink w:anchor="_Toc680" w:history="1">
        <w:r>
          <w:rPr>
            <w:rFonts w:ascii="仿宋" w:eastAsia="仿宋" w:hAnsi="仿宋" w:cs="仿宋" w:hint="eastAsia"/>
            <w:lang w:eastAsia="zh-CN"/>
          </w:rPr>
          <w:t>(五)、技术风险分析</w:t>
        </w:r>
        <w:r>
          <w:tab/>
        </w:r>
        <w:r>
          <w:fldChar w:fldCharType="begin"/>
        </w:r>
        <w:r>
          <w:instrText xml:space="preserve"> PAGEREF _Toc680 \h </w:instrText>
        </w:r>
        <w:r>
          <w:fldChar w:fldCharType="separate"/>
        </w:r>
        <w:r>
          <w:t>33</w:t>
        </w:r>
        <w:r>
          <w:fldChar w:fldCharType="end"/>
        </w:r>
      </w:hyperlink>
    </w:p>
    <w:p>
      <w:pPr>
        <w:pStyle w:val="TOC2"/>
        <w:tabs>
          <w:tab w:val="right" w:leader="dot" w:pos="8306"/>
        </w:tabs>
      </w:pPr>
      <w:hyperlink w:anchor="_Toc16911" w:history="1">
        <w:r>
          <w:rPr>
            <w:rFonts w:ascii="仿宋" w:eastAsia="仿宋" w:hAnsi="仿宋" w:cs="仿宋" w:hint="eastAsia"/>
            <w:lang w:eastAsia="zh-CN"/>
          </w:rPr>
          <w:t>(六)、财务风险分析</w:t>
        </w:r>
        <w:r>
          <w:tab/>
        </w:r>
        <w:r>
          <w:fldChar w:fldCharType="begin"/>
        </w:r>
        <w:r>
          <w:instrText xml:space="preserve"> PAGEREF _Toc16911 \h </w:instrText>
        </w:r>
        <w:r>
          <w:fldChar w:fldCharType="separate"/>
        </w:r>
        <w:r>
          <w:t>35</w:t>
        </w:r>
        <w:r>
          <w:fldChar w:fldCharType="end"/>
        </w:r>
      </w:hyperlink>
    </w:p>
    <w:p>
      <w:pPr>
        <w:pStyle w:val="TOC2"/>
        <w:tabs>
          <w:tab w:val="right" w:leader="dot" w:pos="8306"/>
        </w:tabs>
      </w:pPr>
      <w:hyperlink w:anchor="_Toc1383" w:history="1">
        <w:r>
          <w:rPr>
            <w:rFonts w:ascii="仿宋" w:eastAsia="仿宋" w:hAnsi="仿宋" w:cs="仿宋" w:hint="eastAsia"/>
            <w:lang w:eastAsia="zh-CN"/>
          </w:rPr>
          <w:t>(七)、管理风险分析</w:t>
        </w:r>
        <w:r>
          <w:tab/>
        </w:r>
        <w:r>
          <w:fldChar w:fldCharType="begin"/>
        </w:r>
        <w:r>
          <w:instrText xml:space="preserve"> PAGEREF _Toc1383 \h </w:instrText>
        </w:r>
        <w:r>
          <w:fldChar w:fldCharType="separate"/>
        </w:r>
        <w:r>
          <w:t>36</w:t>
        </w:r>
        <w:r>
          <w:fldChar w:fldCharType="end"/>
        </w:r>
      </w:hyperlink>
    </w:p>
    <w:p>
      <w:pPr>
        <w:pStyle w:val="TOC2"/>
        <w:tabs>
          <w:tab w:val="right" w:leader="dot" w:pos="8306"/>
        </w:tabs>
      </w:pPr>
      <w:hyperlink w:anchor="_Toc30314" w:history="1">
        <w:r>
          <w:rPr>
            <w:rFonts w:ascii="仿宋" w:eastAsia="仿宋" w:hAnsi="仿宋" w:cs="仿宋" w:hint="eastAsia"/>
            <w:lang w:eastAsia="zh-CN"/>
          </w:rPr>
          <w:t>(八)、其它风险分析</w:t>
        </w:r>
        <w:r>
          <w:tab/>
        </w:r>
        <w:r>
          <w:fldChar w:fldCharType="begin"/>
        </w:r>
        <w:r>
          <w:instrText xml:space="preserve"> PAGEREF _Toc30314 \h </w:instrText>
        </w:r>
        <w:r>
          <w:fldChar w:fldCharType="separate"/>
        </w:r>
        <w:r>
          <w:t>38</w:t>
        </w:r>
        <w:r>
          <w:fldChar w:fldCharType="end"/>
        </w:r>
      </w:hyperlink>
    </w:p>
    <w:p>
      <w:pPr>
        <w:pStyle w:val="TOC2"/>
        <w:tabs>
          <w:tab w:val="right" w:leader="dot" w:pos="8306"/>
        </w:tabs>
      </w:pPr>
      <w:hyperlink w:anchor="_Toc29485" w:history="1">
        <w:r>
          <w:rPr>
            <w:rFonts w:ascii="仿宋" w:eastAsia="仿宋" w:hAnsi="仿宋" w:cs="仿宋" w:hint="eastAsia"/>
            <w:lang w:eastAsia="zh-CN"/>
          </w:rPr>
          <w:t>(九)、社会影响评估</w:t>
        </w:r>
        <w:r>
          <w:tab/>
        </w:r>
        <w:r>
          <w:fldChar w:fldCharType="begin"/>
        </w:r>
        <w:r>
          <w:instrText xml:space="preserve"> PAGEREF _Toc29485 \h </w:instrText>
        </w:r>
        <w:r>
          <w:fldChar w:fldCharType="separate"/>
        </w:r>
        <w:r>
          <w:t>39</w:t>
        </w:r>
        <w:r>
          <w:fldChar w:fldCharType="end"/>
        </w:r>
      </w:hyperlink>
    </w:p>
    <w:p>
      <w:pPr>
        <w:pStyle w:val="TOC1"/>
        <w:tabs>
          <w:tab w:val="right" w:leader="dot" w:pos="8306"/>
        </w:tabs>
      </w:pPr>
      <w:hyperlink w:anchor="_Toc19116" w:history="1">
        <w:r>
          <w:rPr>
            <w:rFonts w:ascii="仿宋" w:eastAsia="仿宋" w:hAnsi="仿宋" w:cs="仿宋" w:hint="eastAsia"/>
            <w:lang w:eastAsia="zh-CN"/>
          </w:rPr>
          <w:t>七、项目质量与标准</w:t>
        </w:r>
        <w:r>
          <w:tab/>
        </w:r>
        <w:r>
          <w:fldChar w:fldCharType="begin"/>
        </w:r>
        <w:r>
          <w:instrText xml:space="preserve"> PAGEREF _Toc19116 \h </w:instrText>
        </w:r>
        <w:r>
          <w:fldChar w:fldCharType="separate"/>
        </w:r>
        <w:r>
          <w:t>41</w:t>
        </w:r>
        <w:r>
          <w:fldChar w:fldCharType="end"/>
        </w:r>
      </w:hyperlink>
    </w:p>
    <w:p>
      <w:pPr>
        <w:pStyle w:val="TOC2"/>
        <w:tabs>
          <w:tab w:val="right" w:leader="dot" w:pos="8306"/>
        </w:tabs>
      </w:pPr>
      <w:hyperlink w:anchor="_Toc25416" w:history="1">
        <w:r>
          <w:rPr>
            <w:rFonts w:ascii="仿宋" w:eastAsia="仿宋" w:hAnsi="仿宋" w:cs="仿宋" w:hint="eastAsia"/>
            <w:lang w:eastAsia="zh-CN"/>
          </w:rPr>
          <w:t>(一)、质量保障体系</w:t>
        </w:r>
        <w:r>
          <w:tab/>
        </w:r>
        <w:r>
          <w:fldChar w:fldCharType="begin"/>
        </w:r>
        <w:r>
          <w:instrText xml:space="preserve"> PAGEREF _Toc25416 \h </w:instrText>
        </w:r>
        <w:r>
          <w:fldChar w:fldCharType="separate"/>
        </w:r>
        <w:r>
          <w:t>41</w:t>
        </w:r>
        <w:r>
          <w:fldChar w:fldCharType="end"/>
        </w:r>
      </w:hyperlink>
    </w:p>
    <w:p>
      <w:pPr>
        <w:pStyle w:val="TOC2"/>
        <w:tabs>
          <w:tab w:val="right" w:leader="dot" w:pos="8306"/>
        </w:tabs>
      </w:pPr>
      <w:hyperlink w:anchor="_Toc25302" w:history="1">
        <w:r>
          <w:rPr>
            <w:rFonts w:ascii="仿宋" w:eastAsia="仿宋" w:hAnsi="仿宋" w:cs="仿宋" w:hint="eastAsia"/>
            <w:lang w:eastAsia="zh-CN"/>
          </w:rPr>
          <w:t>(二)、标准化作业流程</w:t>
        </w:r>
        <w:r>
          <w:tab/>
        </w:r>
        <w:r>
          <w:fldChar w:fldCharType="begin"/>
        </w:r>
        <w:r>
          <w:instrText xml:space="preserve"> PAGEREF _Toc25302 \h </w:instrText>
        </w:r>
        <w:r>
          <w:fldChar w:fldCharType="separate"/>
        </w:r>
        <w:r>
          <w:t>43</w:t>
        </w:r>
        <w:r>
          <w:fldChar w:fldCharType="end"/>
        </w:r>
      </w:hyperlink>
    </w:p>
    <w:p>
      <w:pPr>
        <w:pStyle w:val="TOC2"/>
        <w:tabs>
          <w:tab w:val="right" w:leader="dot" w:pos="8306"/>
        </w:tabs>
      </w:pPr>
      <w:hyperlink w:anchor="_Toc21494" w:history="1">
        <w:r>
          <w:rPr>
            <w:rFonts w:ascii="仿宋" w:eastAsia="仿宋" w:hAnsi="仿宋" w:cs="仿宋" w:hint="eastAsia"/>
            <w:lang w:eastAsia="zh-CN"/>
          </w:rPr>
          <w:t>(三)、质量监控与评估</w:t>
        </w:r>
        <w:r>
          <w:tab/>
        </w:r>
        <w:r>
          <w:fldChar w:fldCharType="begin"/>
        </w:r>
        <w:r>
          <w:instrText xml:space="preserve"> PAGEREF _Toc21494 \h </w:instrText>
        </w:r>
        <w:r>
          <w:fldChar w:fldCharType="separate"/>
        </w:r>
        <w:r>
          <w:t>44</w:t>
        </w:r>
        <w:r>
          <w:fldChar w:fldCharType="end"/>
        </w:r>
      </w:hyperlink>
    </w:p>
    <w:p>
      <w:pPr>
        <w:pStyle w:val="TOC2"/>
        <w:tabs>
          <w:tab w:val="right" w:leader="dot" w:pos="8306"/>
        </w:tabs>
      </w:pPr>
      <w:hyperlink w:anchor="_Toc3435" w:history="1">
        <w:r>
          <w:rPr>
            <w:rFonts w:ascii="仿宋" w:eastAsia="仿宋" w:hAnsi="仿宋" w:cs="仿宋" w:hint="eastAsia"/>
            <w:lang w:eastAsia="zh-CN"/>
          </w:rPr>
          <w:t>(四)、质量改进计划</w:t>
        </w:r>
        <w:r>
          <w:tab/>
        </w:r>
        <w:r>
          <w:fldChar w:fldCharType="begin"/>
        </w:r>
        <w:r>
          <w:instrText xml:space="preserve"> PAGEREF _Toc3435 \h </w:instrText>
        </w:r>
        <w:r>
          <w:fldChar w:fldCharType="separate"/>
        </w:r>
        <w:r>
          <w:t>45</w:t>
        </w:r>
        <w:r>
          <w:fldChar w:fldCharType="end"/>
        </w:r>
      </w:hyperlink>
    </w:p>
    <w:p>
      <w:pPr>
        <w:pStyle w:val="TOC1"/>
        <w:tabs>
          <w:tab w:val="right" w:leader="dot" w:pos="8306"/>
        </w:tabs>
      </w:pPr>
      <w:hyperlink w:anchor="_Toc26111" w:history="1">
        <w:r>
          <w:rPr>
            <w:rFonts w:ascii="仿宋" w:eastAsia="仿宋" w:hAnsi="仿宋" w:cs="仿宋" w:hint="eastAsia"/>
            <w:lang w:eastAsia="zh-CN"/>
          </w:rPr>
          <w:t>八、项目实施与管理方案</w:t>
        </w:r>
        <w:r>
          <w:tab/>
        </w:r>
        <w:r>
          <w:fldChar w:fldCharType="begin"/>
        </w:r>
        <w:r>
          <w:instrText xml:space="preserve"> PAGEREF _Toc26111 \h </w:instrText>
        </w:r>
        <w:r>
          <w:fldChar w:fldCharType="separate"/>
        </w:r>
        <w:r>
          <w:t>46</w:t>
        </w:r>
        <w:r>
          <w:fldChar w:fldCharType="end"/>
        </w:r>
      </w:hyperlink>
    </w:p>
    <w:p>
      <w:pPr>
        <w:pStyle w:val="TOC2"/>
        <w:tabs>
          <w:tab w:val="right" w:leader="dot" w:pos="8306"/>
        </w:tabs>
      </w:pPr>
      <w:hyperlink w:anchor="_Toc2842" w:history="1">
        <w:r>
          <w:rPr>
            <w:rFonts w:ascii="仿宋" w:eastAsia="仿宋" w:hAnsi="仿宋" w:cs="仿宋" w:hint="eastAsia"/>
            <w:lang w:eastAsia="zh-CN"/>
          </w:rPr>
          <w:t>(一)、项目实施计划</w:t>
        </w:r>
        <w:r>
          <w:tab/>
        </w:r>
        <w:r>
          <w:fldChar w:fldCharType="begin"/>
        </w:r>
        <w:r>
          <w:instrText xml:space="preserve"> PAGEREF _Toc2842 \h </w:instrText>
        </w:r>
        <w:r>
          <w:fldChar w:fldCharType="separate"/>
        </w:r>
        <w:r>
          <w:t>46</w:t>
        </w:r>
        <w:r>
          <w:fldChar w:fldCharType="end"/>
        </w:r>
      </w:hyperlink>
    </w:p>
    <w:p>
      <w:pPr>
        <w:pStyle w:val="TOC2"/>
        <w:tabs>
          <w:tab w:val="right" w:leader="dot" w:pos="8306"/>
        </w:tabs>
      </w:pPr>
      <w:hyperlink w:anchor="_Toc5690" w:history="1">
        <w:r>
          <w:rPr>
            <w:rFonts w:ascii="仿宋" w:eastAsia="仿宋" w:hAnsi="仿宋" w:cs="仿宋" w:hint="eastAsia"/>
            <w:lang w:eastAsia="zh-CN"/>
          </w:rPr>
          <w:t>(二)、项目组织机构与职责</w:t>
        </w:r>
        <w:r>
          <w:tab/>
        </w:r>
        <w:r>
          <w:fldChar w:fldCharType="begin"/>
        </w:r>
        <w:r>
          <w:instrText xml:space="preserve"> PAGEREF _Toc5690 \h </w:instrText>
        </w:r>
        <w:r>
          <w:fldChar w:fldCharType="separate"/>
        </w:r>
        <w:r>
          <w:t>48</w:t>
        </w:r>
        <w:r>
          <w:fldChar w:fldCharType="end"/>
        </w:r>
      </w:hyperlink>
    </w:p>
    <w:p>
      <w:pPr>
        <w:pStyle w:val="TOC2"/>
        <w:tabs>
          <w:tab w:val="right" w:leader="dot" w:pos="8306"/>
        </w:tabs>
      </w:pPr>
      <w:hyperlink w:anchor="_Toc12470" w:history="1">
        <w:r>
          <w:rPr>
            <w:rFonts w:ascii="仿宋" w:eastAsia="仿宋" w:hAnsi="仿宋" w:cs="仿宋" w:hint="eastAsia"/>
            <w:lang w:eastAsia="zh-CN"/>
          </w:rPr>
          <w:t>(三)、项目管理与监控体系</w:t>
        </w:r>
        <w:r>
          <w:tab/>
        </w:r>
        <w:r>
          <w:fldChar w:fldCharType="begin"/>
        </w:r>
        <w:r>
          <w:instrText xml:space="preserve"> PAGEREF _Toc12470 \h </w:instrText>
        </w:r>
        <w:r>
          <w:fldChar w:fldCharType="separate"/>
        </w:r>
        <w:r>
          <w:t>50</w:t>
        </w:r>
        <w:r>
          <w:fldChar w:fldCharType="end"/>
        </w:r>
      </w:hyperlink>
    </w:p>
    <w:p>
      <w:pPr>
        <w:pStyle w:val="TOC1"/>
        <w:tabs>
          <w:tab w:val="right" w:leader="dot" w:pos="8306"/>
        </w:tabs>
      </w:pPr>
      <w:hyperlink w:anchor="_Toc27675" w:history="1">
        <w:r>
          <w:rPr>
            <w:rFonts w:ascii="仿宋" w:eastAsia="仿宋" w:hAnsi="仿宋" w:cs="仿宋" w:hint="eastAsia"/>
            <w:lang w:eastAsia="zh-CN"/>
          </w:rPr>
          <w:t>九、项目进度计划</w:t>
        </w:r>
        <w:r>
          <w:tab/>
        </w:r>
        <w:r>
          <w:fldChar w:fldCharType="begin"/>
        </w:r>
        <w:r>
          <w:instrText xml:space="preserve"> PAGEREF _Toc27675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6" w:history="1">
        <w:r>
          <w:rPr>
            <w:rFonts w:ascii="仿宋" w:eastAsia="仿宋" w:hAnsi="仿宋" w:cs="仿宋" w:hint="eastAsia"/>
            <w:lang w:eastAsia="zh-CN"/>
          </w:rPr>
          <w:t>(一)、建设周期</w:t>
        </w:r>
        <w:r>
          <w:tab/>
        </w:r>
        <w:r>
          <w:fldChar w:fldCharType="begin"/>
        </w:r>
        <w:r>
          <w:instrText xml:space="preserve"> PAGEREF _Toc7696 \h </w:instrText>
        </w:r>
        <w:r>
          <w:fldChar w:fldCharType="separate"/>
        </w:r>
        <w:r>
          <w:t>52</w:t>
        </w:r>
        <w:r>
          <w:fldChar w:fldCharType="end"/>
        </w:r>
      </w:hyperlink>
    </w:p>
    <w:p>
      <w:pPr>
        <w:pStyle w:val="TOC2"/>
        <w:tabs>
          <w:tab w:val="right" w:leader="dot" w:pos="8306"/>
        </w:tabs>
      </w:pPr>
      <w:hyperlink w:anchor="_Toc3509" w:history="1">
        <w:r>
          <w:rPr>
            <w:rFonts w:ascii="仿宋" w:eastAsia="仿宋" w:hAnsi="仿宋" w:cs="仿宋" w:hint="eastAsia"/>
            <w:lang w:eastAsia="zh-CN"/>
          </w:rPr>
          <w:t>(二)、建设进度</w:t>
        </w:r>
        <w:r>
          <w:tab/>
        </w:r>
        <w:r>
          <w:fldChar w:fldCharType="begin"/>
        </w:r>
        <w:r>
          <w:instrText xml:space="preserve"> PAGEREF _Toc3509 \h </w:instrText>
        </w:r>
        <w:r>
          <w:fldChar w:fldCharType="separate"/>
        </w:r>
        <w:r>
          <w:t>52</w:t>
        </w:r>
        <w:r>
          <w:fldChar w:fldCharType="end"/>
        </w:r>
      </w:hyperlink>
    </w:p>
    <w:p>
      <w:pPr>
        <w:pStyle w:val="TOC2"/>
        <w:tabs>
          <w:tab w:val="right" w:leader="dot" w:pos="8306"/>
        </w:tabs>
      </w:pPr>
      <w:hyperlink w:anchor="_Toc22631" w:history="1">
        <w:r>
          <w:rPr>
            <w:rFonts w:ascii="仿宋" w:eastAsia="仿宋" w:hAnsi="仿宋" w:cs="仿宋" w:hint="eastAsia"/>
            <w:lang w:eastAsia="zh-CN"/>
          </w:rPr>
          <w:t>(三)、进度安排注意事项</w:t>
        </w:r>
        <w:r>
          <w:tab/>
        </w:r>
        <w:r>
          <w:fldChar w:fldCharType="begin"/>
        </w:r>
        <w:r>
          <w:instrText xml:space="preserve"> PAGEREF _Toc22631 \h </w:instrText>
        </w:r>
        <w:r>
          <w:fldChar w:fldCharType="separate"/>
        </w:r>
        <w:r>
          <w:t>54</w:t>
        </w:r>
        <w:r>
          <w:fldChar w:fldCharType="end"/>
        </w:r>
      </w:hyperlink>
    </w:p>
    <w:p>
      <w:pPr>
        <w:pStyle w:val="TOC2"/>
        <w:tabs>
          <w:tab w:val="right" w:leader="dot" w:pos="8306"/>
        </w:tabs>
      </w:pPr>
      <w:hyperlink w:anchor="_Toc27870" w:history="1">
        <w:r>
          <w:rPr>
            <w:rFonts w:ascii="仿宋" w:eastAsia="仿宋" w:hAnsi="仿宋" w:cs="仿宋" w:hint="eastAsia"/>
            <w:lang w:eastAsia="zh-CN"/>
          </w:rPr>
          <w:t>(四)、人力资源配置</w:t>
        </w:r>
        <w:r>
          <w:tab/>
        </w:r>
        <w:r>
          <w:fldChar w:fldCharType="begin"/>
        </w:r>
        <w:r>
          <w:instrText xml:space="preserve"> PAGEREF _Toc27870 \h </w:instrText>
        </w:r>
        <w:r>
          <w:fldChar w:fldCharType="separate"/>
        </w:r>
        <w:r>
          <w:t>54</w:t>
        </w:r>
        <w:r>
          <w:fldChar w:fldCharType="end"/>
        </w:r>
      </w:hyperlink>
    </w:p>
    <w:p>
      <w:pPr>
        <w:pStyle w:val="TOC2"/>
        <w:tabs>
          <w:tab w:val="right" w:leader="dot" w:pos="8306"/>
        </w:tabs>
      </w:pPr>
      <w:hyperlink w:anchor="_Toc19848" w:history="1">
        <w:r>
          <w:rPr>
            <w:rFonts w:ascii="仿宋" w:eastAsia="仿宋" w:hAnsi="仿宋" w:cs="仿宋" w:hint="eastAsia"/>
            <w:lang w:eastAsia="zh-CN"/>
          </w:rPr>
          <w:t>(五)、员工培训</w:t>
        </w:r>
        <w:r>
          <w:tab/>
        </w:r>
        <w:r>
          <w:fldChar w:fldCharType="begin"/>
        </w:r>
        <w:r>
          <w:instrText xml:space="preserve"> PAGEREF _Toc19848 \h </w:instrText>
        </w:r>
        <w:r>
          <w:fldChar w:fldCharType="separate"/>
        </w:r>
        <w:r>
          <w:t>56</w:t>
        </w:r>
        <w:r>
          <w:fldChar w:fldCharType="end"/>
        </w:r>
      </w:hyperlink>
    </w:p>
    <w:p>
      <w:pPr>
        <w:pStyle w:val="TOC2"/>
        <w:tabs>
          <w:tab w:val="right" w:leader="dot" w:pos="8306"/>
        </w:tabs>
      </w:pPr>
      <w:hyperlink w:anchor="_Toc7758" w:history="1">
        <w:r>
          <w:rPr>
            <w:rFonts w:ascii="仿宋" w:eastAsia="仿宋" w:hAnsi="仿宋" w:cs="仿宋" w:hint="eastAsia"/>
            <w:lang w:eastAsia="zh-CN"/>
          </w:rPr>
          <w:t>(六)、项目实施保障</w:t>
        </w:r>
        <w:r>
          <w:tab/>
        </w:r>
        <w:r>
          <w:fldChar w:fldCharType="begin"/>
        </w:r>
        <w:r>
          <w:instrText xml:space="preserve"> PAGEREF _Toc7758 \h </w:instrText>
        </w:r>
        <w:r>
          <w:fldChar w:fldCharType="separate"/>
        </w:r>
        <w:r>
          <w:t>57</w:t>
        </w:r>
        <w:r>
          <w:fldChar w:fldCharType="end"/>
        </w:r>
      </w:hyperlink>
    </w:p>
    <w:p>
      <w:pPr>
        <w:pStyle w:val="TOC2"/>
        <w:tabs>
          <w:tab w:val="right" w:leader="dot" w:pos="8306"/>
        </w:tabs>
      </w:pPr>
      <w:hyperlink w:anchor="_Toc11485" w:history="1">
        <w:r>
          <w:rPr>
            <w:rFonts w:ascii="仿宋" w:eastAsia="仿宋" w:hAnsi="仿宋" w:cs="仿宋" w:hint="eastAsia"/>
            <w:lang w:eastAsia="zh-CN"/>
          </w:rPr>
          <w:t>(七)、安全规范管理</w:t>
        </w:r>
        <w:r>
          <w:tab/>
        </w:r>
        <w:r>
          <w:fldChar w:fldCharType="begin"/>
        </w:r>
        <w:r>
          <w:instrText xml:space="preserve"> PAGEREF _Toc11485 \h </w:instrText>
        </w:r>
        <w:r>
          <w:fldChar w:fldCharType="separate"/>
        </w:r>
        <w:r>
          <w:t>58</w:t>
        </w:r>
        <w:r>
          <w:fldChar w:fldCharType="end"/>
        </w:r>
      </w:hyperlink>
    </w:p>
    <w:p>
      <w:pPr>
        <w:pStyle w:val="TOC1"/>
        <w:tabs>
          <w:tab w:val="right" w:leader="dot" w:pos="8306"/>
        </w:tabs>
      </w:pPr>
      <w:hyperlink w:anchor="_Toc13051" w:history="1">
        <w:r>
          <w:rPr>
            <w:rFonts w:ascii="仿宋" w:eastAsia="仿宋" w:hAnsi="仿宋" w:cs="仿宋" w:hint="eastAsia"/>
            <w:lang w:eastAsia="zh-CN"/>
          </w:rPr>
          <w:t>十、环境保护与绿色发展</w:t>
        </w:r>
        <w:r>
          <w:tab/>
        </w:r>
        <w:r>
          <w:fldChar w:fldCharType="begin"/>
        </w:r>
        <w:r>
          <w:instrText xml:space="preserve"> PAGEREF _Toc13051 \h </w:instrText>
        </w:r>
        <w:r>
          <w:fldChar w:fldCharType="separate"/>
        </w:r>
        <w:r>
          <w:t>60</w:t>
        </w:r>
        <w:r>
          <w:fldChar w:fldCharType="end"/>
        </w:r>
      </w:hyperlink>
    </w:p>
    <w:p>
      <w:pPr>
        <w:pStyle w:val="TOC2"/>
        <w:tabs>
          <w:tab w:val="right" w:leader="dot" w:pos="8306"/>
        </w:tabs>
      </w:pPr>
      <w:hyperlink w:anchor="_Toc11765" w:history="1">
        <w:r>
          <w:rPr>
            <w:rFonts w:ascii="仿宋" w:eastAsia="仿宋" w:hAnsi="仿宋" w:cs="仿宋" w:hint="eastAsia"/>
            <w:lang w:eastAsia="zh-CN"/>
          </w:rPr>
          <w:t>(一)、环境保护措施</w:t>
        </w:r>
        <w:r>
          <w:tab/>
        </w:r>
        <w:r>
          <w:fldChar w:fldCharType="begin"/>
        </w:r>
        <w:r>
          <w:instrText xml:space="preserve"> PAGEREF _Toc11765 \h </w:instrText>
        </w:r>
        <w:r>
          <w:fldChar w:fldCharType="separate"/>
        </w:r>
        <w:r>
          <w:t>60</w:t>
        </w:r>
        <w:r>
          <w:fldChar w:fldCharType="end"/>
        </w:r>
      </w:hyperlink>
    </w:p>
    <w:p>
      <w:pPr>
        <w:pStyle w:val="TOC2"/>
        <w:tabs>
          <w:tab w:val="right" w:leader="dot" w:pos="8306"/>
        </w:tabs>
      </w:pPr>
      <w:hyperlink w:anchor="_Toc27896" w:history="1">
        <w:r>
          <w:rPr>
            <w:rFonts w:ascii="仿宋" w:eastAsia="仿宋" w:hAnsi="仿宋" w:cs="仿宋" w:hint="eastAsia"/>
            <w:lang w:eastAsia="zh-CN"/>
          </w:rPr>
          <w:t>(二)、绿色发展与可持续发展策略</w:t>
        </w:r>
        <w:r>
          <w:tab/>
        </w:r>
        <w:r>
          <w:fldChar w:fldCharType="begin"/>
        </w:r>
        <w:r>
          <w:instrText xml:space="preserve"> PAGEREF _Toc27896 \h </w:instrText>
        </w:r>
        <w:r>
          <w:fldChar w:fldCharType="separate"/>
        </w:r>
        <w:r>
          <w:t>61</w:t>
        </w:r>
        <w:r>
          <w:fldChar w:fldCharType="end"/>
        </w:r>
      </w:hyperlink>
    </w:p>
    <w:p>
      <w:pPr>
        <w:pStyle w:val="TOC1"/>
        <w:tabs>
          <w:tab w:val="right" w:leader="dot" w:pos="8306"/>
        </w:tabs>
      </w:pPr>
      <w:hyperlink w:anchor="_Toc22606" w:history="1">
        <w:r>
          <w:rPr>
            <w:rFonts w:ascii="仿宋" w:eastAsia="仿宋" w:hAnsi="仿宋" w:cs="仿宋" w:hint="eastAsia"/>
            <w:lang w:eastAsia="zh-CN"/>
          </w:rPr>
          <w:t>十一、资金管理与财务规划</w:t>
        </w:r>
        <w:r>
          <w:tab/>
        </w:r>
        <w:r>
          <w:fldChar w:fldCharType="begin"/>
        </w:r>
        <w:r>
          <w:instrText xml:space="preserve"> PAGEREF _Toc22606 \h </w:instrText>
        </w:r>
        <w:r>
          <w:fldChar w:fldCharType="separate"/>
        </w:r>
        <w:r>
          <w:t>63</w:t>
        </w:r>
        <w:r>
          <w:fldChar w:fldCharType="end"/>
        </w:r>
      </w:hyperlink>
    </w:p>
    <w:p>
      <w:pPr>
        <w:pStyle w:val="TOC2"/>
        <w:tabs>
          <w:tab w:val="right" w:leader="dot" w:pos="8306"/>
        </w:tabs>
      </w:pPr>
      <w:hyperlink w:anchor="_Toc13470" w:history="1">
        <w:r>
          <w:rPr>
            <w:rFonts w:ascii="仿宋" w:eastAsia="仿宋" w:hAnsi="仿宋" w:cs="仿宋" w:hint="eastAsia"/>
            <w:lang w:eastAsia="zh-CN"/>
          </w:rPr>
          <w:t>(一)、项目资金来源与筹措</w:t>
        </w:r>
        <w:r>
          <w:tab/>
        </w:r>
        <w:r>
          <w:fldChar w:fldCharType="begin"/>
        </w:r>
        <w:r>
          <w:instrText xml:space="preserve"> PAGEREF _Toc13470 \h </w:instrText>
        </w:r>
        <w:r>
          <w:fldChar w:fldCharType="separate"/>
        </w:r>
        <w:r>
          <w:t>63</w:t>
        </w:r>
        <w:r>
          <w:fldChar w:fldCharType="end"/>
        </w:r>
      </w:hyperlink>
    </w:p>
    <w:p>
      <w:pPr>
        <w:pStyle w:val="TOC2"/>
        <w:tabs>
          <w:tab w:val="right" w:leader="dot" w:pos="8306"/>
        </w:tabs>
      </w:pPr>
      <w:hyperlink w:anchor="_Toc15974" w:history="1">
        <w:r>
          <w:rPr>
            <w:rFonts w:ascii="仿宋" w:eastAsia="仿宋" w:hAnsi="仿宋" w:cs="仿宋" w:hint="eastAsia"/>
            <w:lang w:eastAsia="zh-CN"/>
          </w:rPr>
          <w:t>(二)、资金使用与监管</w:t>
        </w:r>
        <w:r>
          <w:tab/>
        </w:r>
        <w:r>
          <w:fldChar w:fldCharType="begin"/>
        </w:r>
        <w:r>
          <w:instrText xml:space="preserve"> PAGEREF _Toc15974 \h </w:instrText>
        </w:r>
        <w:r>
          <w:fldChar w:fldCharType="separate"/>
        </w:r>
        <w:r>
          <w:t>64</w:t>
        </w:r>
        <w:r>
          <w:fldChar w:fldCharType="end"/>
        </w:r>
      </w:hyperlink>
    </w:p>
    <w:p>
      <w:pPr>
        <w:pStyle w:val="TOC2"/>
        <w:tabs>
          <w:tab w:val="right" w:leader="dot" w:pos="8306"/>
        </w:tabs>
      </w:pPr>
      <w:hyperlink w:anchor="_Toc6102" w:history="1">
        <w:r>
          <w:rPr>
            <w:rFonts w:ascii="仿宋" w:eastAsia="仿宋" w:hAnsi="仿宋" w:cs="仿宋" w:hint="eastAsia"/>
            <w:lang w:eastAsia="zh-CN"/>
          </w:rPr>
          <w:t>(三)、财务规划与预测</w:t>
        </w:r>
        <w:r>
          <w:tab/>
        </w:r>
        <w:r>
          <w:fldChar w:fldCharType="begin"/>
        </w:r>
        <w:r>
          <w:instrText xml:space="preserve"> PAGEREF _Toc6102 \h </w:instrText>
        </w:r>
        <w:r>
          <w:fldChar w:fldCharType="separate"/>
        </w:r>
        <w:r>
          <w:t>66</w:t>
        </w:r>
        <w:r>
          <w:fldChar w:fldCharType="end"/>
        </w:r>
      </w:hyperlink>
    </w:p>
    <w:p>
      <w:pPr>
        <w:pStyle w:val="TOC1"/>
        <w:tabs>
          <w:tab w:val="right" w:leader="dot" w:pos="8306"/>
        </w:tabs>
      </w:pPr>
      <w:hyperlink w:anchor="_Toc28254" w:history="1">
        <w:r>
          <w:rPr>
            <w:rFonts w:ascii="仿宋" w:eastAsia="仿宋" w:hAnsi="仿宋" w:cs="仿宋" w:hint="eastAsia"/>
            <w:lang w:eastAsia="zh-CN"/>
          </w:rPr>
          <w:t>十二、土地利用与规划方案</w:t>
        </w:r>
        <w:r>
          <w:tab/>
        </w:r>
        <w:r>
          <w:fldChar w:fldCharType="begin"/>
        </w:r>
        <w:r>
          <w:instrText xml:space="preserve"> PAGEREF _Toc28254 \h </w:instrText>
        </w:r>
        <w:r>
          <w:fldChar w:fldCharType="separate"/>
        </w:r>
        <w:r>
          <w:t>67</w:t>
        </w:r>
        <w:r>
          <w:fldChar w:fldCharType="end"/>
        </w:r>
      </w:hyperlink>
    </w:p>
    <w:p>
      <w:pPr>
        <w:pStyle w:val="TOC2"/>
        <w:tabs>
          <w:tab w:val="right" w:leader="dot" w:pos="8306"/>
        </w:tabs>
      </w:pPr>
      <w:hyperlink w:anchor="_Toc11437" w:history="1">
        <w:r>
          <w:rPr>
            <w:rFonts w:ascii="仿宋" w:eastAsia="仿宋" w:hAnsi="仿宋" w:cs="仿宋" w:hint="eastAsia"/>
            <w:lang w:eastAsia="zh-CN"/>
          </w:rPr>
          <w:t>(一)、项目用地情况分析</w:t>
        </w:r>
        <w:r>
          <w:tab/>
        </w:r>
        <w:r>
          <w:fldChar w:fldCharType="begin"/>
        </w:r>
        <w:r>
          <w:instrText xml:space="preserve"> PAGEREF _Toc11437 \h </w:instrText>
        </w:r>
        <w:r>
          <w:fldChar w:fldCharType="separate"/>
        </w:r>
        <w:r>
          <w:t>67</w:t>
        </w:r>
        <w:r>
          <w:fldChar w:fldCharType="end"/>
        </w:r>
      </w:hyperlink>
    </w:p>
    <w:p>
      <w:pPr>
        <w:pStyle w:val="TOC2"/>
        <w:tabs>
          <w:tab w:val="right" w:leader="dot" w:pos="8306"/>
        </w:tabs>
      </w:pPr>
      <w:hyperlink w:anchor="_Toc11448" w:history="1">
        <w:r>
          <w:rPr>
            <w:rFonts w:ascii="仿宋" w:eastAsia="仿宋" w:hAnsi="仿宋" w:cs="仿宋" w:hint="eastAsia"/>
            <w:lang w:eastAsia="zh-CN"/>
          </w:rPr>
          <w:t>(二)、土地利用规划方案</w:t>
        </w:r>
        <w:r>
          <w:tab/>
        </w:r>
        <w:r>
          <w:fldChar w:fldCharType="begin"/>
        </w:r>
        <w:r>
          <w:instrText xml:space="preserve"> PAGEREF _Toc11448 \h </w:instrText>
        </w:r>
        <w:r>
          <w:fldChar w:fldCharType="separate"/>
        </w:r>
        <w:r>
          <w:t>68</w:t>
        </w:r>
        <w:r>
          <w:fldChar w:fldCharType="end"/>
        </w:r>
      </w:hyperlink>
    </w:p>
    <w:p>
      <w:pPr>
        <w:pStyle w:val="TOC1"/>
        <w:tabs>
          <w:tab w:val="right" w:leader="dot" w:pos="8306"/>
        </w:tabs>
      </w:pPr>
      <w:hyperlink w:anchor="_Toc14754" w:history="1">
        <w:r>
          <w:rPr>
            <w:rFonts w:ascii="仿宋" w:eastAsia="仿宋" w:hAnsi="仿宋" w:cs="仿宋" w:hint="eastAsia"/>
            <w:lang w:eastAsia="zh-CN"/>
          </w:rPr>
          <w:t>十三、产业协同与集群发展</w:t>
        </w:r>
        <w:r>
          <w:tab/>
        </w:r>
        <w:r>
          <w:fldChar w:fldCharType="begin"/>
        </w:r>
        <w:r>
          <w:instrText xml:space="preserve"> PAGEREF _Toc14754 \h </w:instrText>
        </w:r>
        <w:r>
          <w:fldChar w:fldCharType="separate"/>
        </w:r>
        <w:r>
          <w:t>69</w:t>
        </w:r>
        <w:r>
          <w:fldChar w:fldCharType="end"/>
        </w:r>
      </w:hyperlink>
    </w:p>
    <w:p>
      <w:pPr>
        <w:pStyle w:val="TOC2"/>
        <w:tabs>
          <w:tab w:val="right" w:leader="dot" w:pos="8306"/>
        </w:tabs>
      </w:pPr>
      <w:hyperlink w:anchor="_Toc29169" w:history="1">
        <w:r>
          <w:rPr>
            <w:rFonts w:ascii="仿宋" w:eastAsia="仿宋" w:hAnsi="仿宋" w:cs="仿宋" w:hint="eastAsia"/>
            <w:lang w:eastAsia="zh-CN"/>
          </w:rPr>
          <w:t>(一)、产业协同机制建设</w:t>
        </w:r>
        <w:r>
          <w:tab/>
        </w:r>
        <w:r>
          <w:fldChar w:fldCharType="begin"/>
        </w:r>
        <w:r>
          <w:instrText xml:space="preserve"> PAGEREF _Toc29169 \h </w:instrText>
        </w:r>
        <w:r>
          <w:fldChar w:fldCharType="separate"/>
        </w:r>
        <w:r>
          <w:t>69</w:t>
        </w:r>
        <w:r>
          <w:fldChar w:fldCharType="end"/>
        </w:r>
      </w:hyperlink>
    </w:p>
    <w:p>
      <w:pPr>
        <w:pStyle w:val="TOC2"/>
        <w:tabs>
          <w:tab w:val="right" w:leader="dot" w:pos="8306"/>
        </w:tabs>
      </w:pPr>
      <w:hyperlink w:anchor="_Toc22861" w:history="1">
        <w:r>
          <w:rPr>
            <w:rFonts w:ascii="仿宋" w:eastAsia="仿宋" w:hAnsi="仿宋" w:cs="仿宋" w:hint="eastAsia"/>
            <w:lang w:eastAsia="zh-CN"/>
          </w:rPr>
          <w:t>(二)、产业集群培育与发展</w:t>
        </w:r>
        <w:r>
          <w:tab/>
        </w:r>
        <w:r>
          <w:fldChar w:fldCharType="begin"/>
        </w:r>
        <w:r>
          <w:instrText xml:space="preserve"> PAGEREF _Toc22861 \h </w:instrText>
        </w:r>
        <w:r>
          <w:fldChar w:fldCharType="separate"/>
        </w:r>
        <w:r>
          <w:t>70</w:t>
        </w:r>
        <w:r>
          <w:fldChar w:fldCharType="end"/>
        </w:r>
      </w:hyperlink>
    </w:p>
    <w:p>
      <w:pPr>
        <w:pStyle w:val="TOC1"/>
        <w:tabs>
          <w:tab w:val="right" w:leader="dot" w:pos="8306"/>
        </w:tabs>
      </w:pPr>
      <w:hyperlink w:anchor="_Toc10762" w:history="1">
        <w:r>
          <w:rPr>
            <w:rFonts w:ascii="仿宋" w:eastAsia="仿宋" w:hAnsi="仿宋" w:cs="仿宋" w:hint="eastAsia"/>
            <w:lang w:eastAsia="zh-CN"/>
          </w:rPr>
          <w:t>十四、法律法规与政策遵循</w:t>
        </w:r>
        <w:r>
          <w:tab/>
        </w:r>
        <w:r>
          <w:fldChar w:fldCharType="begin"/>
        </w:r>
        <w:r>
          <w:instrText xml:space="preserve"> PAGEREF _Toc10762 \h </w:instrText>
        </w:r>
        <w:r>
          <w:fldChar w:fldCharType="separate"/>
        </w:r>
        <w:r>
          <w:t>71</w:t>
        </w:r>
        <w:r>
          <w:fldChar w:fldCharType="end"/>
        </w:r>
      </w:hyperlink>
    </w:p>
    <w:p>
      <w:pPr>
        <w:pStyle w:val="TOC2"/>
        <w:tabs>
          <w:tab w:val="right" w:leader="dot" w:pos="8306"/>
        </w:tabs>
      </w:pPr>
      <w:hyperlink w:anchor="_Toc15439" w:history="1">
        <w:r>
          <w:rPr>
            <w:rFonts w:ascii="仿宋" w:eastAsia="仿宋" w:hAnsi="仿宋" w:cs="仿宋" w:hint="eastAsia"/>
            <w:lang w:eastAsia="zh-CN"/>
          </w:rPr>
          <w:t>(一)、法律法规遵守</w:t>
        </w:r>
        <w:r>
          <w:tab/>
        </w:r>
        <w:r>
          <w:fldChar w:fldCharType="begin"/>
        </w:r>
        <w:r>
          <w:instrText xml:space="preserve"> PAGEREF _Toc15439 \h </w:instrText>
        </w:r>
        <w:r>
          <w:fldChar w:fldCharType="separate"/>
        </w:r>
        <w:r>
          <w:t>71</w:t>
        </w:r>
        <w:r>
          <w:fldChar w:fldCharType="end"/>
        </w:r>
      </w:hyperlink>
    </w:p>
    <w:p>
      <w:pPr>
        <w:pStyle w:val="TOC2"/>
        <w:tabs>
          <w:tab w:val="right" w:leader="dot" w:pos="8306"/>
        </w:tabs>
      </w:pPr>
      <w:hyperlink w:anchor="_Toc27966" w:history="1">
        <w:r>
          <w:rPr>
            <w:rFonts w:ascii="仿宋" w:eastAsia="仿宋" w:hAnsi="仿宋" w:cs="仿宋" w:hint="eastAsia"/>
            <w:lang w:eastAsia="zh-CN"/>
          </w:rPr>
          <w:t>(二)、政策导向与利用</w:t>
        </w:r>
        <w:r>
          <w:tab/>
        </w:r>
        <w:r>
          <w:fldChar w:fldCharType="begin"/>
        </w:r>
        <w:r>
          <w:instrText xml:space="preserve"> PAGEREF _Toc27966 \h </w:instrText>
        </w:r>
        <w:r>
          <w:fldChar w:fldCharType="separate"/>
        </w:r>
        <w:r>
          <w:t>72</w:t>
        </w:r>
        <w:r>
          <w:fldChar w:fldCharType="end"/>
        </w:r>
      </w:hyperlink>
    </w:p>
    <w:p>
      <w:pPr>
        <w:pStyle w:val="TOC1"/>
        <w:tabs>
          <w:tab w:val="right" w:leader="dot" w:pos="8306"/>
        </w:tabs>
      </w:pPr>
      <w:hyperlink w:anchor="_Toc937" w:history="1">
        <w:r>
          <w:rPr>
            <w:rFonts w:ascii="仿宋" w:eastAsia="仿宋" w:hAnsi="仿宋" w:cs="仿宋" w:hint="eastAsia"/>
            <w:lang w:eastAsia="zh-CN"/>
          </w:rPr>
          <w:t>十五、创新驱动与持续发展</w:t>
        </w:r>
        <w:r>
          <w:tab/>
        </w:r>
        <w:r>
          <w:fldChar w:fldCharType="begin"/>
        </w:r>
        <w:r>
          <w:instrText xml:space="preserve"> PAGEREF _Toc937 \h </w:instrText>
        </w:r>
        <w:r>
          <w:fldChar w:fldCharType="separate"/>
        </w:r>
        <w:r>
          <w:t>73</w:t>
        </w:r>
        <w:r>
          <w:fldChar w:fldCharType="end"/>
        </w:r>
      </w:hyperlink>
    </w:p>
    <w:p>
      <w:pPr>
        <w:pStyle w:val="TOC2"/>
        <w:tabs>
          <w:tab w:val="right" w:leader="dot" w:pos="8306"/>
        </w:tabs>
      </w:pPr>
      <w:hyperlink w:anchor="_Toc25458" w:history="1">
        <w:r>
          <w:rPr>
            <w:rFonts w:ascii="仿宋" w:eastAsia="仿宋" w:hAnsi="仿宋" w:cs="仿宋" w:hint="eastAsia"/>
            <w:lang w:eastAsia="zh-CN"/>
          </w:rPr>
          <w:t>(一)、创新驱动战略实施</w:t>
        </w:r>
        <w:r>
          <w:tab/>
        </w:r>
        <w:r>
          <w:fldChar w:fldCharType="begin"/>
        </w:r>
        <w:r>
          <w:instrText xml:space="preserve"> PAGEREF _Toc25458 \h </w:instrText>
        </w:r>
        <w:r>
          <w:fldChar w:fldCharType="separate"/>
        </w:r>
        <w:r>
          <w:t>73</w:t>
        </w:r>
        <w:r>
          <w:fldChar w:fldCharType="end"/>
        </w:r>
      </w:hyperlink>
    </w:p>
    <w:p>
      <w:pPr>
        <w:pStyle w:val="TOC2"/>
        <w:tabs>
          <w:tab w:val="right" w:leader="dot" w:pos="8306"/>
        </w:tabs>
      </w:pPr>
      <w:hyperlink w:anchor="_Toc16109" w:history="1">
        <w:r>
          <w:rPr>
            <w:rFonts w:ascii="仿宋" w:eastAsia="仿宋" w:hAnsi="仿宋" w:cs="仿宋" w:hint="eastAsia"/>
            <w:lang w:eastAsia="zh-CN"/>
          </w:rPr>
          <w:t>(二)、持续发展路径探索</w:t>
        </w:r>
        <w:r>
          <w:tab/>
        </w:r>
        <w:r>
          <w:fldChar w:fldCharType="begin"/>
        </w:r>
        <w:r>
          <w:instrText xml:space="preserve"> PAGEREF _Toc16109 \h </w:instrText>
        </w:r>
        <w:r>
          <w:fldChar w:fldCharType="separate"/>
        </w:r>
        <w:r>
          <w:t>74</w:t>
        </w:r>
        <w:r>
          <w:fldChar w:fldCharType="end"/>
        </w:r>
      </w:hyperlink>
    </w:p>
    <w:p>
      <w:pPr>
        <w:pStyle w:val="TOC1"/>
        <w:tabs>
          <w:tab w:val="right" w:leader="dot" w:pos="8306"/>
        </w:tabs>
      </w:pPr>
      <w:hyperlink w:anchor="_Toc20518" w:history="1">
        <w:r>
          <w:rPr>
            <w:rFonts w:ascii="仿宋" w:eastAsia="仿宋" w:hAnsi="仿宋" w:cs="仿宋" w:hint="eastAsia"/>
            <w:lang w:eastAsia="zh-CN"/>
          </w:rPr>
          <w:t>十六、设施与设备管理</w:t>
        </w:r>
        <w:r>
          <w:tab/>
        </w:r>
        <w:r>
          <w:fldChar w:fldCharType="begin"/>
        </w:r>
        <w:r>
          <w:instrText xml:space="preserve"> PAGEREF _Toc20518 \h </w:instrText>
        </w:r>
        <w:r>
          <w:fldChar w:fldCharType="separate"/>
        </w:r>
        <w:r>
          <w:t>78</w:t>
        </w:r>
        <w:r>
          <w:fldChar w:fldCharType="end"/>
        </w:r>
      </w:hyperlink>
    </w:p>
    <w:p>
      <w:pPr>
        <w:pStyle w:val="TOC2"/>
        <w:tabs>
          <w:tab w:val="right" w:leader="dot" w:pos="8306"/>
        </w:tabs>
      </w:pPr>
      <w:hyperlink w:anchor="_Toc13551" w:history="1">
        <w:r>
          <w:rPr>
            <w:rFonts w:ascii="仿宋" w:eastAsia="仿宋" w:hAnsi="仿宋" w:cs="仿宋" w:hint="eastAsia"/>
            <w:lang w:eastAsia="zh-CN"/>
          </w:rPr>
          <w:t>(一)、设施规划与配置</w:t>
        </w:r>
        <w:r>
          <w:tab/>
        </w:r>
        <w:r>
          <w:fldChar w:fldCharType="begin"/>
        </w:r>
        <w:r>
          <w:instrText xml:space="preserve"> PAGEREF _Toc13551 \h </w:instrText>
        </w:r>
        <w:r>
          <w:fldChar w:fldCharType="separate"/>
        </w:r>
        <w:r>
          <w:t>78</w:t>
        </w:r>
        <w:r>
          <w:fldChar w:fldCharType="end"/>
        </w:r>
      </w:hyperlink>
    </w:p>
    <w:p>
      <w:pPr>
        <w:pStyle w:val="TOC2"/>
        <w:tabs>
          <w:tab w:val="right" w:leader="dot" w:pos="8306"/>
        </w:tabs>
      </w:pPr>
      <w:hyperlink w:anchor="_Toc29422" w:history="1">
        <w:r>
          <w:rPr>
            <w:rFonts w:ascii="仿宋" w:eastAsia="仿宋" w:hAnsi="仿宋" w:cs="仿宋" w:hint="eastAsia"/>
            <w:lang w:eastAsia="zh-CN"/>
          </w:rPr>
          <w:t>(二)、设备采购与维护管理</w:t>
        </w:r>
        <w:r>
          <w:tab/>
        </w:r>
        <w:r>
          <w:fldChar w:fldCharType="begin"/>
        </w:r>
        <w:r>
          <w:instrText xml:space="preserve"> PAGEREF _Toc29422 \h </w:instrText>
        </w:r>
        <w:r>
          <w:fldChar w:fldCharType="separate"/>
        </w:r>
        <w:r>
          <w:t>79</w:t>
        </w:r>
        <w:r>
          <w:fldChar w:fldCharType="end"/>
        </w:r>
      </w:hyperlink>
    </w:p>
    <w:p>
      <w:pPr>
        <w:pStyle w:val="TOC2"/>
        <w:tabs>
          <w:tab w:val="right" w:leader="dot" w:pos="8306"/>
        </w:tabs>
      </w:pPr>
      <w:hyperlink w:anchor="_Toc4814" w:history="1">
        <w:r>
          <w:rPr>
            <w:rFonts w:ascii="仿宋" w:eastAsia="仿宋" w:hAnsi="仿宋" w:cs="仿宋" w:hint="eastAsia"/>
            <w:lang w:eastAsia="zh-CN"/>
          </w:rPr>
          <w:t>(三)、设施设备升级策略</w:t>
        </w:r>
        <w:r>
          <w:tab/>
        </w:r>
        <w:r>
          <w:fldChar w:fldCharType="begin"/>
        </w:r>
        <w:r>
          <w:instrText xml:space="preserve"> PAGEREF _Toc4814 \h </w:instrText>
        </w:r>
        <w:r>
          <w:fldChar w:fldCharType="separate"/>
        </w:r>
        <w:r>
          <w:t>80</w:t>
        </w:r>
        <w:r>
          <w:fldChar w:fldCharType="end"/>
        </w:r>
      </w:hyperlink>
    </w:p>
    <w:p>
      <w:pPr>
        <w:pStyle w:val="TOC1"/>
        <w:tabs>
          <w:tab w:val="right" w:leader="dot" w:pos="8306"/>
        </w:tabs>
      </w:pPr>
      <w:hyperlink w:anchor="_Toc2243" w:history="1">
        <w:r>
          <w:rPr>
            <w:rFonts w:ascii="仿宋" w:eastAsia="仿宋" w:hAnsi="仿宋" w:cs="仿宋" w:hint="eastAsia"/>
            <w:lang w:eastAsia="zh-CN"/>
          </w:rPr>
          <w:t>十七、成果转化与推广应用</w:t>
        </w:r>
        <w:r>
          <w:tab/>
        </w:r>
        <w:r>
          <w:fldChar w:fldCharType="begin"/>
        </w:r>
        <w:r>
          <w:instrText xml:space="preserve"> PAGEREF _Toc2243 \h </w:instrText>
        </w:r>
        <w:r>
          <w:fldChar w:fldCharType="separate"/>
        </w:r>
        <w:r>
          <w:t>80</w:t>
        </w:r>
        <w:r>
          <w:fldChar w:fldCharType="end"/>
        </w:r>
      </w:hyperlink>
    </w:p>
    <w:p>
      <w:pPr>
        <w:pStyle w:val="TOC2"/>
        <w:tabs>
          <w:tab w:val="right" w:leader="dot" w:pos="8306"/>
        </w:tabs>
      </w:pPr>
      <w:hyperlink w:anchor="_Toc15514" w:history="1">
        <w:r>
          <w:rPr>
            <w:rFonts w:ascii="仿宋" w:eastAsia="仿宋" w:hAnsi="仿宋" w:cs="仿宋" w:hint="eastAsia"/>
            <w:lang w:eastAsia="zh-CN"/>
          </w:rPr>
          <w:t>(一)、成果转化策略制定</w:t>
        </w:r>
        <w:r>
          <w:tab/>
        </w:r>
        <w:r>
          <w:fldChar w:fldCharType="begin"/>
        </w:r>
        <w:r>
          <w:instrText xml:space="preserve"> PAGEREF _Toc15514 \h </w:instrText>
        </w:r>
        <w:r>
          <w:fldChar w:fldCharType="separate"/>
        </w:r>
        <w:r>
          <w:t>80</w:t>
        </w:r>
        <w:r>
          <w:fldChar w:fldCharType="end"/>
        </w:r>
      </w:hyperlink>
    </w:p>
    <w:p>
      <w:pPr>
        <w:pStyle w:val="TOC2"/>
        <w:tabs>
          <w:tab w:val="right" w:leader="dot" w:pos="8306"/>
        </w:tabs>
      </w:pPr>
      <w:hyperlink w:anchor="_Toc23710" w:history="1">
        <w:r>
          <w:rPr>
            <w:rFonts w:ascii="仿宋" w:eastAsia="仿宋" w:hAnsi="仿宋" w:cs="仿宋" w:hint="eastAsia"/>
            <w:lang w:eastAsia="zh-CN"/>
          </w:rPr>
          <w:t>(二)、成果推广应用方案</w:t>
        </w:r>
        <w:r>
          <w:tab/>
        </w:r>
        <w:r>
          <w:fldChar w:fldCharType="begin"/>
        </w:r>
        <w:r>
          <w:instrText xml:space="preserve"> PAGEREF _Toc23710 \h </w:instrText>
        </w:r>
        <w:r>
          <w:fldChar w:fldCharType="separate"/>
        </w:r>
        <w:r>
          <w:t>82</w:t>
        </w:r>
        <w:r>
          <w:fldChar w:fldCharType="end"/>
        </w:r>
      </w:hyperlink>
    </w:p>
    <w:p>
      <w:pPr>
        <w:pStyle w:val="TOC1"/>
        <w:tabs>
          <w:tab w:val="right" w:leader="dot" w:pos="8306"/>
        </w:tabs>
      </w:pPr>
      <w:hyperlink w:anchor="_Toc5095" w:history="1">
        <w:r>
          <w:rPr>
            <w:rFonts w:ascii="仿宋" w:eastAsia="仿宋" w:hAnsi="仿宋" w:cs="仿宋" w:hint="eastAsia"/>
            <w:lang w:eastAsia="zh-CN"/>
          </w:rPr>
          <w:t>十八、项目施工方案</w:t>
        </w:r>
        <w:r>
          <w:tab/>
        </w:r>
        <w:r>
          <w:fldChar w:fldCharType="begin"/>
        </w:r>
        <w:r>
          <w:instrText xml:space="preserve"> PAGEREF _Toc5095 \h </w:instrText>
        </w:r>
        <w:r>
          <w:fldChar w:fldCharType="separate"/>
        </w:r>
        <w:r>
          <w:t>83</w:t>
        </w:r>
        <w:r>
          <w:fldChar w:fldCharType="end"/>
        </w:r>
      </w:hyperlink>
    </w:p>
    <w:p>
      <w:pPr>
        <w:pStyle w:val="TOC2"/>
        <w:tabs>
          <w:tab w:val="right" w:leader="dot" w:pos="8306"/>
        </w:tabs>
      </w:pPr>
      <w:hyperlink w:anchor="_Toc2627" w:history="1">
        <w:r>
          <w:rPr>
            <w:rFonts w:ascii="仿宋" w:eastAsia="仿宋" w:hAnsi="仿宋" w:cs="仿宋" w:hint="eastAsia"/>
            <w:lang w:eastAsia="zh-CN"/>
          </w:rPr>
          <w:t>(一)、施工组织设计</w:t>
        </w:r>
        <w:r>
          <w:tab/>
        </w:r>
        <w:r>
          <w:fldChar w:fldCharType="begin"/>
        </w:r>
        <w:r>
          <w:instrText xml:space="preserve"> PAGEREF _Toc2627 \h </w:instrText>
        </w:r>
        <w:r>
          <w:fldChar w:fldCharType="separate"/>
        </w:r>
        <w:r>
          <w:t>83</w:t>
        </w:r>
        <w:r>
          <w:fldChar w:fldCharType="end"/>
        </w:r>
      </w:hyperlink>
    </w:p>
    <w:p>
      <w:pPr>
        <w:pStyle w:val="TOC2"/>
        <w:tabs>
          <w:tab w:val="right" w:leader="dot" w:pos="8306"/>
        </w:tabs>
      </w:pPr>
      <w:hyperlink w:anchor="_Toc27639" w:history="1">
        <w:r>
          <w:rPr>
            <w:rFonts w:ascii="仿宋" w:eastAsia="仿宋" w:hAnsi="仿宋" w:cs="仿宋" w:hint="eastAsia"/>
            <w:lang w:eastAsia="zh-CN"/>
          </w:rPr>
          <w:t>(二)、施工工艺与技术路线</w:t>
        </w:r>
        <w:r>
          <w:tab/>
        </w:r>
        <w:r>
          <w:fldChar w:fldCharType="begin"/>
        </w:r>
        <w:r>
          <w:instrText xml:space="preserve"> PAGEREF _Toc27639 \h </w:instrText>
        </w:r>
        <w:r>
          <w:fldChar w:fldCharType="separate"/>
        </w:r>
        <w:r>
          <w:t>85</w:t>
        </w:r>
        <w:r>
          <w:fldChar w:fldCharType="end"/>
        </w:r>
      </w:hyperlink>
    </w:p>
    <w:p>
      <w:pPr>
        <w:pStyle w:val="TOC2"/>
        <w:tabs>
          <w:tab w:val="right" w:leader="dot" w:pos="8306"/>
        </w:tabs>
      </w:pPr>
      <w:hyperlink w:anchor="_Toc27696" w:history="1">
        <w:r>
          <w:rPr>
            <w:rFonts w:ascii="仿宋" w:eastAsia="仿宋" w:hAnsi="仿宋" w:cs="仿宋" w:hint="eastAsia"/>
            <w:lang w:eastAsia="zh-CN"/>
          </w:rPr>
          <w:t>(三)、关键节点施工计划</w:t>
        </w:r>
        <w:r>
          <w:tab/>
        </w:r>
        <w:r>
          <w:fldChar w:fldCharType="begin"/>
        </w:r>
        <w:r>
          <w:instrText xml:space="preserve"> PAGEREF _Toc27696 \h </w:instrText>
        </w:r>
        <w:r>
          <w:fldChar w:fldCharType="separate"/>
        </w:r>
        <w:r>
          <w:t>86</w:t>
        </w:r>
        <w:r>
          <w:fldChar w:fldCharType="end"/>
        </w:r>
      </w:hyperlink>
    </w:p>
    <w:p>
      <w:pPr>
        <w:pStyle w:val="TOC2"/>
        <w:tabs>
          <w:tab w:val="right" w:leader="dot" w:pos="8306"/>
        </w:tabs>
      </w:pPr>
      <w:hyperlink w:anchor="_Toc24696" w:history="1">
        <w:r>
          <w:rPr>
            <w:rFonts w:ascii="仿宋" w:eastAsia="仿宋" w:hAnsi="仿宋" w:cs="仿宋" w:hint="eastAsia"/>
            <w:lang w:eastAsia="zh-CN"/>
          </w:rPr>
          <w:t>(四)、施工现场管理</w:t>
        </w:r>
        <w:r>
          <w:tab/>
        </w:r>
        <w:r>
          <w:fldChar w:fldCharType="begin"/>
        </w:r>
        <w:r>
          <w:instrText xml:space="preserve"> PAGEREF _Toc24696 \h </w:instrText>
        </w:r>
        <w:r>
          <w:fldChar w:fldCharType="separate"/>
        </w:r>
        <w:r>
          <w:t>88</w:t>
        </w:r>
        <w:r>
          <w:fldChar w:fldCharType="end"/>
        </w:r>
      </w:hyperlink>
    </w:p>
    <w:p>
      <w:pPr>
        <w:pStyle w:val="TOC1"/>
        <w:tabs>
          <w:tab w:val="right" w:leader="dot" w:pos="8306"/>
        </w:tabs>
      </w:pPr>
      <w:hyperlink w:anchor="_Toc13815" w:history="1">
        <w:r>
          <w:rPr>
            <w:rFonts w:ascii="仿宋" w:eastAsia="仿宋" w:hAnsi="仿宋" w:cs="仿宋" w:hint="eastAsia"/>
            <w:lang w:eastAsia="zh-CN"/>
          </w:rPr>
          <w:t>十九、人力资源管理与开发</w:t>
        </w:r>
        <w:r>
          <w:tab/>
        </w:r>
        <w:r>
          <w:fldChar w:fldCharType="begin"/>
        </w:r>
        <w:r>
          <w:instrText xml:space="preserve"> PAGEREF _Toc13815 \h </w:instrText>
        </w:r>
        <w:r>
          <w:fldChar w:fldCharType="separate"/>
        </w:r>
        <w:r>
          <w:t>90</w:t>
        </w:r>
        <w:r>
          <w:fldChar w:fldCharType="end"/>
        </w:r>
      </w:hyperlink>
    </w:p>
    <w:p>
      <w:pPr>
        <w:pStyle w:val="TOC2"/>
        <w:tabs>
          <w:tab w:val="right" w:leader="dot" w:pos="8306"/>
        </w:tabs>
      </w:pPr>
      <w:hyperlink w:anchor="_Toc10978" w:history="1">
        <w:r>
          <w:rPr>
            <w:rFonts w:ascii="仿宋" w:eastAsia="仿宋" w:hAnsi="仿宋" w:cs="仿宋" w:hint="eastAsia"/>
            <w:lang w:eastAsia="zh-CN"/>
          </w:rPr>
          <w:t>(一)、人力资源规划</w:t>
        </w:r>
        <w:r>
          <w:tab/>
        </w:r>
        <w:r>
          <w:fldChar w:fldCharType="begin"/>
        </w:r>
        <w:r>
          <w:instrText xml:space="preserve"> PAGEREF _Toc10978 \h </w:instrText>
        </w:r>
        <w:r>
          <w:fldChar w:fldCharType="separate"/>
        </w:r>
        <w:r>
          <w:t>90</w:t>
        </w:r>
        <w:r>
          <w:fldChar w:fldCharType="end"/>
        </w:r>
      </w:hyperlink>
    </w:p>
    <w:p>
      <w:pPr>
        <w:pStyle w:val="TOC2"/>
        <w:tabs>
          <w:tab w:val="right" w:leader="dot" w:pos="8306"/>
        </w:tabs>
      </w:pPr>
      <w:hyperlink w:anchor="_Toc1691" w:history="1">
        <w:r>
          <w:rPr>
            <w:rFonts w:ascii="仿宋" w:eastAsia="仿宋" w:hAnsi="仿宋" w:cs="仿宋" w:hint="eastAsia"/>
            <w:lang w:eastAsia="zh-CN"/>
          </w:rPr>
          <w:t>(二)、人力资源开发与培训</w:t>
        </w:r>
        <w:r>
          <w:tab/>
        </w:r>
        <w:r>
          <w:fldChar w:fldCharType="begin"/>
        </w:r>
        <w:r>
          <w:instrText xml:space="preserve"> PAGEREF _Toc1691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8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直接收益：假设除氧设备项目的产品或服务年销售收入为XX万元。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若除氧设备项目成功推广新型环保产品，比如采用可回收材料的包装，可能会激发消费者对可持续产品的需求。这种需求的增长可能迫使整个行业转向更环保的产品设计和生产方法。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除氧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除氧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除氧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65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8374"/>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一、除氧设备项目的技术资源开发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氧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二、除氧设备项目的人力资源管理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除氧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三、除氧设备项目的资金资源筹措与优化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除氧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525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除氧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除氧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https://d.book118.com/727113126150006025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B42BF"/>
    <w:rsid w:val="720B4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1312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2023-12-28T09:56:00Z</dcterms:created>
  <dcterms:modified xsi:type="dcterms:W3CDTF">2023-12-28T09:56:35Z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7DC69069A3914989B83ACEF96604A95A_11</vt:lpwstr>
  </property>
  <property fmtid="{D5CDD505-2E9C-101B-9397-08002B2CF9AE}" pid="3" name="KSOProductBuildVer">
    <vt:lpwstr>2052-12.1.0.16120</vt:lpwstr>
  </property>
</Properties>
</file>