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声学海流计项目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可行性分析报</w:t>
      </w:r>
    </w:p>
    <w:p>
      <w:pPr>
        <w:spacing w:before="222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0500232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、声学海流计项目总平面设计要求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声学海流计项目可行性研究报告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四、声学海流计项目建设背景及必要性分析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、声学海流计项目选址说明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一)、声学海流计项目选址原则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声学海流计项目选址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三)、声学海流计项目对环境的主要影响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)、社会责任声学海流计项目与计划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133564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、声学海流计项目进度安排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二)、声学海流计项目实施保障措施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0033142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五)、企业社会责任与道德经营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74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2677374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四)、团队沟通与协作机制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项目商业计划书旨在全面介绍和规划一个创新性的声学海流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以满足需求。该方案的目的是为了提供声学海流计项目的全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7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在声</w:t>
      </w:r>
      <w:r>
        <w:rPr>
          <w:rFonts w:ascii="FangSong" w:eastAsia="FangSong" w:hAnsi="FangSong" w:cs="FangSong"/>
          <w:spacing w:val="-15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海流计项目的建筑工程设计过程中，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原则，以确保声学海流计项目的可持续发展和建筑结构的安全性：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62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、声学海流计项目总平面设计要求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声学</w:t>
      </w:r>
      <w:r>
        <w:rPr>
          <w:rFonts w:ascii="FangSong" w:eastAsia="FangSong" w:hAnsi="FangSong" w:cs="FangSong"/>
          <w:spacing w:val="-12"/>
          <w:sz w:val="28"/>
          <w:szCs w:val="28"/>
        </w:rPr>
        <w:t>海</w:t>
      </w:r>
      <w:r>
        <w:rPr>
          <w:rFonts w:ascii="FangSong" w:eastAsia="FangSong" w:hAnsi="FangSong" w:cs="FangSong"/>
          <w:spacing w:val="-8"/>
          <w:sz w:val="28"/>
          <w:szCs w:val="28"/>
        </w:rPr>
        <w:t>流计项目总平面设计将充分考虑以下要求，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定，适应声学海</w:t>
      </w:r>
      <w:r>
        <w:rPr>
          <w:rFonts w:ascii="FangSong" w:eastAsia="FangSong" w:hAnsi="FangSong" w:cs="FangSong"/>
          <w:spacing w:val="-2"/>
          <w:sz w:val="28"/>
          <w:szCs w:val="28"/>
        </w:rPr>
        <w:t>流计项目的实际使用需要。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学海流计项目所处地区的地质条件和地震风险，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的抗</w:t>
      </w:r>
      <w:r>
        <w:rPr>
          <w:rFonts w:ascii="FangSong" w:eastAsia="FangSong" w:hAnsi="FangSong" w:cs="FangSong"/>
          <w:spacing w:val="-6"/>
          <w:sz w:val="28"/>
          <w:szCs w:val="28"/>
        </w:rPr>
        <w:t>震</w:t>
      </w:r>
      <w:r>
        <w:rPr>
          <w:rFonts w:ascii="FangSong" w:eastAsia="FangSong" w:hAnsi="FangSong" w:cs="FangSong"/>
          <w:spacing w:val="-4"/>
          <w:sz w:val="28"/>
          <w:szCs w:val="28"/>
        </w:rPr>
        <w:t>设防烈度。结构将被设计以保证在地震发生时能够安全稳定地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结合声学海流计项目的实际需求和环境条件，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的设计总体要求是确保声学海流计项目实现预期功能、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建筑的功能布局满足声学海流计项目需求，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声学海流计项目的长期发展需求。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声学海流计项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9"/>
          <w:sz w:val="28"/>
          <w:szCs w:val="28"/>
        </w:rPr>
        <w:t>学</w:t>
      </w:r>
      <w:r>
        <w:rPr>
          <w:rFonts w:ascii="FangSong" w:eastAsia="FangSong" w:hAnsi="FangSong" w:cs="FangSong"/>
          <w:spacing w:val="-6"/>
          <w:sz w:val="28"/>
          <w:szCs w:val="28"/>
        </w:rPr>
        <w:t>海流计项目的功能布局和需求，确保各功能区域得到合理的利用。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声学海流计项目总投资比例：</w:t>
      </w:r>
    </w:p>
    <w:p>
      <w:pPr>
        <w:spacing w:before="289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声</w:t>
      </w:r>
      <w:r>
        <w:rPr>
          <w:rFonts w:ascii="FangSong" w:eastAsia="FangSong" w:hAnsi="FangSong" w:cs="FangSong"/>
          <w:spacing w:val="-3"/>
          <w:sz w:val="28"/>
          <w:szCs w:val="28"/>
        </w:rPr>
        <w:t>学海流计项目总投资的比例为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足未来声学海流计项目运营的需求，同时避免了过度浪费。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声</w:t>
      </w:r>
      <w:r>
        <w:rPr>
          <w:rFonts w:ascii="FangSong" w:eastAsia="FangSong" w:hAnsi="FangSong" w:cs="FangSong"/>
          <w:spacing w:val="-6"/>
          <w:sz w:val="28"/>
          <w:szCs w:val="28"/>
        </w:rPr>
        <w:t>学海流计项目整体布局：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使声学海流计项目更好地适应当地的自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二、声学海流计项目可行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在声</w:t>
      </w:r>
      <w:r>
        <w:rPr>
          <w:rFonts w:ascii="FangSong" w:eastAsia="FangSong" w:hAnsi="FangSong" w:cs="FangSong"/>
          <w:spacing w:val="-15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海流计行业，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5" w:line="342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成为消费者首选的声学海流计产品。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声学海流计项目总投资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1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规模旨在实现一个全面、可持续的声学海流计项目。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声学海</w:t>
      </w:r>
      <w:r>
        <w:rPr>
          <w:rFonts w:ascii="FangSong" w:eastAsia="FangSong" w:hAnsi="FangSong" w:cs="FangSong"/>
          <w:spacing w:val="-5"/>
          <w:sz w:val="28"/>
          <w:szCs w:val="28"/>
        </w:rPr>
        <w:t>流</w:t>
      </w:r>
      <w:r>
        <w:rPr>
          <w:rFonts w:ascii="FangSong" w:eastAsia="FangSong" w:hAnsi="FangSong" w:cs="FangSong"/>
          <w:spacing w:val="-3"/>
          <w:sz w:val="28"/>
          <w:szCs w:val="28"/>
        </w:rPr>
        <w:t>计项目总投资将主要用于以下几个方面：</w:t>
      </w:r>
    </w:p>
    <w:p>
      <w:pPr>
        <w:spacing w:before="1" w:line="411" w:lineRule="auto"/>
        <w:ind w:left="44" w:right="102" w:firstLine="6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学</w:t>
      </w:r>
      <w:r>
        <w:rPr>
          <w:rFonts w:ascii="FangSong" w:eastAsia="FangSong" w:hAnsi="FangSong" w:cs="FangSong"/>
          <w:spacing w:val="-5"/>
          <w:sz w:val="28"/>
          <w:szCs w:val="28"/>
        </w:rPr>
        <w:t>海流计项目的顺利进行。</w:t>
      </w:r>
    </w:p>
    <w:p>
      <w:pPr>
        <w:spacing w:before="1" w:line="411" w:lineRule="auto"/>
        <w:ind w:left="81" w:right="10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一部分资金将用于技术研发，以确保声学海流计项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声学海流计项目规模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我们计划在声学海流计项目建设后的第一年实现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声</w:t>
      </w:r>
      <w:r>
        <w:rPr>
          <w:rFonts w:ascii="FangSong" w:eastAsia="FangSong" w:hAnsi="FangSong" w:cs="FangSong"/>
          <w:spacing w:val="-18"/>
          <w:sz w:val="28"/>
          <w:szCs w:val="28"/>
        </w:rPr>
        <w:t>学</w:t>
      </w:r>
      <w:r>
        <w:rPr>
          <w:rFonts w:ascii="FangSong" w:eastAsia="FangSong" w:hAnsi="FangSong" w:cs="FangSong"/>
          <w:spacing w:val="-16"/>
          <w:sz w:val="28"/>
          <w:szCs w:val="28"/>
        </w:rPr>
        <w:t>海流计项目规模：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声学海流计项目将建设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产厂房、办公区域、仓储设施等。这将确保声学海流计项目能够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理、废气处理等，以确保声学海流计项目的环保性。</w:t>
      </w:r>
    </w:p>
    <w:p>
      <w:pPr>
        <w:spacing w:before="1" w:line="411" w:lineRule="auto"/>
        <w:ind w:left="61" w:right="45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声学海流计项目总投资与用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该声学</w:t>
      </w:r>
      <w:r>
        <w:rPr>
          <w:rFonts w:ascii="FangSong" w:eastAsia="FangSong" w:hAnsi="FangSong" w:cs="FangSong"/>
          <w:spacing w:val="-5"/>
          <w:sz w:val="28"/>
          <w:szCs w:val="28"/>
        </w:rPr>
        <w:t>海</w:t>
      </w:r>
      <w:r>
        <w:rPr>
          <w:rFonts w:ascii="FangSong" w:eastAsia="FangSong" w:hAnsi="FangSong" w:cs="FangSong"/>
          <w:spacing w:val="-3"/>
          <w:sz w:val="28"/>
          <w:szCs w:val="28"/>
        </w:rPr>
        <w:t>流计项目总征地面积为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亩)。声学海流计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声学海流计项目计划购</w:t>
      </w:r>
      <w:r>
        <w:rPr>
          <w:rFonts w:ascii="FangSong" w:eastAsia="FangSong" w:hAnsi="FangSong" w:cs="FangSong"/>
          <w:spacing w:val="-1"/>
          <w:sz w:val="28"/>
          <w:szCs w:val="28"/>
        </w:rPr>
        <w:t>置设备共计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元。这些设备将在声学海流计项目运营中发挥关键作用，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声学海流计项目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，这将为声学海流计项目未来的发展提供可观的经济回报。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声学</w:t>
      </w:r>
      <w:r>
        <w:rPr>
          <w:rFonts w:ascii="FangSong" w:eastAsia="FangSong" w:hAnsi="FangSong" w:cs="FangSong"/>
          <w:spacing w:val="-12"/>
          <w:sz w:val="28"/>
          <w:szCs w:val="28"/>
        </w:rPr>
        <w:t>海</w:t>
      </w:r>
      <w:r>
        <w:rPr>
          <w:rFonts w:ascii="FangSong" w:eastAsia="FangSong" w:hAnsi="FangSong" w:cs="FangSong"/>
          <w:spacing w:val="-8"/>
          <w:sz w:val="28"/>
          <w:szCs w:val="28"/>
        </w:rPr>
        <w:t>流计行业作为一个充满活力的领域，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声学海流计行业在技术上取得了显著的突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4" w:lineRule="auto"/>
        <w:ind w:left="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向</w:t>
      </w:r>
      <w:r>
        <w:rPr>
          <w:rFonts w:ascii="FangSong" w:eastAsia="FangSong" w:hAnsi="FangSong" w:cs="FangSong"/>
          <w:spacing w:val="-12"/>
          <w:sz w:val="28"/>
          <w:szCs w:val="28"/>
        </w:rPr>
        <w:t>迅速发展。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**声学海流计行业**是一片充满活力的领域，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声学</w:t>
      </w:r>
      <w:r>
        <w:rPr>
          <w:rFonts w:ascii="FangSong" w:eastAsia="FangSong" w:hAnsi="FangSong" w:cs="FangSong"/>
          <w:spacing w:val="-12"/>
          <w:sz w:val="28"/>
          <w:szCs w:val="28"/>
        </w:rPr>
        <w:t>海</w:t>
      </w:r>
      <w:r>
        <w:rPr>
          <w:rFonts w:ascii="FangSong" w:eastAsia="FangSong" w:hAnsi="FangSong" w:cs="FangSong"/>
          <w:spacing w:val="-8"/>
          <w:sz w:val="28"/>
          <w:szCs w:val="28"/>
        </w:rPr>
        <w:t>流计行业市场规模庞大，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5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声学海流计行业在技术上取得了显著的突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四、声学海流计项目建设背景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7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418" w:lineRule="auto"/>
        <w:ind w:left="33" w:right="14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多的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8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五、声学海流计项目选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)、声学海流计项目选址原则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7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声学</w:t>
      </w:r>
      <w:r>
        <w:rPr>
          <w:rFonts w:ascii="FangSong" w:eastAsia="FangSong" w:hAnsi="FangSong" w:cs="FangSong"/>
          <w:spacing w:val="-12"/>
          <w:sz w:val="28"/>
          <w:szCs w:val="28"/>
        </w:rPr>
        <w:t>海</w:t>
      </w:r>
      <w:r>
        <w:rPr>
          <w:rFonts w:ascii="FangSong" w:eastAsia="FangSong" w:hAnsi="FangSong" w:cs="FangSong"/>
          <w:spacing w:val="-8"/>
          <w:sz w:val="28"/>
          <w:szCs w:val="28"/>
        </w:rPr>
        <w:t>流计项目选址必须与城乡建设总体规划保持一致，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学海流计项目的发展与当地城市规划和政府规划相契合。通过与规</w:t>
      </w:r>
      <w:r>
        <w:rPr>
          <w:rFonts w:ascii="FangSong" w:eastAsia="FangSong" w:hAnsi="FangSong" w:cs="FangSong"/>
          <w:spacing w:val="-2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声学海流计项目有望更好地融入城市发展大局，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越的交通条件是声学海流计项目成功的关键因素之一。选址地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虑到声学海流计项目建设阶段，选址地的施工条件至关重要。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声学海流计项目建设的顺利进行。这有助于提高工程效率，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声学海流计项目选址应与当地大气污染防治、水资源利用以及自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然生态环境保护政策相一致。我们将致力于在声学海流计项目建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确保声学海流计项目的可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我们将有效平衡声学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海</w:t>
      </w:r>
      <w:r>
        <w:rPr>
          <w:rFonts w:ascii="FangSong" w:eastAsia="FangSong" w:hAnsi="FangSong" w:cs="FangSong"/>
          <w:spacing w:val="-8"/>
          <w:sz w:val="28"/>
          <w:szCs w:val="28"/>
        </w:rPr>
        <w:t>流计项目的需求与用地法规的要求，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在声</w:t>
      </w:r>
      <w:r>
        <w:rPr>
          <w:rFonts w:ascii="FangSong" w:eastAsia="FangSong" w:hAnsi="FangSong" w:cs="FangSong"/>
          <w:spacing w:val="-2"/>
          <w:sz w:val="28"/>
          <w:szCs w:val="28"/>
        </w:rPr>
        <w:t>学海流计项目的实施过程中获得更多的理解和支持。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保声学海流计项目的长期成功和对社会的积极贡献。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、声学海流计项目选址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选择声学海流计项目的地理位置时，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分销，为声学海流计项目的顺利推进提供了有力支持。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优惠等方面的支持。这将显著减轻声学海流计项目的财务压力，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为声学海流计项目提供了丰富的合作机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>声</w:t>
      </w:r>
      <w:r>
        <w:rPr>
          <w:rFonts w:ascii="FangSong" w:eastAsia="FangSong" w:hAnsi="FangSong" w:cs="FangSong"/>
          <w:sz w:val="28"/>
          <w:szCs w:val="28"/>
        </w:rPr>
        <w:t>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海</w:t>
      </w:r>
      <w:r>
        <w:rPr>
          <w:rFonts w:ascii="FangSong" w:eastAsia="FangSong" w:hAnsi="FangSong" w:cs="FangSong"/>
          <w:spacing w:val="-3"/>
          <w:sz w:val="28"/>
          <w:szCs w:val="28"/>
        </w:rPr>
        <w:t>流计项目，与当地的生态环境相协调。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术开发区被视为未来经济发展的重要增长点。声学海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流</w:t>
      </w:r>
      <w:r>
        <w:rPr>
          <w:rFonts w:ascii="FangSong" w:eastAsia="FangSong" w:hAnsi="FangSong" w:cs="FangSong"/>
          <w:spacing w:val="-12"/>
          <w:sz w:val="28"/>
          <w:szCs w:val="28"/>
        </w:rPr>
        <w:t>计项目选址于此，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为声学海流计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290" w:line="415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的合作，确保声学海流计项目的建设与运营与当地发展规划相协调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声学海流计项目的成功提供全方位的支持。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声学</w:t>
      </w:r>
      <w:r>
        <w:rPr>
          <w:rFonts w:ascii="FangSong" w:eastAsia="FangSong" w:hAnsi="FangSong" w:cs="FangSong"/>
          <w:spacing w:val="-12"/>
          <w:sz w:val="28"/>
          <w:szCs w:val="28"/>
        </w:rPr>
        <w:t>海</w:t>
      </w:r>
      <w:r>
        <w:rPr>
          <w:rFonts w:ascii="FangSong" w:eastAsia="FangSong" w:hAnsi="FangSong" w:cs="FangSong"/>
          <w:spacing w:val="-8"/>
          <w:sz w:val="28"/>
          <w:szCs w:val="28"/>
        </w:rPr>
        <w:t>流计项目的成功实施不仅依赖于选址的地理位置，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声学海流计项目的建设提供了必要的基础支持，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6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确保声学海流计项目选址符合当地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助于声学海流计项目在合规范围内进行建设，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学海流计项目的用工提供了充足的保障，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包括税收、用地等方面的优惠政策。这为声学海流计项目创造了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声学海流计项目的过程中，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确保声学海流计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7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声学</w:t>
      </w:r>
      <w:r>
        <w:rPr>
          <w:rFonts w:ascii="FangSong" w:eastAsia="FangSong" w:hAnsi="FangSong" w:cs="FangSong"/>
          <w:spacing w:val="-12"/>
          <w:sz w:val="28"/>
          <w:szCs w:val="28"/>
        </w:rPr>
        <w:t>海</w:t>
      </w:r>
      <w:r>
        <w:rPr>
          <w:rFonts w:ascii="FangSong" w:eastAsia="FangSong" w:hAnsi="FangSong" w:cs="FangSong"/>
          <w:spacing w:val="-8"/>
          <w:sz w:val="28"/>
          <w:szCs w:val="28"/>
        </w:rPr>
        <w:t>流计项目所在区域的安全设施完备，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安全系统。这为声学海流计项目的安全运行提供了可靠的支持，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学海流计项目提供了明确的建设方向，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确保用地符合工业声学海流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计项目的规划和要求。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4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声学海流计项目所在地区容积率和建筑密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指标。我们将确保声学海流计项目建设在合理的容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提高声学海流计项目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途划分是用地控制的核心之一。根据声学海流计项目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保持声学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海流计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们将严格按照规定的利用年限进行声学海流计项目建设和运营，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在声</w:t>
      </w:r>
      <w:r>
        <w:rPr>
          <w:rFonts w:ascii="FangSong" w:eastAsia="FangSong" w:hAnsi="FangSong" w:cs="FangSong"/>
          <w:spacing w:val="-9"/>
          <w:sz w:val="28"/>
          <w:szCs w:val="28"/>
        </w:rPr>
        <w:t>学</w:t>
      </w:r>
      <w:r>
        <w:rPr>
          <w:rFonts w:ascii="FangSong" w:eastAsia="FangSong" w:hAnsi="FangSong" w:cs="FangSong"/>
          <w:spacing w:val="-7"/>
          <w:sz w:val="28"/>
          <w:szCs w:val="28"/>
        </w:rPr>
        <w:t>海流计项目建设完成后，我们将积极参与土地的复垦工作，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减小声学海流计项目对周边土地的影响。</w:t>
      </w:r>
    </w:p>
    <w:p>
      <w:pPr>
        <w:spacing w:before="1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我们将确保声学海流计项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。这为声学海流计项目提供了便捷的物流通道，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售，提高了声学海流计项目的市场竞争力。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自然条件适宜。声学海流计项目建设将充分利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设施。声学海流计项目将充分利用这些配套设施，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声</w:t>
      </w:r>
      <w:r>
        <w:rPr>
          <w:rFonts w:ascii="FangSong" w:eastAsia="FangSong" w:hAnsi="FangSong" w:cs="FangSong"/>
          <w:spacing w:val="-3"/>
          <w:sz w:val="28"/>
          <w:szCs w:val="28"/>
        </w:rPr>
        <w:t>学海流计项目的稳定运营。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总体要求中还包括对环境的保护要求。声学海流计项目将遵循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、可持续的工业声学海流计项目。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7" w:lineRule="auto"/>
        <w:ind w:left="43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声学</w:t>
      </w:r>
      <w:r>
        <w:rPr>
          <w:rFonts w:ascii="FangSong" w:eastAsia="FangSong" w:hAnsi="FangSong" w:cs="FangSong"/>
          <w:spacing w:val="-12"/>
          <w:sz w:val="28"/>
          <w:szCs w:val="28"/>
        </w:rPr>
        <w:t>海</w:t>
      </w:r>
      <w:r>
        <w:rPr>
          <w:rFonts w:ascii="FangSong" w:eastAsia="FangSong" w:hAnsi="FangSong" w:cs="FangSong"/>
          <w:spacing w:val="-8"/>
          <w:sz w:val="28"/>
          <w:szCs w:val="28"/>
        </w:rPr>
        <w:t>流计项目将积极融入当地社区，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促进声学海流计项目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286" w:line="416" w:lineRule="auto"/>
        <w:ind w:left="32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声学海流计项目将在选址的基础上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在声</w:t>
      </w:r>
      <w:r>
        <w:rPr>
          <w:rFonts w:ascii="FangSong" w:eastAsia="FangSong" w:hAnsi="FangSong" w:cs="FangSong"/>
          <w:spacing w:val="-15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海流计项目选址的初步规划中，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2" w:right="9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我们计划通过多功能空间规划来优化土地利用。在声学海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流</w:t>
      </w:r>
      <w:r>
        <w:rPr>
          <w:rFonts w:ascii="FangSong" w:eastAsia="FangSong" w:hAnsi="FangSong" w:cs="FangSong"/>
          <w:spacing w:val="-17"/>
          <w:sz w:val="28"/>
          <w:szCs w:val="28"/>
        </w:rPr>
        <w:t>计项目内部，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高建筑的垂直利用率。这一措施有助于减小声学海流计项目的占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声学</w:t>
      </w:r>
      <w:r>
        <w:rPr>
          <w:rFonts w:ascii="FangSong" w:eastAsia="FangSong" w:hAnsi="FangSong" w:cs="FangSong"/>
          <w:spacing w:val="-12"/>
          <w:sz w:val="28"/>
          <w:szCs w:val="28"/>
        </w:rPr>
        <w:t>海</w:t>
      </w:r>
      <w:r>
        <w:rPr>
          <w:rFonts w:ascii="FangSong" w:eastAsia="FangSong" w:hAnsi="FangSong" w:cs="FangSong"/>
          <w:spacing w:val="-8"/>
          <w:sz w:val="28"/>
          <w:szCs w:val="28"/>
        </w:rPr>
        <w:t>流计项目还将注重环境友好设计，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还有助于提高声学海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计项目的整体可持续性，符合现代绿色建筑的发展趋势。</w:t>
      </w:r>
    </w:p>
    <w:p>
      <w:pPr>
        <w:spacing w:before="3" w:line="415" w:lineRule="auto"/>
        <w:ind w:left="32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共设施也是我们的设计理念之一。在声学海流计项目内部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</w:p>
    <w:p>
      <w:pPr>
        <w:sectPr>
          <w:pgSz w:w="11906" w:h="16839"/>
          <w:pgMar w:top="1431" w:right="1610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8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我们致力于实现声学海流计项目用地的经济高效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9"/>
          <w:sz w:val="28"/>
          <w:szCs w:val="28"/>
        </w:rPr>
        <w:t>学海流计项目整体布置中，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运输和产品出货；办公区域靠近声学海流计项目核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内外部沟通；休闲区和绿化区域分布在声学海流计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确保了声学海流计项目内外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声学海流计项目区域内设置了一系列公共设施，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2" w:right="36" w:firstLine="111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4"/>
          <w:sz w:val="28"/>
          <w:szCs w:val="28"/>
        </w:rPr>
        <w:t>声学海流计项目总图中，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2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生产与办公是声学海流</w:t>
      </w:r>
      <w:r>
        <w:rPr>
          <w:rFonts w:ascii="FangSong" w:eastAsia="FangSong" w:hAnsi="FangSong" w:cs="FangSong"/>
          <w:sz w:val="28"/>
          <w:szCs w:val="28"/>
        </w:rPr>
        <w:t>计项目的两个核心功能区，我们通过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5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畅运输和产品的高效配送。办公区则位于声学海流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计项目核心区，方便管理层对整个声学海流计项目的监控与决</w:t>
      </w:r>
      <w:r>
        <w:rPr>
          <w:rFonts w:ascii="FangSong" w:eastAsia="FangSong" w:hAnsi="FangSong" w:cs="FangSong"/>
          <w:sz w:val="28"/>
          <w:szCs w:val="28"/>
        </w:rPr>
        <w:t>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4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在声学海流计项目区域内分布绿化带和休闲区，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也为声学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海</w:t>
      </w:r>
      <w:r>
        <w:rPr>
          <w:rFonts w:ascii="FangSong" w:eastAsia="FangSong" w:hAnsi="FangSong" w:cs="FangSong"/>
          <w:spacing w:val="-5"/>
          <w:sz w:val="28"/>
          <w:szCs w:val="28"/>
        </w:rPr>
        <w:t>流计项目增色不少。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6" w:line="414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我们将环境保护区域规划在声学海流计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确保了声学海流计项目整体的美观性。这一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使声学海流计项目在生产的同时也能够</w:t>
      </w:r>
    </w:p>
    <w:p>
      <w:pPr>
        <w:sectPr>
          <w:pgSz w:w="11906" w:h="16839"/>
          <w:pgMar w:top="1431" w:right="1763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现对环境的积极贡献。</w:t>
      </w:r>
    </w:p>
    <w:p>
      <w:pPr>
        <w:spacing w:before="286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这八个设计要点共同构成了声学海流计项目总图布置方案的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确保了声学海流计项目在各个方面都能够取得良好的平衡，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该声学海流计项目选址位于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声学海流计项目的顺利启动和运营。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销售和员工的通勤。这为声学海流计项目提供了便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声学</w:t>
      </w:r>
      <w:r>
        <w:rPr>
          <w:rFonts w:ascii="FangSong" w:eastAsia="FangSong" w:hAnsi="FangSong" w:cs="FangSong"/>
          <w:spacing w:val="1"/>
          <w:sz w:val="28"/>
          <w:szCs w:val="28"/>
        </w:rPr>
        <w:t>海流计项目选址规划中特别考虑了环保区域，用于处理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有效减少对周边环境的负面影响。这表明了声学海流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415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声学</w:t>
      </w:r>
      <w:r>
        <w:rPr>
          <w:rFonts w:ascii="FangSong" w:eastAsia="FangSong" w:hAnsi="FangSong" w:cs="FangSong"/>
          <w:spacing w:val="1"/>
          <w:sz w:val="28"/>
          <w:szCs w:val="28"/>
        </w:rPr>
        <w:t>海流计项目选址的用地控制指标与相关规划相一致，不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也兼顾了用地的合理利用。这有助于声学海流计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在声学海流计项目选址周边进行了社区和周边环境的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保声学海流计项目建设不会对周边社区造成过大的影响，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声</w:t>
      </w:r>
      <w:r>
        <w:rPr>
          <w:rFonts w:ascii="FangSong" w:eastAsia="FangSong" w:hAnsi="FangSong" w:cs="FangSong"/>
          <w:spacing w:val="-11"/>
          <w:sz w:val="28"/>
          <w:szCs w:val="28"/>
        </w:rPr>
        <w:t>学海流计项目选址时，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确保声学海流计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声学海流计项目在当地获得更多支持。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综合考虑声学海流计项目选址的各项因素，我们认为该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有望为声学海</w:t>
      </w:r>
      <w:r>
        <w:rPr>
          <w:rFonts w:ascii="FangSong" w:eastAsia="FangSong" w:hAnsi="FangSong" w:cs="FangSong"/>
          <w:spacing w:val="-5"/>
          <w:sz w:val="28"/>
          <w:szCs w:val="28"/>
        </w:rPr>
        <w:t>流</w:t>
      </w:r>
      <w:r>
        <w:rPr>
          <w:rFonts w:ascii="FangSong" w:eastAsia="FangSong" w:hAnsi="FangSong" w:cs="FangSong"/>
          <w:spacing w:val="-3"/>
          <w:sz w:val="28"/>
          <w:szCs w:val="28"/>
        </w:rPr>
        <w:t>计项目带来更多的发展机遇。与周边的产业和社会环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境相结合，该选址将有助于声学海流计项目实现可持续发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我们可以得出该声学海流计项目选址的合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行性，为声学海流计项目的后续规划和实施提供了坚实的基础。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7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声学海流计项目的环境影响评估旨在全面了解、评估声学海流计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客观的依据。具体目的包括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确定声学海流计项目可能对自然环境、生态</w:t>
      </w:r>
      <w:r>
        <w:rPr>
          <w:rFonts w:ascii="FangSong" w:eastAsia="FangSong" w:hAnsi="FangSong" w:cs="FangSong"/>
          <w:spacing w:val="-2"/>
          <w:sz w:val="28"/>
          <w:szCs w:val="28"/>
        </w:rPr>
        <w:t>系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</w:rPr>
        <w:t>统、水源、空气质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292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81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遵循国家和地方环境法规，确保声学海流计项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三)、声学海流计项目对环境的主要影响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我们将全面了解声学海流计项目可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境产生的主要影响，包括但不限于：</w:t>
      </w:r>
    </w:p>
    <w:p>
      <w:pPr>
        <w:spacing w:before="2" w:line="411" w:lineRule="auto"/>
        <w:ind w:left="39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评估声学海流计项目对附近水源的影响，确保水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受到污染。</w:t>
      </w:r>
    </w:p>
    <w:p>
      <w:pPr>
        <w:spacing w:before="1" w:line="411" w:lineRule="auto"/>
        <w:ind w:left="34" w:right="23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空气</w:t>
      </w:r>
      <w:r>
        <w:rPr>
          <w:rFonts w:ascii="FangSong" w:eastAsia="FangSong" w:hAnsi="FangSong" w:cs="FangSong"/>
          <w:spacing w:val="-6"/>
          <w:sz w:val="28"/>
          <w:szCs w:val="28"/>
        </w:rPr>
        <w:t>质量：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考察声学海流计项目可能对空气质量产生的影响，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2" w:line="415" w:lineRule="auto"/>
        <w:ind w:left="49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分析声学海流计项目对土壤的潜在影响，保护土壤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影响，声学海流计项目将采取以下环保措施：</w:t>
      </w:r>
    </w:p>
    <w:p>
      <w:pPr>
        <w:spacing w:before="289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</w:p>
    <w:p>
      <w:p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290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声学海流计项目将建立完善的环境监测与管理体系，包括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声学海流计项目与计划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、社会责任声学海流计项目与计划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9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扶贫帮困声学海流</w:t>
      </w:r>
      <w:r>
        <w:rPr>
          <w:rFonts w:ascii="FangSong" w:eastAsia="FangSong" w:hAnsi="FangSong" w:cs="FangSong"/>
          <w:spacing w:val="-1"/>
          <w:sz w:val="28"/>
          <w:szCs w:val="28"/>
        </w:rPr>
        <w:t>计项目</w:t>
      </w:r>
    </w:p>
    <w:p>
      <w:pPr>
        <w:spacing w:before="290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开展扶贫帮困声学海流计项目，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就业机会、职</w:t>
      </w:r>
      <w:r>
        <w:rPr>
          <w:rFonts w:ascii="FangSong" w:eastAsia="FangSong" w:hAnsi="FangSong" w:cs="FangSong"/>
          <w:spacing w:val="-2"/>
          <w:sz w:val="28"/>
          <w:szCs w:val="28"/>
        </w:rPr>
        <w:t>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社区环境改善声学海流计项目，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</w:t>
      </w:r>
    </w:p>
    <w:p>
      <w:pPr>
        <w:sectPr>
          <w:pgSz w:w="11906" w:h="16839"/>
          <w:pgMar w:top="1431" w:right="1743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与处理等</w:t>
      </w:r>
      <w:r>
        <w:rPr>
          <w:rFonts w:ascii="FangSong" w:eastAsia="FangSong" w:hAnsi="FangSong" w:cs="FangSong"/>
          <w:spacing w:val="-3"/>
          <w:sz w:val="28"/>
          <w:szCs w:val="28"/>
        </w:rPr>
        <w:t>，提升社区居民的生活质量。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</w:p>
    <w:p>
      <w:pPr>
        <w:sectPr>
          <w:pgSz w:w="11906" w:h="16839"/>
          <w:pgMar w:top="1431" w:right="1763" w:bottom="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社会公益声学</w:t>
      </w:r>
      <w:r>
        <w:rPr>
          <w:rFonts w:ascii="FangSong" w:eastAsia="FangSong" w:hAnsi="FangSong" w:cs="FangSong"/>
          <w:spacing w:val="-1"/>
          <w:sz w:val="28"/>
          <w:szCs w:val="28"/>
        </w:rPr>
        <w:t>海流计项目</w:t>
      </w:r>
    </w:p>
    <w:p>
      <w:pPr>
        <w:spacing w:before="288" w:line="411" w:lineRule="auto"/>
        <w:ind w:left="39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极参与社会公益声学海流计项目，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善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)、声学海流计项目进度安排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确保声学海流计项目按时、按质完成，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声</w:t>
      </w:r>
      <w:r>
        <w:rPr>
          <w:rFonts w:ascii="FangSong" w:eastAsia="FangSong" w:hAnsi="FangSong" w:cs="FangSong"/>
          <w:spacing w:val="-15"/>
          <w:sz w:val="28"/>
          <w:szCs w:val="28"/>
        </w:rPr>
        <w:t>学海流计项目进度安排，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关键阶段：</w:t>
      </w:r>
    </w:p>
    <w:p>
      <w:pPr>
        <w:spacing w:before="4" w:line="413" w:lineRule="auto"/>
        <w:ind w:left="32" w:firstLine="572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04" w:bottom="0" w:left="1785" w:header="0" w:footer="0" w:gutter="0"/>
          <w:pgNumType w:start="36"/>
          <w:cols w:space="708"/>
        </w:sect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声学海流计项目前期准备(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在声学海流计项目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启</w:t>
      </w:r>
      <w:r>
        <w:rPr>
          <w:rFonts w:ascii="FangSong" w:eastAsia="FangSong" w:hAnsi="FangSong" w:cs="FangSong"/>
          <w:spacing w:val="-17"/>
          <w:sz w:val="28"/>
          <w:szCs w:val="28"/>
        </w:rPr>
        <w:t>动阶段，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包括声学海流计项目立项、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</w:p>
    <w:p>
      <w:pPr>
        <w:spacing w:before="4" w:line="413" w:lineRule="auto"/>
        <w:ind w:left="3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人员组建、资源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查和需求分析等。这个阶段的目标是确保声学海流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计项目</w:t>
      </w:r>
      <w:r>
        <w:rPr>
          <w:rFonts w:ascii="FangSong" w:eastAsia="FangSong" w:hAnsi="FangSong" w:cs="FangSong"/>
          <w:spacing w:val="-2"/>
          <w:sz w:val="28"/>
          <w:szCs w:val="28"/>
        </w:rPr>
        <w:t>有足够的准备工作，为后续工作打下坚实基础。</w:t>
      </w:r>
    </w:p>
    <w:p>
      <w:pPr>
        <w:sectPr>
          <w:type w:val="nextPage"/>
          <w:pgSz w:w="11906" w:h="16839"/>
          <w:pgMar w:top="1431" w:right="1704" w:bottom="0" w:left="1785" w:header="0" w:footer="0" w:gutter="0"/>
          <w:pgNumType w:start="37"/>
          <w:cols w:space="708"/>
          <w:titlePg w:val="0"/>
        </w:sectPr>
      </w:pPr>
    </w:p>
    <w:p>
      <w:pPr>
        <w:spacing w:before="185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确保对声学海流计项目地理环境和资源有全面了解。基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>勘察结果，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包括土建工程和设备配置等方面。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这个</w:t>
      </w:r>
      <w:r>
        <w:rPr>
          <w:rFonts w:ascii="FangSong" w:eastAsia="FangSong" w:hAnsi="FangSong" w:cs="FangSong"/>
          <w:spacing w:val="-10"/>
          <w:sz w:val="28"/>
          <w:szCs w:val="28"/>
        </w:rPr>
        <w:t>阶</w:t>
      </w:r>
      <w:r>
        <w:rPr>
          <w:rFonts w:ascii="FangSong" w:eastAsia="FangSong" w:hAnsi="FangSong" w:cs="FangSong"/>
          <w:spacing w:val="-6"/>
          <w:sz w:val="28"/>
          <w:szCs w:val="28"/>
        </w:rPr>
        <w:t>段的目标是确保声学海流计项目的设计是科学、合理且可行的。</w:t>
      </w:r>
    </w:p>
    <w:p>
      <w:pPr>
        <w:spacing w:before="2" w:line="411" w:lineRule="auto"/>
        <w:ind w:left="31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以保证声学海流计项目的高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量完成。</w:t>
      </w:r>
    </w:p>
    <w:p>
      <w:pPr>
        <w:spacing w:before="1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照声学海流计项目需求，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供应商</w:t>
      </w:r>
      <w:r>
        <w:rPr>
          <w:rFonts w:ascii="FangSong" w:eastAsia="FangSong" w:hAnsi="FangSong" w:cs="FangSong"/>
          <w:spacing w:val="-2"/>
          <w:sz w:val="28"/>
          <w:szCs w:val="28"/>
        </w:rPr>
        <w:t>谈判、合同签订等步骤，确保设备的及时到位。</w:t>
      </w:r>
    </w:p>
    <w:p>
      <w:pPr>
        <w:spacing w:before="5" w:line="413" w:lineRule="auto"/>
        <w:ind w:left="34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为声学海流计项目后续的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运</w:t>
      </w:r>
      <w:r>
        <w:rPr>
          <w:rFonts w:ascii="FangSong" w:eastAsia="FangSong" w:hAnsi="FangSong" w:cs="FangSong"/>
          <w:spacing w:val="-7"/>
          <w:sz w:val="28"/>
          <w:szCs w:val="28"/>
        </w:rPr>
        <w:t>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声学海流计项目实施保障措施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确保声学海流计项目的顺利实施，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致的保障措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，以应对各种可能出现的挑战和问题。</w:t>
      </w:r>
    </w:p>
    <w:p>
      <w:pPr>
        <w:spacing w:before="5" w:line="414" w:lineRule="auto"/>
        <w:ind w:left="37" w:right="2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声学海流计项目管理体系建</w:t>
      </w:r>
      <w:r>
        <w:rPr>
          <w:rFonts w:ascii="FangSong" w:eastAsia="FangSong" w:hAnsi="FangSong" w:cs="FangSong"/>
          <w:sz w:val="28"/>
          <w:szCs w:val="28"/>
        </w:rPr>
        <w:t>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0"/>
          <w:sz w:val="28"/>
          <w:szCs w:val="28"/>
        </w:rPr>
        <w:t>海</w:t>
      </w:r>
      <w:r>
        <w:rPr>
          <w:rFonts w:ascii="FangSong" w:eastAsia="FangSong" w:hAnsi="FangSong" w:cs="FangSong"/>
          <w:spacing w:val="-8"/>
          <w:sz w:val="28"/>
          <w:szCs w:val="28"/>
        </w:rPr>
        <w:t>流计项目管理体系，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确保每个声学海流计项目阶段都有清晰的组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织</w:t>
      </w:r>
      <w:r>
        <w:rPr>
          <w:rFonts w:ascii="FangSong" w:eastAsia="FangSong" w:hAnsi="FangSong" w:cs="FangSong"/>
          <w:spacing w:val="-7"/>
          <w:sz w:val="28"/>
          <w:szCs w:val="28"/>
        </w:rPr>
        <w:t>结构和明确定义的职责。声学海流计项目管理团队将定期召开会议，</w:t>
      </w:r>
    </w:p>
    <w:p>
      <w:pPr>
        <w:sectPr>
          <w:pgSz w:w="11906" w:h="16839"/>
          <w:pgMar w:top="1431" w:right="1603" w:bottom="0" w:left="1785" w:header="0" w:footer="0" w:gutter="0"/>
          <w:pgNumType w:start="38"/>
          <w:cols w:space="708"/>
        </w:sectPr>
      </w:pPr>
    </w:p>
    <w:p>
      <w:pPr>
        <w:spacing w:before="182" w:line="221" w:lineRule="auto"/>
        <w:ind w:left="54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4"/>
          <w:sz w:val="28"/>
          <w:szCs w:val="28"/>
        </w:rPr>
        <w:t>审查和更新声学海流</w:t>
      </w:r>
      <w:r>
        <w:rPr>
          <w:rFonts w:ascii="FangSong" w:eastAsia="FangSong" w:hAnsi="FangSong" w:cs="FangSong"/>
          <w:spacing w:val="-2"/>
          <w:sz w:val="28"/>
          <w:szCs w:val="28"/>
        </w:rPr>
        <w:t>计项目计划，保证声学海流计项目目标的实现。</w:t>
      </w:r>
    </w:p>
    <w:p>
      <w:pPr>
        <w:spacing w:before="291" w:line="411" w:lineRule="auto"/>
        <w:ind w:left="34" w:right="5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学海流计项目的进展进行详细审查。这包括每周例行会议和每月</w:t>
      </w:r>
      <w:r>
        <w:rPr>
          <w:rFonts w:ascii="FangSong" w:eastAsia="FangSong" w:hAnsi="FangSong" w:cs="FangSong"/>
          <w:spacing w:val="-3"/>
          <w:sz w:val="28"/>
          <w:szCs w:val="28"/>
        </w:rPr>
        <w:t>一</w:t>
      </w:r>
      <w:r>
        <w:rPr>
          <w:rFonts w:ascii="FangSong" w:eastAsia="FangSong" w:hAnsi="FangSong" w:cs="FangSong"/>
          <w:sz w:val="28"/>
          <w:szCs w:val="28"/>
        </w:rPr>
        <w:t>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</w:t>
      </w:r>
      <w:r>
        <w:rPr>
          <w:rFonts w:ascii="FangSong" w:eastAsia="FangSong" w:hAnsi="FangSong" w:cs="FangSong"/>
          <w:spacing w:val="-6"/>
          <w:sz w:val="28"/>
          <w:szCs w:val="28"/>
        </w:rPr>
        <w:t>度滞后或问题。</w:t>
      </w:r>
    </w:p>
    <w:p>
      <w:pPr>
        <w:spacing w:before="2" w:line="411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声</w:t>
      </w:r>
      <w:r>
        <w:rPr>
          <w:rFonts w:ascii="FangSong" w:eastAsia="FangSong" w:hAnsi="FangSong" w:cs="FangSong"/>
          <w:spacing w:val="-4"/>
          <w:sz w:val="28"/>
          <w:szCs w:val="28"/>
        </w:rPr>
        <w:t>学海流计项目的影响。</w:t>
      </w:r>
    </w:p>
    <w:p>
      <w:pPr>
        <w:spacing w:before="2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提高整个声学海流计项目执行效率。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团队成员可以分享声学海流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计</w:t>
      </w:r>
      <w:r>
        <w:rPr>
          <w:rFonts w:ascii="FangSong" w:eastAsia="FangSong" w:hAnsi="FangSong" w:cs="FangSong"/>
          <w:spacing w:val="-12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动</w:t>
      </w:r>
      <w:r>
        <w:rPr>
          <w:rFonts w:ascii="FangSong" w:eastAsia="FangSong" w:hAnsi="FangSong" w:cs="FangSong"/>
          <w:spacing w:val="-4"/>
          <w:sz w:val="28"/>
          <w:szCs w:val="28"/>
        </w:rPr>
        <w:t>，增进团队协作与默契。</w:t>
      </w:r>
    </w:p>
    <w:p>
      <w:pPr>
        <w:spacing w:before="2" w:line="415" w:lineRule="auto"/>
        <w:ind w:left="34" w:right="5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我们将建立严格的质量控制体系，涵盖声</w:t>
      </w:r>
      <w:r>
        <w:rPr>
          <w:rFonts w:ascii="FangSong" w:eastAsia="FangSong" w:hAnsi="FangSong" w:cs="FangSong"/>
          <w:spacing w:val="-7"/>
          <w:sz w:val="28"/>
          <w:szCs w:val="28"/>
        </w:rPr>
        <w:t>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海</w:t>
      </w:r>
      <w:r>
        <w:rPr>
          <w:rFonts w:ascii="FangSong" w:eastAsia="FangSong" w:hAnsi="FangSong" w:cs="FangSong"/>
          <w:spacing w:val="-8"/>
          <w:sz w:val="28"/>
          <w:szCs w:val="28"/>
        </w:rPr>
        <w:t>流计项目的每个环节。制定详细的验收标准和质量检查点，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海流计项目交付的成果符合预期标准，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提高声学海流计项目整体质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量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39"/>
          <w:cols w:space="708"/>
        </w:sectPr>
      </w:pPr>
    </w:p>
    <w:p>
      <w:pPr>
        <w:spacing w:before="244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九、劳动安全生产分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7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声学</w:t>
      </w:r>
      <w:r>
        <w:rPr>
          <w:rFonts w:ascii="FangSong" w:eastAsia="FangSong" w:hAnsi="FangSong" w:cs="FangSong"/>
          <w:spacing w:val="-12"/>
          <w:sz w:val="28"/>
          <w:szCs w:val="28"/>
        </w:rPr>
        <w:t>海</w:t>
      </w:r>
      <w:r>
        <w:rPr>
          <w:rFonts w:ascii="FangSong" w:eastAsia="FangSong" w:hAnsi="FangSong" w:cs="FangSong"/>
          <w:spacing w:val="-8"/>
          <w:sz w:val="28"/>
          <w:szCs w:val="28"/>
        </w:rPr>
        <w:t>流计项目将严格遵守国家和地方劳动安全法规，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作场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4"/>
          <w:sz w:val="28"/>
          <w:szCs w:val="28"/>
        </w:rPr>
        <w:t>的合法合规运营。具体措施包括：</w:t>
      </w:r>
    </w:p>
    <w:p>
      <w:pPr>
        <w:spacing w:before="1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声学海流计项目团队将定期审核国家和地方的劳动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全法规，确保所有的员工和工作场所都符合最新的法规要求。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应对声学海流计项目所在行业的特殊性，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声学海流计项目将参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以确保设备和工艺达到安全标准。具体做法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包</w:t>
      </w:r>
      <w:r>
        <w:rPr>
          <w:rFonts w:ascii="FangSong" w:eastAsia="FangSong" w:hAnsi="FangSong" w:cs="FangSong"/>
          <w:spacing w:val="-18"/>
          <w:sz w:val="28"/>
          <w:szCs w:val="28"/>
        </w:rPr>
        <w:t>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声学海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计项目将采取以下措施：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</w:p>
    <w:p>
      <w:pPr>
        <w:sectPr>
          <w:pgSz w:w="11906" w:h="16839"/>
          <w:pgMar w:top="1431" w:right="1785" w:bottom="0" w:left="1785" w:header="0" w:footer="0" w:gutter="0"/>
          <w:pgNumType w:start="40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92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通过进行全员劳动安全培训，声学海流计项目将覆盖以下方面：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68" w:right="102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声学</w:t>
      </w:r>
      <w:r>
        <w:rPr>
          <w:rFonts w:ascii="FangSong" w:eastAsia="FangSong" w:hAnsi="FangSong" w:cs="FangSong"/>
          <w:spacing w:val="-12"/>
          <w:sz w:val="28"/>
          <w:szCs w:val="28"/>
        </w:rPr>
        <w:t>海</w:t>
      </w:r>
      <w:r>
        <w:rPr>
          <w:rFonts w:ascii="FangSong" w:eastAsia="FangSong" w:hAnsi="FangSong" w:cs="FangSong"/>
          <w:spacing w:val="-8"/>
          <w:sz w:val="28"/>
          <w:szCs w:val="28"/>
        </w:rPr>
        <w:t>流计项目将提供适当的个人防护用具，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2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https://d.book118.com/728037014126006046</w:t>
        </w:r>
      </w:hyperlink>
    </w:p>
    <w:p/>
    <w:sectPr>
      <w:pgSz w:w="11906" w:h="16839"/>
      <w:pgMar w:top="1431" w:right="1697" w:bottom="0" w:left="1785" w:header="0" w:footer="0" w:gutter="0"/>
      <w:pgNumType w:start="4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28037014126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2024-03-14T10:44:28Z</vt:filetime>
  </property>
  <property fmtid="{D5CDD505-2E9C-101B-9397-08002B2CF9AE}" pid="3" name="CRO">
    <vt:lpwstr>wqlLaW5nc29mdCBQREYgdG8gV1BTIDgw</vt:lpwstr>
  </property>
</Properties>
</file>