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44" w:rsidP="00AC1344">
      <w:pPr>
        <w:jc w:val="center"/>
        <w:rPr>
          <w:rFonts w:ascii="楷体_GB2312" w:eastAsia="楷体_GB2312" w:hint="eastAsia"/>
          <w:sz w:val="44"/>
          <w:szCs w:val="44"/>
        </w:rPr>
      </w:pPr>
    </w:p>
    <w:p w:rsidR="00AC1344" w:rsidRPr="00AC1344" w:rsidP="00AC1344">
      <w:pPr>
        <w:jc w:val="center"/>
        <w:rPr>
          <w:rFonts w:ascii="楷体_GB2312" w:eastAsia="楷体_GB2312" w:hint="eastAsia"/>
          <w:sz w:val="44"/>
          <w:szCs w:val="44"/>
        </w:rPr>
      </w:pPr>
      <w:r w:rsidRPr="00AC1344">
        <w:rPr>
          <w:rFonts w:ascii="楷体_GB2312" w:eastAsia="楷体_GB2312" w:hint="eastAsia"/>
          <w:sz w:val="44"/>
          <w:szCs w:val="44"/>
        </w:rPr>
        <w:t>四川省创建标准化施工现场</w:t>
      </w:r>
    </w:p>
    <w:p w:rsidR="00AC1344">
      <w:pPr>
        <w:rPr>
          <w:rFonts w:hint="eastAsia"/>
          <w:sz w:val="28"/>
          <w:szCs w:val="28"/>
        </w:rPr>
      </w:pPr>
    </w:p>
    <w:p w:rsidR="00AC1344" w:rsidRPr="00AC1344">
      <w:pPr>
        <w:rPr>
          <w:rFonts w:hint="eastAsia"/>
          <w:sz w:val="28"/>
          <w:szCs w:val="28"/>
        </w:rPr>
      </w:pPr>
    </w:p>
    <w:p w:rsidR="00AC1344" w:rsidRPr="00AC1344" w:rsidP="00AC1344">
      <w:pPr>
        <w:jc w:val="center"/>
        <w:rPr>
          <w:rFonts w:ascii="黑体" w:eastAsia="黑体" w:hint="eastAsia"/>
          <w:b/>
          <w:sz w:val="72"/>
          <w:szCs w:val="72"/>
        </w:rPr>
      </w:pPr>
      <w:r w:rsidRPr="00AC1344">
        <w:rPr>
          <w:rFonts w:ascii="黑体" w:eastAsia="黑体" w:hint="eastAsia"/>
          <w:b/>
          <w:sz w:val="72"/>
          <w:szCs w:val="72"/>
        </w:rPr>
        <w:t>申  报  资  料</w:t>
      </w:r>
    </w:p>
    <w:p w:rsidR="00AC1344">
      <w:pPr>
        <w:rPr>
          <w:rFonts w:hint="eastAsia"/>
          <w:sz w:val="72"/>
          <w:szCs w:val="72"/>
        </w:rPr>
      </w:pPr>
    </w:p>
    <w:p w:rsidR="00AC1344">
      <w:pPr>
        <w:rPr>
          <w:rFonts w:hint="eastAsia"/>
          <w:sz w:val="72"/>
          <w:szCs w:val="72"/>
        </w:rPr>
      </w:pPr>
    </w:p>
    <w:p w:rsidR="00AC1344" w:rsidRPr="00AC1344">
      <w:pPr>
        <w:rPr>
          <w:rFonts w:hint="eastAsia"/>
          <w:sz w:val="72"/>
          <w:szCs w:val="72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 w:rsidP="00AC1344">
      <w:pPr>
        <w:spacing w:line="480" w:lineRule="auto"/>
        <w:jc w:val="center"/>
        <w:rPr>
          <w:rFonts w:ascii="楷体_GB2312" w:eastAsia="楷体_GB2312" w:hint="eastAsia"/>
          <w:sz w:val="36"/>
          <w:szCs w:val="36"/>
        </w:rPr>
      </w:pPr>
      <w:r w:rsidR="007374ED">
        <w:rPr>
          <w:rFonts w:ascii="楷体_GB2312" w:eastAsia="楷体_GB2312" w:hint="eastAsia"/>
          <w:sz w:val="36"/>
          <w:szCs w:val="36"/>
        </w:rPr>
        <w:t>成都市第三</w:t>
      </w:r>
      <w:r w:rsidRPr="00AC1344">
        <w:rPr>
          <w:rFonts w:ascii="楷体_GB2312" w:eastAsia="楷体_GB2312" w:hint="eastAsia"/>
          <w:sz w:val="36"/>
          <w:szCs w:val="36"/>
        </w:rPr>
        <w:t>建筑工程公司</w:t>
      </w:r>
    </w:p>
    <w:p w:rsidR="00AC1344" w:rsidRPr="00AC1344" w:rsidP="00AC1344">
      <w:pPr>
        <w:spacing w:line="480" w:lineRule="auto"/>
        <w:jc w:val="center"/>
        <w:rPr>
          <w:rFonts w:ascii="楷体_GB2312" w:eastAsia="楷体_GB2312" w:hint="eastAsia"/>
          <w:sz w:val="36"/>
          <w:szCs w:val="36"/>
        </w:rPr>
      </w:pPr>
    </w:p>
    <w:p w:rsidR="00AC1344" w:rsidRPr="00AC1344" w:rsidP="00AC1344">
      <w:pPr>
        <w:spacing w:line="480" w:lineRule="auto"/>
        <w:jc w:val="center"/>
        <w:rPr>
          <w:rFonts w:ascii="楷体_GB2312" w:eastAsia="楷体_GB2312" w:hint="eastAsia"/>
          <w:sz w:val="36"/>
          <w:szCs w:val="36"/>
        </w:rPr>
      </w:pPr>
      <w:r w:rsidRPr="00AC1344">
        <w:rPr>
          <w:rFonts w:ascii="楷体_GB2312" w:eastAsia="楷体_GB2312" w:hint="eastAsia"/>
          <w:sz w:val="36"/>
          <w:szCs w:val="36"/>
        </w:rPr>
        <w:t>彭州市</w:t>
      </w:r>
      <w:r w:rsidR="007374ED">
        <w:rPr>
          <w:rFonts w:ascii="楷体_GB2312" w:eastAsia="楷体_GB2312" w:hint="eastAsia"/>
          <w:sz w:val="36"/>
          <w:szCs w:val="36"/>
        </w:rPr>
        <w:t>香颂园</w:t>
      </w:r>
      <w:r w:rsidR="008E72F7">
        <w:rPr>
          <w:rFonts w:ascii="楷体_GB2312" w:eastAsia="楷体_GB2312" w:hint="eastAsia"/>
          <w:sz w:val="36"/>
          <w:szCs w:val="36"/>
        </w:rPr>
        <w:t>群众安置点</w:t>
      </w:r>
      <w:r w:rsidR="007374ED">
        <w:rPr>
          <w:rFonts w:ascii="楷体_GB2312" w:eastAsia="楷体_GB2312" w:hint="eastAsia"/>
          <w:sz w:val="36"/>
          <w:szCs w:val="36"/>
        </w:rPr>
        <w:t>一期二标段</w:t>
      </w:r>
      <w:r w:rsidRPr="00AC1344">
        <w:rPr>
          <w:rFonts w:ascii="楷体_GB2312" w:eastAsia="楷体_GB2312" w:hint="eastAsia"/>
          <w:sz w:val="36"/>
          <w:szCs w:val="36"/>
        </w:rPr>
        <w:t>项目部</w:t>
      </w:r>
    </w:p>
    <w:p w:rsidR="00AC1344" w:rsidRP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  <w:sectPr w:rsidSect="0062536D">
          <w:pgSz w:w="11906" w:h="16838"/>
          <w:pgMar w:top="1440" w:right="1646" w:bottom="1440" w:left="1800" w:header="851" w:footer="992" w:gutter="0"/>
          <w:cols w:space="425"/>
          <w:docGrid w:type="lines" w:linePitch="312"/>
        </w:sectPr>
      </w:pPr>
    </w:p>
    <w:p w:rsidR="00AC1344" w:rsidRPr="008E72F7" w:rsidP="001D2784">
      <w:pPr>
        <w:tabs>
          <w:tab w:val="center" w:pos="4230"/>
        </w:tabs>
        <w:spacing w:line="480" w:lineRule="auto"/>
        <w:rPr>
          <w:rFonts w:ascii="楷体_GB2312" w:eastAsia="楷体_GB2312" w:hint="eastAsia"/>
          <w:sz w:val="44"/>
          <w:szCs w:val="44"/>
        </w:rPr>
      </w:pPr>
      <w:r w:rsidR="001D2784">
        <w:rPr>
          <w:rFonts w:ascii="楷体_GB2312" w:eastAsia="楷体_GB2312"/>
          <w:sz w:val="48"/>
          <w:szCs w:val="48"/>
        </w:rPr>
        <w:tab/>
      </w:r>
      <w:r w:rsidRPr="008E72F7" w:rsidR="00752639">
        <w:rPr>
          <w:rFonts w:ascii="楷体_GB2312" w:eastAsia="楷体_GB2312" w:hint="eastAsia"/>
          <w:sz w:val="44"/>
          <w:szCs w:val="44"/>
        </w:rPr>
        <w:t>成都市</w:t>
      </w:r>
      <w:r w:rsidRPr="008E72F7">
        <w:rPr>
          <w:rFonts w:ascii="楷体_GB2312" w:eastAsia="楷体_GB2312" w:hint="eastAsia"/>
          <w:sz w:val="44"/>
          <w:szCs w:val="44"/>
        </w:rPr>
        <w:t>第</w:t>
      </w:r>
      <w:r w:rsidRPr="008E72F7" w:rsidR="00752639">
        <w:rPr>
          <w:rFonts w:ascii="楷体_GB2312" w:eastAsia="楷体_GB2312" w:hint="eastAsia"/>
          <w:sz w:val="44"/>
          <w:szCs w:val="44"/>
        </w:rPr>
        <w:t>三</w:t>
      </w:r>
      <w:r w:rsidRPr="008E72F7">
        <w:rPr>
          <w:rFonts w:ascii="楷体_GB2312" w:eastAsia="楷体_GB2312" w:hint="eastAsia"/>
          <w:sz w:val="44"/>
          <w:szCs w:val="44"/>
        </w:rPr>
        <w:t>建筑工程公司</w:t>
      </w:r>
    </w:p>
    <w:p w:rsidR="00AC1344" w:rsidRPr="008E72F7" w:rsidP="00AC1344">
      <w:pPr>
        <w:spacing w:line="480" w:lineRule="auto"/>
        <w:jc w:val="center"/>
        <w:rPr>
          <w:rFonts w:ascii="楷体_GB2312" w:eastAsia="楷体_GB2312" w:hint="eastAsia"/>
          <w:sz w:val="44"/>
          <w:szCs w:val="44"/>
        </w:rPr>
      </w:pPr>
      <w:r w:rsidRPr="008E72F7" w:rsidR="00752639">
        <w:rPr>
          <w:rFonts w:ascii="楷体_GB2312" w:eastAsia="楷体_GB2312" w:hint="eastAsia"/>
          <w:sz w:val="44"/>
          <w:szCs w:val="44"/>
        </w:rPr>
        <w:t>彭州市香颂园</w:t>
      </w:r>
      <w:r w:rsidRPr="008E72F7" w:rsidR="008E72F7">
        <w:rPr>
          <w:rFonts w:ascii="楷体_GB2312" w:eastAsia="楷体_GB2312" w:hint="eastAsia"/>
          <w:sz w:val="44"/>
          <w:szCs w:val="44"/>
        </w:rPr>
        <w:t>群众安置</w:t>
      </w:r>
      <w:r w:rsidRPr="008E72F7" w:rsidR="00752639">
        <w:rPr>
          <w:rFonts w:ascii="楷体_GB2312" w:eastAsia="楷体_GB2312" w:hint="eastAsia"/>
          <w:sz w:val="44"/>
          <w:szCs w:val="44"/>
        </w:rPr>
        <w:t>一期二标段</w:t>
      </w:r>
      <w:r w:rsidRPr="008E72F7">
        <w:rPr>
          <w:rFonts w:ascii="楷体_GB2312" w:eastAsia="楷体_GB2312" w:hint="eastAsia"/>
          <w:sz w:val="44"/>
          <w:szCs w:val="44"/>
        </w:rPr>
        <w:t>项目部</w:t>
      </w:r>
    </w:p>
    <w:p w:rsidR="00AC1344" w:rsidRPr="008E72F7">
      <w:pPr>
        <w:rPr>
          <w:rFonts w:hint="eastAsia"/>
          <w:sz w:val="44"/>
          <w:szCs w:val="44"/>
        </w:rPr>
      </w:pPr>
    </w:p>
    <w:p w:rsidR="00AC1344" w:rsidRPr="00752639">
      <w:pPr>
        <w:rPr>
          <w:rFonts w:hint="eastAsia"/>
          <w:sz w:val="28"/>
          <w:szCs w:val="28"/>
        </w:rPr>
      </w:pP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标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准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化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施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工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现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场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申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报</w:t>
      </w:r>
    </w:p>
    <w:p w:rsidR="00AC1344" w:rsidRPr="00AC1344" w:rsidP="00AC1344">
      <w:pPr>
        <w:spacing w:line="800" w:lineRule="exact"/>
        <w:jc w:val="center"/>
        <w:rPr>
          <w:rFonts w:ascii="华文新魏" w:eastAsia="华文新魏" w:hint="eastAsia"/>
          <w:w w:val="150"/>
          <w:sz w:val="72"/>
          <w:szCs w:val="72"/>
        </w:rPr>
      </w:pPr>
      <w:r w:rsidRPr="00AC1344">
        <w:rPr>
          <w:rFonts w:ascii="华文新魏" w:eastAsia="华文新魏" w:hint="eastAsia"/>
          <w:w w:val="150"/>
          <w:sz w:val="72"/>
          <w:szCs w:val="72"/>
        </w:rPr>
        <w:t>书</w:t>
      </w: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C94968" w:rsidP="00AC1344">
      <w:pPr>
        <w:ind w:firstLine="1120" w:firstLineChars="400"/>
        <w:rPr>
          <w:rFonts w:hint="eastAsia"/>
          <w:sz w:val="28"/>
          <w:szCs w:val="28"/>
        </w:rPr>
      </w:pPr>
      <w:r w:rsidR="00AC1344">
        <w:rPr>
          <w:rFonts w:hint="eastAsia"/>
          <w:sz w:val="28"/>
          <w:szCs w:val="28"/>
        </w:rPr>
        <w:t>联系地址：</w:t>
      </w:r>
      <w:r w:rsidR="001D2784">
        <w:rPr>
          <w:rFonts w:hint="eastAsia"/>
          <w:sz w:val="28"/>
          <w:szCs w:val="28"/>
        </w:rPr>
        <w:t>四川成都市锦江区东风路二段25号</w:t>
      </w:r>
    </w:p>
    <w:p w:rsidR="00C94968" w:rsidP="00AC1344">
      <w:pPr>
        <w:ind w:firstLine="1120" w:firstLineChars="400"/>
        <w:rPr>
          <w:rFonts w:hint="eastAsia"/>
          <w:sz w:val="28"/>
          <w:szCs w:val="28"/>
        </w:rPr>
      </w:pPr>
      <w:r w:rsidR="00AC1344">
        <w:rPr>
          <w:rFonts w:hint="eastAsia"/>
          <w:sz w:val="28"/>
          <w:szCs w:val="28"/>
        </w:rPr>
        <w:t>联系电话：</w:t>
      </w:r>
    </w:p>
    <w:p w:rsidR="00AC1344" w:rsidRPr="00AC1344" w:rsidP="00AC1344">
      <w:pPr>
        <w:ind w:firstLine="1120" w:firstLineChars="400"/>
        <w:rPr>
          <w:rFonts w:hint="eastAsia"/>
          <w:sz w:val="28"/>
          <w:szCs w:val="28"/>
        </w:rPr>
        <w:sectPr w:rsidSect="0062536D">
          <w:type w:val="nextPage"/>
          <w:pgSz w:w="11906" w:h="16838"/>
          <w:pgMar w:top="1440" w:right="1646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邮    箱：</w:t>
      </w:r>
    </w:p>
    <w:p w:rsidR="00AC1344" w:rsidRPr="00AC1344" w:rsidP="00AC1344">
      <w:pPr>
        <w:jc w:val="center"/>
        <w:rPr>
          <w:rFonts w:ascii="楷体_GB2312" w:eastAsia="楷体_GB2312" w:hint="eastAsia"/>
          <w:sz w:val="44"/>
          <w:szCs w:val="44"/>
        </w:rPr>
      </w:pPr>
      <w:r w:rsidRPr="00AC1344">
        <w:rPr>
          <w:rFonts w:ascii="楷体_GB2312" w:eastAsia="楷体_GB2312" w:hint="eastAsia"/>
          <w:sz w:val="44"/>
          <w:szCs w:val="44"/>
        </w:rPr>
        <w:t>四川省创建标准化施工现场</w:t>
      </w:r>
    </w:p>
    <w:p w:rsidR="00AC1344" w:rsidP="00AC1344">
      <w:pPr>
        <w:rPr>
          <w:rFonts w:hint="eastAsia"/>
          <w:sz w:val="28"/>
          <w:szCs w:val="28"/>
        </w:rPr>
      </w:pPr>
    </w:p>
    <w:p w:rsidR="00AC1344" w:rsidRPr="00C94968" w:rsidP="00AC1344">
      <w:pPr>
        <w:rPr>
          <w:rFonts w:hint="eastAsia"/>
          <w:sz w:val="28"/>
          <w:szCs w:val="28"/>
        </w:rPr>
      </w:pPr>
    </w:p>
    <w:p w:rsidR="00AC1344" w:rsidP="00AC1344">
      <w:pPr>
        <w:rPr>
          <w:rFonts w:hint="eastAsia"/>
          <w:sz w:val="28"/>
          <w:szCs w:val="28"/>
        </w:rPr>
      </w:pPr>
    </w:p>
    <w:p w:rsidR="00AC1344" w:rsidP="00AC1344">
      <w:pPr>
        <w:rPr>
          <w:rFonts w:hint="eastAsia"/>
          <w:sz w:val="28"/>
          <w:szCs w:val="28"/>
        </w:rPr>
      </w:pPr>
    </w:p>
    <w:p w:rsidR="00AC1344" w:rsidRPr="00AC1344" w:rsidP="00AC1344">
      <w:pPr>
        <w:jc w:val="center"/>
        <w:rPr>
          <w:rFonts w:ascii="黑体" w:eastAsia="黑体" w:hint="eastAsia"/>
          <w:b/>
          <w:sz w:val="80"/>
          <w:szCs w:val="72"/>
        </w:rPr>
      </w:pPr>
      <w:r w:rsidRPr="00AC1344">
        <w:rPr>
          <w:rFonts w:ascii="黑体" w:eastAsia="黑体" w:hint="eastAsia"/>
          <w:b/>
          <w:sz w:val="80"/>
          <w:szCs w:val="72"/>
        </w:rPr>
        <w:t>申  报  书</w:t>
      </w: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>
      <w:pPr>
        <w:rPr>
          <w:rFonts w:hint="eastAsia"/>
          <w:sz w:val="28"/>
          <w:szCs w:val="28"/>
        </w:rPr>
      </w:pPr>
    </w:p>
    <w:p w:rsidR="00AC1344" w:rsidRPr="008E72F7" w:rsidP="00AC1344">
      <w:pPr>
        <w:spacing w:line="1000" w:lineRule="exact"/>
        <w:ind w:firstLine="720" w:firstLineChars="200"/>
        <w:rPr>
          <w:rFonts w:ascii="楷体_GB2312" w:eastAsia="楷体_GB2312" w:hint="eastAsia"/>
          <w:sz w:val="32"/>
          <w:szCs w:val="32"/>
        </w:rPr>
      </w:pPr>
      <w:r w:rsidRPr="00AC1344">
        <w:rPr>
          <w:rFonts w:ascii="楷体_GB2312" w:eastAsia="楷体_GB2312" w:hint="eastAsia"/>
          <w:sz w:val="36"/>
          <w:szCs w:val="36"/>
        </w:rPr>
        <w:t>工程名称：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>彭州市</w:t>
      </w:r>
      <w:r w:rsidRPr="008E72F7" w:rsidR="008E72F7">
        <w:rPr>
          <w:rFonts w:ascii="楷体_GB2312" w:eastAsia="楷体_GB2312" w:hint="eastAsia"/>
          <w:sz w:val="32"/>
          <w:szCs w:val="32"/>
          <w:u w:val="single"/>
        </w:rPr>
        <w:t>香颂园群众安置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>一期二标段项目部</w:t>
      </w:r>
      <w:r w:rsidRPr="008E72F7">
        <w:rPr>
          <w:rFonts w:ascii="楷体_GB2312" w:eastAsia="楷体_GB2312" w:hint="eastAsia"/>
          <w:sz w:val="32"/>
          <w:szCs w:val="32"/>
          <w:u w:val="single"/>
        </w:rPr>
        <w:t xml:space="preserve">   </w:t>
      </w:r>
    </w:p>
    <w:p w:rsidR="00AC1344" w:rsidRPr="008E72F7" w:rsidP="00AC1344">
      <w:pPr>
        <w:spacing w:line="1000" w:lineRule="exact"/>
        <w:ind w:firstLine="720" w:firstLineChars="200"/>
        <w:rPr>
          <w:rFonts w:ascii="楷体_GB2312" w:eastAsia="楷体_GB2312" w:hint="eastAsia"/>
          <w:sz w:val="32"/>
          <w:szCs w:val="32"/>
          <w:u w:val="single"/>
        </w:rPr>
      </w:pPr>
      <w:r w:rsidRPr="00AC1344">
        <w:rPr>
          <w:rFonts w:ascii="楷体_GB2312" w:eastAsia="楷体_GB2312" w:hint="eastAsia"/>
          <w:sz w:val="36"/>
          <w:szCs w:val="36"/>
        </w:rPr>
        <w:t>申报单位：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 xml:space="preserve">   </w:t>
      </w:r>
      <w:r w:rsidR="008E72F7">
        <w:rPr>
          <w:rFonts w:ascii="楷体_GB2312" w:eastAsia="楷体_GB2312" w:hint="eastAsia"/>
          <w:sz w:val="32"/>
          <w:szCs w:val="32"/>
          <w:u w:val="single"/>
        </w:rPr>
        <w:t xml:space="preserve">  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>成都市</w:t>
      </w:r>
      <w:r w:rsidRPr="008E72F7">
        <w:rPr>
          <w:rFonts w:ascii="楷体_GB2312" w:eastAsia="楷体_GB2312" w:hint="eastAsia"/>
          <w:sz w:val="32"/>
          <w:szCs w:val="32"/>
          <w:u w:val="single"/>
        </w:rPr>
        <w:t>第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>三</w:t>
      </w:r>
      <w:r w:rsidRPr="008E72F7">
        <w:rPr>
          <w:rFonts w:ascii="楷体_GB2312" w:eastAsia="楷体_GB2312" w:hint="eastAsia"/>
          <w:sz w:val="32"/>
          <w:szCs w:val="32"/>
          <w:u w:val="single"/>
        </w:rPr>
        <w:t>建筑工程公司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 xml:space="preserve">  </w:t>
      </w:r>
      <w:r w:rsidR="008E72F7">
        <w:rPr>
          <w:rFonts w:ascii="楷体_GB2312" w:eastAsia="楷体_GB2312" w:hint="eastAsia"/>
          <w:sz w:val="32"/>
          <w:szCs w:val="32"/>
          <w:u w:val="single"/>
        </w:rPr>
        <w:t xml:space="preserve">  </w:t>
      </w:r>
      <w:r w:rsidRPr="008E72F7" w:rsidR="00C94968">
        <w:rPr>
          <w:rFonts w:ascii="楷体_GB2312" w:eastAsia="楷体_GB2312" w:hint="eastAsia"/>
          <w:sz w:val="32"/>
          <w:szCs w:val="32"/>
          <w:u w:val="single"/>
        </w:rPr>
        <w:t xml:space="preserve"> </w:t>
      </w:r>
    </w:p>
    <w:p w:rsidR="00AC1344" w:rsidRPr="008E72F7" w:rsidP="008E72F7">
      <w:pPr>
        <w:spacing w:line="1000" w:lineRule="exact"/>
        <w:ind w:firstLine="640" w:firstLineChars="200"/>
        <w:jc w:val="center"/>
        <w:rPr>
          <w:rFonts w:ascii="楷体_GB2312" w:eastAsia="楷体_GB2312" w:hint="eastAsia"/>
          <w:sz w:val="32"/>
          <w:szCs w:val="32"/>
        </w:rPr>
      </w:pPr>
      <w:r w:rsidRPr="008E72F7" w:rsidR="00C94968">
        <w:rPr>
          <w:rFonts w:ascii="楷体_GB2312" w:eastAsia="楷体_GB2312" w:hint="eastAsia"/>
          <w:sz w:val="32"/>
          <w:szCs w:val="32"/>
        </w:rPr>
        <w:t>二0一0</w:t>
      </w:r>
      <w:r w:rsidRPr="008E72F7">
        <w:rPr>
          <w:rFonts w:ascii="楷体_GB2312" w:eastAsia="楷体_GB2312" w:hint="eastAsia"/>
          <w:sz w:val="32"/>
          <w:szCs w:val="32"/>
        </w:rPr>
        <w:t>年</w:t>
      </w:r>
      <w:r w:rsidRPr="008E72F7" w:rsidR="00C94968">
        <w:rPr>
          <w:rFonts w:ascii="楷体_GB2312" w:eastAsia="楷体_GB2312" w:hint="eastAsia"/>
          <w:sz w:val="32"/>
          <w:szCs w:val="32"/>
        </w:rPr>
        <w:t>七月二十</w:t>
      </w:r>
      <w:r w:rsidRPr="008E72F7">
        <w:rPr>
          <w:rFonts w:ascii="楷体_GB2312" w:eastAsia="楷体_GB2312" w:hint="eastAsia"/>
          <w:sz w:val="32"/>
          <w:szCs w:val="32"/>
        </w:rPr>
        <w:t>日</w:t>
      </w:r>
    </w:p>
    <w:p w:rsidR="00AC1344" w:rsidRPr="008E72F7" w:rsidP="00AC1344">
      <w:pPr>
        <w:rPr>
          <w:rFonts w:ascii="新宋体" w:eastAsia="新宋体" w:hAnsi="新宋体" w:hint="eastAsia"/>
          <w:sz w:val="32"/>
          <w:szCs w:val="32"/>
        </w:rPr>
        <w:sectPr w:rsidSect="0062536D">
          <w:type w:val="nextPage"/>
          <w:pgSz w:w="11906" w:h="16838"/>
          <w:pgMar w:top="1440" w:right="1646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AC1344" w:rsidP="00F22E8C">
      <w:pPr>
        <w:jc w:val="center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四川省创建标准化施工现场</w:t>
      </w:r>
    </w:p>
    <w:p w:rsidR="00AC1344" w:rsidRPr="00F22E8C" w:rsidP="00F22E8C">
      <w:pPr>
        <w:jc w:val="center"/>
        <w:rPr>
          <w:rFonts w:ascii="黑体" w:eastAsia="黑体" w:hAnsi="新宋体" w:hint="eastAsia"/>
          <w:b/>
          <w:sz w:val="44"/>
          <w:szCs w:val="44"/>
        </w:rPr>
      </w:pPr>
      <w:r w:rsidRPr="00F22E8C">
        <w:rPr>
          <w:rFonts w:ascii="黑体" w:eastAsia="黑体" w:hAnsi="新宋体" w:hint="eastAsia"/>
          <w:b/>
          <w:sz w:val="44"/>
          <w:szCs w:val="44"/>
        </w:rPr>
        <w:t>申报资料书目</w:t>
      </w:r>
    </w:p>
    <w:p w:rsidR="00AC1344" w:rsidP="00AC1344">
      <w:pPr>
        <w:rPr>
          <w:rFonts w:ascii="新宋体" w:eastAsia="新宋体" w:hAnsi="新宋体" w:hint="eastAsia"/>
          <w:sz w:val="28"/>
          <w:szCs w:val="28"/>
        </w:rPr>
      </w:pPr>
    </w:p>
    <w:p w:rsidR="00AC1344" w:rsidRP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1、《四川省省级平安生产文明施工标化工地复查申请表》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2、</w:t>
      </w:r>
      <w:r w:rsidR="00B510C9">
        <w:rPr>
          <w:rFonts w:ascii="新宋体" w:eastAsia="新宋体" w:hAnsi="新宋体" w:hint="eastAsia"/>
          <w:sz w:val="28"/>
          <w:szCs w:val="28"/>
        </w:rPr>
        <w:t>成都市</w:t>
      </w:r>
      <w:r>
        <w:rPr>
          <w:rFonts w:ascii="新宋体" w:eastAsia="新宋体" w:hAnsi="新宋体" w:hint="eastAsia"/>
          <w:sz w:val="28"/>
          <w:szCs w:val="28"/>
        </w:rPr>
        <w:t>第</w:t>
      </w:r>
      <w:r w:rsidR="00B510C9">
        <w:rPr>
          <w:rFonts w:ascii="新宋体" w:eastAsia="新宋体" w:hAnsi="新宋体" w:hint="eastAsia"/>
          <w:sz w:val="28"/>
          <w:szCs w:val="28"/>
        </w:rPr>
        <w:t>三</w:t>
      </w:r>
      <w:r>
        <w:rPr>
          <w:rFonts w:ascii="新宋体" w:eastAsia="新宋体" w:hAnsi="新宋体" w:hint="eastAsia"/>
          <w:sz w:val="28"/>
          <w:szCs w:val="28"/>
        </w:rPr>
        <w:t>建筑工程公司企业资质等级证书（复印件）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3、</w:t>
      </w:r>
      <w:r w:rsidR="00B510C9">
        <w:rPr>
          <w:rFonts w:ascii="新宋体" w:eastAsia="新宋体" w:hAnsi="新宋体" w:hint="eastAsia"/>
          <w:sz w:val="28"/>
          <w:szCs w:val="28"/>
        </w:rPr>
        <w:t>成都市第三</w:t>
      </w:r>
      <w:r>
        <w:rPr>
          <w:rFonts w:ascii="新宋体" w:eastAsia="新宋体" w:hAnsi="新宋体" w:hint="eastAsia"/>
          <w:sz w:val="28"/>
          <w:szCs w:val="28"/>
        </w:rPr>
        <w:t>建筑工程公司企业平安施工许可证（复印件）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4、</w:t>
      </w:r>
      <w:r w:rsidR="00B510C9">
        <w:rPr>
          <w:rFonts w:ascii="新宋体" w:eastAsia="新宋体" w:hAnsi="新宋体" w:hint="eastAsia"/>
          <w:sz w:val="28"/>
          <w:szCs w:val="28"/>
        </w:rPr>
        <w:t>成都市第三</w:t>
      </w:r>
      <w:r>
        <w:rPr>
          <w:rFonts w:ascii="新宋体" w:eastAsia="新宋体" w:hAnsi="新宋体" w:hint="eastAsia"/>
          <w:sz w:val="28"/>
          <w:szCs w:val="28"/>
        </w:rPr>
        <w:t>建筑工程公司企业平安生产业绩评价手册（复印件）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5、工程承包合同（复印件）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6、工程现场管理人员名单及相应资格证书</w:t>
      </w:r>
      <w:r w:rsidR="00F22E8C">
        <w:rPr>
          <w:rFonts w:ascii="新宋体" w:eastAsia="新宋体" w:hAnsi="新宋体" w:hint="eastAsia"/>
          <w:sz w:val="28"/>
          <w:szCs w:val="28"/>
        </w:rPr>
        <w:t>（复印件）</w:t>
      </w:r>
    </w:p>
    <w:p w:rsidR="00F22E8C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7</w:t>
      </w:r>
      <w:r w:rsidR="00B510C9">
        <w:rPr>
          <w:rFonts w:ascii="新宋体" w:eastAsia="新宋体" w:hAnsi="新宋体" w:hint="eastAsia"/>
          <w:sz w:val="28"/>
          <w:szCs w:val="28"/>
        </w:rPr>
        <w:t>、彭州市香颂园</w:t>
      </w:r>
      <w:r w:rsidR="008E72F7">
        <w:rPr>
          <w:rFonts w:ascii="新宋体" w:eastAsia="新宋体" w:hAnsi="新宋体" w:hint="eastAsia"/>
          <w:sz w:val="28"/>
          <w:szCs w:val="28"/>
        </w:rPr>
        <w:t>群众安置点</w:t>
      </w:r>
      <w:r w:rsidR="00B510C9">
        <w:rPr>
          <w:rFonts w:ascii="新宋体" w:eastAsia="新宋体" w:hAnsi="新宋体" w:hint="eastAsia"/>
          <w:sz w:val="28"/>
          <w:szCs w:val="28"/>
        </w:rPr>
        <w:t>一期二标</w:t>
      </w:r>
      <w:r>
        <w:rPr>
          <w:rFonts w:ascii="新宋体" w:eastAsia="新宋体" w:hAnsi="新宋体" w:hint="eastAsia"/>
          <w:sz w:val="28"/>
          <w:szCs w:val="28"/>
        </w:rPr>
        <w:t>工程准予开工许可证文件</w:t>
      </w:r>
    </w:p>
    <w:p w:rsidR="00AC1344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 w:rsidR="00F22E8C">
        <w:rPr>
          <w:rFonts w:ascii="新宋体" w:eastAsia="新宋体" w:hAnsi="新宋体" w:hint="eastAsia"/>
          <w:sz w:val="28"/>
          <w:szCs w:val="28"/>
        </w:rPr>
        <w:t>8、彭州市</w:t>
      </w:r>
      <w:r w:rsidR="00B510C9">
        <w:rPr>
          <w:rFonts w:ascii="新宋体" w:eastAsia="新宋体" w:hAnsi="新宋体" w:hint="eastAsia"/>
          <w:sz w:val="28"/>
          <w:szCs w:val="28"/>
        </w:rPr>
        <w:t>香颂园</w:t>
      </w:r>
      <w:r w:rsidR="008E72F7">
        <w:rPr>
          <w:rFonts w:ascii="新宋体" w:eastAsia="新宋体" w:hAnsi="新宋体" w:hint="eastAsia"/>
          <w:sz w:val="28"/>
          <w:szCs w:val="28"/>
        </w:rPr>
        <w:t>群众安置点</w:t>
      </w:r>
      <w:r w:rsidR="00B510C9">
        <w:rPr>
          <w:rFonts w:ascii="新宋体" w:eastAsia="新宋体" w:hAnsi="新宋体" w:hint="eastAsia"/>
          <w:sz w:val="28"/>
          <w:szCs w:val="28"/>
        </w:rPr>
        <w:t>一期二标段</w:t>
      </w:r>
      <w:r w:rsidR="00F22E8C">
        <w:rPr>
          <w:rFonts w:ascii="新宋体" w:eastAsia="新宋体" w:hAnsi="新宋体" w:hint="eastAsia"/>
          <w:sz w:val="28"/>
          <w:szCs w:val="28"/>
        </w:rPr>
        <w:t>工程项目概况《包括工程平安生产管理内容》</w:t>
      </w:r>
    </w:p>
    <w:p w:rsidR="00F22E8C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9、《建筑施工平安检查标准》检查状况表</w:t>
      </w:r>
    </w:p>
    <w:p w:rsidR="00F22E8C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10、彭州市</w:t>
      </w:r>
      <w:r w:rsidR="00B510C9">
        <w:rPr>
          <w:rFonts w:ascii="新宋体" w:eastAsia="新宋体" w:hAnsi="新宋体" w:hint="eastAsia"/>
          <w:sz w:val="28"/>
          <w:szCs w:val="28"/>
        </w:rPr>
        <w:t>香颂园</w:t>
      </w:r>
      <w:r w:rsidR="00934025">
        <w:rPr>
          <w:rFonts w:ascii="新宋体" w:eastAsia="新宋体" w:hAnsi="新宋体" w:hint="eastAsia"/>
          <w:sz w:val="28"/>
          <w:szCs w:val="28"/>
        </w:rPr>
        <w:t>群众安置点</w:t>
      </w:r>
      <w:r w:rsidR="00B510C9">
        <w:rPr>
          <w:rFonts w:ascii="新宋体" w:eastAsia="新宋体" w:hAnsi="新宋体" w:hint="eastAsia"/>
          <w:sz w:val="28"/>
          <w:szCs w:val="28"/>
        </w:rPr>
        <w:t>一期二标段</w:t>
      </w:r>
      <w:r>
        <w:rPr>
          <w:rFonts w:ascii="新宋体" w:eastAsia="新宋体" w:hAnsi="新宋体" w:hint="eastAsia"/>
          <w:sz w:val="28"/>
          <w:szCs w:val="28"/>
        </w:rPr>
        <w:t>工程平安文明施工的有关照片</w:t>
      </w:r>
    </w:p>
    <w:p w:rsidR="00F22E8C" w:rsidRPr="00B510C9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</w:p>
    <w:p w:rsidR="00F22E8C" w:rsidP="000F3288">
      <w:pPr>
        <w:ind w:firstLine="560" w:firstLineChars="200"/>
        <w:rPr>
          <w:rFonts w:ascii="新宋体" w:eastAsia="新宋体" w:hAnsi="新宋体" w:hint="eastAsia"/>
          <w:sz w:val="28"/>
          <w:szCs w:val="28"/>
        </w:rPr>
      </w:pPr>
    </w:p>
    <w:p w:rsidR="00F22E8C" w:rsidP="00AC1344">
      <w:pPr>
        <w:rPr>
          <w:rFonts w:ascii="新宋体" w:eastAsia="新宋体" w:hAnsi="新宋体" w:hint="eastAsia"/>
          <w:sz w:val="28"/>
          <w:szCs w:val="28"/>
        </w:rPr>
      </w:pPr>
    </w:p>
    <w:p w:rsidR="00AC1344" w:rsidP="00AC1344">
      <w:pPr>
        <w:rPr>
          <w:rFonts w:ascii="新宋体" w:eastAsia="新宋体" w:hAnsi="新宋体" w:hint="eastAsia"/>
          <w:sz w:val="28"/>
          <w:szCs w:val="28"/>
        </w:rPr>
      </w:pPr>
    </w:p>
    <w:p w:rsidR="00AC1344" w:rsidP="00AC1344">
      <w:pPr>
        <w:rPr>
          <w:rFonts w:ascii="新宋体" w:eastAsia="新宋体" w:hAnsi="新宋体" w:hint="eastAsia"/>
          <w:sz w:val="28"/>
          <w:szCs w:val="28"/>
        </w:rPr>
      </w:pPr>
    </w:p>
    <w:p w:rsidR="00AC1344" w:rsidP="00AC1344">
      <w:pPr>
        <w:rPr>
          <w:rFonts w:ascii="新宋体" w:eastAsia="新宋体" w:hAnsi="新宋体" w:hint="eastAsia"/>
          <w:sz w:val="28"/>
          <w:szCs w:val="28"/>
        </w:rPr>
      </w:pPr>
    </w:p>
    <w:p w:rsidR="00AC1344" w:rsidP="00AC1344">
      <w:pPr>
        <w:rPr>
          <w:rFonts w:ascii="新宋体" w:eastAsia="新宋体" w:hAnsi="新宋体" w:hint="eastAsia"/>
          <w:sz w:val="28"/>
          <w:szCs w:val="28"/>
        </w:rPr>
        <w:sectPr w:rsidSect="0062536D">
          <w:type w:val="nextPage"/>
          <w:pgSz w:w="11906" w:h="16838"/>
          <w:pgMar w:top="1440" w:right="1646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741B72" w:rsidP="00AC1344">
      <w:pPr>
        <w:rPr>
          <w:rFonts w:ascii="新宋体" w:eastAsia="新宋体" w:hAnsi="新宋体" w:hint="eastAsia"/>
          <w:sz w:val="28"/>
          <w:szCs w:val="28"/>
        </w:rPr>
      </w:pPr>
    </w:p>
    <w:p w:rsidR="000F3288" w:rsidP="00AC1344">
      <w:pPr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附件2</w:t>
      </w:r>
    </w:p>
    <w:p w:rsidR="000F3288" w:rsidP="00AC1344">
      <w:pPr>
        <w:rPr>
          <w:rFonts w:ascii="新宋体" w:eastAsia="新宋体" w:hAnsi="新宋体" w:hint="eastAsia"/>
          <w:sz w:val="28"/>
          <w:szCs w:val="28"/>
        </w:rPr>
      </w:pPr>
    </w:p>
    <w:p w:rsidR="000F3288" w:rsidRPr="000F3288" w:rsidP="000F3288">
      <w:pPr>
        <w:jc w:val="center"/>
        <w:rPr>
          <w:rFonts w:ascii="黑体" w:eastAsia="黑体" w:hAnsi="新宋体" w:hint="eastAsia"/>
          <w:sz w:val="44"/>
          <w:szCs w:val="44"/>
        </w:rPr>
      </w:pPr>
      <w:r w:rsidRPr="000F3288">
        <w:rPr>
          <w:rFonts w:ascii="黑体" w:eastAsia="黑体" w:hAnsi="新宋体" w:hint="eastAsia"/>
          <w:sz w:val="44"/>
          <w:szCs w:val="44"/>
        </w:rPr>
        <w:t>四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川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省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省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级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安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全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生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产</w:t>
      </w:r>
    </w:p>
    <w:p w:rsidR="000F3288" w:rsidRPr="000F3288" w:rsidP="000F3288">
      <w:pPr>
        <w:jc w:val="center"/>
        <w:rPr>
          <w:rFonts w:ascii="黑体" w:eastAsia="黑体" w:hAnsi="新宋体" w:hint="eastAsia"/>
          <w:sz w:val="44"/>
          <w:szCs w:val="44"/>
        </w:rPr>
      </w:pPr>
      <w:r w:rsidRPr="000F3288">
        <w:rPr>
          <w:rFonts w:ascii="黑体" w:eastAsia="黑体" w:hAnsi="新宋体" w:hint="eastAsia"/>
          <w:sz w:val="44"/>
          <w:szCs w:val="44"/>
        </w:rPr>
        <w:t>文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明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施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工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标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准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化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工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地</w:t>
      </w:r>
    </w:p>
    <w:p w:rsidR="000F3288" w:rsidRPr="000F3288" w:rsidP="000F3288">
      <w:pPr>
        <w:jc w:val="center"/>
        <w:rPr>
          <w:rFonts w:ascii="黑体" w:eastAsia="黑体" w:hAnsi="新宋体" w:hint="eastAsia"/>
          <w:sz w:val="44"/>
          <w:szCs w:val="44"/>
        </w:rPr>
      </w:pPr>
      <w:r w:rsidRPr="000F3288">
        <w:rPr>
          <w:rFonts w:ascii="黑体" w:eastAsia="黑体" w:hAnsi="新宋体" w:hint="eastAsia"/>
          <w:sz w:val="44"/>
          <w:szCs w:val="44"/>
        </w:rPr>
        <w:t>复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查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申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请</w:t>
      </w:r>
      <w:r>
        <w:rPr>
          <w:rFonts w:ascii="黑体" w:eastAsia="黑体" w:hAnsi="新宋体" w:hint="eastAsia"/>
          <w:sz w:val="44"/>
          <w:szCs w:val="44"/>
        </w:rPr>
        <w:t xml:space="preserve"> </w:t>
      </w:r>
      <w:r w:rsidRPr="000F3288">
        <w:rPr>
          <w:rFonts w:ascii="黑体" w:eastAsia="黑体" w:hAnsi="新宋体" w:hint="eastAsia"/>
          <w:sz w:val="44"/>
          <w:szCs w:val="44"/>
        </w:rPr>
        <w:t>表</w:t>
      </w:r>
    </w:p>
    <w:tbl>
      <w:tblPr>
        <w:tblStyle w:val="0"/>
        <w:tblW w:w="0" w:type="auto"/>
        <w:tblLook w:val="01E0"/>
      </w:tblPr>
      <w:tblGrid>
        <w:gridCol w:w="3372"/>
        <w:gridCol w:w="5210"/>
      </w:tblGrid>
      <w:tr w:rsidTr="00934025">
        <w:tblPrEx>
          <w:tblW w:w="0" w:type="auto"/>
          <w:tblLook w:val="01E0"/>
        </w:tblPrEx>
        <w:trPr>
          <w:trHeight w:val="593"/>
        </w:trPr>
        <w:tc>
          <w:tcPr>
            <w:tcW w:w="3372" w:type="dxa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工程名称</w:t>
            </w:r>
          </w:p>
        </w:tc>
        <w:tc>
          <w:tcPr>
            <w:tcW w:w="5210" w:type="dxa"/>
          </w:tcPr>
          <w:p w:rsidR="000F3288" w:rsidRPr="000F3288" w:rsidP="00AC1344">
            <w:pPr>
              <w:rPr>
                <w:rFonts w:ascii="楷体_GB2312" w:eastAsia="楷体_GB2312" w:hAnsi="新宋体" w:hint="eastAsia"/>
                <w:sz w:val="28"/>
                <w:szCs w:val="28"/>
              </w:rPr>
            </w:pPr>
            <w:r w:rsidRPr="000F3288">
              <w:rPr>
                <w:rFonts w:ascii="楷体_GB2312" w:eastAsia="楷体_GB2312" w:hAnsi="新宋体" w:hint="eastAsia"/>
                <w:sz w:val="28"/>
                <w:szCs w:val="28"/>
              </w:rPr>
              <w:t>彭州市</w:t>
            </w:r>
            <w:r w:rsidRPr="00D933C2" w:rsidR="00D933C2">
              <w:rPr>
                <w:rFonts w:ascii="楷体_GB2312" w:eastAsia="楷体_GB2312" w:hAnsi="新宋体" w:hint="eastAsia"/>
                <w:sz w:val="28"/>
                <w:szCs w:val="28"/>
              </w:rPr>
              <w:t>香颂园</w:t>
            </w:r>
            <w:r w:rsidR="00934025">
              <w:rPr>
                <w:rFonts w:ascii="楷体_GB2312" w:eastAsia="楷体_GB2312" w:hAnsi="新宋体" w:hint="eastAsia"/>
                <w:sz w:val="28"/>
                <w:szCs w:val="28"/>
              </w:rPr>
              <w:t>群众安置点</w:t>
            </w:r>
            <w:r w:rsidRPr="00D933C2" w:rsidR="00D933C2">
              <w:rPr>
                <w:rFonts w:ascii="楷体_GB2312" w:eastAsia="楷体_GB2312" w:hAnsi="新宋体" w:hint="eastAsia"/>
                <w:sz w:val="28"/>
                <w:szCs w:val="28"/>
              </w:rPr>
              <w:t>一期二标段</w:t>
            </w:r>
          </w:p>
        </w:tc>
      </w:tr>
      <w:tr w:rsidTr="00934025">
        <w:tblPrEx>
          <w:tblW w:w="0" w:type="auto"/>
          <w:tblLook w:val="01E0"/>
        </w:tblPrEx>
        <w:trPr>
          <w:trHeight w:val="593"/>
        </w:trPr>
        <w:tc>
          <w:tcPr>
            <w:tcW w:w="3372" w:type="dxa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申请单位</w:t>
            </w:r>
          </w:p>
        </w:tc>
        <w:tc>
          <w:tcPr>
            <w:tcW w:w="5210" w:type="dxa"/>
          </w:tcPr>
          <w:p w:rsidR="000F3288" w:rsidRPr="000F3288" w:rsidP="00AC1344">
            <w:pPr>
              <w:rPr>
                <w:rFonts w:ascii="楷体_GB2312" w:eastAsia="楷体_GB2312" w:hAnsi="新宋体" w:hint="eastAsia"/>
                <w:sz w:val="28"/>
                <w:szCs w:val="28"/>
              </w:rPr>
            </w:pPr>
            <w:r w:rsidR="00D933C2">
              <w:rPr>
                <w:rFonts w:ascii="楷体_GB2312" w:eastAsia="楷体_GB2312" w:hAnsi="新宋体" w:hint="eastAsia"/>
                <w:sz w:val="28"/>
                <w:szCs w:val="28"/>
              </w:rPr>
              <w:t>成都市</w:t>
            </w:r>
            <w:r w:rsidRPr="000F3288">
              <w:rPr>
                <w:rFonts w:ascii="楷体_GB2312" w:eastAsia="楷体_GB2312" w:hAnsi="新宋体" w:hint="eastAsia"/>
                <w:sz w:val="28"/>
                <w:szCs w:val="28"/>
              </w:rPr>
              <w:t>第</w:t>
            </w:r>
            <w:r w:rsidR="00D933C2">
              <w:rPr>
                <w:rFonts w:ascii="楷体_GB2312" w:eastAsia="楷体_GB2312" w:hAnsi="新宋体" w:hint="eastAsia"/>
                <w:sz w:val="28"/>
                <w:szCs w:val="28"/>
              </w:rPr>
              <w:t>三</w:t>
            </w:r>
            <w:r w:rsidRPr="000F3288">
              <w:rPr>
                <w:rFonts w:ascii="楷体_GB2312" w:eastAsia="楷体_GB2312" w:hAnsi="新宋体" w:hint="eastAsia"/>
                <w:sz w:val="28"/>
                <w:szCs w:val="28"/>
              </w:rPr>
              <w:t>建筑工程公司</w:t>
            </w:r>
          </w:p>
        </w:tc>
      </w:tr>
      <w:tr w:rsidTr="00934025">
        <w:tblPrEx>
          <w:tblW w:w="0" w:type="auto"/>
          <w:tblLook w:val="01E0"/>
        </w:tblPrEx>
        <w:trPr>
          <w:trHeight w:val="593"/>
        </w:trPr>
        <w:tc>
          <w:tcPr>
            <w:tcW w:w="3372" w:type="dxa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通讯地址及邮编</w:t>
            </w:r>
          </w:p>
        </w:tc>
        <w:tc>
          <w:tcPr>
            <w:tcW w:w="5210" w:type="dxa"/>
          </w:tcPr>
          <w:p w:rsidR="000F3288" w:rsidRPr="000F3288" w:rsidP="00AC1344">
            <w:pPr>
              <w:rPr>
                <w:rFonts w:ascii="楷体_GB2312" w:eastAsia="楷体_GB2312" w:hAnsi="新宋体" w:hint="eastAsia"/>
                <w:sz w:val="28"/>
                <w:szCs w:val="28"/>
              </w:rPr>
            </w:pPr>
          </w:p>
        </w:tc>
      </w:tr>
      <w:tr w:rsidTr="00934025">
        <w:tblPrEx>
          <w:tblW w:w="0" w:type="auto"/>
          <w:tblLook w:val="01E0"/>
        </w:tblPrEx>
        <w:trPr>
          <w:trHeight w:val="607"/>
        </w:trPr>
        <w:tc>
          <w:tcPr>
            <w:tcW w:w="3372" w:type="dxa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联系人及电话</w:t>
            </w:r>
          </w:p>
        </w:tc>
        <w:tc>
          <w:tcPr>
            <w:tcW w:w="5210" w:type="dxa"/>
          </w:tcPr>
          <w:p w:rsidR="000F3288" w:rsidRPr="000F3288" w:rsidP="00AC1344">
            <w:pPr>
              <w:rPr>
                <w:rFonts w:ascii="楷体_GB2312" w:eastAsia="楷体_GB2312" w:hAnsi="新宋体" w:hint="eastAsia"/>
                <w:sz w:val="28"/>
                <w:szCs w:val="28"/>
              </w:rPr>
            </w:pPr>
          </w:p>
        </w:tc>
      </w:tr>
      <w:tr w:rsidTr="00934025">
        <w:tblPrEx>
          <w:tblW w:w="0" w:type="auto"/>
          <w:tblLook w:val="01E0"/>
        </w:tblPrEx>
        <w:trPr>
          <w:trHeight w:val="2182"/>
        </w:trPr>
        <w:tc>
          <w:tcPr>
            <w:tcW w:w="8582" w:type="dxa"/>
            <w:gridSpan w:val="2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建设单位举荐看法</w:t>
            </w:r>
          </w:p>
          <w:p w:rsidR="00934025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</w:p>
          <w:p w:rsidR="000F3288" w:rsidP="000F3288">
            <w:pPr>
              <w:ind w:right="560" w:firstLine="5320" w:firstLineChars="1900"/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单位盖章</w:t>
            </w:r>
          </w:p>
          <w:p w:rsidR="000F3288" w:rsidP="000F3288">
            <w:pPr>
              <w:ind w:right="560"/>
              <w:jc w:val="center"/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 xml:space="preserve">                                      年   月   日</w:t>
            </w:r>
          </w:p>
        </w:tc>
      </w:tr>
      <w:tr w:rsidTr="00934025">
        <w:tblPrEx>
          <w:tblW w:w="0" w:type="auto"/>
          <w:tblLook w:val="01E0"/>
        </w:tblPrEx>
        <w:trPr>
          <w:trHeight w:val="2529"/>
        </w:trPr>
        <w:tc>
          <w:tcPr>
            <w:tcW w:w="8582" w:type="dxa"/>
            <w:gridSpan w:val="2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监理单位举荐看法</w:t>
            </w:r>
          </w:p>
          <w:p w:rsidR="000F3288" w:rsidP="000F3288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</w:p>
          <w:p w:rsidR="000F3288" w:rsidP="000F3288">
            <w:pPr>
              <w:ind w:right="560" w:firstLine="5320" w:firstLineChars="1900"/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单位盖章</w:t>
            </w:r>
          </w:p>
          <w:p w:rsidR="000F3288" w:rsidP="000F3288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 xml:space="preserve">                                      年   月   日</w:t>
            </w:r>
          </w:p>
        </w:tc>
      </w:tr>
      <w:tr w:rsidTr="00934025">
        <w:tblPrEx>
          <w:tblW w:w="0" w:type="auto"/>
          <w:tblLook w:val="01E0"/>
        </w:tblPrEx>
        <w:trPr>
          <w:trHeight w:val="2529"/>
        </w:trPr>
        <w:tc>
          <w:tcPr>
            <w:tcW w:w="8582" w:type="dxa"/>
            <w:gridSpan w:val="2"/>
          </w:tcPr>
          <w:p w:rsidR="000F3288" w:rsidP="00AC1344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工程所在建设行政主管部门评价状况及举荐看法</w:t>
            </w:r>
          </w:p>
          <w:p w:rsidR="000F3288" w:rsidP="000F3288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</w:p>
          <w:p w:rsidR="000F3288" w:rsidP="000F3288">
            <w:pPr>
              <w:ind w:right="560" w:firstLine="5320" w:firstLineChars="1900"/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>单位盖章</w:t>
            </w:r>
          </w:p>
          <w:p w:rsidR="000F3288" w:rsidP="000F3288">
            <w:pPr>
              <w:rPr>
                <w:rFonts w:ascii="新宋体" w:eastAsia="新宋体" w:hAnsi="新宋体" w:hint="eastAsia"/>
                <w:sz w:val="28"/>
                <w:szCs w:val="28"/>
              </w:rPr>
            </w:pPr>
            <w:r>
              <w:rPr>
                <w:rFonts w:ascii="新宋体" w:eastAsia="新宋体" w:hAnsi="新宋体" w:hint="eastAsia"/>
                <w:sz w:val="28"/>
                <w:szCs w:val="28"/>
              </w:rPr>
              <w:t xml:space="preserve">                                      年   月   日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https://d.book118.com/728064112101006036</w:t>
        </w:r>
      </w:hyperlink>
    </w:p>
    <w:p/>
    <w:sectPr w:rsidSect="0062536D">
      <w:type w:val="nextPage"/>
      <w:pgSz w:w="11906" w:h="16838"/>
      <w:pgMar w:top="1440" w:right="1646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新魏">
    <w:altName w:val="宋体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粗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altName w:val="Trebuchet MS"/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75023"/>
    <w:multiLevelType w:val="hybridMultilevel"/>
    <w:tmpl w:val="73120B52"/>
    <w:lvl w:ilvl="0">
      <w:start w:val="3"/>
      <w:numFmt w:val="japaneseCounting"/>
      <w:lvlText w:val="第%1节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1344"/>
    <w:rsid w:val="000260D7"/>
    <w:rsid w:val="00034A91"/>
    <w:rsid w:val="000413C8"/>
    <w:rsid w:val="00051B42"/>
    <w:rsid w:val="000538E4"/>
    <w:rsid w:val="0006117F"/>
    <w:rsid w:val="00062DB6"/>
    <w:rsid w:val="0009262E"/>
    <w:rsid w:val="000D6606"/>
    <w:rsid w:val="000F2048"/>
    <w:rsid w:val="000F3288"/>
    <w:rsid w:val="000F5E55"/>
    <w:rsid w:val="000F7B73"/>
    <w:rsid w:val="001301C9"/>
    <w:rsid w:val="00141B5F"/>
    <w:rsid w:val="0015007F"/>
    <w:rsid w:val="00155DF0"/>
    <w:rsid w:val="00161166"/>
    <w:rsid w:val="001613CC"/>
    <w:rsid w:val="00161535"/>
    <w:rsid w:val="00177FD0"/>
    <w:rsid w:val="00182C32"/>
    <w:rsid w:val="001A3F24"/>
    <w:rsid w:val="001A554B"/>
    <w:rsid w:val="001D2784"/>
    <w:rsid w:val="001D37B3"/>
    <w:rsid w:val="001E00D5"/>
    <w:rsid w:val="001F1A4D"/>
    <w:rsid w:val="001F3B4D"/>
    <w:rsid w:val="001F7BF6"/>
    <w:rsid w:val="00212A89"/>
    <w:rsid w:val="0023466B"/>
    <w:rsid w:val="00242B89"/>
    <w:rsid w:val="00242E96"/>
    <w:rsid w:val="002508E3"/>
    <w:rsid w:val="00250DA7"/>
    <w:rsid w:val="002541F8"/>
    <w:rsid w:val="002708D0"/>
    <w:rsid w:val="00271BCC"/>
    <w:rsid w:val="00292096"/>
    <w:rsid w:val="002C0F30"/>
    <w:rsid w:val="002C58DB"/>
    <w:rsid w:val="002C61C5"/>
    <w:rsid w:val="002F76D7"/>
    <w:rsid w:val="003073CC"/>
    <w:rsid w:val="003658D0"/>
    <w:rsid w:val="00365EB5"/>
    <w:rsid w:val="00370F23"/>
    <w:rsid w:val="0037537E"/>
    <w:rsid w:val="003802E8"/>
    <w:rsid w:val="003901F8"/>
    <w:rsid w:val="003A2E23"/>
    <w:rsid w:val="003B0ABC"/>
    <w:rsid w:val="003B6BA9"/>
    <w:rsid w:val="003C5F6B"/>
    <w:rsid w:val="003D461B"/>
    <w:rsid w:val="003F122F"/>
    <w:rsid w:val="00405A7E"/>
    <w:rsid w:val="0042309C"/>
    <w:rsid w:val="004330BF"/>
    <w:rsid w:val="00465646"/>
    <w:rsid w:val="00467CB1"/>
    <w:rsid w:val="0047267F"/>
    <w:rsid w:val="00474A00"/>
    <w:rsid w:val="004904DD"/>
    <w:rsid w:val="004A39A0"/>
    <w:rsid w:val="004A6748"/>
    <w:rsid w:val="004B7E14"/>
    <w:rsid w:val="004C3D94"/>
    <w:rsid w:val="004D07DE"/>
    <w:rsid w:val="004F5076"/>
    <w:rsid w:val="0050785F"/>
    <w:rsid w:val="0053740A"/>
    <w:rsid w:val="005609D5"/>
    <w:rsid w:val="00572E80"/>
    <w:rsid w:val="00575102"/>
    <w:rsid w:val="00576F2E"/>
    <w:rsid w:val="005774B4"/>
    <w:rsid w:val="005863BE"/>
    <w:rsid w:val="005B1A56"/>
    <w:rsid w:val="005D7580"/>
    <w:rsid w:val="005E69F3"/>
    <w:rsid w:val="00610D45"/>
    <w:rsid w:val="00620D7D"/>
    <w:rsid w:val="0062536D"/>
    <w:rsid w:val="0063040C"/>
    <w:rsid w:val="00643F22"/>
    <w:rsid w:val="00663EE7"/>
    <w:rsid w:val="006C0136"/>
    <w:rsid w:val="006C1B39"/>
    <w:rsid w:val="006D5511"/>
    <w:rsid w:val="006D7971"/>
    <w:rsid w:val="006E399D"/>
    <w:rsid w:val="006F7CC4"/>
    <w:rsid w:val="007031D1"/>
    <w:rsid w:val="00712D30"/>
    <w:rsid w:val="00726730"/>
    <w:rsid w:val="007374ED"/>
    <w:rsid w:val="00737C66"/>
    <w:rsid w:val="0074032A"/>
    <w:rsid w:val="00741B72"/>
    <w:rsid w:val="00752639"/>
    <w:rsid w:val="00765A0F"/>
    <w:rsid w:val="00774789"/>
    <w:rsid w:val="00775E37"/>
    <w:rsid w:val="0077611B"/>
    <w:rsid w:val="007772C0"/>
    <w:rsid w:val="00783259"/>
    <w:rsid w:val="0078448D"/>
    <w:rsid w:val="00791B4D"/>
    <w:rsid w:val="00791DEA"/>
    <w:rsid w:val="0079396E"/>
    <w:rsid w:val="00797CD6"/>
    <w:rsid w:val="007B0581"/>
    <w:rsid w:val="007B64F1"/>
    <w:rsid w:val="007D26C5"/>
    <w:rsid w:val="00801804"/>
    <w:rsid w:val="00812009"/>
    <w:rsid w:val="00836F80"/>
    <w:rsid w:val="00840D13"/>
    <w:rsid w:val="00841AF0"/>
    <w:rsid w:val="00870920"/>
    <w:rsid w:val="00870E7F"/>
    <w:rsid w:val="0087542C"/>
    <w:rsid w:val="0088001C"/>
    <w:rsid w:val="00896021"/>
    <w:rsid w:val="008B29D7"/>
    <w:rsid w:val="008C0FC1"/>
    <w:rsid w:val="008D0351"/>
    <w:rsid w:val="008E72F7"/>
    <w:rsid w:val="008F76FC"/>
    <w:rsid w:val="00907124"/>
    <w:rsid w:val="0091049B"/>
    <w:rsid w:val="00912901"/>
    <w:rsid w:val="009251AB"/>
    <w:rsid w:val="00934025"/>
    <w:rsid w:val="00956C71"/>
    <w:rsid w:val="00962514"/>
    <w:rsid w:val="00965CF4"/>
    <w:rsid w:val="00977FEA"/>
    <w:rsid w:val="009B04B2"/>
    <w:rsid w:val="009B442F"/>
    <w:rsid w:val="00A06A83"/>
    <w:rsid w:val="00A5426A"/>
    <w:rsid w:val="00A83AF9"/>
    <w:rsid w:val="00A9289D"/>
    <w:rsid w:val="00A93CE0"/>
    <w:rsid w:val="00AA7CB4"/>
    <w:rsid w:val="00AB3404"/>
    <w:rsid w:val="00AC1344"/>
    <w:rsid w:val="00AD31AD"/>
    <w:rsid w:val="00AD5D2B"/>
    <w:rsid w:val="00AD71B7"/>
    <w:rsid w:val="00AE1DEB"/>
    <w:rsid w:val="00AE1E36"/>
    <w:rsid w:val="00AE2091"/>
    <w:rsid w:val="00B0282E"/>
    <w:rsid w:val="00B073C2"/>
    <w:rsid w:val="00B12A0B"/>
    <w:rsid w:val="00B510C9"/>
    <w:rsid w:val="00B56FFF"/>
    <w:rsid w:val="00BC08AE"/>
    <w:rsid w:val="00BC1DAA"/>
    <w:rsid w:val="00BC47D4"/>
    <w:rsid w:val="00BD1D0A"/>
    <w:rsid w:val="00BD1E85"/>
    <w:rsid w:val="00BE32E0"/>
    <w:rsid w:val="00BE6676"/>
    <w:rsid w:val="00BF5661"/>
    <w:rsid w:val="00BF7787"/>
    <w:rsid w:val="00C11F5E"/>
    <w:rsid w:val="00C12721"/>
    <w:rsid w:val="00C23CC8"/>
    <w:rsid w:val="00C328BE"/>
    <w:rsid w:val="00C366AC"/>
    <w:rsid w:val="00C54071"/>
    <w:rsid w:val="00C61271"/>
    <w:rsid w:val="00C7050F"/>
    <w:rsid w:val="00C75236"/>
    <w:rsid w:val="00C908A4"/>
    <w:rsid w:val="00C94968"/>
    <w:rsid w:val="00CA3E0C"/>
    <w:rsid w:val="00CC0D08"/>
    <w:rsid w:val="00CC49BB"/>
    <w:rsid w:val="00CC4CF7"/>
    <w:rsid w:val="00CC6768"/>
    <w:rsid w:val="00CE02EB"/>
    <w:rsid w:val="00CE37DB"/>
    <w:rsid w:val="00D1416D"/>
    <w:rsid w:val="00D31A61"/>
    <w:rsid w:val="00D33E2E"/>
    <w:rsid w:val="00D839CE"/>
    <w:rsid w:val="00D933C2"/>
    <w:rsid w:val="00DA5BF6"/>
    <w:rsid w:val="00DD17E7"/>
    <w:rsid w:val="00DE289E"/>
    <w:rsid w:val="00DE647E"/>
    <w:rsid w:val="00DF618B"/>
    <w:rsid w:val="00E02FB7"/>
    <w:rsid w:val="00E159D8"/>
    <w:rsid w:val="00E20881"/>
    <w:rsid w:val="00E214E0"/>
    <w:rsid w:val="00E6784A"/>
    <w:rsid w:val="00E732C3"/>
    <w:rsid w:val="00F0496A"/>
    <w:rsid w:val="00F22E8C"/>
    <w:rsid w:val="00F30260"/>
    <w:rsid w:val="00F50123"/>
    <w:rsid w:val="00F61D3E"/>
    <w:rsid w:val="00F62D80"/>
    <w:rsid w:val="00F67E2B"/>
    <w:rsid w:val="00FA3A86"/>
    <w:rsid w:val="00FC18DA"/>
    <w:rsid w:val="00FD4B42"/>
    <w:rsid w:val="00FF21D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F32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rsid w:val="003B6BA9"/>
    <w:pPr>
      <w:ind w:left="100" w:leftChars="2500"/>
    </w:pPr>
  </w:style>
  <w:style w:type="paragraph" w:styleId="Footer">
    <w:name w:val="footer"/>
    <w:basedOn w:val="Normal"/>
    <w:link w:val="CharChar"/>
    <w:rsid w:val="004656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465646"/>
  </w:style>
  <w:style w:type="paragraph" w:styleId="Header">
    <w:name w:val="header"/>
    <w:basedOn w:val="Normal"/>
    <w:rsid w:val="00CC0D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">
    <w:name w:val="列出段落"/>
    <w:basedOn w:val="Normal"/>
    <w:qFormat/>
    <w:rsid w:val="00D31A61"/>
    <w:pPr>
      <w:spacing w:line="360" w:lineRule="auto"/>
      <w:ind w:firstLine="420" w:firstLineChars="200"/>
    </w:pPr>
    <w:rPr>
      <w:rFonts w:ascii="Calibri" w:hAnsi="Calibri"/>
      <w:szCs w:val="22"/>
    </w:rPr>
  </w:style>
  <w:style w:type="character" w:customStyle="1" w:styleId="CharChar">
    <w:name w:val=" Char Char"/>
    <w:basedOn w:val="DefaultParagraphFont"/>
    <w:link w:val="Footer"/>
    <w:semiHidden/>
    <w:rsid w:val="00D31A61"/>
    <w:rPr>
      <w:rFonts w:eastAsia="宋体"/>
      <w:kern w:val="2"/>
      <w:sz w:val="18"/>
      <w:szCs w:val="18"/>
      <w:lang w:val="en-US" w:eastAsia="zh-CN" w:bidi="ar-SA"/>
    </w:rPr>
  </w:style>
  <w:style w:type="table" w:customStyle="1" w:styleId="0">
    <w:name w:val="网格型_0"/>
    <w:basedOn w:val="TableNormal"/>
    <w:rsid w:val="000F32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8064112101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316</TotalTime>
  <Pages>6</Pages>
  <Words>6459</Words>
  <Characters>36818</Characters>
  <Application>Microsoft Office Word</Application>
  <DocSecurity>0</DocSecurity>
  <Lines>306</Lines>
  <Paragraphs>86</Paragraphs>
  <ScaleCrop>false</ScaleCrop>
  <Company>微软系统</Company>
  <LinksUpToDate>false</LinksUpToDate>
  <CharactersWithSpaces>43191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四川省创建标准化施工现场</dc:title>
  <dc:creator>微软用户</dc:creator>
  <cp:lastModifiedBy>微软用户</cp:lastModifiedBy>
  <cp:revision>101</cp:revision>
  <cp:lastPrinted>2009-03-28T05:40:00Z</cp:lastPrinted>
  <dcterms:created xsi:type="dcterms:W3CDTF">2010-07-13T07:13:00Z</dcterms:created>
  <dcterms:modified xsi:type="dcterms:W3CDTF">2010-07-20T10:00:00Z</dcterms:modified>
</cp:coreProperties>
</file>