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6 社会责任管理体系审核检查表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适 1-1应遵守相关的法律法规，ILO以及更高要求的? 是否有收集相关的法律法规, 用 规定。 ? 是否有不符合相关法规的活动,发现不符合法规时，是否改善, 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二、 2-1 所有人员有权自由组建、参加和组织工会，并?公司管理层是否尊重员工自由组建工会、参加工会以及集体谈判的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代表他们自己和公司进行集体谈判。公司应尊重这权利, 结 项权利，并应切实告知员工可以自由加入所选择的?员工自由组建工会、参加工会以及同公司集体谈判，是否会受到公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组织。员工不会因此而有任何不良后果或受到公司司的歧视、报复, 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的报复。公司不会以任何方式介入这种工人组织或?公司是否有签订劳动集体合同、其中具体条款是符合实际,是否有自 集体谈判的建立、运行或管理。 一定的经费,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由 2-2 在结社自由和集体谈判权利受法律限制时，公?结社自由和集体谈判受到法律限制时，公司是否协助员工通过的渠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道获得独立和自由结社以及谈判权, 司应允许工人自由选择自己的工人代表。 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?员工是否自由选举工人代表，如提供场地、时间和资金方面的支集 持,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?公司是否组建工人自己的组织，如工友会或康乐会, 体 ?公司管理层是否与工人代表展开对话和沟通,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?是否保留公司管理层与工人代表沟通的记录, 谈 ?工人不满意其工资时是否可以与公司谈判，是否保留谈判结果记录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文件 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?员工如有意见是否懂得申诉，是否懂得申诉渠道, 权 2-3 公司应保证参加工人组织的人员及工人代表?工人代表是否受到歧视,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?工人代表能否在工作场所与工人接触而不受无理的限制, 不会因为工会成员或参与工会活动而歧视、骚扰、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胁迫或报复，员工代表可在工作地点与其所代表的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员工保持接触。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low</w:t>
      </w:r>
      <w:r>
        <w:rPr>
          <w:rFonts w:ascii="宋体" w:eastAsia="宋体" w:hAnsi="宋体" w:cs="宋体"/>
          <w:color w:val="000000"/>
          <w:sz w:val="24"/>
        </w:rPr>
        <w:t xml:space="preserve"> rotor,</w:t>
      </w:r>
      <w:r>
        <w:rPr>
          <w:rFonts w:ascii="宋体" w:eastAsia="宋体" w:hAnsi="宋体" w:cs="宋体"/>
          <w:color w:val="000000"/>
          <w:sz w:val="24"/>
        </w:rPr>
        <w:t xml:space="preserve"> until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weight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support,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put</w:t>
      </w:r>
      <w:r>
        <w:rPr>
          <w:rFonts w:ascii="宋体" w:eastAsia="宋体" w:hAnsi="宋体" w:cs="宋体"/>
          <w:color w:val="000000"/>
          <w:sz w:val="24"/>
        </w:rPr>
        <w:t xml:space="preserve"> low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pad</w:t>
      </w:r>
      <w:r>
        <w:rPr>
          <w:rFonts w:ascii="宋体" w:eastAsia="宋体" w:hAnsi="宋体" w:cs="宋体"/>
          <w:color w:val="000000"/>
          <w:sz w:val="24"/>
        </w:rPr>
        <w:t xml:space="preserve"> sleeper,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preliminary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finished,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exists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Yang</w:t>
      </w:r>
      <w:r>
        <w:rPr>
          <w:rFonts w:ascii="宋体" w:eastAsia="宋体" w:hAnsi="宋体" w:cs="宋体"/>
          <w:color w:val="000000"/>
          <w:sz w:val="24"/>
        </w:rPr>
        <w:t xml:space="preserve"> degrees,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concentric,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contact.</w:t>
      </w:r>
      <w:r>
        <w:rPr>
          <w:rFonts w:ascii="宋体" w:eastAsia="宋体" w:hAnsi="宋体" w:cs="宋体"/>
          <w:color w:val="000000"/>
          <w:sz w:val="24"/>
        </w:rPr>
        <w:t xml:space="preserve"> Panasonic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hook,</w:t>
      </w:r>
      <w:r>
        <w:rPr>
          <w:rFonts w:ascii="宋体" w:eastAsia="宋体" w:hAnsi="宋体" w:cs="宋体"/>
          <w:color w:val="000000"/>
          <w:sz w:val="24"/>
        </w:rPr>
        <w:t xml:space="preserve"> remove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hoist,</w:t>
      </w:r>
      <w:r>
        <w:rPr>
          <w:rFonts w:ascii="宋体" w:eastAsia="宋体" w:hAnsi="宋体" w:cs="宋体"/>
          <w:color w:val="000000"/>
          <w:sz w:val="24"/>
        </w:rPr>
        <w:t xml:space="preserve"> wrapped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excitation-side</w:t>
      </w:r>
      <w:r>
        <w:rPr>
          <w:rFonts w:ascii="宋体" w:eastAsia="宋体" w:hAnsi="宋体" w:cs="宋体"/>
          <w:color w:val="000000"/>
          <w:sz w:val="24"/>
        </w:rPr>
        <w:t xml:space="preserve"> shoulder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washer,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move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protect</w:t>
      </w:r>
      <w:r>
        <w:rPr>
          <w:rFonts w:ascii="宋体" w:eastAsia="宋体" w:hAnsi="宋体" w:cs="宋体"/>
          <w:color w:val="000000"/>
          <w:sz w:val="24"/>
        </w:rPr>
        <w:t xml:space="preserve"> mat.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beam</w:t>
      </w:r>
      <w:r>
        <w:rPr>
          <w:rFonts w:ascii="宋体" w:eastAsia="宋体" w:hAnsi="宋体" w:cs="宋体"/>
          <w:color w:val="000000"/>
          <w:sz w:val="24"/>
        </w:rPr>
        <w:t xml:space="preserve"> connections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welded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carriers,</w:t>
      </w:r>
      <w:r>
        <w:rPr>
          <w:rFonts w:ascii="宋体" w:eastAsia="宋体" w:hAnsi="宋体" w:cs="宋体"/>
          <w:color w:val="000000"/>
          <w:sz w:val="24"/>
        </w:rPr>
        <w:t xml:space="preserve"> length</w:t>
      </w:r>
      <w:r>
        <w:rPr>
          <w:rFonts w:ascii="宋体" w:eastAsia="宋体" w:hAnsi="宋体" w:cs="宋体"/>
          <w:color w:val="000000"/>
          <w:sz w:val="24"/>
        </w:rPr>
        <w:t xml:space="preserve"> adjusted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field</w:t>
      </w:r>
      <w:r>
        <w:rPr>
          <w:rFonts w:ascii="宋体" w:eastAsia="宋体" w:hAnsi="宋体" w:cs="宋体"/>
          <w:color w:val="000000"/>
          <w:sz w:val="24"/>
        </w:rPr>
        <w:t xml:space="preserve"> conditions,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hook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cap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lugs</w:t>
      </w:r>
      <w:r>
        <w:rPr>
          <w:rFonts w:ascii="宋体" w:eastAsia="宋体" w:hAnsi="宋体" w:cs="宋体"/>
          <w:color w:val="000000"/>
          <w:sz w:val="24"/>
        </w:rPr>
        <w:t xml:space="preserve"> connected,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shown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Figure</w:t>
      </w:r>
      <w:r>
        <w:rPr>
          <w:rFonts w:ascii="宋体" w:eastAsia="宋体" w:hAnsi="宋体" w:cs="宋体"/>
          <w:color w:val="000000"/>
          <w:sz w:val="24"/>
        </w:rPr>
        <w:t xml:space="preserve"> 11.4.3-1.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single</w:t>
      </w:r>
      <w:r>
        <w:rPr>
          <w:rFonts w:ascii="宋体" w:eastAsia="宋体" w:hAnsi="宋体" w:cs="宋体"/>
          <w:color w:val="000000"/>
          <w:sz w:val="24"/>
        </w:rPr>
        <w:t xml:space="preserve"> head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level,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sleepers,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slowly</w:t>
      </w:r>
      <w:r>
        <w:rPr>
          <w:rFonts w:ascii="宋体" w:eastAsia="宋体" w:hAnsi="宋体" w:cs="宋体"/>
          <w:color w:val="000000"/>
          <w:sz w:val="24"/>
        </w:rPr>
        <w:t xml:space="preserve"> synchronization</w:t>
      </w:r>
      <w:r>
        <w:rPr>
          <w:rFonts w:ascii="宋体" w:eastAsia="宋体" w:hAnsi="宋体" w:cs="宋体"/>
          <w:color w:val="000000"/>
          <w:sz w:val="24"/>
        </w:rPr>
        <w:t xml:space="preserve"> pull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gourd,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Xia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skateboard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sliding,</w:t>
      </w:r>
      <w:r>
        <w:rPr>
          <w:rFonts w:ascii="宋体" w:eastAsia="宋体" w:hAnsi="宋体" w:cs="宋体"/>
          <w:color w:val="000000"/>
          <w:sz w:val="24"/>
        </w:rPr>
        <w:t xml:space="preserve"> this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the,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synchronization,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hand</w:t>
      </w:r>
      <w:r>
        <w:rPr>
          <w:rFonts w:ascii="宋体" w:eastAsia="宋体" w:hAnsi="宋体" w:cs="宋体"/>
          <w:color w:val="000000"/>
          <w:sz w:val="24"/>
        </w:rPr>
        <w:t xml:space="preserve"> guardianship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clearance.</w:t>
      </w:r>
      <w:r>
        <w:rPr>
          <w:rFonts w:ascii="宋体" w:eastAsia="宋体" w:hAnsi="宋体" w:cs="宋体"/>
          <w:color w:val="000000"/>
          <w:sz w:val="24"/>
        </w:rPr>
        <w:t xml:space="preserve"> Dang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Department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Hou,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ontology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block,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Hou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very</w:t>
      </w:r>
      <w:r>
        <w:rPr>
          <w:rFonts w:ascii="宋体" w:eastAsia="宋体" w:hAnsi="宋体" w:cs="宋体"/>
          <w:color w:val="000000"/>
          <w:sz w:val="24"/>
        </w:rPr>
        <w:t xml:space="preserve"> carefully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axis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observation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coupling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whether</w:t>
      </w:r>
      <w:r>
        <w:rPr>
          <w:rFonts w:ascii="宋体" w:eastAsia="宋体" w:hAnsi="宋体" w:cs="宋体"/>
          <w:color w:val="000000"/>
          <w:sz w:val="24"/>
        </w:rPr>
        <w:t xml:space="preserve"> turned,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stop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loaded,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location</w:t>
      </w:r>
      <w:r>
        <w:rPr>
          <w:rFonts w:ascii="宋体" w:eastAsia="宋体" w:hAnsi="宋体" w:cs="宋体"/>
          <w:color w:val="000000"/>
          <w:sz w:val="24"/>
        </w:rPr>
        <w:t xml:space="preserve"> again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placed</w:t>
      </w:r>
      <w:r>
        <w:rPr>
          <w:rFonts w:ascii="宋体" w:eastAsia="宋体" w:hAnsi="宋体" w:cs="宋体"/>
          <w:color w:val="000000"/>
          <w:sz w:val="24"/>
        </w:rPr>
        <w:t xml:space="preserve"> yihou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allows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beyond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least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distance</w:t>
      </w:r>
      <w:r>
        <w:rPr>
          <w:rFonts w:ascii="宋体" w:eastAsia="宋体" w:hAnsi="宋体" w:cs="宋体"/>
          <w:color w:val="000000"/>
          <w:sz w:val="24"/>
        </w:rPr>
        <w:t xml:space="preserve"> (</w:t>
      </w:r>
      <w:r>
        <w:rPr>
          <w:rFonts w:ascii="宋体" w:eastAsia="宋体" w:hAnsi="宋体" w:cs="宋体"/>
          <w:color w:val="000000"/>
          <w:sz w:val="24"/>
        </w:rPr>
        <w:t xml:space="preserve"> 300MW</w:t>
      </w:r>
      <w:r>
        <w:rPr>
          <w:rFonts w:ascii="宋体" w:eastAsia="宋体" w:hAnsi="宋体" w:cs="宋体"/>
          <w:color w:val="000000"/>
          <w:sz w:val="24"/>
        </w:rPr>
        <w:t xml:space="preserve"> 76mm,</w:t>
      </w:r>
      <w:r>
        <w:rPr>
          <w:rFonts w:ascii="宋体" w:eastAsia="宋体" w:hAnsi="宋体" w:cs="宋体"/>
          <w:color w:val="000000"/>
          <w:sz w:val="24"/>
        </w:rPr>
        <w:t xml:space="preserve"> 1000MW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50mm).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slider</w:t>
      </w:r>
      <w:r>
        <w:rPr>
          <w:rFonts w:ascii="宋体" w:eastAsia="宋体" w:hAnsi="宋体" w:cs="宋体"/>
          <w:color w:val="000000"/>
          <w:sz w:val="24"/>
        </w:rPr>
        <w:t xml:space="preserve"> close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3-1 在涉及聘用、报酬、培训机会、升迁、解职或?公司是否因为以下原因之一而存在歧视行为: 三、 ?种族，?社会等级，?国籍，?宗教，?残疾，?性别 退休等事项上，公司不得从事或支持基于种族、民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?性取向，?政治团体，?工会会员，?年龄 禁 族或社会出身、社会阶层、血统、宗教、身体残疾、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?在以下几方面直接或间接从事或支持歧视行为, 止 性别、性取向、家庭责任、婚姻状况、工会会员、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?招工，?工资报酬和福利，?培训机会，?升职 歧 政见、年龄或其他的歧视。 ?解职，?退休 ?公司是否有反歧视的政策，并传达给员工, 视 ?公司是否在招人、晋升时以本地与外地有区别对待,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?工资报酬政策是否同工同酬及男女平等,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?公司是否干预员工为满足种族、社会等、国籍、宗教、残疾、性别、3-2 公司不能干涉员工行使遵奉信仰和风俗的权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性取向、政治团体和工会会员等需求而遵奉的信条和风俗的权利, 利，或为满足涉及种族,民族或社会出身,社会阶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?公司是否制定政策和程序，以取消可能发生的干预和歧视, 层、血统、宗教、残疾、性别、性取向、家庭责任、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婚姻状况、工会会员、政见或任何其他可引起歧视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的需要。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?公司是否允许带有性胁迫、威胁、凌辱或剥削性质和行为，包括姿3-3 公司不能允许在工作场所、由公司提供给员工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势、语言及身体接触, 使用的住所和其他场所内进行任何威胁、虐待、剥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?公司是否制定政策和程序以消除这种可能发生的凌辱或压迫, 削的行为及强迫性的性侵扰行为，包括姿势、语言 和身体的接触。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抽查几份入职表和体检报告。 3-4 公司不得在任何情况下要求员工做怀孕或童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 与员工面谈。 贞测试。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4-1 公司应保证在一个标准工作周内所付工资总?公司支付的工资是否达到当地最低工资标准,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四、 能至少达到法定或行业最低工资标准并满足员工4?工人工资是否满足员工的基本需要，并能提供一些可以随意支配的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本需要，以及提供一些可随意支配的收入。 收入,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low</w:t>
      </w:r>
      <w:r>
        <w:rPr>
          <w:rFonts w:ascii="宋体" w:eastAsia="宋体" w:hAnsi="宋体" w:cs="宋体"/>
          <w:color w:val="000000"/>
          <w:sz w:val="24"/>
        </w:rPr>
        <w:t xml:space="preserve"> rotor,</w:t>
      </w:r>
      <w:r>
        <w:rPr>
          <w:rFonts w:ascii="宋体" w:eastAsia="宋体" w:hAnsi="宋体" w:cs="宋体"/>
          <w:color w:val="000000"/>
          <w:sz w:val="24"/>
        </w:rPr>
        <w:t xml:space="preserve"> until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weight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support,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put</w:t>
      </w:r>
      <w:r>
        <w:rPr>
          <w:rFonts w:ascii="宋体" w:eastAsia="宋体" w:hAnsi="宋体" w:cs="宋体"/>
          <w:color w:val="000000"/>
          <w:sz w:val="24"/>
        </w:rPr>
        <w:t xml:space="preserve"> low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pad</w:t>
      </w:r>
      <w:r>
        <w:rPr>
          <w:rFonts w:ascii="宋体" w:eastAsia="宋体" w:hAnsi="宋体" w:cs="宋体"/>
          <w:color w:val="000000"/>
          <w:sz w:val="24"/>
        </w:rPr>
        <w:t xml:space="preserve"> sleeper,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preliminary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finished,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exists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Yang</w:t>
      </w:r>
      <w:r>
        <w:rPr>
          <w:rFonts w:ascii="宋体" w:eastAsia="宋体" w:hAnsi="宋体" w:cs="宋体"/>
          <w:color w:val="000000"/>
          <w:sz w:val="24"/>
        </w:rPr>
        <w:t xml:space="preserve"> degrees,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concentric,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contact.</w:t>
      </w:r>
      <w:r>
        <w:rPr>
          <w:rFonts w:ascii="宋体" w:eastAsia="宋体" w:hAnsi="宋体" w:cs="宋体"/>
          <w:color w:val="000000"/>
          <w:sz w:val="24"/>
        </w:rPr>
        <w:t xml:space="preserve"> Panasonic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hook,</w:t>
      </w:r>
      <w:r>
        <w:rPr>
          <w:rFonts w:ascii="宋体" w:eastAsia="宋体" w:hAnsi="宋体" w:cs="宋体"/>
          <w:color w:val="000000"/>
          <w:sz w:val="24"/>
        </w:rPr>
        <w:t xml:space="preserve"> remove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hoist,</w:t>
      </w:r>
      <w:r>
        <w:rPr>
          <w:rFonts w:ascii="宋体" w:eastAsia="宋体" w:hAnsi="宋体" w:cs="宋体"/>
          <w:color w:val="000000"/>
          <w:sz w:val="24"/>
        </w:rPr>
        <w:t xml:space="preserve"> wrapped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excitation-side</w:t>
      </w:r>
      <w:r>
        <w:rPr>
          <w:rFonts w:ascii="宋体" w:eastAsia="宋体" w:hAnsi="宋体" w:cs="宋体"/>
          <w:color w:val="000000"/>
          <w:sz w:val="24"/>
        </w:rPr>
        <w:t xml:space="preserve"> shoulder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washer,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move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protect</w:t>
      </w:r>
      <w:r>
        <w:rPr>
          <w:rFonts w:ascii="宋体" w:eastAsia="宋体" w:hAnsi="宋体" w:cs="宋体"/>
          <w:color w:val="000000"/>
          <w:sz w:val="24"/>
        </w:rPr>
        <w:t xml:space="preserve"> mat.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beam</w:t>
      </w:r>
      <w:r>
        <w:rPr>
          <w:rFonts w:ascii="宋体" w:eastAsia="宋体" w:hAnsi="宋体" w:cs="宋体"/>
          <w:color w:val="000000"/>
          <w:sz w:val="24"/>
        </w:rPr>
        <w:t xml:space="preserve"> connections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welded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carriers,</w:t>
      </w:r>
      <w:r>
        <w:rPr>
          <w:rFonts w:ascii="宋体" w:eastAsia="宋体" w:hAnsi="宋体" w:cs="宋体"/>
          <w:color w:val="000000"/>
          <w:sz w:val="24"/>
        </w:rPr>
        <w:t xml:space="preserve"> length</w:t>
      </w:r>
      <w:r>
        <w:rPr>
          <w:rFonts w:ascii="宋体" w:eastAsia="宋体" w:hAnsi="宋体" w:cs="宋体"/>
          <w:color w:val="000000"/>
          <w:sz w:val="24"/>
        </w:rPr>
        <w:t xml:space="preserve"> adjusted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field</w:t>
      </w:r>
      <w:r>
        <w:rPr>
          <w:rFonts w:ascii="宋体" w:eastAsia="宋体" w:hAnsi="宋体" w:cs="宋体"/>
          <w:color w:val="000000"/>
          <w:sz w:val="24"/>
        </w:rPr>
        <w:t xml:space="preserve"> conditions,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hook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cap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lugs</w:t>
      </w:r>
      <w:r>
        <w:rPr>
          <w:rFonts w:ascii="宋体" w:eastAsia="宋体" w:hAnsi="宋体" w:cs="宋体"/>
          <w:color w:val="000000"/>
          <w:sz w:val="24"/>
        </w:rPr>
        <w:t xml:space="preserve"> connected,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shown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Figure</w:t>
      </w:r>
      <w:r>
        <w:rPr>
          <w:rFonts w:ascii="宋体" w:eastAsia="宋体" w:hAnsi="宋体" w:cs="宋体"/>
          <w:color w:val="000000"/>
          <w:sz w:val="24"/>
        </w:rPr>
        <w:t xml:space="preserve"> 11.4.3-1.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single</w:t>
      </w:r>
      <w:r>
        <w:rPr>
          <w:rFonts w:ascii="宋体" w:eastAsia="宋体" w:hAnsi="宋体" w:cs="宋体"/>
          <w:color w:val="000000"/>
          <w:sz w:val="24"/>
        </w:rPr>
        <w:t xml:space="preserve"> head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level,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sleepers,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slowly</w:t>
      </w:r>
      <w:r>
        <w:rPr>
          <w:rFonts w:ascii="宋体" w:eastAsia="宋体" w:hAnsi="宋体" w:cs="宋体"/>
          <w:color w:val="000000"/>
          <w:sz w:val="24"/>
        </w:rPr>
        <w:t xml:space="preserve"> synchronization</w:t>
      </w:r>
      <w:r>
        <w:rPr>
          <w:rFonts w:ascii="宋体" w:eastAsia="宋体" w:hAnsi="宋体" w:cs="宋体"/>
          <w:color w:val="000000"/>
          <w:sz w:val="24"/>
        </w:rPr>
        <w:t xml:space="preserve"> pull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gourd,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Xia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skateboard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sliding,</w:t>
      </w:r>
      <w:r>
        <w:rPr>
          <w:rFonts w:ascii="宋体" w:eastAsia="宋体" w:hAnsi="宋体" w:cs="宋体"/>
          <w:color w:val="000000"/>
          <w:sz w:val="24"/>
        </w:rPr>
        <w:t xml:space="preserve"> this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the,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synchronization,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hand</w:t>
      </w:r>
      <w:r>
        <w:rPr>
          <w:rFonts w:ascii="宋体" w:eastAsia="宋体" w:hAnsi="宋体" w:cs="宋体"/>
          <w:color w:val="000000"/>
          <w:sz w:val="24"/>
        </w:rPr>
        <w:t xml:space="preserve"> guardianship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clearance.</w:t>
      </w:r>
      <w:r>
        <w:rPr>
          <w:rFonts w:ascii="宋体" w:eastAsia="宋体" w:hAnsi="宋体" w:cs="宋体"/>
          <w:color w:val="000000"/>
          <w:sz w:val="24"/>
        </w:rPr>
        <w:t xml:space="preserve"> Dang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Department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Hou,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ontology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block,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Hou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very</w:t>
      </w:r>
      <w:r>
        <w:rPr>
          <w:rFonts w:ascii="宋体" w:eastAsia="宋体" w:hAnsi="宋体" w:cs="宋体"/>
          <w:color w:val="000000"/>
          <w:sz w:val="24"/>
        </w:rPr>
        <w:t xml:space="preserve"> carefully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axis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observation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coupling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whether</w:t>
      </w:r>
      <w:r>
        <w:rPr>
          <w:rFonts w:ascii="宋体" w:eastAsia="宋体" w:hAnsi="宋体" w:cs="宋体"/>
          <w:color w:val="000000"/>
          <w:sz w:val="24"/>
        </w:rPr>
        <w:t xml:space="preserve"> turned,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stop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loaded,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location</w:t>
      </w:r>
      <w:r>
        <w:rPr>
          <w:rFonts w:ascii="宋体" w:eastAsia="宋体" w:hAnsi="宋体" w:cs="宋体"/>
          <w:color w:val="000000"/>
          <w:sz w:val="24"/>
        </w:rPr>
        <w:t xml:space="preserve"> again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placed</w:t>
      </w:r>
      <w:r>
        <w:rPr>
          <w:rFonts w:ascii="宋体" w:eastAsia="宋体" w:hAnsi="宋体" w:cs="宋体"/>
          <w:color w:val="000000"/>
          <w:sz w:val="24"/>
        </w:rPr>
        <w:t xml:space="preserve"> yihou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allows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beyond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least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distance</w:t>
      </w:r>
      <w:r>
        <w:rPr>
          <w:rFonts w:ascii="宋体" w:eastAsia="宋体" w:hAnsi="宋体" w:cs="宋体"/>
          <w:color w:val="000000"/>
          <w:sz w:val="24"/>
        </w:rPr>
        <w:t xml:space="preserve"> (</w:t>
      </w:r>
      <w:r>
        <w:rPr>
          <w:rFonts w:ascii="宋体" w:eastAsia="宋体" w:hAnsi="宋体" w:cs="宋体"/>
          <w:color w:val="000000"/>
          <w:sz w:val="24"/>
        </w:rPr>
        <w:t xml:space="preserve"> 300MW</w:t>
      </w:r>
      <w:r>
        <w:rPr>
          <w:rFonts w:ascii="宋体" w:eastAsia="宋体" w:hAnsi="宋体" w:cs="宋体"/>
          <w:color w:val="000000"/>
          <w:sz w:val="24"/>
        </w:rPr>
        <w:t xml:space="preserve"> 76mm,</w:t>
      </w:r>
      <w:r>
        <w:rPr>
          <w:rFonts w:ascii="宋体" w:eastAsia="宋体" w:hAnsi="宋体" w:cs="宋体"/>
          <w:color w:val="000000"/>
          <w:sz w:val="24"/>
        </w:rPr>
        <w:t xml:space="preserve"> 1000MW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50mm).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slider</w:t>
      </w:r>
      <w:r>
        <w:rPr>
          <w:rFonts w:ascii="宋体" w:eastAsia="宋体" w:hAnsi="宋体" w:cs="宋体"/>
          <w:color w:val="000000"/>
          <w:sz w:val="24"/>
        </w:rPr>
        <w:t xml:space="preserve"> close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社会责任管理体系审核检查表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标准 审核要点 评定人员的记录/客观证据 判定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?公司是否采用扣减工资的方法惩罚工人, 薪 4-2 公司应保证不会为了惩戒的目的而扣减工资,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?工资和福利的组成是否清楚列明,包括工作时间、基本工资、津贴、 除非符合以下条件: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奖金、福利部分、扣减额。 酬 A、这种出于惩戒扣减工资得到国家法律许可;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?查看各车间的工资表，是否满足最低工资和支付加班工资，支付的 B、获得自由集体谈判的同意。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加班工资是否与公司的文件规定以及法律规定相符。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?是否为全体工人提供足额社会保险,包括工伤、医疗、失业、养老4-3 公司应确保在每个支薪期向员工清楚详细地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和生育保险。 定期以书面形式列明工资、待遇构成;公司还应保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?查看工人的保险缴费记录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证工资、待遇与所有适用法律完全相符。工资、待?是否采用现金或支票方式支付工资,</w:t>
      </w:r>
      <w:r>
        <w:rPr>
          <w:rFonts w:ascii="宋体" w:eastAsia="宋体" w:hAnsi="宋体" w:cs="宋体"/>
          <w:color w:val="000000"/>
          <w:sz w:val="24"/>
        </w:rPr>
        <w:t xml:space="preserve"> 遇应用现金或支票，以方便员工的形式支付。</w:t>
      </w:r>
      <w:r>
        <w:rPr>
          <w:rFonts w:ascii="宋体" w:eastAsia="宋体" w:hAnsi="宋体" w:cs="宋体"/>
          <w:color w:val="000000"/>
          <w:sz w:val="24"/>
        </w:rPr>
        <w:t xml:space="preserve"> ?是否以产品或其他非现金方式支付工资,</w:t>
      </w:r>
      <w:r>
        <w:rPr>
          <w:rFonts w:ascii="宋体" w:eastAsia="宋体" w:hAnsi="宋体" w:cs="宋体"/>
          <w:color w:val="000000"/>
          <w:sz w:val="24"/>
        </w:rPr>
        <w:t xml:space="preserve"> ?是否拖欠工人工资,</w:t>
      </w:r>
      <w:r>
        <w:rPr>
          <w:rFonts w:ascii="宋体" w:eastAsia="宋体" w:hAnsi="宋体" w:cs="宋体"/>
          <w:color w:val="000000"/>
          <w:sz w:val="24"/>
        </w:rPr>
        <w:t xml:space="preserve"> 4-4</w:t>
      </w:r>
      <w:r>
        <w:rPr>
          <w:rFonts w:ascii="宋体" w:eastAsia="宋体" w:hAnsi="宋体" w:cs="宋体"/>
          <w:color w:val="000000"/>
          <w:sz w:val="24"/>
        </w:rPr>
        <w:t xml:space="preserve"> 所有加班应按照国家规定支付加班津贴，如果?法定假日是否支付正常工资,</w:t>
      </w:r>
      <w:r>
        <w:rPr>
          <w:rFonts w:ascii="宋体" w:eastAsia="宋体" w:hAnsi="宋体" w:cs="宋体"/>
          <w:color w:val="000000"/>
          <w:sz w:val="24"/>
        </w:rPr>
        <w:t xml:space="preserve"> 在一些国家法律或集体协议未规定加班津贴，则加?是否支付停工工资(正常工资标准80%),</w:t>
      </w:r>
      <w:r>
        <w:rPr>
          <w:rFonts w:ascii="宋体" w:eastAsia="宋体" w:hAnsi="宋体" w:cs="宋体"/>
          <w:color w:val="000000"/>
          <w:sz w:val="24"/>
        </w:rPr>
        <w:t xml:space="preserve"> 班津贴应以额外的比率或根据普通行业标准确定，?离职员工的工资是否在离职3天内发放,</w:t>
      </w:r>
      <w:r>
        <w:rPr>
          <w:rFonts w:ascii="宋体" w:eastAsia="宋体" w:hAnsi="宋体" w:cs="宋体"/>
          <w:color w:val="000000"/>
          <w:sz w:val="24"/>
        </w:rPr>
        <w:t xml:space="preserve"> 无论哪种情况更符合工人利益。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4-5 公司不可采用纯劳务合同安排、连续的短期合?是否采用纯劳工的合约或虚假的学徒计划以逃避法定的责任,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约或虚假的学徒工制度以规避涉及劳动和社会保?是否采用连续的短期合约逃避法定的责任,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障条例的适用法律所规定的对员工应尽的义务。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5-1 公司应该遵守适用法律及行业标准有关工作?每周正常工作时间是否超过48时间,采用中国法规规定每周40小 五、 时。 时间和公共假期的规定。标准工作周(不含加班时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?是否每周至少安排一天休息,即每周连续24小时的休息时间。 间)应根据法律规定，不得超过48小时。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 ?童工及未成年工每天交通、学习、上班总时间不得超过10小时。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?是否提供带薪年假,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作 ?是否为女职工提供至少98天的产假,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low</w:t>
      </w:r>
      <w:r>
        <w:rPr>
          <w:rFonts w:ascii="宋体" w:eastAsia="宋体" w:hAnsi="宋体" w:cs="宋体"/>
          <w:color w:val="000000"/>
          <w:sz w:val="24"/>
        </w:rPr>
        <w:t xml:space="preserve"> rotor,</w:t>
      </w:r>
      <w:r>
        <w:rPr>
          <w:rFonts w:ascii="宋体" w:eastAsia="宋体" w:hAnsi="宋体" w:cs="宋体"/>
          <w:color w:val="000000"/>
          <w:sz w:val="24"/>
        </w:rPr>
        <w:t xml:space="preserve"> until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weight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support,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put</w:t>
      </w:r>
      <w:r>
        <w:rPr>
          <w:rFonts w:ascii="宋体" w:eastAsia="宋体" w:hAnsi="宋体" w:cs="宋体"/>
          <w:color w:val="000000"/>
          <w:sz w:val="24"/>
        </w:rPr>
        <w:t xml:space="preserve"> low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in3/13</w:t>
      </w:r>
      <w:r>
        <w:rPr>
          <w:rFonts w:ascii="宋体" w:eastAsia="宋体" w:hAnsi="宋体" w:cs="宋体"/>
          <w:color w:val="000000"/>
          <w:sz w:val="24"/>
        </w:rPr>
        <w:t xml:space="preserve"> 审核员: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pad</w:t>
      </w:r>
      <w:r>
        <w:rPr>
          <w:rFonts w:ascii="宋体" w:eastAsia="宋体" w:hAnsi="宋体" w:cs="宋体"/>
          <w:color w:val="000000"/>
          <w:sz w:val="24"/>
        </w:rPr>
        <w:t xml:space="preserve"> sleeper,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preliminary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finished,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exists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Yang</w:t>
      </w:r>
      <w:r>
        <w:rPr>
          <w:rFonts w:ascii="宋体" w:eastAsia="宋体" w:hAnsi="宋体" w:cs="宋体"/>
          <w:color w:val="000000"/>
          <w:sz w:val="24"/>
        </w:rPr>
        <w:t xml:space="preserve"> degrees,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concentric,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contact.</w:t>
      </w:r>
      <w:r>
        <w:rPr>
          <w:rFonts w:ascii="宋体" w:eastAsia="宋体" w:hAnsi="宋体" w:cs="宋体"/>
          <w:color w:val="000000"/>
          <w:sz w:val="24"/>
        </w:rPr>
        <w:t xml:space="preserve"> Panasonic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hook,</w:t>
      </w:r>
      <w:r>
        <w:rPr>
          <w:rFonts w:ascii="宋体" w:eastAsia="宋体" w:hAnsi="宋体" w:cs="宋体"/>
          <w:color w:val="000000"/>
          <w:sz w:val="24"/>
        </w:rPr>
        <w:t xml:space="preserve"> remove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hoist,</w:t>
      </w:r>
      <w:r>
        <w:rPr>
          <w:rFonts w:ascii="宋体" w:eastAsia="宋体" w:hAnsi="宋体" w:cs="宋体"/>
          <w:color w:val="000000"/>
          <w:sz w:val="24"/>
        </w:rPr>
        <w:t xml:space="preserve"> wrapped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excitation-side</w:t>
      </w:r>
      <w:r>
        <w:rPr>
          <w:rFonts w:ascii="宋体" w:eastAsia="宋体" w:hAnsi="宋体" w:cs="宋体"/>
          <w:color w:val="000000"/>
          <w:sz w:val="24"/>
        </w:rPr>
        <w:t xml:space="preserve"> shoulder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washer,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move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protect</w:t>
      </w:r>
      <w:r>
        <w:rPr>
          <w:rFonts w:ascii="宋体" w:eastAsia="宋体" w:hAnsi="宋体" w:cs="宋体"/>
          <w:color w:val="000000"/>
          <w:sz w:val="24"/>
        </w:rPr>
        <w:t xml:space="preserve"> mat.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beam</w:t>
      </w:r>
      <w:r>
        <w:rPr>
          <w:rFonts w:ascii="宋体" w:eastAsia="宋体" w:hAnsi="宋体" w:cs="宋体"/>
          <w:color w:val="000000"/>
          <w:sz w:val="24"/>
        </w:rPr>
        <w:t xml:space="preserve"> connections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welded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carriers,</w:t>
      </w:r>
      <w:r>
        <w:rPr>
          <w:rFonts w:ascii="宋体" w:eastAsia="宋体" w:hAnsi="宋体" w:cs="宋体"/>
          <w:color w:val="000000"/>
          <w:sz w:val="24"/>
        </w:rPr>
        <w:t xml:space="preserve"> length</w:t>
      </w:r>
      <w:r>
        <w:rPr>
          <w:rFonts w:ascii="宋体" w:eastAsia="宋体" w:hAnsi="宋体" w:cs="宋体"/>
          <w:color w:val="000000"/>
          <w:sz w:val="24"/>
        </w:rPr>
        <w:t xml:space="preserve"> adjusted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field</w:t>
      </w:r>
      <w:r>
        <w:rPr>
          <w:rFonts w:ascii="宋体" w:eastAsia="宋体" w:hAnsi="宋体" w:cs="宋体"/>
          <w:color w:val="000000"/>
          <w:sz w:val="24"/>
        </w:rPr>
        <w:t xml:space="preserve"> conditions,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hook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cap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lugs</w:t>
      </w:r>
      <w:r>
        <w:rPr>
          <w:rFonts w:ascii="宋体" w:eastAsia="宋体" w:hAnsi="宋体" w:cs="宋体"/>
          <w:color w:val="000000"/>
          <w:sz w:val="24"/>
        </w:rPr>
        <w:t xml:space="preserve"> connected,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shown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Figure</w:t>
      </w:r>
      <w:r>
        <w:rPr>
          <w:rFonts w:ascii="宋体" w:eastAsia="宋体" w:hAnsi="宋体" w:cs="宋体"/>
          <w:color w:val="000000"/>
          <w:sz w:val="24"/>
        </w:rPr>
        <w:t xml:space="preserve"> 11.4.3-1.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single</w:t>
      </w:r>
      <w:r>
        <w:rPr>
          <w:rFonts w:ascii="宋体" w:eastAsia="宋体" w:hAnsi="宋体" w:cs="宋体"/>
          <w:color w:val="000000"/>
          <w:sz w:val="24"/>
        </w:rPr>
        <w:t xml:space="preserve"> head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level,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sleepers,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slowly</w:t>
      </w:r>
      <w:r>
        <w:rPr>
          <w:rFonts w:ascii="宋体" w:eastAsia="宋体" w:hAnsi="宋体" w:cs="宋体"/>
          <w:color w:val="000000"/>
          <w:sz w:val="24"/>
        </w:rPr>
        <w:t xml:space="preserve"> synchronization</w:t>
      </w:r>
      <w:r>
        <w:rPr>
          <w:rFonts w:ascii="宋体" w:eastAsia="宋体" w:hAnsi="宋体" w:cs="宋体"/>
          <w:color w:val="000000"/>
          <w:sz w:val="24"/>
        </w:rPr>
        <w:t xml:space="preserve"> pull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gourd,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Xia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skateboard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sliding,</w:t>
      </w:r>
      <w:r>
        <w:rPr>
          <w:rFonts w:ascii="宋体" w:eastAsia="宋体" w:hAnsi="宋体" w:cs="宋体"/>
          <w:color w:val="000000"/>
          <w:sz w:val="24"/>
        </w:rPr>
        <w:t xml:space="preserve"> this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the,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synchronization,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hand</w:t>
      </w:r>
      <w:r>
        <w:rPr>
          <w:rFonts w:ascii="宋体" w:eastAsia="宋体" w:hAnsi="宋体" w:cs="宋体"/>
          <w:color w:val="000000"/>
          <w:sz w:val="24"/>
        </w:rPr>
        <w:t xml:space="preserve"> guardianship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clearance.</w:t>
      </w:r>
      <w:r>
        <w:rPr>
          <w:rFonts w:ascii="宋体" w:eastAsia="宋体" w:hAnsi="宋体" w:cs="宋体"/>
          <w:color w:val="000000"/>
          <w:sz w:val="24"/>
        </w:rPr>
        <w:t xml:space="preserve"> Dang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Department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Hou,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ontology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block,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Hou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very</w:t>
      </w:r>
      <w:r>
        <w:rPr>
          <w:rFonts w:ascii="宋体" w:eastAsia="宋体" w:hAnsi="宋体" w:cs="宋体"/>
          <w:color w:val="000000"/>
          <w:sz w:val="24"/>
        </w:rPr>
        <w:t xml:space="preserve"> carefully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axis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observation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coupling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whether</w:t>
      </w:r>
      <w:r>
        <w:rPr>
          <w:rFonts w:ascii="宋体" w:eastAsia="宋体" w:hAnsi="宋体" w:cs="宋体"/>
          <w:color w:val="000000"/>
          <w:sz w:val="24"/>
        </w:rPr>
        <w:t xml:space="preserve"> turned,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stop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loaded,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location</w:t>
      </w:r>
      <w:r>
        <w:rPr>
          <w:rFonts w:ascii="宋体" w:eastAsia="宋体" w:hAnsi="宋体" w:cs="宋体"/>
          <w:color w:val="000000"/>
          <w:sz w:val="24"/>
        </w:rPr>
        <w:t xml:space="preserve"> again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placed</w:t>
      </w:r>
      <w:r>
        <w:rPr>
          <w:rFonts w:ascii="宋体" w:eastAsia="宋体" w:hAnsi="宋体" w:cs="宋体"/>
          <w:color w:val="000000"/>
          <w:sz w:val="24"/>
        </w:rPr>
        <w:t xml:space="preserve"> yihou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allows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beyond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least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distance</w:t>
      </w:r>
      <w:r>
        <w:rPr>
          <w:rFonts w:ascii="宋体" w:eastAsia="宋体" w:hAnsi="宋体" w:cs="宋体"/>
          <w:color w:val="000000"/>
          <w:sz w:val="24"/>
        </w:rPr>
        <w:t xml:space="preserve"> (</w:t>
      </w:r>
      <w:r>
        <w:rPr>
          <w:rFonts w:ascii="宋体" w:eastAsia="宋体" w:hAnsi="宋体" w:cs="宋体"/>
          <w:color w:val="000000"/>
          <w:sz w:val="24"/>
        </w:rPr>
        <w:t xml:space="preserve"> 300MW</w:t>
      </w:r>
      <w:r>
        <w:rPr>
          <w:rFonts w:ascii="宋体" w:eastAsia="宋体" w:hAnsi="宋体" w:cs="宋体"/>
          <w:color w:val="000000"/>
          <w:sz w:val="24"/>
        </w:rPr>
        <w:t xml:space="preserve"> 76mm,</w:t>
      </w:r>
      <w:r>
        <w:rPr>
          <w:rFonts w:ascii="宋体" w:eastAsia="宋体" w:hAnsi="宋体" w:cs="宋体"/>
          <w:color w:val="000000"/>
          <w:sz w:val="24"/>
        </w:rPr>
        <w:t xml:space="preserve"> 1000MW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50mm).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slider</w:t>
      </w:r>
      <w:r>
        <w:rPr>
          <w:rFonts w:ascii="宋体" w:eastAsia="宋体" w:hAnsi="宋体" w:cs="宋体"/>
          <w:color w:val="000000"/>
          <w:sz w:val="24"/>
        </w:rPr>
        <w:t xml:space="preserve"> close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5-2 员人每连续工作六天至少须休息一天。不过，?每周加班时间是否超过12小时,同时采用中国法规规定每天不得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时 超过3小时，每月累计加班时间不得超过36小时。 在以下两种情况下允许有其他安排: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?是否支付额外的加班费，加班费是否按照中国法规规定计算, A、国家法律允许加班时间超过该规定。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间 ?工作日加班:至少正常工资标准×150% B、存在一个有效的经过自由协商的集体谈判协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?休息日加班:至少政常工资标准×200% 议，允许平均工作时间涵盖了适当的休息时间。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?法定假期加班:至少正常工资标准×300%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?不加班是否需要书面请假, 5-3 除非符合7.4条(见下款)，所有加班必须是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自愿性质，每周加班时间不得超过十二小时。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如有: 5-4 如公司与代表众多所属员工的工人组织(依据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?是否签订符合ILO规定的集体劳动合同，该合同是否符合标准和法上述定义)通过自由谈判达成集体协商协议，公司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规的规定 可以根据协议要求工人加班以满足短期业务需要。?集体合同中对加班时间的规定是否与实际情况相符 任何此类协议应符合上述3条有关规定。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6-1 公司出于对普遍行业危险和任何具体危险的?工作条件是否安全卫生,是否有足够的通风、照明和温度控制, 六、 了解，应提供一个安全、健康的工作环境，并应采?是否采取适当的措施防止工伤和意外事故,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取有效的措施，在可能条件下最大限度地降低工作?是否采取切实可行的措施控制职业危害, 工 环境中的危害隐患，以避免在工作中或由于工作发?易燃易爆物品是否安全存放,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作 生或与工作有关的事故对健康的危害。 ?是否免费提供个人防护用品,现场工人劳动用品配穿戴情况如场 何,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所 ?未成年工、特殊工种、有职业危害人群的体检情况。 卫 ?特殊工种操作工是否持证上岗,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 ?化学品仓库是否有指定专人管理，化学品管理人员和使用人员是否与 培训，并知道其危害、防护和应急知识, 安 ?机器设备是否有适当的安全装置,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全 ?有害物品是否妥善存放和使用,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?是否避免工人不必要地暴露在有毒有害的工作环境下,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?是否安装足够的灭火器或自动灭火系统,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?安全出口是否足够,安全出口是否有清楚的标志,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?厂房结构是否安全并妥善保养,是否有“三合一”厂房,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?安全出口灯、消防栓、灭火器是否定期检查,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low</w:t>
      </w:r>
      <w:r>
        <w:rPr>
          <w:rFonts w:ascii="宋体" w:eastAsia="宋体" w:hAnsi="宋体" w:cs="宋体"/>
          <w:color w:val="000000"/>
          <w:sz w:val="24"/>
        </w:rPr>
        <w:t xml:space="preserve"> rotor,</w:t>
      </w:r>
      <w:r>
        <w:rPr>
          <w:rFonts w:ascii="宋体" w:eastAsia="宋体" w:hAnsi="宋体" w:cs="宋体"/>
          <w:color w:val="000000"/>
          <w:sz w:val="24"/>
        </w:rPr>
        <w:t xml:space="preserve"> until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weight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support,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put</w:t>
      </w:r>
      <w:r>
        <w:rPr>
          <w:rFonts w:ascii="宋体" w:eastAsia="宋体" w:hAnsi="宋体" w:cs="宋体"/>
          <w:color w:val="000000"/>
          <w:sz w:val="24"/>
        </w:rPr>
        <w:t xml:space="preserve"> low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pad</w:t>
      </w:r>
      <w:r>
        <w:rPr>
          <w:rFonts w:ascii="宋体" w:eastAsia="宋体" w:hAnsi="宋体" w:cs="宋体"/>
          <w:color w:val="000000"/>
          <w:sz w:val="24"/>
        </w:rPr>
        <w:t xml:space="preserve"> sleeper,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preliminary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finished,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exists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Yang</w:t>
      </w:r>
      <w:r>
        <w:rPr>
          <w:rFonts w:ascii="宋体" w:eastAsia="宋体" w:hAnsi="宋体" w:cs="宋体"/>
          <w:color w:val="000000"/>
          <w:sz w:val="24"/>
        </w:rPr>
        <w:t xml:space="preserve"> degrees,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concentric,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contact.</w:t>
      </w:r>
      <w:r>
        <w:rPr>
          <w:rFonts w:ascii="宋体" w:eastAsia="宋体" w:hAnsi="宋体" w:cs="宋体"/>
          <w:color w:val="000000"/>
          <w:sz w:val="24"/>
        </w:rPr>
        <w:t xml:space="preserve"> Panasonic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hook,</w:t>
      </w:r>
      <w:r>
        <w:rPr>
          <w:rFonts w:ascii="宋体" w:eastAsia="宋体" w:hAnsi="宋体" w:cs="宋体"/>
          <w:color w:val="000000"/>
          <w:sz w:val="24"/>
        </w:rPr>
        <w:t xml:space="preserve"> remove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hoist,</w:t>
      </w:r>
      <w:r>
        <w:rPr>
          <w:rFonts w:ascii="宋体" w:eastAsia="宋体" w:hAnsi="宋体" w:cs="宋体"/>
          <w:color w:val="000000"/>
          <w:sz w:val="24"/>
        </w:rPr>
        <w:t xml:space="preserve"> wrapped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excitation-side</w:t>
      </w:r>
      <w:r>
        <w:rPr>
          <w:rFonts w:ascii="宋体" w:eastAsia="宋体" w:hAnsi="宋体" w:cs="宋体"/>
          <w:color w:val="000000"/>
          <w:sz w:val="24"/>
        </w:rPr>
        <w:t xml:space="preserve"> shoulder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washer,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move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protect</w:t>
      </w:r>
      <w:r>
        <w:rPr>
          <w:rFonts w:ascii="宋体" w:eastAsia="宋体" w:hAnsi="宋体" w:cs="宋体"/>
          <w:color w:val="000000"/>
          <w:sz w:val="24"/>
        </w:rPr>
        <w:t xml:space="preserve"> mat.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beam</w:t>
      </w:r>
      <w:r>
        <w:rPr>
          <w:rFonts w:ascii="宋体" w:eastAsia="宋体" w:hAnsi="宋体" w:cs="宋体"/>
          <w:color w:val="000000"/>
          <w:sz w:val="24"/>
        </w:rPr>
        <w:t xml:space="preserve"> connections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welded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carriers,</w:t>
      </w:r>
      <w:r>
        <w:rPr>
          <w:rFonts w:ascii="宋体" w:eastAsia="宋体" w:hAnsi="宋体" w:cs="宋体"/>
          <w:color w:val="000000"/>
          <w:sz w:val="24"/>
        </w:rPr>
        <w:t xml:space="preserve"> length</w:t>
      </w:r>
      <w:r>
        <w:rPr>
          <w:rFonts w:ascii="宋体" w:eastAsia="宋体" w:hAnsi="宋体" w:cs="宋体"/>
          <w:color w:val="000000"/>
          <w:sz w:val="24"/>
        </w:rPr>
        <w:t xml:space="preserve"> adjusted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field</w:t>
      </w:r>
      <w:r>
        <w:rPr>
          <w:rFonts w:ascii="宋体" w:eastAsia="宋体" w:hAnsi="宋体" w:cs="宋体"/>
          <w:color w:val="000000"/>
          <w:sz w:val="24"/>
        </w:rPr>
        <w:t xml:space="preserve"> conditions,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hook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cap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lugs</w:t>
      </w:r>
      <w:r>
        <w:rPr>
          <w:rFonts w:ascii="宋体" w:eastAsia="宋体" w:hAnsi="宋体" w:cs="宋体"/>
          <w:color w:val="000000"/>
          <w:sz w:val="24"/>
        </w:rPr>
        <w:t xml:space="preserve"> connected,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shown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Figure</w:t>
      </w:r>
      <w:r>
        <w:rPr>
          <w:rFonts w:ascii="宋体" w:eastAsia="宋体" w:hAnsi="宋体" w:cs="宋体"/>
          <w:color w:val="000000"/>
          <w:sz w:val="24"/>
        </w:rPr>
        <w:t xml:space="preserve"> 11.4.3-1.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single</w:t>
      </w:r>
      <w:r>
        <w:rPr>
          <w:rFonts w:ascii="宋体" w:eastAsia="宋体" w:hAnsi="宋体" w:cs="宋体"/>
          <w:color w:val="000000"/>
          <w:sz w:val="24"/>
        </w:rPr>
        <w:t xml:space="preserve"> head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level,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sleepers,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slowly</w:t>
      </w:r>
      <w:r>
        <w:rPr>
          <w:rFonts w:ascii="宋体" w:eastAsia="宋体" w:hAnsi="宋体" w:cs="宋体"/>
          <w:color w:val="000000"/>
          <w:sz w:val="24"/>
        </w:rPr>
        <w:t xml:space="preserve"> synchronization</w:t>
      </w:r>
      <w:r>
        <w:rPr>
          <w:rFonts w:ascii="宋体" w:eastAsia="宋体" w:hAnsi="宋体" w:cs="宋体"/>
          <w:color w:val="000000"/>
          <w:sz w:val="24"/>
        </w:rPr>
        <w:t xml:space="preserve"> pull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gourd,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Xia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skateboard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sliding,</w:t>
      </w:r>
      <w:r>
        <w:rPr>
          <w:rFonts w:ascii="宋体" w:eastAsia="宋体" w:hAnsi="宋体" w:cs="宋体"/>
          <w:color w:val="000000"/>
          <w:sz w:val="24"/>
        </w:rPr>
        <w:t xml:space="preserve"> this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the,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synchronization,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hand</w:t>
      </w:r>
      <w:r>
        <w:rPr>
          <w:rFonts w:ascii="宋体" w:eastAsia="宋体" w:hAnsi="宋体" w:cs="宋体"/>
          <w:color w:val="000000"/>
          <w:sz w:val="24"/>
        </w:rPr>
        <w:t xml:space="preserve"> guardianship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clearance.</w:t>
      </w:r>
      <w:r>
        <w:rPr>
          <w:rFonts w:ascii="宋体" w:eastAsia="宋体" w:hAnsi="宋体" w:cs="宋体"/>
          <w:color w:val="000000"/>
          <w:sz w:val="24"/>
        </w:rPr>
        <w:t xml:space="preserve"> Dang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Department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Hou,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ontology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block,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Hou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very</w:t>
      </w:r>
      <w:r>
        <w:rPr>
          <w:rFonts w:ascii="宋体" w:eastAsia="宋体" w:hAnsi="宋体" w:cs="宋体"/>
          <w:color w:val="000000"/>
          <w:sz w:val="24"/>
        </w:rPr>
        <w:t xml:space="preserve"> carefully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axis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observation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coupling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whether</w:t>
      </w:r>
      <w:r>
        <w:rPr>
          <w:rFonts w:ascii="宋体" w:eastAsia="宋体" w:hAnsi="宋体" w:cs="宋体"/>
          <w:color w:val="000000"/>
          <w:sz w:val="24"/>
        </w:rPr>
        <w:t xml:space="preserve"> turned,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stop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loaded,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location</w:t>
      </w:r>
      <w:r>
        <w:rPr>
          <w:rFonts w:ascii="宋体" w:eastAsia="宋体" w:hAnsi="宋体" w:cs="宋体"/>
          <w:color w:val="000000"/>
          <w:sz w:val="24"/>
        </w:rPr>
        <w:t xml:space="preserve"> again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placed</w:t>
      </w:r>
      <w:r>
        <w:rPr>
          <w:rFonts w:ascii="宋体" w:eastAsia="宋体" w:hAnsi="宋体" w:cs="宋体"/>
          <w:color w:val="000000"/>
          <w:sz w:val="24"/>
        </w:rPr>
        <w:t xml:space="preserve"> yihou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allows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beyond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least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distance</w:t>
      </w:r>
      <w:r>
        <w:rPr>
          <w:rFonts w:ascii="宋体" w:eastAsia="宋体" w:hAnsi="宋体" w:cs="宋体"/>
          <w:color w:val="000000"/>
          <w:sz w:val="24"/>
        </w:rPr>
        <w:t xml:space="preserve"> (</w:t>
      </w:r>
      <w:r>
        <w:rPr>
          <w:rFonts w:ascii="宋体" w:eastAsia="宋体" w:hAnsi="宋体" w:cs="宋体"/>
          <w:color w:val="000000"/>
          <w:sz w:val="24"/>
        </w:rPr>
        <w:t xml:space="preserve"> 300MW</w:t>
      </w:r>
      <w:r>
        <w:rPr>
          <w:rFonts w:ascii="宋体" w:eastAsia="宋体" w:hAnsi="宋体" w:cs="宋体"/>
          <w:color w:val="000000"/>
          <w:sz w:val="24"/>
        </w:rPr>
        <w:t xml:space="preserve"> 76mm,</w:t>
      </w:r>
      <w:r>
        <w:rPr>
          <w:rFonts w:ascii="宋体" w:eastAsia="宋体" w:hAnsi="宋体" w:cs="宋体"/>
          <w:color w:val="000000"/>
          <w:sz w:val="24"/>
        </w:rPr>
        <w:t xml:space="preserve"> 1000MW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50mm).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slider</w:t>
      </w:r>
      <w:r>
        <w:rPr>
          <w:rFonts w:ascii="宋体" w:eastAsia="宋体" w:hAnsi="宋体" w:cs="宋体"/>
          <w:color w:val="000000"/>
          <w:sz w:val="24"/>
        </w:rPr>
        <w:t xml:space="preserve"> close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社会责任管理体系审核检查表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标准 审核要点 评定人员的记录/客观证据 判定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六、 6-2 公司应指定一名高层处理代表负责为全体员?是否任命一名高层管理负责公司安全卫生，以确保符合标准和法规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工提供一个健康与安全的工作环境，并且负责落实的要求,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 本标准有关健康与安全的各项规定。 ?工厂的健康安全代表是否有安全主任资格, 作 ?健康安全代表是否懂得自己的职责,是否懂得有关健康安全的法场 律法规,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所 6-3 公司应定期提供给员工有效的健康和安全指?是否不定期安排安全卫生培训，包括新员工和调职员工，并保存记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卫 示，包括现场指示，(如必要)专用的工作指示。录,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 应对新进、调职以及在发生事故地方的员工进行培?定期培训一些重要设备的操作工人,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与 训。 ?新进、调岗员工是否有参加“三级安全教育”, 安 6-4 公司应建立起一种机制来检测、防范及应对可?是否建立一个安全卫生体系来检测、预防和应对安全卫生方面的潜 全 能危害任何员工健康与安全的潜在威胁。公司应保在威胁,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留发生在工作场所和公司控制的住所和财产内所?是否采取适当的措施防止工伤和意外事故,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有事故的书面记录。 ?是否采取切实可行的措施控制职业危害,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?是否免费提供个人防护用品,现场工人劳动用品配穿戴情况如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6-5 公司应为员工提供适当的个人防护装置。员工何,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因工作受伤，公司应提供急救并协助工人获得后续?是否建立事故报告、调查和处理程序,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的治疗。 ?是否保存工伤及事故记录,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?是否建立应急反应方案,是否定期演习和测试,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?是否有足够的急救箱和受过训练的急救员,必要时能否得到紧急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医疗救护,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?急救箱药品是否有效可用的,急救药箱是否上锁,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?急救箱及急救人员配备是否足够?(每一百人至少要有一个急救药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箱和一个急救人员，且应保证每个车间都有急救药箱和急救员)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?医疗室:医疗人员的证书、病床数、管理制度、工人看病记录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?公司是否有义务消防队、是否有急救员,这些人员有无参加培训 3. 6-6 公司应评估工作行为之外孕妇所有的风险，并? 是否对怀孕女工工作危害进行分析,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确保采取合理的措施消除或降低其健康和安全风? 是否有采取合理的措施消除或降低其健康和安全风险, 工 险。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low</w:t>
      </w:r>
      <w:r>
        <w:rPr>
          <w:rFonts w:ascii="宋体" w:eastAsia="宋体" w:hAnsi="宋体" w:cs="宋体"/>
          <w:color w:val="000000"/>
          <w:sz w:val="24"/>
        </w:rPr>
        <w:t xml:space="preserve"> rotor,</w:t>
      </w:r>
      <w:r>
        <w:rPr>
          <w:rFonts w:ascii="宋体" w:eastAsia="宋体" w:hAnsi="宋体" w:cs="宋体"/>
          <w:color w:val="000000"/>
          <w:sz w:val="24"/>
        </w:rPr>
        <w:t xml:space="preserve"> until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weight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support,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put</w:t>
      </w:r>
      <w:r>
        <w:rPr>
          <w:rFonts w:ascii="宋体" w:eastAsia="宋体" w:hAnsi="宋体" w:cs="宋体"/>
          <w:color w:val="000000"/>
          <w:sz w:val="24"/>
        </w:rPr>
        <w:t xml:space="preserve"> low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in5/13</w:t>
      </w:r>
      <w:r>
        <w:rPr>
          <w:rFonts w:ascii="宋体" w:eastAsia="宋体" w:hAnsi="宋体" w:cs="宋体"/>
          <w:color w:val="000000"/>
          <w:sz w:val="24"/>
        </w:rPr>
        <w:t xml:space="preserve"> 审核员: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pad</w:t>
      </w:r>
      <w:r>
        <w:rPr>
          <w:rFonts w:ascii="宋体" w:eastAsia="宋体" w:hAnsi="宋体" w:cs="宋体"/>
          <w:color w:val="000000"/>
          <w:sz w:val="24"/>
        </w:rPr>
        <w:t xml:space="preserve"> sleeper,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preliminary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finished,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exists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Yang</w:t>
      </w:r>
      <w:r>
        <w:rPr>
          <w:rFonts w:ascii="宋体" w:eastAsia="宋体" w:hAnsi="宋体" w:cs="宋体"/>
          <w:color w:val="000000"/>
          <w:sz w:val="24"/>
        </w:rPr>
        <w:t xml:space="preserve"> degrees,</w:t>
      </w:r>
      <w:r>
        <w:rPr>
          <w:rFonts w:ascii="宋体" w:eastAsia="宋体" w:hAnsi="宋体" w:cs="宋体"/>
          <w:color w:val="000000"/>
          <w:sz w:val="24"/>
        </w:rPr>
        <w:t xml:space="preserve"> so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adjustment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concentric,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not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contact.</w:t>
      </w:r>
      <w:r>
        <w:rPr>
          <w:rFonts w:ascii="宋体" w:eastAsia="宋体" w:hAnsi="宋体" w:cs="宋体"/>
          <w:color w:val="000000"/>
          <w:sz w:val="24"/>
        </w:rPr>
        <w:t xml:space="preserve"> Panasonic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hook,</w:t>
      </w:r>
      <w:r>
        <w:rPr>
          <w:rFonts w:ascii="宋体" w:eastAsia="宋体" w:hAnsi="宋体" w:cs="宋体"/>
          <w:color w:val="000000"/>
          <w:sz w:val="24"/>
        </w:rPr>
        <w:t xml:space="preserve"> remove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hoist,</w:t>
      </w:r>
      <w:r>
        <w:rPr>
          <w:rFonts w:ascii="宋体" w:eastAsia="宋体" w:hAnsi="宋体" w:cs="宋体"/>
          <w:color w:val="000000"/>
          <w:sz w:val="24"/>
        </w:rPr>
        <w:t xml:space="preserve"> wrapped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excitation-side</w:t>
      </w:r>
      <w:r>
        <w:rPr>
          <w:rFonts w:ascii="宋体" w:eastAsia="宋体" w:hAnsi="宋体" w:cs="宋体"/>
          <w:color w:val="000000"/>
          <w:sz w:val="24"/>
        </w:rPr>
        <w:t xml:space="preserve"> shoulder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washer,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move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wire</w:t>
      </w:r>
      <w:r>
        <w:rPr>
          <w:rFonts w:ascii="宋体" w:eastAsia="宋体" w:hAnsi="宋体" w:cs="宋体"/>
          <w:color w:val="000000"/>
          <w:sz w:val="24"/>
        </w:rPr>
        <w:t xml:space="preserve"> rope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protect</w:t>
      </w:r>
      <w:r>
        <w:rPr>
          <w:rFonts w:ascii="宋体" w:eastAsia="宋体" w:hAnsi="宋体" w:cs="宋体"/>
          <w:color w:val="000000"/>
          <w:sz w:val="24"/>
        </w:rPr>
        <w:t xml:space="preserve"> mat.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5T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hoist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beam</w:t>
      </w:r>
      <w:r>
        <w:rPr>
          <w:rFonts w:ascii="宋体" w:eastAsia="宋体" w:hAnsi="宋体" w:cs="宋体"/>
          <w:color w:val="000000"/>
          <w:sz w:val="24"/>
        </w:rPr>
        <w:t xml:space="preserve"> connections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welded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carriers,</w:t>
      </w:r>
      <w:r>
        <w:rPr>
          <w:rFonts w:ascii="宋体" w:eastAsia="宋体" w:hAnsi="宋体" w:cs="宋体"/>
          <w:color w:val="000000"/>
          <w:sz w:val="24"/>
        </w:rPr>
        <w:t xml:space="preserve"> length</w:t>
      </w:r>
      <w:r>
        <w:rPr>
          <w:rFonts w:ascii="宋体" w:eastAsia="宋体" w:hAnsi="宋体" w:cs="宋体"/>
          <w:color w:val="000000"/>
          <w:sz w:val="24"/>
        </w:rPr>
        <w:t xml:space="preserve"> adjusted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field</w:t>
      </w:r>
      <w:r>
        <w:rPr>
          <w:rFonts w:ascii="宋体" w:eastAsia="宋体" w:hAnsi="宋体" w:cs="宋体"/>
          <w:color w:val="000000"/>
          <w:sz w:val="24"/>
        </w:rPr>
        <w:t xml:space="preserve"> conditions,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other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hook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cap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lugs</w:t>
      </w:r>
      <w:r>
        <w:rPr>
          <w:rFonts w:ascii="宋体" w:eastAsia="宋体" w:hAnsi="宋体" w:cs="宋体"/>
          <w:color w:val="000000"/>
          <w:sz w:val="24"/>
        </w:rPr>
        <w:t xml:space="preserve"> connected,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shown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Figure</w:t>
      </w:r>
      <w:r>
        <w:rPr>
          <w:rFonts w:ascii="宋体" w:eastAsia="宋体" w:hAnsi="宋体" w:cs="宋体"/>
          <w:color w:val="000000"/>
          <w:sz w:val="24"/>
        </w:rPr>
        <w:t xml:space="preserve"> 11.4.3-1.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single</w:t>
      </w:r>
      <w:r>
        <w:rPr>
          <w:rFonts w:ascii="宋体" w:eastAsia="宋体" w:hAnsi="宋体" w:cs="宋体"/>
          <w:color w:val="000000"/>
          <w:sz w:val="24"/>
        </w:rPr>
        <w:t xml:space="preserve"> head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level,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Bay</w:t>
      </w:r>
      <w:r>
        <w:rPr>
          <w:rFonts w:ascii="宋体" w:eastAsia="宋体" w:hAnsi="宋体" w:cs="宋体"/>
          <w:color w:val="000000"/>
          <w:sz w:val="24"/>
        </w:rPr>
        <w:t xml:space="preserve"> or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sleepers,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slowly</w:t>
      </w:r>
      <w:r>
        <w:rPr>
          <w:rFonts w:ascii="宋体" w:eastAsia="宋体" w:hAnsi="宋体" w:cs="宋体"/>
          <w:color w:val="000000"/>
          <w:sz w:val="24"/>
        </w:rPr>
        <w:t xml:space="preserve"> synchronization</w:t>
      </w:r>
      <w:r>
        <w:rPr>
          <w:rFonts w:ascii="宋体" w:eastAsia="宋体" w:hAnsi="宋体" w:cs="宋体"/>
          <w:color w:val="000000"/>
          <w:sz w:val="24"/>
        </w:rPr>
        <w:t xml:space="preserve"> pull</w:t>
      </w:r>
      <w:r>
        <w:rPr>
          <w:rFonts w:ascii="宋体" w:eastAsia="宋体" w:hAnsi="宋体" w:cs="宋体"/>
          <w:color w:val="000000"/>
          <w:sz w:val="24"/>
        </w:rPr>
        <w:t xml:space="preserve"> two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chain</w:t>
      </w:r>
      <w:r>
        <w:rPr>
          <w:rFonts w:ascii="宋体" w:eastAsia="宋体" w:hAnsi="宋体" w:cs="宋体"/>
          <w:color w:val="000000"/>
          <w:sz w:val="24"/>
        </w:rPr>
        <w:t xml:space="preserve"> gourd,</w:t>
      </w:r>
      <w:r>
        <w:rPr>
          <w:rFonts w:ascii="宋体" w:eastAsia="宋体" w:hAnsi="宋体" w:cs="宋体"/>
          <w:color w:val="000000"/>
          <w:sz w:val="24"/>
        </w:rPr>
        <w:t xml:space="preserve"> makes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Xia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arc</w:t>
      </w:r>
      <w:r>
        <w:rPr>
          <w:rFonts w:ascii="宋体" w:eastAsia="宋体" w:hAnsi="宋体" w:cs="宋体"/>
          <w:color w:val="000000"/>
          <w:sz w:val="24"/>
        </w:rPr>
        <w:t xml:space="preserve"> skateboard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sliding,</w:t>
      </w:r>
      <w:r>
        <w:rPr>
          <w:rFonts w:ascii="宋体" w:eastAsia="宋体" w:hAnsi="宋体" w:cs="宋体"/>
          <w:color w:val="000000"/>
          <w:sz w:val="24"/>
        </w:rPr>
        <w:t xml:space="preserve"> this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the,</w:t>
      </w:r>
      <w:r>
        <w:rPr>
          <w:rFonts w:ascii="宋体" w:eastAsia="宋体" w:hAnsi="宋体" w:cs="宋体"/>
          <w:color w:val="000000"/>
          <w:sz w:val="24"/>
        </w:rPr>
        <w:t xml:space="preserve"> lane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synchronization,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due</w:t>
      </w:r>
      <w:r>
        <w:rPr>
          <w:rFonts w:ascii="宋体" w:eastAsia="宋体" w:hAnsi="宋体" w:cs="宋体"/>
          <w:color w:val="000000"/>
          <w:sz w:val="24"/>
        </w:rPr>
        <w:t xml:space="preserve"> hand</w:t>
      </w:r>
      <w:r>
        <w:rPr>
          <w:rFonts w:ascii="宋体" w:eastAsia="宋体" w:hAnsi="宋体" w:cs="宋体"/>
          <w:color w:val="000000"/>
          <w:sz w:val="24"/>
        </w:rPr>
        <w:t xml:space="preserve"> guardianship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clearance.</w:t>
      </w:r>
      <w:r>
        <w:rPr>
          <w:rFonts w:ascii="宋体" w:eastAsia="宋体" w:hAnsi="宋体" w:cs="宋体"/>
          <w:color w:val="000000"/>
          <w:sz w:val="24"/>
        </w:rPr>
        <w:t xml:space="preserve"> Dang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coil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Department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  <w:r>
        <w:rPr>
          <w:rFonts w:ascii="宋体" w:eastAsia="宋体" w:hAnsi="宋体" w:cs="宋体"/>
          <w:color w:val="000000"/>
          <w:sz w:val="24"/>
        </w:rPr>
        <w:t xml:space="preserve"> Hou,</w:t>
      </w:r>
      <w:r>
        <w:rPr>
          <w:rFonts w:ascii="宋体" w:eastAsia="宋体" w:hAnsi="宋体" w:cs="宋体"/>
          <w:color w:val="000000"/>
          <w:sz w:val="24"/>
        </w:rPr>
        <w:t xml:space="preserve"> slightly</w:t>
      </w:r>
      <w:r>
        <w:rPr>
          <w:rFonts w:ascii="宋体" w:eastAsia="宋体" w:hAnsi="宋体" w:cs="宋体"/>
          <w:color w:val="000000"/>
          <w:sz w:val="24"/>
        </w:rPr>
        <w:t xml:space="preserve"> upgrade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Reed</w:t>
      </w:r>
      <w:r>
        <w:rPr>
          <w:rFonts w:ascii="宋体" w:eastAsia="宋体" w:hAnsi="宋体" w:cs="宋体"/>
          <w:color w:val="000000"/>
          <w:sz w:val="24"/>
        </w:rPr>
        <w:t xml:space="preserve"> end,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ontology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block,</w:t>
      </w:r>
      <w:r>
        <w:rPr>
          <w:rFonts w:ascii="宋体" w:eastAsia="宋体" w:hAnsi="宋体" w:cs="宋体"/>
          <w:color w:val="000000"/>
          <w:sz w:val="24"/>
        </w:rPr>
        <w:t xml:space="preserve"> its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into</w:t>
      </w:r>
      <w:r>
        <w:rPr>
          <w:rFonts w:ascii="宋体" w:eastAsia="宋体" w:hAnsi="宋体" w:cs="宋体"/>
          <w:color w:val="000000"/>
          <w:sz w:val="24"/>
        </w:rPr>
        <w:t xml:space="preserve"> Hou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very</w:t>
      </w:r>
      <w:r>
        <w:rPr>
          <w:rFonts w:ascii="宋体" w:eastAsia="宋体" w:hAnsi="宋体" w:cs="宋体"/>
          <w:color w:val="000000"/>
          <w:sz w:val="24"/>
        </w:rPr>
        <w:t xml:space="preserve"> carefully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along</w:t>
      </w:r>
      <w:r>
        <w:rPr>
          <w:rFonts w:ascii="宋体" w:eastAsia="宋体" w:hAnsi="宋体" w:cs="宋体"/>
          <w:color w:val="000000"/>
          <w:sz w:val="24"/>
        </w:rPr>
        <w:t xml:space="preserve"> axis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observation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coupling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</w:t>
      </w:r>
      <w:r>
        <w:rPr>
          <w:rFonts w:ascii="宋体" w:eastAsia="宋体" w:hAnsi="宋体" w:cs="宋体"/>
          <w:color w:val="000000"/>
          <w:sz w:val="24"/>
        </w:rPr>
        <w:t xml:space="preserve"> process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whether</w:t>
      </w:r>
      <w:r>
        <w:rPr>
          <w:rFonts w:ascii="宋体" w:eastAsia="宋体" w:hAnsi="宋体" w:cs="宋体"/>
          <w:color w:val="000000"/>
          <w:sz w:val="24"/>
        </w:rPr>
        <w:t xml:space="preserve"> turned,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stop</w:t>
      </w:r>
      <w:r>
        <w:rPr>
          <w:rFonts w:ascii="宋体" w:eastAsia="宋体" w:hAnsi="宋体" w:cs="宋体"/>
          <w:color w:val="000000"/>
          <w:sz w:val="24"/>
        </w:rPr>
        <w:t xml:space="preserve"> wear</w:t>
      </w:r>
      <w:r>
        <w:rPr>
          <w:rFonts w:ascii="宋体" w:eastAsia="宋体" w:hAnsi="宋体" w:cs="宋体"/>
          <w:color w:val="000000"/>
          <w:sz w:val="24"/>
        </w:rPr>
        <w:t xml:space="preserve"> loaded,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location</w:t>
      </w:r>
      <w:r>
        <w:rPr>
          <w:rFonts w:ascii="宋体" w:eastAsia="宋体" w:hAnsi="宋体" w:cs="宋体"/>
          <w:color w:val="000000"/>
          <w:sz w:val="24"/>
        </w:rPr>
        <w:t xml:space="preserve"> again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are,</w:t>
      </w:r>
      <w:r>
        <w:rPr>
          <w:rFonts w:ascii="宋体" w:eastAsia="宋体" w:hAnsi="宋体" w:cs="宋体"/>
          <w:color w:val="000000"/>
          <w:sz w:val="24"/>
        </w:rPr>
        <w:t xml:space="preserve"> while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note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placed</w:t>
      </w:r>
      <w:r>
        <w:rPr>
          <w:rFonts w:ascii="宋体" w:eastAsia="宋体" w:hAnsi="宋体" w:cs="宋体"/>
          <w:color w:val="000000"/>
          <w:sz w:val="24"/>
        </w:rPr>
        <w:t xml:space="preserve"> yihou</w:t>
      </w:r>
      <w:r>
        <w:rPr>
          <w:rFonts w:ascii="宋体" w:eastAsia="宋体" w:hAnsi="宋体" w:cs="宋体"/>
          <w:color w:val="000000"/>
          <w:sz w:val="24"/>
        </w:rPr>
        <w:t xml:space="preserve"> only</w:t>
      </w:r>
      <w:r>
        <w:rPr>
          <w:rFonts w:ascii="宋体" w:eastAsia="宋体" w:hAnsi="宋体" w:cs="宋体"/>
          <w:color w:val="000000"/>
          <w:sz w:val="24"/>
        </w:rPr>
        <w:t xml:space="preserve"> allows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beyond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within</w:t>
      </w:r>
      <w:r>
        <w:rPr>
          <w:rFonts w:ascii="宋体" w:eastAsia="宋体" w:hAnsi="宋体" w:cs="宋体"/>
          <w:color w:val="000000"/>
          <w:sz w:val="24"/>
        </w:rPr>
        <w:t xml:space="preserve"> bore,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Central</w:t>
      </w:r>
      <w:r>
        <w:rPr>
          <w:rFonts w:ascii="宋体" w:eastAsia="宋体" w:hAnsi="宋体" w:cs="宋体"/>
          <w:color w:val="000000"/>
          <w:sz w:val="24"/>
        </w:rPr>
        <w:t xml:space="preserve"> sliding</w:t>
      </w:r>
      <w:r>
        <w:rPr>
          <w:rFonts w:ascii="宋体" w:eastAsia="宋体" w:hAnsi="宋体" w:cs="宋体"/>
          <w:color w:val="000000"/>
          <w:sz w:val="24"/>
        </w:rPr>
        <w:t xml:space="preserve"> block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rotor</w:t>
      </w:r>
      <w:r>
        <w:rPr>
          <w:rFonts w:ascii="宋体" w:eastAsia="宋体" w:hAnsi="宋体" w:cs="宋体"/>
          <w:color w:val="000000"/>
          <w:sz w:val="24"/>
        </w:rPr>
        <w:t xml:space="preserve"> nursing</w:t>
      </w:r>
      <w:r>
        <w:rPr>
          <w:rFonts w:ascii="宋体" w:eastAsia="宋体" w:hAnsi="宋体" w:cs="宋体"/>
          <w:color w:val="000000"/>
          <w:sz w:val="24"/>
        </w:rPr>
        <w:t xml:space="preserve"> ring</w:t>
      </w:r>
      <w:r>
        <w:rPr>
          <w:rFonts w:ascii="宋体" w:eastAsia="宋体" w:hAnsi="宋体" w:cs="宋体"/>
          <w:color w:val="000000"/>
          <w:sz w:val="24"/>
        </w:rPr>
        <w:t xml:space="preserve"> Zhijian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least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keep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distance</w:t>
      </w:r>
      <w:r>
        <w:rPr>
          <w:rFonts w:ascii="宋体" w:eastAsia="宋体" w:hAnsi="宋体" w:cs="宋体"/>
          <w:color w:val="000000"/>
          <w:sz w:val="24"/>
        </w:rPr>
        <w:t xml:space="preserve"> (</w:t>
      </w:r>
      <w:r>
        <w:rPr>
          <w:rFonts w:ascii="宋体" w:eastAsia="宋体" w:hAnsi="宋体" w:cs="宋体"/>
          <w:color w:val="000000"/>
          <w:sz w:val="24"/>
        </w:rPr>
        <w:t xml:space="preserve"> 300MW</w:t>
      </w:r>
      <w:r>
        <w:rPr>
          <w:rFonts w:ascii="宋体" w:eastAsia="宋体" w:hAnsi="宋体" w:cs="宋体"/>
          <w:color w:val="000000"/>
          <w:sz w:val="24"/>
        </w:rPr>
        <w:t xml:space="preserve"> 76mm,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1000MW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50mm).</w:t>
      </w:r>
      <w:r>
        <w:rPr>
          <w:rFonts w:ascii="宋体" w:eastAsia="宋体" w:hAnsi="宋体" w:cs="宋体"/>
          <w:color w:val="000000"/>
          <w:sz w:val="24"/>
        </w:rPr>
        <w:t xml:space="preserve"> When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side</w:t>
      </w:r>
      <w:r>
        <w:rPr>
          <w:rFonts w:ascii="宋体" w:eastAsia="宋体" w:hAnsi="宋体" w:cs="宋体"/>
          <w:color w:val="000000"/>
          <w:sz w:val="24"/>
        </w:rPr>
        <w:t xml:space="preserve"> slider</w:t>
      </w:r>
      <w:r>
        <w:rPr>
          <w:rFonts w:ascii="宋体" w:eastAsia="宋体" w:hAnsi="宋体" w:cs="宋体"/>
          <w:color w:val="000000"/>
          <w:sz w:val="24"/>
        </w:rPr>
        <w:t xml:space="preserve"> close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steam</w:t>
      </w:r>
      <w:r>
        <w:rPr>
          <w:rFonts w:ascii="宋体" w:eastAsia="宋体" w:hAnsi="宋体" w:cs="宋体"/>
          <w:color w:val="000000"/>
          <w:sz w:val="24"/>
        </w:rPr>
        <w:t xml:space="preserve"> at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end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stator</w:t>
      </w:r>
      <w:r>
        <w:rPr>
          <w:rFonts w:ascii="宋体" w:eastAsia="宋体" w:hAnsi="宋体" w:cs="宋体"/>
          <w:color w:val="000000"/>
          <w:sz w:val="24"/>
        </w:rPr>
        <w:t xml:space="preserve"> bore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所 6-7 公司应给所有员工提供干净的厕所、可饮用的?是否为工人提供干净的厕所，而且数量足够,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卫 ?是否免费提供厕纸、洗手液以及干手器给予工人使用, 水及必要时提供储藏食品的卫生设施。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生 ?是否定期清洗厕所，确保干净无异味,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与 ?是否为工人提供可饮用的水，并方便饮用, 安 ?工人使用厕所和饮水是否受到限制,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全 ?若有必要，是否提供卫生的食物存放设施,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?饭堂设备及食物是否卫生、干净,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?查看食堂:卫生许可证、健康证、就餐的管理制度、进货控制、现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场卫生情况,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?所有场所厕所蹲位是否够用,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6-8 公司如果提供员工宿舍，应保证宿舍设施干?如果提供宿舍，宿舍是否干净、安全和卫生, 公司没提供宿舍 N\A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?宿舍面积是否符合适当的法规的规定(人均居住面积不低于2.6平净、安全且能满足员工基本需要。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方米)，并满足基本的需要,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?男女宿舍是否分开，有效保护工人隐私,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?是否提供足够的澡堂或沐浴设备,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?是否提供洗衣、晾衣设备,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https://d.book118.com/728074111030006025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8074111030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16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