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探照灯抛物面反射镜和保护镜系列项目计划设计方案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00" w:history="1">
        <w:r>
          <w:rPr>
            <w:rFonts w:ascii="仿宋" w:eastAsia="仿宋" w:hAnsi="仿宋" w:cs="仿宋" w:hint="eastAsia"/>
            <w:lang w:eastAsia="zh-CN"/>
          </w:rPr>
          <w:t>序言</w:t>
        </w:r>
        <w:r>
          <w:tab/>
        </w:r>
        <w:r>
          <w:fldChar w:fldCharType="begin"/>
        </w:r>
        <w:r>
          <w:instrText xml:space="preserve"> PAGEREF _Toc8300 \h </w:instrText>
        </w:r>
        <w:r>
          <w:fldChar w:fldCharType="separate"/>
        </w:r>
        <w:r>
          <w:t>3</w:t>
        </w:r>
        <w:r>
          <w:fldChar w:fldCharType="end"/>
        </w:r>
      </w:hyperlink>
    </w:p>
    <w:p>
      <w:pPr>
        <w:pStyle w:val="TOC1"/>
        <w:tabs>
          <w:tab w:val="right" w:leader="dot" w:pos="8306"/>
        </w:tabs>
      </w:pPr>
      <w:hyperlink w:anchor="_Toc20563" w:history="1">
        <w:r>
          <w:rPr>
            <w:rFonts w:ascii="仿宋" w:eastAsia="仿宋" w:hAnsi="仿宋" w:cs="仿宋" w:hint="eastAsia"/>
            <w:lang w:eastAsia="zh-CN"/>
          </w:rPr>
          <w:t>一、探照灯抛物面反射镜和保护镜系列项目文档管理</w:t>
        </w:r>
        <w:r>
          <w:tab/>
        </w:r>
        <w:r>
          <w:fldChar w:fldCharType="begin"/>
        </w:r>
        <w:r>
          <w:instrText xml:space="preserve"> PAGEREF _Toc20563 \h </w:instrText>
        </w:r>
        <w:r>
          <w:fldChar w:fldCharType="separate"/>
        </w:r>
        <w:r>
          <w:t>3</w:t>
        </w:r>
        <w:r>
          <w:fldChar w:fldCharType="end"/>
        </w:r>
      </w:hyperlink>
    </w:p>
    <w:p>
      <w:pPr>
        <w:pStyle w:val="TOC2"/>
        <w:tabs>
          <w:tab w:val="right" w:leader="dot" w:pos="8306"/>
        </w:tabs>
      </w:pPr>
      <w:hyperlink w:anchor="_Toc26936" w:history="1">
        <w:r>
          <w:rPr>
            <w:rFonts w:ascii="仿宋" w:eastAsia="仿宋" w:hAnsi="仿宋" w:cs="仿宋" w:hint="eastAsia"/>
            <w:lang w:eastAsia="zh-CN"/>
          </w:rPr>
          <w:t>(一)、文档编制与审查</w:t>
        </w:r>
        <w:r>
          <w:tab/>
        </w:r>
        <w:r>
          <w:fldChar w:fldCharType="begin"/>
        </w:r>
        <w:r>
          <w:instrText xml:space="preserve"> PAGEREF _Toc26936 \h </w:instrText>
        </w:r>
        <w:r>
          <w:fldChar w:fldCharType="separate"/>
        </w:r>
        <w:r>
          <w:t>3</w:t>
        </w:r>
        <w:r>
          <w:fldChar w:fldCharType="end"/>
        </w:r>
      </w:hyperlink>
    </w:p>
    <w:p>
      <w:pPr>
        <w:pStyle w:val="TOC2"/>
        <w:tabs>
          <w:tab w:val="right" w:leader="dot" w:pos="8306"/>
        </w:tabs>
      </w:pPr>
      <w:hyperlink w:anchor="_Toc3888" w:history="1">
        <w:r>
          <w:rPr>
            <w:rFonts w:ascii="仿宋" w:eastAsia="仿宋" w:hAnsi="仿宋" w:cs="仿宋" w:hint="eastAsia"/>
            <w:lang w:eastAsia="zh-CN"/>
          </w:rPr>
          <w:t>(二)、文档发布与分发</w:t>
        </w:r>
        <w:r>
          <w:tab/>
        </w:r>
        <w:r>
          <w:fldChar w:fldCharType="begin"/>
        </w:r>
        <w:r>
          <w:instrText xml:space="preserve"> PAGEREF _Toc3888 \h </w:instrText>
        </w:r>
        <w:r>
          <w:fldChar w:fldCharType="separate"/>
        </w:r>
        <w:r>
          <w:t>4</w:t>
        </w:r>
        <w:r>
          <w:fldChar w:fldCharType="end"/>
        </w:r>
      </w:hyperlink>
    </w:p>
    <w:p>
      <w:pPr>
        <w:pStyle w:val="TOC2"/>
        <w:tabs>
          <w:tab w:val="right" w:leader="dot" w:pos="8306"/>
        </w:tabs>
      </w:pPr>
      <w:hyperlink w:anchor="_Toc19454" w:history="1">
        <w:r>
          <w:rPr>
            <w:rFonts w:ascii="仿宋" w:eastAsia="仿宋" w:hAnsi="仿宋" w:cs="仿宋" w:hint="eastAsia"/>
            <w:lang w:eastAsia="zh-CN"/>
          </w:rPr>
          <w:t>(三)、文档存档与归档</w:t>
        </w:r>
        <w:r>
          <w:tab/>
        </w:r>
        <w:r>
          <w:fldChar w:fldCharType="begin"/>
        </w:r>
        <w:r>
          <w:instrText xml:space="preserve"> PAGEREF _Toc19454 \h </w:instrText>
        </w:r>
        <w:r>
          <w:fldChar w:fldCharType="separate"/>
        </w:r>
        <w:r>
          <w:t>5</w:t>
        </w:r>
        <w:r>
          <w:fldChar w:fldCharType="end"/>
        </w:r>
      </w:hyperlink>
    </w:p>
    <w:p>
      <w:pPr>
        <w:pStyle w:val="TOC1"/>
        <w:tabs>
          <w:tab w:val="right" w:leader="dot" w:pos="8306"/>
        </w:tabs>
      </w:pPr>
      <w:hyperlink w:anchor="_Toc18273" w:history="1">
        <w:r>
          <w:rPr>
            <w:rFonts w:ascii="仿宋" w:eastAsia="仿宋" w:hAnsi="仿宋" w:cs="仿宋" w:hint="eastAsia"/>
            <w:lang w:eastAsia="zh-CN"/>
          </w:rPr>
          <w:t>二、探照灯抛物面反射镜和保护镜系列项目选址可行性分析</w:t>
        </w:r>
        <w:r>
          <w:tab/>
        </w:r>
        <w:r>
          <w:fldChar w:fldCharType="begin"/>
        </w:r>
        <w:r>
          <w:instrText xml:space="preserve"> PAGEREF _Toc18273 \h </w:instrText>
        </w:r>
        <w:r>
          <w:fldChar w:fldCharType="separate"/>
        </w:r>
        <w:r>
          <w:t>7</w:t>
        </w:r>
        <w:r>
          <w:fldChar w:fldCharType="end"/>
        </w:r>
      </w:hyperlink>
    </w:p>
    <w:p>
      <w:pPr>
        <w:pStyle w:val="TOC2"/>
        <w:tabs>
          <w:tab w:val="right" w:leader="dot" w:pos="8306"/>
        </w:tabs>
      </w:pPr>
      <w:hyperlink w:anchor="_Toc17924" w:history="1">
        <w:r>
          <w:rPr>
            <w:rFonts w:ascii="仿宋" w:eastAsia="仿宋" w:hAnsi="仿宋" w:cs="仿宋" w:hint="eastAsia"/>
            <w:lang w:eastAsia="zh-CN"/>
          </w:rPr>
          <w:t>(一)、探照灯抛物面反射镜和保护镜系列项目选址</w:t>
        </w:r>
        <w:r>
          <w:tab/>
        </w:r>
        <w:r>
          <w:fldChar w:fldCharType="begin"/>
        </w:r>
        <w:r>
          <w:instrText xml:space="preserve"> PAGEREF _Toc17924 \h </w:instrText>
        </w:r>
        <w:r>
          <w:fldChar w:fldCharType="separate"/>
        </w:r>
        <w:r>
          <w:t>7</w:t>
        </w:r>
        <w:r>
          <w:fldChar w:fldCharType="end"/>
        </w:r>
      </w:hyperlink>
    </w:p>
    <w:p>
      <w:pPr>
        <w:pStyle w:val="TOC2"/>
        <w:tabs>
          <w:tab w:val="right" w:leader="dot" w:pos="8306"/>
        </w:tabs>
      </w:pPr>
      <w:hyperlink w:anchor="_Toc9509" w:history="1">
        <w:r>
          <w:rPr>
            <w:rFonts w:ascii="仿宋" w:eastAsia="仿宋" w:hAnsi="仿宋" w:cs="仿宋" w:hint="eastAsia"/>
            <w:lang w:eastAsia="zh-CN"/>
          </w:rPr>
          <w:t>(二)、用地控制指标</w:t>
        </w:r>
        <w:r>
          <w:tab/>
        </w:r>
        <w:r>
          <w:fldChar w:fldCharType="begin"/>
        </w:r>
        <w:r>
          <w:instrText xml:space="preserve"> PAGEREF _Toc9509 \h </w:instrText>
        </w:r>
        <w:r>
          <w:fldChar w:fldCharType="separate"/>
        </w:r>
        <w:r>
          <w:t>7</w:t>
        </w:r>
        <w:r>
          <w:fldChar w:fldCharType="end"/>
        </w:r>
      </w:hyperlink>
    </w:p>
    <w:p>
      <w:pPr>
        <w:pStyle w:val="TOC2"/>
        <w:tabs>
          <w:tab w:val="right" w:leader="dot" w:pos="8306"/>
        </w:tabs>
      </w:pPr>
      <w:hyperlink w:anchor="_Toc11859" w:history="1">
        <w:r>
          <w:rPr>
            <w:rFonts w:ascii="仿宋" w:eastAsia="仿宋" w:hAnsi="仿宋" w:cs="仿宋" w:hint="eastAsia"/>
            <w:lang w:eastAsia="zh-CN"/>
          </w:rPr>
          <w:t>(三)、节约用地措施</w:t>
        </w:r>
        <w:r>
          <w:tab/>
        </w:r>
        <w:r>
          <w:fldChar w:fldCharType="begin"/>
        </w:r>
        <w:r>
          <w:instrText xml:space="preserve"> PAGEREF _Toc11859 \h </w:instrText>
        </w:r>
        <w:r>
          <w:fldChar w:fldCharType="separate"/>
        </w:r>
        <w:r>
          <w:t>9</w:t>
        </w:r>
        <w:r>
          <w:fldChar w:fldCharType="end"/>
        </w:r>
      </w:hyperlink>
    </w:p>
    <w:p>
      <w:pPr>
        <w:pStyle w:val="TOC2"/>
        <w:tabs>
          <w:tab w:val="right" w:leader="dot" w:pos="8306"/>
        </w:tabs>
      </w:pPr>
      <w:hyperlink w:anchor="_Toc14340" w:history="1">
        <w:r>
          <w:rPr>
            <w:rFonts w:ascii="仿宋" w:eastAsia="仿宋" w:hAnsi="仿宋" w:cs="仿宋" w:hint="eastAsia"/>
            <w:lang w:eastAsia="zh-CN"/>
          </w:rPr>
          <w:t>(四)、总图布置方案</w:t>
        </w:r>
        <w:r>
          <w:tab/>
        </w:r>
        <w:r>
          <w:fldChar w:fldCharType="begin"/>
        </w:r>
        <w:r>
          <w:instrText xml:space="preserve"> PAGEREF _Toc14340 \h </w:instrText>
        </w:r>
        <w:r>
          <w:fldChar w:fldCharType="separate"/>
        </w:r>
        <w:r>
          <w:t>10</w:t>
        </w:r>
        <w:r>
          <w:fldChar w:fldCharType="end"/>
        </w:r>
      </w:hyperlink>
    </w:p>
    <w:p>
      <w:pPr>
        <w:pStyle w:val="TOC2"/>
        <w:tabs>
          <w:tab w:val="right" w:leader="dot" w:pos="8306"/>
        </w:tabs>
      </w:pPr>
      <w:hyperlink w:anchor="_Toc8302" w:history="1">
        <w:r>
          <w:rPr>
            <w:rFonts w:ascii="仿宋" w:eastAsia="仿宋" w:hAnsi="仿宋" w:cs="仿宋" w:hint="eastAsia"/>
            <w:lang w:eastAsia="zh-CN"/>
          </w:rPr>
          <w:t>(五)、选址综合评价</w:t>
        </w:r>
        <w:r>
          <w:tab/>
        </w:r>
        <w:r>
          <w:fldChar w:fldCharType="begin"/>
        </w:r>
        <w:r>
          <w:instrText xml:space="preserve"> PAGEREF _Toc8302 \h </w:instrText>
        </w:r>
        <w:r>
          <w:fldChar w:fldCharType="separate"/>
        </w:r>
        <w:r>
          <w:t>11</w:t>
        </w:r>
        <w:r>
          <w:fldChar w:fldCharType="end"/>
        </w:r>
      </w:hyperlink>
    </w:p>
    <w:p>
      <w:pPr>
        <w:pStyle w:val="TOC1"/>
        <w:tabs>
          <w:tab w:val="right" w:leader="dot" w:pos="8306"/>
        </w:tabs>
      </w:pPr>
      <w:hyperlink w:anchor="_Toc14121" w:history="1">
        <w:r>
          <w:rPr>
            <w:rFonts w:ascii="仿宋" w:eastAsia="仿宋" w:hAnsi="仿宋" w:cs="仿宋" w:hint="eastAsia"/>
            <w:lang w:eastAsia="zh-CN"/>
          </w:rPr>
          <w:t>三、探照灯抛物面反射镜和保护镜系列项目建设单位说明</w:t>
        </w:r>
        <w:r>
          <w:tab/>
        </w:r>
        <w:r>
          <w:fldChar w:fldCharType="begin"/>
        </w:r>
        <w:r>
          <w:instrText xml:space="preserve"> PAGEREF _Toc14121 \h </w:instrText>
        </w:r>
        <w:r>
          <w:fldChar w:fldCharType="separate"/>
        </w:r>
        <w:r>
          <w:t>13</w:t>
        </w:r>
        <w:r>
          <w:fldChar w:fldCharType="end"/>
        </w:r>
      </w:hyperlink>
    </w:p>
    <w:p>
      <w:pPr>
        <w:pStyle w:val="TOC2"/>
        <w:tabs>
          <w:tab w:val="right" w:leader="dot" w:pos="8306"/>
        </w:tabs>
      </w:pPr>
      <w:hyperlink w:anchor="_Toc8642" w:history="1">
        <w:r>
          <w:rPr>
            <w:rFonts w:ascii="仿宋" w:eastAsia="仿宋" w:hAnsi="仿宋" w:cs="仿宋" w:hint="eastAsia"/>
            <w:lang w:eastAsia="zh-CN"/>
          </w:rPr>
          <w:t>(一)、探照灯抛物面反射镜和保护镜系列项目承办单位基本情况</w:t>
        </w:r>
        <w:r>
          <w:tab/>
        </w:r>
        <w:r>
          <w:fldChar w:fldCharType="begin"/>
        </w:r>
        <w:r>
          <w:instrText xml:space="preserve"> PAGEREF _Toc8642 \h </w:instrText>
        </w:r>
        <w:r>
          <w:fldChar w:fldCharType="separate"/>
        </w:r>
        <w:r>
          <w:t>13</w:t>
        </w:r>
        <w:r>
          <w:fldChar w:fldCharType="end"/>
        </w:r>
      </w:hyperlink>
    </w:p>
    <w:p>
      <w:pPr>
        <w:pStyle w:val="TOC2"/>
        <w:tabs>
          <w:tab w:val="right" w:leader="dot" w:pos="8306"/>
        </w:tabs>
      </w:pPr>
      <w:hyperlink w:anchor="_Toc14733" w:history="1">
        <w:r>
          <w:rPr>
            <w:rFonts w:ascii="仿宋" w:eastAsia="仿宋" w:hAnsi="仿宋" w:cs="仿宋" w:hint="eastAsia"/>
            <w:lang w:eastAsia="zh-CN"/>
          </w:rPr>
          <w:t>(二)、公司经济效益分析</w:t>
        </w:r>
        <w:r>
          <w:tab/>
        </w:r>
        <w:r>
          <w:fldChar w:fldCharType="begin"/>
        </w:r>
        <w:r>
          <w:instrText xml:space="preserve"> PAGEREF _Toc14733 \h </w:instrText>
        </w:r>
        <w:r>
          <w:fldChar w:fldCharType="separate"/>
        </w:r>
        <w:r>
          <w:t>13</w:t>
        </w:r>
        <w:r>
          <w:fldChar w:fldCharType="end"/>
        </w:r>
      </w:hyperlink>
    </w:p>
    <w:p>
      <w:pPr>
        <w:pStyle w:val="TOC1"/>
        <w:tabs>
          <w:tab w:val="right" w:leader="dot" w:pos="8306"/>
        </w:tabs>
      </w:pPr>
      <w:hyperlink w:anchor="_Toc32663" w:history="1">
        <w:r>
          <w:rPr>
            <w:rFonts w:ascii="仿宋" w:eastAsia="仿宋" w:hAnsi="仿宋" w:cs="仿宋" w:hint="eastAsia"/>
            <w:lang w:eastAsia="zh-CN"/>
          </w:rPr>
          <w:t>四、工艺说明</w:t>
        </w:r>
        <w:r>
          <w:tab/>
        </w:r>
        <w:r>
          <w:fldChar w:fldCharType="begin"/>
        </w:r>
        <w:r>
          <w:instrText xml:space="preserve"> PAGEREF _Toc32663 \h </w:instrText>
        </w:r>
        <w:r>
          <w:fldChar w:fldCharType="separate"/>
        </w:r>
        <w:r>
          <w:t>14</w:t>
        </w:r>
        <w:r>
          <w:fldChar w:fldCharType="end"/>
        </w:r>
      </w:hyperlink>
    </w:p>
    <w:p>
      <w:pPr>
        <w:pStyle w:val="TOC2"/>
        <w:tabs>
          <w:tab w:val="right" w:leader="dot" w:pos="8306"/>
        </w:tabs>
      </w:pPr>
      <w:hyperlink w:anchor="_Toc2219" w:history="1">
        <w:r>
          <w:rPr>
            <w:rFonts w:ascii="仿宋" w:eastAsia="仿宋" w:hAnsi="仿宋" w:cs="仿宋" w:hint="eastAsia"/>
            <w:lang w:eastAsia="zh-CN"/>
          </w:rPr>
          <w:t>(一)、技术管理特点</w:t>
        </w:r>
        <w:r>
          <w:tab/>
        </w:r>
        <w:r>
          <w:fldChar w:fldCharType="begin"/>
        </w:r>
        <w:r>
          <w:instrText xml:space="preserve"> PAGEREF _Toc2219 \h </w:instrText>
        </w:r>
        <w:r>
          <w:fldChar w:fldCharType="separate"/>
        </w:r>
        <w:r>
          <w:t>14</w:t>
        </w:r>
        <w:r>
          <w:fldChar w:fldCharType="end"/>
        </w:r>
      </w:hyperlink>
    </w:p>
    <w:p>
      <w:pPr>
        <w:pStyle w:val="TOC2"/>
        <w:tabs>
          <w:tab w:val="right" w:leader="dot" w:pos="8306"/>
        </w:tabs>
      </w:pPr>
      <w:hyperlink w:anchor="_Toc4490" w:history="1">
        <w:r>
          <w:rPr>
            <w:rFonts w:ascii="仿宋" w:eastAsia="仿宋" w:hAnsi="仿宋" w:cs="仿宋" w:hint="eastAsia"/>
            <w:lang w:eastAsia="zh-CN"/>
          </w:rPr>
          <w:t>(二)、探照灯抛物面反射镜和保护镜系列项目工艺技术设计方案</w:t>
        </w:r>
        <w:r>
          <w:tab/>
        </w:r>
        <w:r>
          <w:fldChar w:fldCharType="begin"/>
        </w:r>
        <w:r>
          <w:instrText xml:space="preserve"> PAGEREF _Toc4490 \h </w:instrText>
        </w:r>
        <w:r>
          <w:fldChar w:fldCharType="separate"/>
        </w:r>
        <w:r>
          <w:t>16</w:t>
        </w:r>
        <w:r>
          <w:fldChar w:fldCharType="end"/>
        </w:r>
      </w:hyperlink>
    </w:p>
    <w:p>
      <w:pPr>
        <w:pStyle w:val="TOC2"/>
        <w:tabs>
          <w:tab w:val="right" w:leader="dot" w:pos="8306"/>
        </w:tabs>
      </w:pPr>
      <w:hyperlink w:anchor="_Toc10635" w:history="1">
        <w:r>
          <w:rPr>
            <w:rFonts w:ascii="仿宋" w:eastAsia="仿宋" w:hAnsi="仿宋" w:cs="仿宋" w:hint="eastAsia"/>
            <w:lang w:eastAsia="zh-CN"/>
          </w:rPr>
          <w:t>(三)、设备选型方案</w:t>
        </w:r>
        <w:r>
          <w:tab/>
        </w:r>
        <w:r>
          <w:fldChar w:fldCharType="begin"/>
        </w:r>
        <w:r>
          <w:instrText xml:space="preserve"> PAGEREF _Toc10635 \h </w:instrText>
        </w:r>
        <w:r>
          <w:fldChar w:fldCharType="separate"/>
        </w:r>
        <w:r>
          <w:t>17</w:t>
        </w:r>
        <w:r>
          <w:fldChar w:fldCharType="end"/>
        </w:r>
      </w:hyperlink>
    </w:p>
    <w:p>
      <w:pPr>
        <w:pStyle w:val="TOC1"/>
        <w:tabs>
          <w:tab w:val="right" w:leader="dot" w:pos="8306"/>
        </w:tabs>
      </w:pPr>
      <w:hyperlink w:anchor="_Toc11481" w:history="1">
        <w:r>
          <w:rPr>
            <w:rFonts w:ascii="仿宋" w:eastAsia="仿宋" w:hAnsi="仿宋" w:cs="仿宋" w:hint="eastAsia"/>
            <w:lang w:eastAsia="zh-CN"/>
          </w:rPr>
          <w:t>五、探照灯抛物面反射镜和保护镜系列项目建设背景及必要性分析</w:t>
        </w:r>
        <w:r>
          <w:tab/>
        </w:r>
        <w:r>
          <w:fldChar w:fldCharType="begin"/>
        </w:r>
        <w:r>
          <w:instrText xml:space="preserve"> PAGEREF _Toc11481 \h </w:instrText>
        </w:r>
        <w:r>
          <w:fldChar w:fldCharType="separate"/>
        </w:r>
        <w:r>
          <w:t>19</w:t>
        </w:r>
        <w:r>
          <w:fldChar w:fldCharType="end"/>
        </w:r>
      </w:hyperlink>
    </w:p>
    <w:p>
      <w:pPr>
        <w:pStyle w:val="TOC2"/>
        <w:tabs>
          <w:tab w:val="right" w:leader="dot" w:pos="8306"/>
        </w:tabs>
      </w:pPr>
      <w:hyperlink w:anchor="_Toc22375" w:history="1">
        <w:r>
          <w:rPr>
            <w:rFonts w:ascii="仿宋" w:eastAsia="仿宋" w:hAnsi="仿宋" w:cs="仿宋" w:hint="eastAsia"/>
            <w:lang w:eastAsia="zh-CN"/>
          </w:rPr>
          <w:t>(一)、探照灯抛物面反射镜和保护镜系列项目背景分析</w:t>
        </w:r>
        <w:r>
          <w:tab/>
        </w:r>
        <w:r>
          <w:fldChar w:fldCharType="begin"/>
        </w:r>
        <w:r>
          <w:instrText xml:space="preserve"> PAGEREF _Toc22375 \h </w:instrText>
        </w:r>
        <w:r>
          <w:fldChar w:fldCharType="separate"/>
        </w:r>
        <w:r>
          <w:t>19</w:t>
        </w:r>
        <w:r>
          <w:fldChar w:fldCharType="end"/>
        </w:r>
      </w:hyperlink>
    </w:p>
    <w:p>
      <w:pPr>
        <w:pStyle w:val="TOC2"/>
        <w:tabs>
          <w:tab w:val="right" w:leader="dot" w:pos="8306"/>
        </w:tabs>
      </w:pPr>
      <w:hyperlink w:anchor="_Toc14088" w:history="1">
        <w:r>
          <w:rPr>
            <w:rFonts w:ascii="仿宋" w:eastAsia="仿宋" w:hAnsi="仿宋" w:cs="仿宋" w:hint="eastAsia"/>
            <w:lang w:eastAsia="zh-CN"/>
          </w:rPr>
          <w:t>(二)、探照灯抛物面反射镜和保护镜系列项目建设必要性分析</w:t>
        </w:r>
        <w:r>
          <w:tab/>
        </w:r>
        <w:r>
          <w:fldChar w:fldCharType="begin"/>
        </w:r>
        <w:r>
          <w:instrText xml:space="preserve"> PAGEREF _Toc14088 \h </w:instrText>
        </w:r>
        <w:r>
          <w:fldChar w:fldCharType="separate"/>
        </w:r>
        <w:r>
          <w:t>21</w:t>
        </w:r>
        <w:r>
          <w:fldChar w:fldCharType="end"/>
        </w:r>
      </w:hyperlink>
    </w:p>
    <w:p>
      <w:pPr>
        <w:pStyle w:val="TOC1"/>
        <w:tabs>
          <w:tab w:val="right" w:leader="dot" w:pos="8306"/>
        </w:tabs>
      </w:pPr>
      <w:hyperlink w:anchor="_Toc17463" w:history="1">
        <w:r>
          <w:rPr>
            <w:rFonts w:ascii="仿宋" w:eastAsia="仿宋" w:hAnsi="仿宋" w:cs="仿宋" w:hint="eastAsia"/>
            <w:lang w:eastAsia="zh-CN"/>
          </w:rPr>
          <w:t>六、市场分析、调研</w:t>
        </w:r>
        <w:r>
          <w:tab/>
        </w:r>
        <w:r>
          <w:fldChar w:fldCharType="begin"/>
        </w:r>
        <w:r>
          <w:instrText xml:space="preserve"> PAGEREF _Toc17463 \h </w:instrText>
        </w:r>
        <w:r>
          <w:fldChar w:fldCharType="separate"/>
        </w:r>
        <w:r>
          <w:t>22</w:t>
        </w:r>
        <w:r>
          <w:fldChar w:fldCharType="end"/>
        </w:r>
      </w:hyperlink>
    </w:p>
    <w:p>
      <w:pPr>
        <w:pStyle w:val="TOC2"/>
        <w:tabs>
          <w:tab w:val="right" w:leader="dot" w:pos="8306"/>
        </w:tabs>
      </w:pPr>
      <w:hyperlink w:anchor="_Toc31395" w:history="1">
        <w:r>
          <w:rPr>
            <w:rFonts w:ascii="仿宋" w:eastAsia="仿宋" w:hAnsi="仿宋" w:cs="仿宋" w:hint="eastAsia"/>
            <w:lang w:eastAsia="zh-CN"/>
          </w:rPr>
          <w:t>(一)、探照灯抛物面反射镜和保护镜系列行业分析</w:t>
        </w:r>
        <w:r>
          <w:tab/>
        </w:r>
        <w:r>
          <w:fldChar w:fldCharType="begin"/>
        </w:r>
        <w:r>
          <w:instrText xml:space="preserve"> PAGEREF _Toc31395 \h </w:instrText>
        </w:r>
        <w:r>
          <w:fldChar w:fldCharType="separate"/>
        </w:r>
        <w:r>
          <w:t>22</w:t>
        </w:r>
        <w:r>
          <w:fldChar w:fldCharType="end"/>
        </w:r>
      </w:hyperlink>
    </w:p>
    <w:p>
      <w:pPr>
        <w:pStyle w:val="TOC2"/>
        <w:tabs>
          <w:tab w:val="right" w:leader="dot" w:pos="8306"/>
        </w:tabs>
      </w:pPr>
      <w:hyperlink w:anchor="_Toc22248" w:history="1">
        <w:r>
          <w:rPr>
            <w:rFonts w:ascii="仿宋" w:eastAsia="仿宋" w:hAnsi="仿宋" w:cs="仿宋" w:hint="eastAsia"/>
            <w:lang w:eastAsia="zh-CN"/>
          </w:rPr>
          <w:t>(二)、探照灯抛物面反射镜和保护镜系列市场分析预测</w:t>
        </w:r>
        <w:r>
          <w:tab/>
        </w:r>
        <w:r>
          <w:fldChar w:fldCharType="begin"/>
        </w:r>
        <w:r>
          <w:instrText xml:space="preserve"> PAGEREF _Toc22248 \h </w:instrText>
        </w:r>
        <w:r>
          <w:fldChar w:fldCharType="separate"/>
        </w:r>
        <w:r>
          <w:t>23</w:t>
        </w:r>
        <w:r>
          <w:fldChar w:fldCharType="end"/>
        </w:r>
      </w:hyperlink>
    </w:p>
    <w:p>
      <w:pPr>
        <w:pStyle w:val="TOC1"/>
        <w:tabs>
          <w:tab w:val="right" w:leader="dot" w:pos="8306"/>
        </w:tabs>
      </w:pPr>
      <w:hyperlink w:anchor="_Toc14126" w:history="1">
        <w:r>
          <w:rPr>
            <w:rFonts w:ascii="仿宋" w:eastAsia="仿宋" w:hAnsi="仿宋" w:cs="仿宋" w:hint="eastAsia"/>
            <w:lang w:eastAsia="zh-CN"/>
          </w:rPr>
          <w:t>七、探照灯抛物面反射镜和保护镜系列项目财务管理</w:t>
        </w:r>
        <w:r>
          <w:tab/>
        </w:r>
        <w:r>
          <w:fldChar w:fldCharType="begin"/>
        </w:r>
        <w:r>
          <w:instrText xml:space="preserve"> PAGEREF _Toc14126 \h </w:instrText>
        </w:r>
        <w:r>
          <w:fldChar w:fldCharType="separate"/>
        </w:r>
        <w:r>
          <w:t>24</w:t>
        </w:r>
        <w:r>
          <w:fldChar w:fldCharType="end"/>
        </w:r>
      </w:hyperlink>
    </w:p>
    <w:p>
      <w:pPr>
        <w:pStyle w:val="TOC2"/>
        <w:tabs>
          <w:tab w:val="right" w:leader="dot" w:pos="8306"/>
        </w:tabs>
      </w:pPr>
      <w:hyperlink w:anchor="_Toc7183" w:history="1">
        <w:r>
          <w:rPr>
            <w:rFonts w:ascii="仿宋" w:eastAsia="仿宋" w:hAnsi="仿宋" w:cs="仿宋" w:hint="eastAsia"/>
            <w:lang w:eastAsia="zh-CN"/>
          </w:rPr>
          <w:t>(一)、资金需求大</w:t>
        </w:r>
        <w:r>
          <w:tab/>
        </w:r>
        <w:r>
          <w:fldChar w:fldCharType="begin"/>
        </w:r>
        <w:r>
          <w:instrText xml:space="preserve"> PAGEREF _Toc7183 \h </w:instrText>
        </w:r>
        <w:r>
          <w:fldChar w:fldCharType="separate"/>
        </w:r>
        <w:r>
          <w:t>24</w:t>
        </w:r>
        <w:r>
          <w:fldChar w:fldCharType="end"/>
        </w:r>
      </w:hyperlink>
    </w:p>
    <w:p>
      <w:pPr>
        <w:pStyle w:val="TOC2"/>
        <w:tabs>
          <w:tab w:val="right" w:leader="dot" w:pos="8306"/>
        </w:tabs>
      </w:pPr>
      <w:hyperlink w:anchor="_Toc28036" w:history="1">
        <w:r>
          <w:rPr>
            <w:rFonts w:ascii="仿宋" w:eastAsia="仿宋" w:hAnsi="仿宋" w:cs="仿宋" w:hint="eastAsia"/>
            <w:lang w:eastAsia="zh-CN"/>
          </w:rPr>
          <w:t>(二)、研发周期长</w:t>
        </w:r>
        <w:r>
          <w:tab/>
        </w:r>
        <w:r>
          <w:fldChar w:fldCharType="begin"/>
        </w:r>
        <w:r>
          <w:instrText xml:space="preserve"> PAGEREF _Toc28036 \h </w:instrText>
        </w:r>
        <w:r>
          <w:fldChar w:fldCharType="separate"/>
        </w:r>
        <w:r>
          <w:t>25</w:t>
        </w:r>
        <w:r>
          <w:fldChar w:fldCharType="end"/>
        </w:r>
      </w:hyperlink>
    </w:p>
    <w:p>
      <w:pPr>
        <w:pStyle w:val="TOC2"/>
        <w:tabs>
          <w:tab w:val="right" w:leader="dot" w:pos="8306"/>
        </w:tabs>
      </w:pPr>
      <w:hyperlink w:anchor="_Toc1355" w:history="1">
        <w:r>
          <w:rPr>
            <w:rFonts w:ascii="仿宋" w:eastAsia="仿宋" w:hAnsi="仿宋" w:cs="仿宋" w:hint="eastAsia"/>
            <w:lang w:eastAsia="zh-CN"/>
          </w:rPr>
          <w:t>(三)、市场风险大</w:t>
        </w:r>
        <w:r>
          <w:tab/>
        </w:r>
        <w:r>
          <w:fldChar w:fldCharType="begin"/>
        </w:r>
        <w:r>
          <w:instrText xml:space="preserve"> PAGEREF _Toc1355 \h </w:instrText>
        </w:r>
        <w:r>
          <w:fldChar w:fldCharType="separate"/>
        </w:r>
        <w:r>
          <w:t>27</w:t>
        </w:r>
        <w:r>
          <w:fldChar w:fldCharType="end"/>
        </w:r>
      </w:hyperlink>
    </w:p>
    <w:p>
      <w:pPr>
        <w:pStyle w:val="TOC2"/>
        <w:tabs>
          <w:tab w:val="right" w:leader="dot" w:pos="8306"/>
        </w:tabs>
      </w:pPr>
      <w:hyperlink w:anchor="_Toc13360" w:history="1">
        <w:r>
          <w:rPr>
            <w:rFonts w:ascii="仿宋" w:eastAsia="仿宋" w:hAnsi="仿宋" w:cs="仿宋" w:hint="eastAsia"/>
            <w:lang w:eastAsia="zh-CN"/>
          </w:rPr>
          <w:t>(四)、利润率高</w:t>
        </w:r>
        <w:r>
          <w:tab/>
        </w:r>
        <w:r>
          <w:fldChar w:fldCharType="begin"/>
        </w:r>
        <w:r>
          <w:instrText xml:space="preserve"> PAGEREF _Toc13360 \h </w:instrText>
        </w:r>
        <w:r>
          <w:fldChar w:fldCharType="separate"/>
        </w:r>
        <w:r>
          <w:t>30</w:t>
        </w:r>
        <w:r>
          <w:fldChar w:fldCharType="end"/>
        </w:r>
      </w:hyperlink>
    </w:p>
    <w:p>
      <w:pPr>
        <w:pStyle w:val="TOC1"/>
        <w:tabs>
          <w:tab w:val="right" w:leader="dot" w:pos="8306"/>
        </w:tabs>
      </w:pPr>
      <w:hyperlink w:anchor="_Toc13504" w:history="1">
        <w:r>
          <w:rPr>
            <w:rFonts w:ascii="仿宋" w:eastAsia="仿宋" w:hAnsi="仿宋" w:cs="仿宋" w:hint="eastAsia"/>
            <w:lang w:eastAsia="zh-CN"/>
          </w:rPr>
          <w:t>八、探照灯抛物面反射镜和保护镜系列项目技术管理</w:t>
        </w:r>
        <w:r>
          <w:tab/>
        </w:r>
        <w:r>
          <w:fldChar w:fldCharType="begin"/>
        </w:r>
        <w:r>
          <w:instrText xml:space="preserve"> PAGEREF _Toc13504 \h </w:instrText>
        </w:r>
        <w:r>
          <w:fldChar w:fldCharType="separate"/>
        </w:r>
        <w:r>
          <w:t>32</w:t>
        </w:r>
        <w:r>
          <w:fldChar w:fldCharType="end"/>
        </w:r>
      </w:hyperlink>
    </w:p>
    <w:p>
      <w:pPr>
        <w:pStyle w:val="TOC2"/>
        <w:tabs>
          <w:tab w:val="right" w:leader="dot" w:pos="8306"/>
        </w:tabs>
      </w:pPr>
      <w:hyperlink w:anchor="_Toc31621" w:history="1">
        <w:r>
          <w:rPr>
            <w:rFonts w:ascii="仿宋" w:eastAsia="仿宋" w:hAnsi="仿宋" w:cs="仿宋" w:hint="eastAsia"/>
            <w:lang w:eastAsia="zh-CN"/>
          </w:rPr>
          <w:t>(一)、技术方案选用方向</w:t>
        </w:r>
        <w:r>
          <w:tab/>
        </w:r>
        <w:r>
          <w:fldChar w:fldCharType="begin"/>
        </w:r>
        <w:r>
          <w:instrText xml:space="preserve"> PAGEREF _Toc31621 \h </w:instrText>
        </w:r>
        <w:r>
          <w:fldChar w:fldCharType="separate"/>
        </w:r>
        <w:r>
          <w:t>32</w:t>
        </w:r>
        <w:r>
          <w:fldChar w:fldCharType="end"/>
        </w:r>
      </w:hyperlink>
    </w:p>
    <w:p>
      <w:pPr>
        <w:pStyle w:val="TOC2"/>
        <w:tabs>
          <w:tab w:val="right" w:leader="dot" w:pos="8306"/>
        </w:tabs>
      </w:pPr>
      <w:hyperlink w:anchor="_Toc15687" w:history="1">
        <w:r>
          <w:rPr>
            <w:rFonts w:ascii="仿宋" w:eastAsia="仿宋" w:hAnsi="仿宋" w:cs="仿宋" w:hint="eastAsia"/>
            <w:lang w:eastAsia="zh-CN"/>
          </w:rPr>
          <w:t>(二)、工艺技术方案选用原则</w:t>
        </w:r>
        <w:r>
          <w:tab/>
        </w:r>
        <w:r>
          <w:fldChar w:fldCharType="begin"/>
        </w:r>
        <w:r>
          <w:instrText xml:space="preserve"> PAGEREF _Toc15687 \h </w:instrText>
        </w:r>
        <w:r>
          <w:fldChar w:fldCharType="separate"/>
        </w:r>
        <w:r>
          <w:t>34</w:t>
        </w:r>
        <w:r>
          <w:fldChar w:fldCharType="end"/>
        </w:r>
      </w:hyperlink>
    </w:p>
    <w:p>
      <w:pPr>
        <w:pStyle w:val="TOC2"/>
        <w:tabs>
          <w:tab w:val="right" w:leader="dot" w:pos="8306"/>
        </w:tabs>
      </w:pPr>
      <w:hyperlink w:anchor="_Toc10112" w:history="1">
        <w:r>
          <w:rPr>
            <w:rFonts w:ascii="仿宋" w:eastAsia="仿宋" w:hAnsi="仿宋" w:cs="仿宋" w:hint="eastAsia"/>
            <w:lang w:eastAsia="zh-CN"/>
          </w:rPr>
          <w:t>(三)、工艺技术方案要求</w:t>
        </w:r>
        <w:r>
          <w:tab/>
        </w:r>
        <w:r>
          <w:fldChar w:fldCharType="begin"/>
        </w:r>
        <w:r>
          <w:instrText xml:space="preserve"> PAGEREF _Toc10112 \h </w:instrText>
        </w:r>
        <w:r>
          <w:fldChar w:fldCharType="separate"/>
        </w:r>
        <w:r>
          <w:t>36</w:t>
        </w:r>
        <w:r>
          <w:fldChar w:fldCharType="end"/>
        </w:r>
      </w:hyperlink>
    </w:p>
    <w:p>
      <w:pPr>
        <w:pStyle w:val="TOC1"/>
        <w:tabs>
          <w:tab w:val="right" w:leader="dot" w:pos="8306"/>
        </w:tabs>
      </w:pPr>
      <w:hyperlink w:anchor="_Toc17737" w:history="1">
        <w:r>
          <w:rPr>
            <w:rFonts w:ascii="仿宋" w:eastAsia="仿宋" w:hAnsi="仿宋" w:cs="仿宋" w:hint="eastAsia"/>
            <w:lang w:eastAsia="zh-CN"/>
          </w:rPr>
          <w:t>九、探照灯抛物面反射镜和保护镜系列项目人力资源培养与发展</w:t>
        </w:r>
        <w:r>
          <w:tab/>
        </w:r>
        <w:r>
          <w:fldChar w:fldCharType="begin"/>
        </w:r>
        <w:r>
          <w:instrText xml:space="preserve"> PAGEREF _Toc17737 \h </w:instrText>
        </w:r>
        <w:r>
          <w:fldChar w:fldCharType="separate"/>
        </w:r>
        <w:r>
          <w:t>38</w:t>
        </w:r>
        <w:r>
          <w:fldChar w:fldCharType="end"/>
        </w:r>
      </w:hyperlink>
    </w:p>
    <w:p>
      <w:pPr>
        <w:pStyle w:val="TOC2"/>
        <w:tabs>
          <w:tab w:val="right" w:leader="dot" w:pos="8306"/>
        </w:tabs>
      </w:pPr>
      <w:hyperlink w:anchor="_Toc21948" w:history="1">
        <w:r>
          <w:rPr>
            <w:rFonts w:ascii="仿宋" w:eastAsia="仿宋" w:hAnsi="仿宋" w:cs="仿宋" w:hint="eastAsia"/>
            <w:lang w:eastAsia="zh-CN"/>
          </w:rPr>
          <w:t>(一)、人才需求与规划</w:t>
        </w:r>
        <w:r>
          <w:tab/>
        </w:r>
        <w:r>
          <w:fldChar w:fldCharType="begin"/>
        </w:r>
        <w:r>
          <w:instrText xml:space="preserve"> PAGEREF _Toc21948 \h </w:instrText>
        </w:r>
        <w:r>
          <w:fldChar w:fldCharType="separate"/>
        </w:r>
        <w:r>
          <w:t>38</w:t>
        </w:r>
        <w:r>
          <w:fldChar w:fldCharType="end"/>
        </w:r>
      </w:hyperlink>
    </w:p>
    <w:p>
      <w:pPr>
        <w:pStyle w:val="TOC2"/>
        <w:tabs>
          <w:tab w:val="right" w:leader="dot" w:pos="8306"/>
        </w:tabs>
      </w:pPr>
      <w:hyperlink w:anchor="_Toc10602" w:history="1">
        <w:r>
          <w:rPr>
            <w:rFonts w:ascii="仿宋" w:eastAsia="仿宋" w:hAnsi="仿宋" w:cs="仿宋" w:hint="eastAsia"/>
            <w:lang w:eastAsia="zh-CN"/>
          </w:rPr>
          <w:t>(二)、培训与发展计划</w:t>
        </w:r>
        <w:r>
          <w:tab/>
        </w:r>
        <w:r>
          <w:fldChar w:fldCharType="begin"/>
        </w:r>
        <w:r>
          <w:instrText xml:space="preserve"> PAGEREF _Toc10602 \h </w:instrText>
        </w:r>
        <w:r>
          <w:fldChar w:fldCharType="separate"/>
        </w:r>
        <w:r>
          <w:t>39</w:t>
        </w:r>
        <w:r>
          <w:fldChar w:fldCharType="end"/>
        </w:r>
      </w:hyperlink>
    </w:p>
    <w:p>
      <w:pPr>
        <w:pStyle w:val="TOC1"/>
        <w:tabs>
          <w:tab w:val="right" w:leader="dot" w:pos="8306"/>
        </w:tabs>
      </w:pPr>
      <w:hyperlink w:anchor="_Toc6141" w:history="1">
        <w:r>
          <w:rPr>
            <w:rFonts w:ascii="仿宋" w:eastAsia="仿宋" w:hAnsi="仿宋" w:cs="仿宋" w:hint="eastAsia"/>
            <w:lang w:eastAsia="zh-CN"/>
          </w:rPr>
          <w:t>十、探照灯抛物面反射镜和保护镜系列项目创新与研发</w:t>
        </w:r>
        <w:r>
          <w:tab/>
        </w:r>
        <w:r>
          <w:fldChar w:fldCharType="begin"/>
        </w:r>
        <w:r>
          <w:instrText xml:space="preserve"> PAGEREF _Toc6141 \h </w:instrText>
        </w:r>
        <w:r>
          <w:fldChar w:fldCharType="separate"/>
        </w:r>
        <w:r>
          <w:t>40</w:t>
        </w:r>
        <w:r>
          <w:fldChar w:fldCharType="end"/>
        </w:r>
      </w:hyperlink>
    </w:p>
    <w:p>
      <w:pPr>
        <w:pStyle w:val="TOC2"/>
        <w:tabs>
          <w:tab w:val="right" w:leader="dot" w:pos="8306"/>
        </w:tabs>
      </w:pPr>
      <w:hyperlink w:anchor="_Toc25950" w:history="1">
        <w:r>
          <w:rPr>
            <w:rFonts w:ascii="仿宋" w:eastAsia="仿宋" w:hAnsi="仿宋" w:cs="仿宋" w:hint="eastAsia"/>
            <w:lang w:eastAsia="zh-CN"/>
          </w:rPr>
          <w:t>(一)、创新策略与方向</w:t>
        </w:r>
        <w:r>
          <w:tab/>
        </w:r>
        <w:r>
          <w:fldChar w:fldCharType="begin"/>
        </w:r>
        <w:r>
          <w:instrText xml:space="preserve"> PAGEREF _Toc25950 \h </w:instrText>
        </w:r>
        <w:r>
          <w:fldChar w:fldCharType="separate"/>
        </w:r>
        <w:r>
          <w:t>40</w:t>
        </w:r>
        <w:r>
          <w:fldChar w:fldCharType="end"/>
        </w:r>
      </w:hyperlink>
    </w:p>
    <w:p>
      <w:pPr>
        <w:pStyle w:val="TOC2"/>
        <w:tabs>
          <w:tab w:val="right" w:leader="dot" w:pos="8306"/>
        </w:tabs>
      </w:pPr>
      <w:hyperlink w:anchor="_Toc28702" w:history="1">
        <w:r>
          <w:rPr>
            <w:rFonts w:ascii="仿宋" w:eastAsia="仿宋" w:hAnsi="仿宋" w:cs="仿宋" w:hint="eastAsia"/>
            <w:lang w:eastAsia="zh-CN"/>
          </w:rPr>
          <w:t>(二)、研发规划与投入</w:t>
        </w:r>
        <w:r>
          <w:tab/>
        </w:r>
        <w:r>
          <w:fldChar w:fldCharType="begin"/>
        </w:r>
        <w:r>
          <w:instrText xml:space="preserve"> PAGEREF _Toc28702 \h </w:instrText>
        </w:r>
        <w:r>
          <w:fldChar w:fldCharType="separate"/>
        </w:r>
        <w:r>
          <w:t>41</w:t>
        </w:r>
        <w:r>
          <w:fldChar w:fldCharType="end"/>
        </w:r>
      </w:hyperlink>
    </w:p>
    <w:p>
      <w:pPr>
        <w:pStyle w:val="TOC1"/>
        <w:tabs>
          <w:tab w:val="right" w:leader="dot" w:pos="8306"/>
        </w:tabs>
      </w:pPr>
      <w:hyperlink w:anchor="_Toc31909" w:history="1">
        <w:r>
          <w:rPr>
            <w:rFonts w:ascii="仿宋" w:eastAsia="仿宋" w:hAnsi="仿宋" w:cs="仿宋" w:hint="eastAsia"/>
            <w:lang w:eastAsia="zh-CN"/>
          </w:rPr>
          <w:t>十一、生产安全保护</w:t>
        </w:r>
        <w:r>
          <w:tab/>
        </w:r>
        <w:r>
          <w:fldChar w:fldCharType="begin"/>
        </w:r>
        <w:r>
          <w:instrText xml:space="preserve"> PAGEREF _Toc31909 \h </w:instrText>
        </w:r>
        <w:r>
          <w:fldChar w:fldCharType="separate"/>
        </w:r>
        <w:r>
          <w:t>43</w:t>
        </w:r>
        <w:r>
          <w:fldChar w:fldCharType="end"/>
        </w:r>
      </w:hyperlink>
    </w:p>
    <w:p>
      <w:pPr>
        <w:pStyle w:val="TOC2"/>
        <w:tabs>
          <w:tab w:val="right" w:leader="dot" w:pos="8306"/>
        </w:tabs>
      </w:pPr>
      <w:hyperlink w:anchor="_Toc104" w:history="1">
        <w:r>
          <w:rPr>
            <w:rFonts w:ascii="仿宋" w:eastAsia="仿宋" w:hAnsi="仿宋" w:cs="仿宋" w:hint="eastAsia"/>
            <w:lang w:eastAsia="zh-CN"/>
          </w:rPr>
          <w:t>(一)、消防安全</w:t>
        </w:r>
        <w:r>
          <w:tab/>
        </w:r>
        <w:r>
          <w:fldChar w:fldCharType="begin"/>
        </w:r>
        <w:r>
          <w:instrText xml:space="preserve"> PAGEREF _Toc104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62" w:history="1">
        <w:r>
          <w:rPr>
            <w:rFonts w:ascii="仿宋" w:eastAsia="仿宋" w:hAnsi="仿宋" w:cs="仿宋" w:hint="eastAsia"/>
            <w:lang w:eastAsia="zh-CN"/>
          </w:rPr>
          <w:t>(二)、防火防爆总图布置措施</w:t>
        </w:r>
        <w:r>
          <w:tab/>
        </w:r>
        <w:r>
          <w:fldChar w:fldCharType="begin"/>
        </w:r>
        <w:r>
          <w:instrText xml:space="preserve"> PAGEREF _Toc10762 \h </w:instrText>
        </w:r>
        <w:r>
          <w:fldChar w:fldCharType="separate"/>
        </w:r>
        <w:r>
          <w:t>45</w:t>
        </w:r>
        <w:r>
          <w:fldChar w:fldCharType="end"/>
        </w:r>
      </w:hyperlink>
    </w:p>
    <w:p>
      <w:pPr>
        <w:pStyle w:val="TOC2"/>
        <w:tabs>
          <w:tab w:val="right" w:leader="dot" w:pos="8306"/>
        </w:tabs>
      </w:pPr>
      <w:hyperlink w:anchor="_Toc15253" w:history="1">
        <w:r>
          <w:rPr>
            <w:rFonts w:ascii="仿宋" w:eastAsia="仿宋" w:hAnsi="仿宋" w:cs="仿宋" w:hint="eastAsia"/>
            <w:lang w:eastAsia="zh-CN"/>
          </w:rPr>
          <w:t>(三)、自然灾害防范措施</w:t>
        </w:r>
        <w:r>
          <w:tab/>
        </w:r>
        <w:r>
          <w:fldChar w:fldCharType="begin"/>
        </w:r>
        <w:r>
          <w:instrText xml:space="preserve"> PAGEREF _Toc15253 \h </w:instrText>
        </w:r>
        <w:r>
          <w:fldChar w:fldCharType="separate"/>
        </w:r>
        <w:r>
          <w:t>46</w:t>
        </w:r>
        <w:r>
          <w:fldChar w:fldCharType="end"/>
        </w:r>
      </w:hyperlink>
    </w:p>
    <w:p>
      <w:pPr>
        <w:pStyle w:val="TOC2"/>
        <w:tabs>
          <w:tab w:val="right" w:leader="dot" w:pos="8306"/>
        </w:tabs>
      </w:pPr>
      <w:hyperlink w:anchor="_Toc5131" w:history="1">
        <w:r>
          <w:rPr>
            <w:rFonts w:ascii="仿宋" w:eastAsia="仿宋" w:hAnsi="仿宋" w:cs="仿宋" w:hint="eastAsia"/>
            <w:lang w:eastAsia="zh-CN"/>
          </w:rPr>
          <w:t>(四)、安全色及安全标志使用要求</w:t>
        </w:r>
        <w:r>
          <w:tab/>
        </w:r>
        <w:r>
          <w:fldChar w:fldCharType="begin"/>
        </w:r>
        <w:r>
          <w:instrText xml:space="preserve"> PAGEREF _Toc5131 \h </w:instrText>
        </w:r>
        <w:r>
          <w:fldChar w:fldCharType="separate"/>
        </w:r>
        <w:r>
          <w:t>47</w:t>
        </w:r>
        <w:r>
          <w:fldChar w:fldCharType="end"/>
        </w:r>
      </w:hyperlink>
    </w:p>
    <w:p>
      <w:pPr>
        <w:pStyle w:val="TOC2"/>
        <w:tabs>
          <w:tab w:val="right" w:leader="dot" w:pos="8306"/>
        </w:tabs>
      </w:pPr>
      <w:hyperlink w:anchor="_Toc31255" w:history="1">
        <w:r>
          <w:rPr>
            <w:rFonts w:ascii="仿宋" w:eastAsia="仿宋" w:hAnsi="仿宋" w:cs="仿宋" w:hint="eastAsia"/>
            <w:lang w:eastAsia="zh-CN"/>
          </w:rPr>
          <w:t>(五)、防尘防毒措施</w:t>
        </w:r>
        <w:r>
          <w:tab/>
        </w:r>
        <w:r>
          <w:fldChar w:fldCharType="begin"/>
        </w:r>
        <w:r>
          <w:instrText xml:space="preserve"> PAGEREF _Toc31255 \h </w:instrText>
        </w:r>
        <w:r>
          <w:fldChar w:fldCharType="separate"/>
        </w:r>
        <w:r>
          <w:t>48</w:t>
        </w:r>
        <w:r>
          <w:fldChar w:fldCharType="end"/>
        </w:r>
      </w:hyperlink>
    </w:p>
    <w:p>
      <w:pPr>
        <w:pStyle w:val="TOC2"/>
        <w:tabs>
          <w:tab w:val="right" w:leader="dot" w:pos="8306"/>
        </w:tabs>
      </w:pPr>
      <w:hyperlink w:anchor="_Toc30105" w:history="1">
        <w:r>
          <w:rPr>
            <w:rFonts w:ascii="仿宋" w:eastAsia="仿宋" w:hAnsi="仿宋" w:cs="仿宋" w:hint="eastAsia"/>
            <w:lang w:eastAsia="zh-CN"/>
          </w:rPr>
          <w:t>(六)、防静电、触电防护及防雷措施</w:t>
        </w:r>
        <w:r>
          <w:tab/>
        </w:r>
        <w:r>
          <w:fldChar w:fldCharType="begin"/>
        </w:r>
        <w:r>
          <w:instrText xml:space="preserve"> PAGEREF _Toc30105 \h </w:instrText>
        </w:r>
        <w:r>
          <w:fldChar w:fldCharType="separate"/>
        </w:r>
        <w:r>
          <w:t>49</w:t>
        </w:r>
        <w:r>
          <w:fldChar w:fldCharType="end"/>
        </w:r>
      </w:hyperlink>
    </w:p>
    <w:p>
      <w:pPr>
        <w:pStyle w:val="TOC2"/>
        <w:tabs>
          <w:tab w:val="right" w:leader="dot" w:pos="8306"/>
        </w:tabs>
      </w:pPr>
      <w:hyperlink w:anchor="_Toc18003" w:history="1">
        <w:r>
          <w:rPr>
            <w:rFonts w:ascii="仿宋" w:eastAsia="仿宋" w:hAnsi="仿宋" w:cs="仿宋" w:hint="eastAsia"/>
            <w:lang w:eastAsia="zh-CN"/>
          </w:rPr>
          <w:t>(七)、机械设备安全保障措施</w:t>
        </w:r>
        <w:r>
          <w:tab/>
        </w:r>
        <w:r>
          <w:fldChar w:fldCharType="begin"/>
        </w:r>
        <w:r>
          <w:instrText xml:space="preserve"> PAGEREF _Toc18003 \h </w:instrText>
        </w:r>
        <w:r>
          <w:fldChar w:fldCharType="separate"/>
        </w:r>
        <w:r>
          <w:t>51</w:t>
        </w:r>
        <w:r>
          <w:fldChar w:fldCharType="end"/>
        </w:r>
      </w:hyperlink>
    </w:p>
    <w:p>
      <w:pPr>
        <w:pStyle w:val="TOC1"/>
        <w:tabs>
          <w:tab w:val="right" w:leader="dot" w:pos="8306"/>
        </w:tabs>
      </w:pPr>
      <w:hyperlink w:anchor="_Toc26070" w:history="1">
        <w:r>
          <w:rPr>
            <w:rFonts w:ascii="仿宋" w:eastAsia="仿宋" w:hAnsi="仿宋" w:cs="仿宋" w:hint="eastAsia"/>
            <w:lang w:eastAsia="zh-CN"/>
          </w:rPr>
          <w:t>十二、探照灯抛物面反射镜和保护镜系列项目环境影响分析</w:t>
        </w:r>
        <w:r>
          <w:tab/>
        </w:r>
        <w:r>
          <w:fldChar w:fldCharType="begin"/>
        </w:r>
        <w:r>
          <w:instrText xml:space="preserve"> PAGEREF _Toc26070 \h </w:instrText>
        </w:r>
        <w:r>
          <w:fldChar w:fldCharType="separate"/>
        </w:r>
        <w:r>
          <w:t>52</w:t>
        </w:r>
        <w:r>
          <w:fldChar w:fldCharType="end"/>
        </w:r>
      </w:hyperlink>
    </w:p>
    <w:p>
      <w:pPr>
        <w:pStyle w:val="TOC2"/>
        <w:tabs>
          <w:tab w:val="right" w:leader="dot" w:pos="8306"/>
        </w:tabs>
      </w:pPr>
      <w:hyperlink w:anchor="_Toc32749" w:history="1">
        <w:r>
          <w:rPr>
            <w:rFonts w:ascii="仿宋" w:eastAsia="仿宋" w:hAnsi="仿宋" w:cs="仿宋" w:hint="eastAsia"/>
            <w:lang w:eastAsia="zh-CN"/>
          </w:rPr>
          <w:t>(一)、建设区域环境质量现状</w:t>
        </w:r>
        <w:r>
          <w:tab/>
        </w:r>
        <w:r>
          <w:fldChar w:fldCharType="begin"/>
        </w:r>
        <w:r>
          <w:instrText xml:space="preserve"> PAGEREF _Toc32749 \h </w:instrText>
        </w:r>
        <w:r>
          <w:fldChar w:fldCharType="separate"/>
        </w:r>
        <w:r>
          <w:t>52</w:t>
        </w:r>
        <w:r>
          <w:fldChar w:fldCharType="end"/>
        </w:r>
      </w:hyperlink>
    </w:p>
    <w:p>
      <w:pPr>
        <w:pStyle w:val="TOC2"/>
        <w:tabs>
          <w:tab w:val="right" w:leader="dot" w:pos="8306"/>
        </w:tabs>
      </w:pPr>
      <w:hyperlink w:anchor="_Toc32437" w:history="1">
        <w:r>
          <w:rPr>
            <w:rFonts w:ascii="仿宋" w:eastAsia="仿宋" w:hAnsi="仿宋" w:cs="仿宋" w:hint="eastAsia"/>
            <w:lang w:eastAsia="zh-CN"/>
          </w:rPr>
          <w:t>(二)、建设期环境保护</w:t>
        </w:r>
        <w:r>
          <w:tab/>
        </w:r>
        <w:r>
          <w:fldChar w:fldCharType="begin"/>
        </w:r>
        <w:r>
          <w:instrText xml:space="preserve"> PAGEREF _Toc32437 \h </w:instrText>
        </w:r>
        <w:r>
          <w:fldChar w:fldCharType="separate"/>
        </w:r>
        <w:r>
          <w:t>54</w:t>
        </w:r>
        <w:r>
          <w:fldChar w:fldCharType="end"/>
        </w:r>
      </w:hyperlink>
    </w:p>
    <w:p>
      <w:pPr>
        <w:pStyle w:val="TOC2"/>
        <w:tabs>
          <w:tab w:val="right" w:leader="dot" w:pos="8306"/>
        </w:tabs>
      </w:pPr>
      <w:hyperlink w:anchor="_Toc13925" w:history="1">
        <w:r>
          <w:rPr>
            <w:rFonts w:ascii="仿宋" w:eastAsia="仿宋" w:hAnsi="仿宋" w:cs="仿宋" w:hint="eastAsia"/>
            <w:lang w:eastAsia="zh-CN"/>
          </w:rPr>
          <w:t>(三)、运营期环境保护</w:t>
        </w:r>
        <w:r>
          <w:tab/>
        </w:r>
        <w:r>
          <w:fldChar w:fldCharType="begin"/>
        </w:r>
        <w:r>
          <w:instrText xml:space="preserve"> PAGEREF _Toc13925 \h </w:instrText>
        </w:r>
        <w:r>
          <w:fldChar w:fldCharType="separate"/>
        </w:r>
        <w:r>
          <w:t>55</w:t>
        </w:r>
        <w:r>
          <w:fldChar w:fldCharType="end"/>
        </w:r>
      </w:hyperlink>
    </w:p>
    <w:p>
      <w:pPr>
        <w:pStyle w:val="TOC2"/>
        <w:tabs>
          <w:tab w:val="right" w:leader="dot" w:pos="8306"/>
        </w:tabs>
      </w:pPr>
      <w:hyperlink w:anchor="_Toc25003" w:history="1">
        <w:r>
          <w:rPr>
            <w:rFonts w:ascii="仿宋" w:eastAsia="仿宋" w:hAnsi="仿宋" w:cs="仿宋" w:hint="eastAsia"/>
            <w:lang w:eastAsia="zh-CN"/>
          </w:rPr>
          <w:t>(四)、探照灯抛物面反射镜和保护镜系列项目建设对区域经济的影响</w:t>
        </w:r>
        <w:r>
          <w:tab/>
        </w:r>
        <w:r>
          <w:fldChar w:fldCharType="begin"/>
        </w:r>
        <w:r>
          <w:instrText xml:space="preserve"> PAGEREF _Toc25003 \h </w:instrText>
        </w:r>
        <w:r>
          <w:fldChar w:fldCharType="separate"/>
        </w:r>
        <w:r>
          <w:t>57</w:t>
        </w:r>
        <w:r>
          <w:fldChar w:fldCharType="end"/>
        </w:r>
      </w:hyperlink>
    </w:p>
    <w:p>
      <w:pPr>
        <w:pStyle w:val="TOC2"/>
        <w:tabs>
          <w:tab w:val="right" w:leader="dot" w:pos="8306"/>
        </w:tabs>
      </w:pPr>
      <w:hyperlink w:anchor="_Toc23945" w:history="1">
        <w:r>
          <w:rPr>
            <w:rFonts w:ascii="仿宋" w:eastAsia="仿宋" w:hAnsi="仿宋" w:cs="仿宋" w:hint="eastAsia"/>
            <w:lang w:eastAsia="zh-CN"/>
          </w:rPr>
          <w:t>(五)、废弃物处理</w:t>
        </w:r>
        <w:r>
          <w:tab/>
        </w:r>
        <w:r>
          <w:fldChar w:fldCharType="begin"/>
        </w:r>
        <w:r>
          <w:instrText xml:space="preserve"> PAGEREF _Toc23945 \h </w:instrText>
        </w:r>
        <w:r>
          <w:fldChar w:fldCharType="separate"/>
        </w:r>
        <w:r>
          <w:t>59</w:t>
        </w:r>
        <w:r>
          <w:fldChar w:fldCharType="end"/>
        </w:r>
      </w:hyperlink>
    </w:p>
    <w:p>
      <w:pPr>
        <w:pStyle w:val="TOC2"/>
        <w:tabs>
          <w:tab w:val="right" w:leader="dot" w:pos="8306"/>
        </w:tabs>
      </w:pPr>
      <w:hyperlink w:anchor="_Toc21199" w:history="1">
        <w:r>
          <w:rPr>
            <w:rFonts w:ascii="仿宋" w:eastAsia="仿宋" w:hAnsi="仿宋" w:cs="仿宋" w:hint="eastAsia"/>
            <w:lang w:eastAsia="zh-CN"/>
          </w:rPr>
          <w:t>(六)、特殊环境影响分析</w:t>
        </w:r>
        <w:r>
          <w:tab/>
        </w:r>
        <w:r>
          <w:fldChar w:fldCharType="begin"/>
        </w:r>
        <w:r>
          <w:instrText xml:space="preserve"> PAGEREF _Toc21199 \h </w:instrText>
        </w:r>
        <w:r>
          <w:fldChar w:fldCharType="separate"/>
        </w:r>
        <w:r>
          <w:t>60</w:t>
        </w:r>
        <w:r>
          <w:fldChar w:fldCharType="end"/>
        </w:r>
      </w:hyperlink>
    </w:p>
    <w:p>
      <w:pPr>
        <w:pStyle w:val="TOC2"/>
        <w:tabs>
          <w:tab w:val="right" w:leader="dot" w:pos="8306"/>
        </w:tabs>
      </w:pPr>
      <w:hyperlink w:anchor="_Toc21131" w:history="1">
        <w:r>
          <w:rPr>
            <w:rFonts w:ascii="仿宋" w:eastAsia="仿宋" w:hAnsi="仿宋" w:cs="仿宋" w:hint="eastAsia"/>
            <w:lang w:eastAsia="zh-CN"/>
          </w:rPr>
          <w:t>(七)、清洁生产</w:t>
        </w:r>
        <w:r>
          <w:tab/>
        </w:r>
        <w:r>
          <w:fldChar w:fldCharType="begin"/>
        </w:r>
        <w:r>
          <w:instrText xml:space="preserve"> PAGEREF _Toc21131 \h </w:instrText>
        </w:r>
        <w:r>
          <w:fldChar w:fldCharType="separate"/>
        </w:r>
        <w:r>
          <w:t>62</w:t>
        </w:r>
        <w:r>
          <w:fldChar w:fldCharType="end"/>
        </w:r>
      </w:hyperlink>
    </w:p>
    <w:p>
      <w:pPr>
        <w:pStyle w:val="TOC2"/>
        <w:tabs>
          <w:tab w:val="right" w:leader="dot" w:pos="8306"/>
        </w:tabs>
      </w:pPr>
      <w:hyperlink w:anchor="_Toc9759" w:history="1">
        <w:r>
          <w:rPr>
            <w:rFonts w:ascii="仿宋" w:eastAsia="仿宋" w:hAnsi="仿宋" w:cs="仿宋" w:hint="eastAsia"/>
            <w:lang w:eastAsia="zh-CN"/>
          </w:rPr>
          <w:t>(八)、环境保护综合评价</w:t>
        </w:r>
        <w:r>
          <w:tab/>
        </w:r>
        <w:r>
          <w:fldChar w:fldCharType="begin"/>
        </w:r>
        <w:r>
          <w:instrText xml:space="preserve"> PAGEREF _Toc9759 \h </w:instrText>
        </w:r>
        <w:r>
          <w:fldChar w:fldCharType="separate"/>
        </w:r>
        <w:r>
          <w:t>63</w:t>
        </w:r>
        <w:r>
          <w:fldChar w:fldCharType="end"/>
        </w:r>
      </w:hyperlink>
    </w:p>
    <w:p>
      <w:pPr>
        <w:pStyle w:val="TOC1"/>
        <w:tabs>
          <w:tab w:val="right" w:leader="dot" w:pos="8306"/>
        </w:tabs>
      </w:pPr>
      <w:hyperlink w:anchor="_Toc7870" w:history="1">
        <w:r>
          <w:rPr>
            <w:rFonts w:ascii="仿宋" w:eastAsia="仿宋" w:hAnsi="仿宋" w:cs="仿宋" w:hint="eastAsia"/>
            <w:lang w:eastAsia="zh-CN"/>
          </w:rPr>
          <w:t>十三、探照灯抛物面反射镜和保护镜系列项目变更管理</w:t>
        </w:r>
        <w:r>
          <w:tab/>
        </w:r>
        <w:r>
          <w:fldChar w:fldCharType="begin"/>
        </w:r>
        <w:r>
          <w:instrText xml:space="preserve"> PAGEREF _Toc7870 \h </w:instrText>
        </w:r>
        <w:r>
          <w:fldChar w:fldCharType="separate"/>
        </w:r>
        <w:r>
          <w:t>64</w:t>
        </w:r>
        <w:r>
          <w:fldChar w:fldCharType="end"/>
        </w:r>
      </w:hyperlink>
    </w:p>
    <w:p>
      <w:pPr>
        <w:pStyle w:val="TOC2"/>
        <w:tabs>
          <w:tab w:val="right" w:leader="dot" w:pos="8306"/>
        </w:tabs>
      </w:pPr>
      <w:hyperlink w:anchor="_Toc22465" w:history="1">
        <w:r>
          <w:rPr>
            <w:rFonts w:ascii="仿宋" w:eastAsia="仿宋" w:hAnsi="仿宋" w:cs="仿宋" w:hint="eastAsia"/>
            <w:lang w:eastAsia="zh-CN"/>
          </w:rPr>
          <w:t>(一)、变更申请与评估</w:t>
        </w:r>
        <w:r>
          <w:tab/>
        </w:r>
        <w:r>
          <w:fldChar w:fldCharType="begin"/>
        </w:r>
        <w:r>
          <w:instrText xml:space="preserve"> PAGEREF _Toc22465 \h </w:instrText>
        </w:r>
        <w:r>
          <w:fldChar w:fldCharType="separate"/>
        </w:r>
        <w:r>
          <w:t>64</w:t>
        </w:r>
        <w:r>
          <w:fldChar w:fldCharType="end"/>
        </w:r>
      </w:hyperlink>
    </w:p>
    <w:p>
      <w:pPr>
        <w:pStyle w:val="TOC2"/>
        <w:tabs>
          <w:tab w:val="right" w:leader="dot" w:pos="8306"/>
        </w:tabs>
      </w:pPr>
      <w:hyperlink w:anchor="_Toc3399" w:history="1">
        <w:r>
          <w:rPr>
            <w:rFonts w:ascii="仿宋" w:eastAsia="仿宋" w:hAnsi="仿宋" w:cs="仿宋" w:hint="eastAsia"/>
            <w:lang w:eastAsia="zh-CN"/>
          </w:rPr>
          <w:t>(二)、变更实施与控制</w:t>
        </w:r>
        <w:r>
          <w:tab/>
        </w:r>
        <w:r>
          <w:fldChar w:fldCharType="begin"/>
        </w:r>
        <w:r>
          <w:instrText xml:space="preserve"> PAGEREF _Toc3399 \h </w:instrText>
        </w:r>
        <w:r>
          <w:fldChar w:fldCharType="separate"/>
        </w:r>
        <w:r>
          <w:t>65</w:t>
        </w:r>
        <w:r>
          <w:fldChar w:fldCharType="end"/>
        </w:r>
      </w:hyperlink>
    </w:p>
    <w:p>
      <w:pPr>
        <w:pStyle w:val="TOC1"/>
        <w:tabs>
          <w:tab w:val="right" w:leader="dot" w:pos="8306"/>
        </w:tabs>
      </w:pPr>
      <w:hyperlink w:anchor="_Toc12153" w:history="1">
        <w:r>
          <w:rPr>
            <w:rFonts w:ascii="仿宋" w:eastAsia="仿宋" w:hAnsi="仿宋" w:cs="仿宋" w:hint="eastAsia"/>
            <w:lang w:eastAsia="zh-CN"/>
          </w:rPr>
          <w:t>十四、探照灯抛物面反射镜和保护镜系列项目工程方案分析</w:t>
        </w:r>
        <w:r>
          <w:tab/>
        </w:r>
        <w:r>
          <w:fldChar w:fldCharType="begin"/>
        </w:r>
        <w:r>
          <w:instrText xml:space="preserve"> PAGEREF _Toc12153 \h </w:instrText>
        </w:r>
        <w:r>
          <w:fldChar w:fldCharType="separate"/>
        </w:r>
        <w:r>
          <w:t>66</w:t>
        </w:r>
        <w:r>
          <w:fldChar w:fldCharType="end"/>
        </w:r>
      </w:hyperlink>
    </w:p>
    <w:p>
      <w:pPr>
        <w:pStyle w:val="TOC2"/>
        <w:tabs>
          <w:tab w:val="right" w:leader="dot" w:pos="8306"/>
        </w:tabs>
      </w:pPr>
      <w:hyperlink w:anchor="_Toc4931" w:history="1">
        <w:r>
          <w:rPr>
            <w:rFonts w:ascii="仿宋" w:eastAsia="仿宋" w:hAnsi="仿宋" w:cs="仿宋" w:hint="eastAsia"/>
            <w:lang w:eastAsia="zh-CN"/>
          </w:rPr>
          <w:t>(一)、建筑工程设计原则</w:t>
        </w:r>
        <w:r>
          <w:tab/>
        </w:r>
        <w:r>
          <w:fldChar w:fldCharType="begin"/>
        </w:r>
        <w:r>
          <w:instrText xml:space="preserve"> PAGEREF _Toc4931 \h </w:instrText>
        </w:r>
        <w:r>
          <w:fldChar w:fldCharType="separate"/>
        </w:r>
        <w:r>
          <w:t>66</w:t>
        </w:r>
        <w:r>
          <w:fldChar w:fldCharType="end"/>
        </w:r>
      </w:hyperlink>
    </w:p>
    <w:p>
      <w:pPr>
        <w:pStyle w:val="TOC2"/>
        <w:tabs>
          <w:tab w:val="right" w:leader="dot" w:pos="8306"/>
        </w:tabs>
      </w:pPr>
      <w:hyperlink w:anchor="_Toc4273" w:history="1">
        <w:r>
          <w:rPr>
            <w:rFonts w:ascii="仿宋" w:eastAsia="仿宋" w:hAnsi="仿宋" w:cs="仿宋" w:hint="eastAsia"/>
            <w:lang w:eastAsia="zh-CN"/>
          </w:rPr>
          <w:t>(二)、土建工程建设指标</w:t>
        </w:r>
        <w:r>
          <w:tab/>
        </w:r>
        <w:r>
          <w:fldChar w:fldCharType="begin"/>
        </w:r>
        <w:r>
          <w:instrText xml:space="preserve"> PAGEREF _Toc4273 \h </w:instrText>
        </w:r>
        <w:r>
          <w:fldChar w:fldCharType="separate"/>
        </w:r>
        <w:r>
          <w:t>69</w:t>
        </w:r>
        <w:r>
          <w:fldChar w:fldCharType="end"/>
        </w:r>
      </w:hyperlink>
    </w:p>
    <w:p>
      <w:pPr>
        <w:pStyle w:val="TOC1"/>
        <w:tabs>
          <w:tab w:val="right" w:leader="dot" w:pos="8306"/>
        </w:tabs>
      </w:pPr>
      <w:hyperlink w:anchor="_Toc17972" w:history="1">
        <w:r>
          <w:rPr>
            <w:rFonts w:ascii="仿宋" w:eastAsia="仿宋" w:hAnsi="仿宋" w:cs="仿宋" w:hint="eastAsia"/>
            <w:lang w:eastAsia="zh-CN"/>
          </w:rPr>
          <w:t>十五、利益相关者分析与沟通计划</w:t>
        </w:r>
        <w:r>
          <w:tab/>
        </w:r>
        <w:r>
          <w:fldChar w:fldCharType="begin"/>
        </w:r>
        <w:r>
          <w:instrText xml:space="preserve"> PAGEREF _Toc17972 \h </w:instrText>
        </w:r>
        <w:r>
          <w:fldChar w:fldCharType="separate"/>
        </w:r>
        <w:r>
          <w:t>71</w:t>
        </w:r>
        <w:r>
          <w:fldChar w:fldCharType="end"/>
        </w:r>
      </w:hyperlink>
    </w:p>
    <w:p>
      <w:pPr>
        <w:pStyle w:val="TOC2"/>
        <w:tabs>
          <w:tab w:val="right" w:leader="dot" w:pos="8306"/>
        </w:tabs>
      </w:pPr>
      <w:hyperlink w:anchor="_Toc25529" w:history="1">
        <w:r>
          <w:rPr>
            <w:rFonts w:ascii="仿宋" w:eastAsia="仿宋" w:hAnsi="仿宋" w:cs="仿宋" w:hint="eastAsia"/>
            <w:lang w:eastAsia="zh-CN"/>
          </w:rPr>
          <w:t>(一)、利益相关者分析</w:t>
        </w:r>
        <w:r>
          <w:tab/>
        </w:r>
        <w:r>
          <w:fldChar w:fldCharType="begin"/>
        </w:r>
        <w:r>
          <w:instrText xml:space="preserve"> PAGEREF _Toc25529 \h </w:instrText>
        </w:r>
        <w:r>
          <w:fldChar w:fldCharType="separate"/>
        </w:r>
        <w:r>
          <w:t>71</w:t>
        </w:r>
        <w:r>
          <w:fldChar w:fldCharType="end"/>
        </w:r>
      </w:hyperlink>
    </w:p>
    <w:p>
      <w:pPr>
        <w:pStyle w:val="TOC2"/>
        <w:tabs>
          <w:tab w:val="right" w:leader="dot" w:pos="8306"/>
        </w:tabs>
      </w:pPr>
      <w:hyperlink w:anchor="_Toc15020" w:history="1">
        <w:r>
          <w:rPr>
            <w:rFonts w:ascii="仿宋" w:eastAsia="仿宋" w:hAnsi="仿宋" w:cs="仿宋" w:hint="eastAsia"/>
            <w:lang w:eastAsia="zh-CN"/>
          </w:rPr>
          <w:t>(二)、沟通计划</w:t>
        </w:r>
        <w:r>
          <w:tab/>
        </w:r>
        <w:r>
          <w:fldChar w:fldCharType="begin"/>
        </w:r>
        <w:r>
          <w:instrText xml:space="preserve"> PAGEREF _Toc15020 \h </w:instrText>
        </w:r>
        <w:r>
          <w:fldChar w:fldCharType="separate"/>
        </w:r>
        <w:r>
          <w:t>72</w:t>
        </w:r>
        <w:r>
          <w:fldChar w:fldCharType="end"/>
        </w:r>
      </w:hyperlink>
    </w:p>
    <w:p>
      <w:pPr>
        <w:pStyle w:val="TOC1"/>
        <w:tabs>
          <w:tab w:val="right" w:leader="dot" w:pos="8306"/>
        </w:tabs>
      </w:pPr>
      <w:hyperlink w:anchor="_Toc10808" w:history="1">
        <w:r>
          <w:rPr>
            <w:rFonts w:ascii="仿宋" w:eastAsia="仿宋" w:hAnsi="仿宋" w:cs="仿宋" w:hint="eastAsia"/>
            <w:lang w:eastAsia="zh-CN"/>
          </w:rPr>
          <w:t>十六、探照灯抛物面反射镜和保护镜系列项目实施时间节点</w:t>
        </w:r>
        <w:r>
          <w:tab/>
        </w:r>
        <w:r>
          <w:fldChar w:fldCharType="begin"/>
        </w:r>
        <w:r>
          <w:instrText xml:space="preserve"> PAGEREF _Toc10808 \h </w:instrText>
        </w:r>
        <w:r>
          <w:fldChar w:fldCharType="separate"/>
        </w:r>
        <w:r>
          <w:t>73</w:t>
        </w:r>
        <w:r>
          <w:fldChar w:fldCharType="end"/>
        </w:r>
      </w:hyperlink>
    </w:p>
    <w:p>
      <w:pPr>
        <w:pStyle w:val="TOC2"/>
        <w:tabs>
          <w:tab w:val="right" w:leader="dot" w:pos="8306"/>
        </w:tabs>
      </w:pPr>
      <w:hyperlink w:anchor="_Toc13721" w:history="1">
        <w:r>
          <w:rPr>
            <w:rFonts w:ascii="仿宋" w:eastAsia="仿宋" w:hAnsi="仿宋" w:cs="仿宋" w:hint="eastAsia"/>
            <w:lang w:eastAsia="zh-CN"/>
          </w:rPr>
          <w:t>(一)、探照灯抛物面反射镜和保护镜系列项目启动阶段时间节点</w:t>
        </w:r>
        <w:r>
          <w:tab/>
        </w:r>
        <w:r>
          <w:fldChar w:fldCharType="begin"/>
        </w:r>
        <w:r>
          <w:instrText xml:space="preserve"> PAGEREF _Toc13721 \h </w:instrText>
        </w:r>
        <w:r>
          <w:fldChar w:fldCharType="separate"/>
        </w:r>
        <w:r>
          <w:t>73</w:t>
        </w:r>
        <w:r>
          <w:fldChar w:fldCharType="end"/>
        </w:r>
      </w:hyperlink>
    </w:p>
    <w:p>
      <w:pPr>
        <w:pStyle w:val="TOC2"/>
        <w:tabs>
          <w:tab w:val="right" w:leader="dot" w:pos="8306"/>
        </w:tabs>
      </w:pPr>
      <w:hyperlink w:anchor="_Toc8154" w:history="1">
        <w:r>
          <w:rPr>
            <w:rFonts w:ascii="仿宋" w:eastAsia="仿宋" w:hAnsi="仿宋" w:cs="仿宋" w:hint="eastAsia"/>
            <w:lang w:eastAsia="zh-CN"/>
          </w:rPr>
          <w:t>(二)、探照灯抛物面反射镜和保护镜系列项目执行阶段时间节点</w:t>
        </w:r>
        <w:r>
          <w:tab/>
        </w:r>
        <w:r>
          <w:fldChar w:fldCharType="begin"/>
        </w:r>
        <w:r>
          <w:instrText xml:space="preserve"> PAGEREF _Toc8154 \h </w:instrText>
        </w:r>
        <w:r>
          <w:fldChar w:fldCharType="separate"/>
        </w:r>
        <w:r>
          <w:t>75</w:t>
        </w:r>
        <w:r>
          <w:fldChar w:fldCharType="end"/>
        </w:r>
      </w:hyperlink>
    </w:p>
    <w:p>
      <w:pPr>
        <w:pStyle w:val="TOC2"/>
        <w:tabs>
          <w:tab w:val="right" w:leader="dot" w:pos="8306"/>
        </w:tabs>
      </w:pPr>
      <w:hyperlink w:anchor="_Toc11417" w:history="1">
        <w:r>
          <w:rPr>
            <w:rFonts w:ascii="仿宋" w:eastAsia="仿宋" w:hAnsi="仿宋" w:cs="仿宋" w:hint="eastAsia"/>
            <w:lang w:eastAsia="zh-CN"/>
          </w:rPr>
          <w:t>(三)、探照灯抛物面反射镜和保护镜系列项目完成阶段时间节点</w:t>
        </w:r>
        <w:r>
          <w:tab/>
        </w:r>
        <w:r>
          <w:fldChar w:fldCharType="begin"/>
        </w:r>
        <w:r>
          <w:instrText xml:space="preserve"> PAGEREF _Toc11417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563"/>
      <w:r>
        <w:rPr>
          <w:rFonts w:ascii="仿宋" w:eastAsia="仿宋" w:hAnsi="仿宋" w:cs="仿宋" w:hint="eastAsia"/>
          <w:sz w:val="28"/>
          <w:lang w:eastAsia="zh-CN"/>
        </w:rPr>
        <w:t>一、探照灯抛物面反射镜和保护镜系列项目文档管理</w:t>
      </w:r>
      <w:bookmarkEnd w:id="2"/>
    </w:p>
    <w:p>
      <w:pPr>
        <w:pStyle w:val="Heading2"/>
        <w:rPr>
          <w:rFonts w:ascii="仿宋" w:eastAsia="仿宋" w:hAnsi="仿宋" w:cs="仿宋" w:hint="eastAsia"/>
          <w:lang w:eastAsia="zh-CN"/>
        </w:rPr>
      </w:pPr>
      <w:bookmarkStart w:id="3" w:name="_Toc2693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探照灯抛物面反射镜和保护镜系列项目高度重视文档的质量和准确性，以支持探照灯抛物面反射镜和保护镜系列项目的各项活动和决策。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探照灯抛物面反射镜和保护镜系列项目文档的编制始于探照灯抛物面反射镜和保护镜系列项目计划的初期，我们制定了详细的文档编制计划，明确了每个文档的内容、格式和编写责任人。在探照灯抛物面反射镜和保护镜系列项目启动阶段，我们首先编制了探照灯抛物面反射镜和保护镜系列项目章程，明确定义了探照灯抛物面反射镜和保护镜系列项目的目标、范围、风险等关键要素。随后，探照灯抛物面反射镜和保护镜系列项目团队根据计划陆续编制了需求文档、设计文档、测试文档等各类文档，确保探照灯抛物面反射镜和保护镜系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探照灯抛物面反射镜和保护镜系列项目管理中的重要环节，旨在确保探照灯抛物面反射镜和保护镜系列项目文档符合质量标准和探照灯抛物面反射镜和保护镜系列项目需求。在探照灯抛物面反射镜和保护镜系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探照灯抛物面反射镜和保护镜系列项目相关利益方和专业领域的专家对文档进行独立审查。这有助于获取更全面、客观的反馈，确保探照灯抛物面反射镜和保护镜系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探照灯抛物面反射镜和保护镜系列项目在文档编制与审查方面建立了严格的管理机制，通过规范的流程和多维度的审查，确保探照灯抛物面反射镜和保护镜系列项目文档的质量、准确性和可靠性，为探照灯抛物面反射镜和保护镜系列项目的顺利推进提供了有力支持。</w:t>
      </w:r>
    </w:p>
    <w:p>
      <w:pPr>
        <w:pStyle w:val="Heading2"/>
        <w:ind w:firstLine="560" w:firstLineChars="200"/>
        <w:rPr>
          <w:rFonts w:ascii="仿宋" w:eastAsia="仿宋" w:hAnsi="仿宋" w:cs="仿宋" w:hint="eastAsia"/>
          <w:sz w:val="28"/>
          <w:lang w:eastAsia="zh-CN"/>
        </w:rPr>
      </w:pPr>
      <w:bookmarkStart w:id="4" w:name="_Toc388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在探照灯抛物面反射镜和保护镜系列项目中，我们致力于优化文档发布与分发过程，以确保信息的高效传递和团队间协作的顺畅进行。以下是我们采取的关键优化策略：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我们通过多渠道发布文档，包括电子邮件、探照灯抛物面反射镜和保护镜系列项目管理平台、内部网站等，以满足不同团队成员的偏好和需求。多渠道发布确保了信息的全面覆盖。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我们采用了精细的权限控制，确保只有授权人员可以访问敏感信息。这种安全措施保护了探照灯抛物面反射镜和保护镜系列项目文档的机密性，防止了未经授权的信息泄露。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45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探照灯抛物面反射镜和保护镜系列项目生命周期中一个至关重要的环节，直接关系到探照灯抛物面反射镜和保护镜系列项目信息的长期保存和历史记录的完整性。在探照灯抛物面反射镜和保护镜系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273"/>
      <w:r>
        <w:rPr>
          <w:rFonts w:ascii="仿宋" w:eastAsia="仿宋" w:hAnsi="仿宋" w:cs="仿宋" w:hint="eastAsia"/>
          <w:sz w:val="28"/>
          <w:lang w:eastAsia="zh-CN"/>
        </w:rPr>
        <w:t>二、探照灯抛物面反射镜和保护镜系列项目选址可行性分析</w:t>
      </w:r>
      <w:bookmarkEnd w:id="6"/>
    </w:p>
    <w:p>
      <w:pPr>
        <w:pStyle w:val="Heading2"/>
        <w:rPr>
          <w:rFonts w:ascii="仿宋" w:eastAsia="仿宋" w:hAnsi="仿宋" w:cs="仿宋" w:hint="eastAsia"/>
          <w:lang w:eastAsia="zh-CN"/>
        </w:rPr>
      </w:pPr>
      <w:bookmarkStart w:id="7" w:name="_Toc17924"/>
      <w:r>
        <w:rPr>
          <w:rFonts w:ascii="仿宋" w:eastAsia="仿宋" w:hAnsi="仿宋" w:cs="仿宋" w:hint="eastAsia"/>
          <w:lang w:eastAsia="zh-CN"/>
        </w:rPr>
        <w:t>(一)、探照灯抛物面反射镜和保护镜系列项目选址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该探照灯抛物面反射镜和保护镜系列项目选址位于XX省XX市XX区XXX街道</w:t>
      </w:r>
    </w:p>
    <w:p>
      <w:pPr>
        <w:pStyle w:val="Heading2"/>
        <w:ind w:firstLine="560" w:firstLineChars="200"/>
        <w:rPr>
          <w:rFonts w:ascii="仿宋" w:eastAsia="仿宋" w:hAnsi="仿宋" w:cs="仿宋" w:hint="eastAsia"/>
          <w:sz w:val="28"/>
          <w:lang w:eastAsia="zh-CN"/>
        </w:rPr>
      </w:pPr>
      <w:bookmarkStart w:id="8" w:name="_Toc950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探照灯抛物面反射镜和保护镜系列项目的征地面积将根据探照灯抛物面反射镜和保护镜系列项目的实际规模和需求进行精确规划。具体面积XXX平方米，旨在确保探照灯抛物面反射镜和保护镜系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净用地面积是在征地面积基础上去除不可利用面积后的实际可开发用地。具体面积XXX平方米，考虑到环保、交通、安全等多方面因素，以确保探照灯抛物面反射镜和保护镜系列项目在整体利用效率上达到最优。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探照灯抛物面反射镜和保护镜系列项目计划建设的建筑总规模具体面积XXX平方米。这一规模的确定综合考虑了探照灯抛物面反射镜和保护镜系列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探照灯抛物面反射镜和保护镜系列项目用地中被规划为绿地的比例。具体面积XXX平方米，旨在通过合理规划绿地，改善探照灯抛物面反射镜和保护镜系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容积率是用地上可以建设的建筑总体积与用地面积之比。具体面积XXX，通过合理的容积率规划，确保探照灯抛物面反射镜和保护镜系列项目建筑规模与周边环境和谐共生。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探照灯抛物面反射镜和保护镜系列项目选址与当地城市规划相一致，具体面积XXX平方米。通过与城市规划部门深入沟通，确保探照灯抛物面反射镜和保护镜系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探照灯抛物面反射镜和保护镜系列项目选址符合当地产业政策，具体面积XXX平方米。这包括探照灯抛物面反射镜和保护镜系列项目对当地经济的促进作用，以及对相关产业的带动效应，确保探照灯抛物面反射镜和保护镜系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探照灯抛物面反射镜和保护镜系列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探照灯抛物面反射镜和保护镜系列项目选址具备必要的公共设施配套，具体面积XXX平方米。这包括交通便利性、教育、医疗等基础设施，以提高居民生活品质，使得探照灯抛物面反射镜和保护镜系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考虑用地总体要求对当地社会稳定性的影响，具体面积XXX平方米。通过深入了解当地社区反馈，确保探照灯抛物面反射镜和保护镜系列项目的选址和建设过程对当地社会和谐稳定产生积极作用。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探照灯抛物面反射镜和保护镜系列项目选址不仅符合法规和规划，还在实际操作中具有可行性。这一全面规划将为探照灯抛物面反射镜和保护镜系列项目的成功实施提供坚实的基础，确保探照灯抛物面反射镜和保护镜系列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185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探照灯抛物面反射镜和保护镜系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探照灯抛物面反射镜和保护镜系列项目的设备规划和空间设计中，我们将采取灵活设备布局的措施。设备布局将根据实际需求进行灵活设计，避免不必要的浪费。通过合理规划设备摆放位置，我们将提高设备的利用率，减少设备间距，以确保探照灯抛物面反射镜和保护镜系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探照灯抛物面反射镜和保护镜系列项目内部引入共享设施的概念，例如共享会议室、办公区等。通过这种方式，我们可以减少对资源的重复建设，提高资源共享效率，从而减小探照灯抛物面反射镜和保护镜系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434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探照灯抛物面反射镜和保护镜系列项目的总图布置中，我们将不同功能区域进行明确的规划，以最大程度满足探照灯抛物面反射镜和保护镜系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8302"/>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探照灯抛物面反射镜和保护镜系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探照灯抛物面反射镜和保护镜系列项目对环境的影响是综合评价的重要因素之一。我们将详细考虑选址周边的自然环境、生态保护区、水源地等情况，确保探照灯抛物面反射镜和保护镜系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探照灯抛物面反射镜和保护镜系列项目所在地的相关政策，确保探照灯抛物面反射镜和保护镜系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考虑到社会稳定性对企业运营的重要性，我们将评估选址地区的社会安全情况、劳工关系、社区反馈等方面，以确保探照灯抛物面反射镜和保护镜系列项目的建设和运营不会受到社会稳定性的负面影响。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最后，我们将综合考虑用地成本，包括土地购置费用、土地开发成本等。通过对用地成本的详细评估，我们能够做出更为精确的经济效益分析，为探照灯抛物面反射镜和保护镜系列项目的投资决策提供有力支持。</w:t>
      </w:r>
    </w:p>
    <w:p>
      <w:pPr>
        <w:pStyle w:val="Heading1"/>
        <w:ind w:firstLine="560" w:firstLineChars="200"/>
        <w:rPr>
          <w:rFonts w:ascii="仿宋" w:eastAsia="仿宋" w:hAnsi="仿宋" w:cs="仿宋" w:hint="eastAsia"/>
          <w:sz w:val="28"/>
          <w:lang w:eastAsia="zh-CN"/>
        </w:rPr>
      </w:pPr>
      <w:bookmarkStart w:id="12" w:name="_Toc14121"/>
      <w:r>
        <w:rPr>
          <w:rFonts w:ascii="仿宋" w:eastAsia="仿宋" w:hAnsi="仿宋" w:cs="仿宋" w:hint="eastAsia"/>
          <w:sz w:val="28"/>
          <w:lang w:eastAsia="zh-CN"/>
        </w:rPr>
        <w:t>三、探照灯抛物面反射镜和保护镜系列项目建设单位说明</w:t>
      </w:r>
      <w:bookmarkEnd w:id="12"/>
    </w:p>
    <w:p>
      <w:pPr>
        <w:pStyle w:val="Heading2"/>
        <w:rPr>
          <w:rFonts w:ascii="仿宋" w:eastAsia="仿宋" w:hAnsi="仿宋" w:cs="仿宋" w:hint="eastAsia"/>
          <w:lang w:eastAsia="zh-CN"/>
        </w:rPr>
      </w:pPr>
      <w:bookmarkStart w:id="13" w:name="_Toc8642"/>
      <w:r>
        <w:rPr>
          <w:rFonts w:ascii="仿宋" w:eastAsia="仿宋" w:hAnsi="仿宋" w:cs="仿宋" w:hint="eastAsia"/>
          <w:lang w:eastAsia="zh-CN"/>
        </w:rPr>
        <w:t>(一)、探照灯抛物面反射镜和保护镜系列项目承办单位基本情况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4733"/>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探照灯抛物面反射镜和保护镜系列项目承办单位的XXXX，我们着眼于实现可持续的经济效益。通过技术创新和解决方案的提供，公司预计在探照灯抛物面反射镜和保护镜系列项目执行期间将获得可观的收入增长。这一收入来源主要包括探照灯抛物面反射镜和保护镜系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同时，我们注重成本控制和效率提升，以确保探照灯抛物面反射镜和保护镜系列项目的可持续盈利。透过精细的管理和资源优化，公司期望实现探照灯抛物面反射镜和保护镜系列项目利润最大化。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探照灯抛物面反射镜和保护镜系列项目实施进行全面的投资评估，包括探照灯抛物面反射镜和保护镜系列项目启动阶段的资金投入和后续运营成本。通过对探照灯抛物面反射镜和保护镜系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探照灯抛物面反射镜和保护镜系列项目实施过程中具备足够的资金流动性，公司将进行详尽的现金流分析。这包括资金需求的合理预测、探照灯抛物面反射镜和保护镜系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2663"/>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21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探照灯抛物面反射镜和保护镜系列项目的技术管理特点体现在其创新导向。通过引入最先进的技术趋势和解决方案，探照灯抛物面反射镜和保护镜系列项目致力于提升科技含量、提高质量和效率水平。这意味着我们将采用最新的工具和方法，确保探照灯抛物面反射镜和保护镜系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探照灯抛物面反射镜和保护镜系列项目技术管理的显著特征。通过整合不同领域的技术资源，我们实现了跨学科的协同工作。这有助于优化技术架构，提高整体效能。此外，整合性策略还促进了不同技术团队之间的紧密沟通和高效合作，确保探照灯抛物面反射镜和保护镜系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探照灯抛物面反射镜和保护镜系列项目所采用的技术。通过不断优化技术方案，探照灯抛物面反射镜和保护镜系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探照灯抛物面反射镜和保护镜系列项目团队将在探照灯抛物面反射镜和保护镜系列项目初期识别可能的技术风险，并采取相应的预防和应对措施。通过建立健全的风险评估机制，探照灯抛物面反射镜和保护镜系列项目能够在实施过程中及时发现并解决潜在的技术问题，保障探照灯抛物面反射镜和保护镜系列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探照灯抛物面反射镜和保护镜系列项目中，技术将成为探照灯抛物面反射镜和保护镜系列项目成功的有力支持。这一深度剖析揭示了技术管理在探照灯抛物面反射镜和保护镜系列项目实施中的关键作用，为探照灯抛物面反射镜和保护镜系列项目的技术基础奠定了坚实的基础。</w:t>
      </w:r>
    </w:p>
    <w:p>
      <w:pPr>
        <w:pStyle w:val="Heading2"/>
        <w:ind w:firstLine="560" w:firstLineChars="200"/>
        <w:rPr>
          <w:rFonts w:ascii="仿宋" w:eastAsia="仿宋" w:hAnsi="仿宋" w:cs="仿宋" w:hint="eastAsia"/>
          <w:sz w:val="28"/>
          <w:lang w:eastAsia="zh-CN"/>
        </w:rPr>
      </w:pPr>
      <w:bookmarkStart w:id="17" w:name="_Toc4490"/>
      <w:r>
        <w:rPr>
          <w:rFonts w:ascii="仿宋" w:eastAsia="仿宋" w:hAnsi="仿宋" w:cs="仿宋" w:hint="eastAsia"/>
          <w:sz w:val="28"/>
          <w:lang w:eastAsia="zh-CN"/>
        </w:rPr>
        <w:t>(二)、探照灯抛物面反射镜和保护镜系列项目工艺技术设计方案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探照灯抛物面反射镜和保护镜系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探照灯抛物面反射镜和保护镜系列项目将严格按照相关行业规范要求进行组织。通过有效控制产品质量，探照灯抛物面反射镜和保护镜系列项目将致力于为顾客提供优质的探照灯抛物面反射镜和保护镜系列项目产品和良好的服务。这体现了探照灯抛物面反射镜和保护镜系列项目对于生产活动合规性和质量标准的高度重视，为探照灯抛物面反射镜和保护镜系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https://d.book118.com/728107103113006045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探照灯抛物面反射镜和保护镜系列项目计划设计方案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探照灯抛物面反射镜和保护镜系列项目计划设计方案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探照灯抛物面反射镜和保护镜系列项目计划设计方案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探照灯抛物面反射镜和保护镜系列项目计划设计方案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探照灯抛物面反射镜和保护镜系列项目计划设计方案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探照灯抛物面反射镜和保护镜系列项目计划设计方案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探照灯抛物面反射镜和保护镜系列项目计划设计方案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探照灯抛物面反射镜和保护镜系列项目计划设计方案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探照灯抛物面反射镜和保护镜系列项目计划设计方案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探照灯抛物面反射镜和保护镜系列项目计划设计方案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探照灯抛物面反射镜和保护镜系列项目计划设计方案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探照灯抛物面反射镜和保护镜系列项目计划设计方案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探照灯抛物面反射镜和保护镜系列项目计划设计方案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探照灯抛物面反射镜和保护镜系列项目计划设计方案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探照灯抛物面反射镜和保护镜系列项目计划设计方案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探照灯抛物面反射镜和保护镜系列项目计划设计方案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探照灯抛物面反射镜和保护镜系列项目计划设计方案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425C29"/>
    <w:rsid w:val="23425C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107103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2024-03-01T09:34:00Z</dcterms:created>
  <dcterms:modified xsi:type="dcterms:W3CDTF">2024-03-01T09:34:19Z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97B6FB6300D54DC0BEFCE0FDD9849B09_11</vt:lpwstr>
  </property>
  <property fmtid="{D5CDD505-2E9C-101B-9397-08002B2CF9AE}" pid="3" name="KSOProductBuildVer">
    <vt:lpwstr>2052-12.1.0.16388</vt:lpwstr>
  </property>
</Properties>
</file>