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挤出机械行业相关公司筹备报告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65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_Toc15655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26" w:history="1">
        <w:r>
          <w:rPr>
            <w:rFonts w:ascii="仿宋" w:eastAsia="仿宋" w:hAnsi="仿宋" w:cs="仿宋" w:hint="eastAsia"/>
            <w:lang w:eastAsia="zh-CN"/>
          </w:rPr>
          <w:t>一、挤出机械项目概况</w:t>
        </w:r>
        <w:r>
          <w:tab/>
        </w:r>
        <w:r>
          <w:fldChar w:fldCharType="begin"/>
        </w:r>
        <w:r>
          <w:instrText xml:space="preserve"> PAGEREF _Toc5926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_Toc26550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2" w:history="1">
        <w:r>
          <w:rPr>
            <w:rFonts w:ascii="仿宋" w:eastAsia="仿宋" w:hAnsi="仿宋" w:cs="仿宋" w:hint="eastAsia"/>
            <w:lang w:eastAsia="zh-CN"/>
          </w:rPr>
          <w:t>(二)、挤出机械项目提出的理由</w:t>
        </w:r>
        <w:r>
          <w:tab/>
        </w:r>
        <w:r>
          <w:fldChar w:fldCharType="begin"/>
        </w:r>
        <w:r>
          <w:instrText xml:space="preserve"> PAGEREF _Toc7372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" w:history="1">
        <w:r>
          <w:rPr>
            <w:rFonts w:ascii="仿宋" w:eastAsia="仿宋" w:hAnsi="仿宋" w:cs="仿宋" w:hint="eastAsia"/>
            <w:lang w:eastAsia="zh-CN"/>
          </w:rPr>
          <w:t>(三)、挤出机械项目选址</w:t>
        </w:r>
        <w:r>
          <w:tab/>
        </w:r>
        <w:r>
          <w:fldChar w:fldCharType="begin"/>
        </w:r>
        <w:r>
          <w:instrText xml:space="preserve"> PAGEREF _Toc488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_Toc7022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_Toc12927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8" w:history="1">
        <w:r>
          <w:rPr>
            <w:rFonts w:ascii="仿宋" w:eastAsia="仿宋" w:hAnsi="仿宋" w:cs="仿宋" w:hint="eastAsia"/>
            <w:lang w:eastAsia="zh-CN"/>
          </w:rPr>
          <w:t>(六)、挤出机械项目投资</w:t>
        </w:r>
        <w:r>
          <w:tab/>
        </w:r>
        <w:r>
          <w:fldChar w:fldCharType="begin"/>
        </w:r>
        <w:r>
          <w:instrText xml:space="preserve"> PAGEREF _Toc18388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8" w:history="1">
        <w:r>
          <w:rPr>
            <w:rFonts w:ascii="仿宋" w:eastAsia="仿宋" w:hAnsi="仿宋" w:cs="仿宋" w:hint="eastAsia"/>
            <w:lang w:eastAsia="zh-CN"/>
          </w:rPr>
          <w:t>(七)、挤出机械项目进度规划</w:t>
        </w:r>
        <w:r>
          <w:tab/>
        </w:r>
        <w:r>
          <w:fldChar w:fldCharType="begin"/>
        </w:r>
        <w:r>
          <w:instrText xml:space="preserve"> PAGEREF _Toc10218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_Toc22610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" w:history="1">
        <w:r>
          <w:rPr>
            <w:rFonts w:ascii="仿宋" w:eastAsia="仿宋" w:hAnsi="仿宋" w:cs="仿宋" w:hint="eastAsia"/>
            <w:lang w:eastAsia="zh-CN"/>
          </w:rPr>
          <w:t>(九)、挤出机械项目综合评价</w:t>
        </w:r>
        <w:r>
          <w:tab/>
        </w:r>
        <w:r>
          <w:fldChar w:fldCharType="begin"/>
        </w:r>
        <w:r>
          <w:instrText xml:space="preserve"> PAGEREF _Toc592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9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_Toc2859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_Toc29382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_Toc12636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_Toc24987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99" w:history="1">
        <w:r>
          <w:rPr>
            <w:rFonts w:ascii="仿宋" w:eastAsia="仿宋" w:hAnsi="仿宋" w:cs="仿宋" w:hint="eastAsia"/>
            <w:lang w:eastAsia="zh-CN"/>
          </w:rPr>
          <w:t>三、挤出机械筹建公司基本信息</w:t>
        </w:r>
        <w:r>
          <w:tab/>
        </w:r>
        <w:r>
          <w:fldChar w:fldCharType="begin"/>
        </w:r>
        <w:r>
          <w:instrText xml:space="preserve"> PAGEREF _Toc26699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_Toc15260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_Toc17015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_Toc18096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_Toc24090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_Toc8269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_Toc8788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92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_Toc23692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1" w:history="1">
        <w:r>
          <w:rPr>
            <w:rFonts w:ascii="仿宋" w:eastAsia="仿宋" w:hAnsi="仿宋" w:cs="仿宋" w:hint="eastAsia"/>
            <w:lang w:eastAsia="zh-CN"/>
          </w:rPr>
          <w:t>(一)、挤出机械项目选址原则</w:t>
        </w:r>
        <w:r>
          <w:tab/>
        </w:r>
        <w:r>
          <w:fldChar w:fldCharType="begin"/>
        </w:r>
        <w:r>
          <w:instrText xml:space="preserve"> PAGEREF _Toc24171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_Toc13034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_Toc9229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_Toc19954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8" w:history="1">
        <w:r>
          <w:rPr>
            <w:rFonts w:ascii="仿宋" w:eastAsia="仿宋" w:hAnsi="仿宋" w:cs="仿宋" w:hint="eastAsia"/>
            <w:lang w:eastAsia="zh-CN"/>
          </w:rPr>
          <w:t>(五)、挤出机械项目选址综合评价</w:t>
        </w:r>
        <w:r>
          <w:tab/>
        </w:r>
        <w:r>
          <w:fldChar w:fldCharType="begin"/>
        </w:r>
        <w:r>
          <w:instrText xml:space="preserve"> PAGEREF _Toc15558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24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_Toc15724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_Toc23560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_Toc18110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40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_Toc31340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_Toc28069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_Toc27679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_Toc8053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_Toc5014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18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_Toc32118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_Toc23293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_Toc26400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_Toc12798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_Toc11075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435" w:history="1">
        <w:r>
          <w:rPr>
            <w:rFonts w:ascii="仿宋" w:eastAsia="仿宋" w:hAnsi="仿宋" w:cs="仿宋" w:hint="eastAsia"/>
            <w:lang w:eastAsia="zh-CN"/>
          </w:rPr>
          <w:t>(五)、挤出机械项目总投资</w:t>
        </w:r>
        <w:r>
          <w:tab/>
        </w:r>
        <w:r>
          <w:fldChar w:fldCharType="begin"/>
        </w:r>
        <w:r>
          <w:instrText xml:space="preserve"> PAGEREF _Toc31435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_Toc16219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8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_Toc26784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_Toc5796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_Toc8973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_Toc16041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_Toc23746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_Toc21853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_Toc16838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_Toc19722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_Toc21649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_Toc11984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_Toc16591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_Toc23090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6" w:history="1">
        <w:r>
          <w:rPr>
            <w:rFonts w:ascii="仿宋" w:eastAsia="仿宋" w:hAnsi="仿宋" w:cs="仿宋" w:hint="eastAsia"/>
            <w:lang w:eastAsia="zh-CN"/>
          </w:rPr>
          <w:t>九、挤出机械项目经济效益</w:t>
        </w:r>
        <w:r>
          <w:tab/>
        </w:r>
        <w:r>
          <w:fldChar w:fldCharType="begin"/>
        </w:r>
        <w:r>
          <w:instrText xml:space="preserve"> PAGEREF _Toc13526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_Toc12718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_Toc20810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6" w:history="1">
        <w:r>
          <w:rPr>
            <w:rFonts w:ascii="仿宋" w:eastAsia="仿宋" w:hAnsi="仿宋" w:cs="仿宋" w:hint="eastAsia"/>
            <w:lang w:eastAsia="zh-CN"/>
          </w:rPr>
          <w:t>(三)、挤出机械项目盈利能力分析</w:t>
        </w:r>
        <w:r>
          <w:tab/>
        </w:r>
        <w:r>
          <w:fldChar w:fldCharType="begin"/>
        </w:r>
        <w:r>
          <w:instrText xml:space="preserve"> PAGEREF _Toc15036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_Toc17794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_Toc12306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_Toc28462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23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_Toc5923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_Toc24244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_Toc18974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_Toc14089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14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_Toc26814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5" w:history="1">
        <w:r>
          <w:rPr>
            <w:rFonts w:ascii="仿宋" w:eastAsia="仿宋" w:hAnsi="仿宋" w:cs="仿宋" w:hint="eastAsia"/>
            <w:lang w:eastAsia="zh-CN"/>
          </w:rPr>
          <w:t>(一)、社会责任挤出机械项目</w:t>
        </w:r>
        <w:r>
          <w:tab/>
        </w:r>
        <w:r>
          <w:fldChar w:fldCharType="begin"/>
        </w:r>
        <w:r>
          <w:instrText xml:space="preserve"> PAGEREF _Toc6255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_Toc28766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_Toc21301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83" w:history="1">
        <w:r>
          <w:rPr>
            <w:rFonts w:ascii="仿宋" w:eastAsia="仿宋" w:hAnsi="仿宋" w:cs="仿宋" w:hint="eastAsia"/>
            <w:lang w:eastAsia="zh-CN"/>
          </w:rPr>
          <w:t>十二、挤出机械项目总结分析</w:t>
        </w:r>
        <w:r>
          <w:tab/>
        </w:r>
        <w:r>
          <w:fldChar w:fldCharType="begin"/>
        </w:r>
        <w:r>
          <w:instrText xml:space="preserve"> PAGEREF _Toc19383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49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_Toc7249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_Toc25750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_Toc25665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_Toc1984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66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_Toc29166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_Toc16594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4" w:history="1">
        <w:r>
          <w:rPr>
            <w:rFonts w:ascii="仿宋" w:eastAsia="仿宋" w:hAnsi="仿宋" w:cs="仿宋" w:hint="eastAsia"/>
            <w:lang w:eastAsia="zh-CN"/>
          </w:rPr>
          <w:t>(二)、合作挤出机械项目</w:t>
        </w:r>
        <w:r>
          <w:tab/>
        </w:r>
        <w:r>
          <w:fldChar w:fldCharType="begin"/>
        </w:r>
        <w:r>
          <w:instrText xml:space="preserve"> PAGEREF _Toc18834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_Toc13818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65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926"/>
      <w:r>
        <w:rPr>
          <w:rFonts w:ascii="仿宋" w:eastAsia="仿宋" w:hAnsi="仿宋" w:cs="仿宋" w:hint="eastAsia"/>
          <w:sz w:val="28"/>
          <w:lang w:eastAsia="zh-CN"/>
        </w:rPr>
        <w:t>一、挤出机械项目概况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550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372"/>
      <w:r>
        <w:rPr>
          <w:rFonts w:ascii="仿宋" w:eastAsia="仿宋" w:hAnsi="仿宋" w:cs="仿宋" w:hint="eastAsia"/>
          <w:sz w:val="28"/>
          <w:lang w:eastAsia="zh-CN"/>
        </w:rPr>
        <w:t>(二)、挤出机械项目提出的理由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挤出机械项目提出的理由可能包括以下几个方面：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市场需求：随着人们对生活品质的追求，对挤出机械的需求也在不断增加。市场上对于高品质、符合个性化需求的挤出机械需求量大，因此挤出机械项目可以满足这一市场需求。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利润空间：挤出机械行业的利润空间较大，通过生产和销售高品质的挤出机械，可以获得可观的利润。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挤出机械行业是一个不断创新和发展的行业，随着人们生活方式和审美观念的改变，对挤出机械的需求也在不断变化。因此，在挤出机械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环保和可持续发展：人们越来越关注环保和可持续发展，挤出机械行业也开始注重环保和可持续性发展。通过使用环保材料和生产工艺，挤出机械项目可以减少对环境的影响，并提高产品的可持续性。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个人兴趣和激情：一些人可能对挤出机械设计和制造有着浓厚的兴趣和激情，他们希望通过自己的努力和创新，提供更好的挤出机械产品和服务，满足消费者的需求。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挤出机械项目的理由可能因具体情况而异，不同的挤出机械项目可能有不同的原因和背景。因此，在选择挤出机械项目时，我们需要根据自己的实际情况和需求来综合考虑各种因素，并选择最适合自己的挤出机械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88"/>
      <w:r>
        <w:rPr>
          <w:rFonts w:ascii="仿宋" w:eastAsia="仿宋" w:hAnsi="仿宋" w:cs="仿宋" w:hint="eastAsia"/>
          <w:sz w:val="28"/>
          <w:lang w:eastAsia="zh-CN"/>
        </w:rPr>
        <w:t>(三)、挤出机械项目选址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该挤出机械项目计划选址于xx园区，占地面积约XXX亩。所选地理位置得天独厚，交通便捷，同时享有完善的电力、供水、排水、通讯等公用设施，非常适合本挤出机械项目的建设需求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022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https://d.book118.com/735120144141011111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挤出机械行业相关公司筹备报告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挤出机械行业相关公司筹备报告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挤出机械行业相关公司筹备报告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挤出机械行业相关公司筹备报告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挤出机械行业相关公司筹备报告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3512014414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2024-02-04T15:24:00Z</dcterms:created>
  <dcterms:modified xsi:type="dcterms:W3CDTF">2024-02-04T15:24:37Z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4B0B625A43D24E179777992FC9267A49_11</vt:lpwstr>
  </property>
  <property fmtid="{D5CDD505-2E9C-101B-9397-08002B2CF9AE}" pid="3" name="KSOProductBuildVer">
    <vt:lpwstr>2052-12.1.0.16250</vt:lpwstr>
  </property>
</Properties>
</file>