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1A49" w14:paraId="08D40B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1A49" w14:paraId="1FAECB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1A49" w14:paraId="43987E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1A49" w:rsidRPr="00021A49" w14:paraId="236E7302" w14:textId="375604D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1A49">
        <w:rPr>
          <w:rFonts w:ascii="宋体" w:eastAsia="宋体" w:hAnsi="宋体" w:hint="eastAsia"/>
          <w:b/>
          <w:sz w:val="60"/>
        </w:rPr>
        <w:t>醋酸乙酯项目可行性研究分析报告</w:t>
      </w:r>
    </w:p>
    <w:p w:rsidR="00021A49" w:rsidP="00021A49" w14:paraId="52F2B0A5" w14:textId="6075D4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1A49">
        <w:rPr>
          <w:rFonts w:ascii="仿宋" w:eastAsia="仿宋" w:hAnsi="仿宋" w:hint="eastAsia"/>
          <w:b/>
          <w:sz w:val="40"/>
        </w:rPr>
        <w:t>目录</w:t>
      </w:r>
    </w:p>
    <w:p w:rsidR="00021A49" w14:paraId="1B38ED03" w14:textId="64E9D9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_Toc155477998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1A49" w14:paraId="71E957C4" w14:textId="2308AD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一、醋酸乙酯行业未来技术发展趋势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_Toc155477999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1A49" w14:paraId="1FD8E594" w14:textId="3E390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1A49" w14:paraId="5EEC1D7B" w14:textId="5CB5B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(一)、醋酸乙酯项目产品的市场定位和目标客户分析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1A49" w14:paraId="2333D2CC" w14:textId="70149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1A49" w14:paraId="162AB128" w14:textId="50AE3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1A49" w14:paraId="7EDB0539" w14:textId="655BA2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1A49" w14:paraId="336456AA" w14:textId="4C90E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(一)、醋酸乙酯项目融资方式和资金来源选择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1A49" w14:paraId="2B5D9472" w14:textId="01CE3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1A49" w14:paraId="4014A757" w14:textId="7CADF0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1A49" w14:paraId="73648AD8" w14:textId="5BA653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1A49" w14:paraId="732F834A" w14:textId="11A82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21A49" w14:paraId="00CCB3C9" w14:textId="72105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1A49" w14:paraId="4819C9E9" w14:textId="19331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1A49" w14:paraId="2063C9B6" w14:textId="033F2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1A49" w14:paraId="2F3E16CC" w14:textId="40516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1A49" w14:paraId="7BFD551D" w14:textId="2FB86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1A49" w14:paraId="40B744E7" w14:textId="44FBF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1A49" w14:paraId="51DB2610" w14:textId="4879EF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1A49" w14:paraId="5F500CFA" w14:textId="42A88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1A49" w14:paraId="1D0EB282" w14:textId="7ABCF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(二)、人力资源开发的方案和实施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_Toc155478018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https://d.book118.com/735214112112011040</w:t>
        </w:r>
      </w:hyperlink>
    </w:p>
    <w:p w:rsidR="00021A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P="00C63864" w14:paraId="748C14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1A49" w14:paraId="6E6222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P="00C63864" w14:paraId="3CE94ECC" w14:textId="2FFF14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1A49" w14:paraId="4058C3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paraId="7FA5F5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P="00C638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1A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P="00C63864" w14:textId="2FFF14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1A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paraId="05F1D7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RPr="00021A49" w:rsidP="00021A49" w14:paraId="79E27B28" w14:textId="6D7D3833">
    <w:pPr>
      <w:pStyle w:val="Header"/>
      <w:rPr>
        <w:rFonts w:ascii="仿宋" w:eastAsia="仿宋" w:hAnsi="仿宋"/>
      </w:rPr>
    </w:pPr>
    <w:r w:rsidRPr="00021A49">
      <w:rPr>
        <w:rFonts w:ascii="仿宋" w:eastAsia="仿宋" w:hAnsi="仿宋" w:hint="eastAsia"/>
      </w:rPr>
      <w:t>醋酸乙酯可行性报告</w:t>
    </w:r>
    <w:r w:rsidRPr="00021A4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paraId="7BE2E1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:rsidRPr="00021A49" w:rsidP="00021A49" w14:textId="6D7D3833">
    <w:pPr>
      <w:pStyle w:val="Header"/>
      <w:rPr>
        <w:rFonts w:ascii="仿宋" w:eastAsia="仿宋" w:hAnsi="仿宋"/>
      </w:rPr>
    </w:pPr>
    <w:r w:rsidRPr="00021A49">
      <w:rPr>
        <w:rFonts w:ascii="仿宋" w:eastAsia="仿宋" w:hAnsi="仿宋" w:hint="eastAsia"/>
      </w:rPr>
      <w:t>醋酸乙酯可行性报告</w:t>
    </w:r>
    <w:r w:rsidRPr="00021A4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A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49"/>
    <w:rsid w:val="00021A49"/>
    <w:rsid w:val="00C638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8EBF2E"/>
  <w15:chartTrackingRefBased/>
  <w15:docId w15:val="{1056D973-8BCB-420C-8FAA-FB9AAB8B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1A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1A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1A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1A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1A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1A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1A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1A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1A49"/>
  </w:style>
  <w:style w:type="paragraph" w:styleId="TOC1">
    <w:name w:val="toc 1"/>
    <w:basedOn w:val="Normal"/>
    <w:next w:val="Normal"/>
    <w:autoRedefine/>
    <w:uiPriority w:val="39"/>
    <w:unhideWhenUsed/>
    <w:rsid w:val="00021A49"/>
  </w:style>
  <w:style w:type="paragraph" w:styleId="TOC2">
    <w:name w:val="toc 2"/>
    <w:basedOn w:val="Normal"/>
    <w:next w:val="Normal"/>
    <w:autoRedefine/>
    <w:uiPriority w:val="39"/>
    <w:unhideWhenUsed/>
    <w:rsid w:val="00021A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35214112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3873</Words>
  <Characters>22081</Characters>
  <Application>Microsoft Office Word</Application>
  <DocSecurity>0</DocSecurity>
  <Lines>184</Lines>
  <Paragraphs>51</Paragraphs>
  <ScaleCrop>false</ScaleCrop>
  <Company/>
  <LinksUpToDate>false</LinksUpToDate>
  <CharactersWithSpaces>25903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2024-01-06T15:59:00Z</dcterms:created>
  <dcterms:modified xsi:type="dcterms:W3CDTF">2024-01-06T15:59:00Z</dcterms:modified>
</cp:coreProperties>
</file>