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酒店家具项目规划设计方案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45" w:history="1">
        <w:r>
          <w:rPr>
            <w:rFonts w:ascii="仿宋" w:eastAsia="仿宋" w:hAnsi="仿宋" w:cs="仿宋" w:hint="eastAsia"/>
            <w:lang w:eastAsia="zh-CN"/>
          </w:rPr>
          <w:t>概论</w:t>
        </w:r>
        <w:r>
          <w:tab/>
        </w:r>
        <w:r>
          <w:fldChar w:fldCharType="begin"/>
        </w:r>
        <w:r>
          <w:instrText xml:space="preserve"> PAGEREF _Toc14445 \h </w:instrText>
        </w:r>
        <w:r>
          <w:fldChar w:fldCharType="separate"/>
        </w:r>
        <w:r>
          <w:t>3</w:t>
        </w:r>
        <w:r>
          <w:fldChar w:fldCharType="end"/>
        </w:r>
      </w:hyperlink>
    </w:p>
    <w:p>
      <w:pPr>
        <w:pStyle w:val="TOC1"/>
        <w:tabs>
          <w:tab w:val="right" w:leader="dot" w:pos="8306"/>
        </w:tabs>
      </w:pPr>
      <w:hyperlink w:anchor="_Toc8145" w:history="1">
        <w:r>
          <w:rPr>
            <w:rFonts w:ascii="仿宋" w:eastAsia="仿宋" w:hAnsi="仿宋" w:cs="仿宋" w:hint="eastAsia"/>
            <w:lang w:eastAsia="zh-CN"/>
          </w:rPr>
          <w:t>一、酒店家具项目绩效评估</w:t>
        </w:r>
        <w:r>
          <w:tab/>
        </w:r>
        <w:r>
          <w:fldChar w:fldCharType="begin"/>
        </w:r>
        <w:r>
          <w:instrText xml:space="preserve"> PAGEREF _Toc8145 \h </w:instrText>
        </w:r>
        <w:r>
          <w:fldChar w:fldCharType="separate"/>
        </w:r>
        <w:r>
          <w:t>3</w:t>
        </w:r>
        <w:r>
          <w:fldChar w:fldCharType="end"/>
        </w:r>
      </w:hyperlink>
    </w:p>
    <w:p>
      <w:pPr>
        <w:pStyle w:val="TOC2"/>
        <w:tabs>
          <w:tab w:val="right" w:leader="dot" w:pos="8306"/>
        </w:tabs>
      </w:pPr>
      <w:hyperlink w:anchor="_Toc6711" w:history="1">
        <w:r>
          <w:rPr>
            <w:rFonts w:ascii="仿宋" w:eastAsia="仿宋" w:hAnsi="仿宋" w:cs="仿宋" w:hint="eastAsia"/>
            <w:lang w:eastAsia="zh-CN"/>
          </w:rPr>
          <w:t>(一)、绩效评估指标</w:t>
        </w:r>
        <w:r>
          <w:tab/>
        </w:r>
        <w:r>
          <w:fldChar w:fldCharType="begin"/>
        </w:r>
        <w:r>
          <w:instrText xml:space="preserve"> PAGEREF _Toc6711 \h </w:instrText>
        </w:r>
        <w:r>
          <w:fldChar w:fldCharType="separate"/>
        </w:r>
        <w:r>
          <w:t>3</w:t>
        </w:r>
        <w:r>
          <w:fldChar w:fldCharType="end"/>
        </w:r>
      </w:hyperlink>
    </w:p>
    <w:p>
      <w:pPr>
        <w:pStyle w:val="TOC2"/>
        <w:tabs>
          <w:tab w:val="right" w:leader="dot" w:pos="8306"/>
        </w:tabs>
      </w:pPr>
      <w:hyperlink w:anchor="_Toc27583" w:history="1">
        <w:r>
          <w:rPr>
            <w:rFonts w:ascii="仿宋" w:eastAsia="仿宋" w:hAnsi="仿宋" w:cs="仿宋" w:hint="eastAsia"/>
            <w:lang w:eastAsia="zh-CN"/>
          </w:rPr>
          <w:t>(二)、绩效评估方法</w:t>
        </w:r>
        <w:r>
          <w:tab/>
        </w:r>
        <w:r>
          <w:fldChar w:fldCharType="begin"/>
        </w:r>
        <w:r>
          <w:instrText xml:space="preserve"> PAGEREF _Toc27583 \h </w:instrText>
        </w:r>
        <w:r>
          <w:fldChar w:fldCharType="separate"/>
        </w:r>
        <w:r>
          <w:t>4</w:t>
        </w:r>
        <w:r>
          <w:fldChar w:fldCharType="end"/>
        </w:r>
      </w:hyperlink>
    </w:p>
    <w:p>
      <w:pPr>
        <w:pStyle w:val="TOC2"/>
        <w:tabs>
          <w:tab w:val="right" w:leader="dot" w:pos="8306"/>
        </w:tabs>
      </w:pPr>
      <w:hyperlink w:anchor="_Toc32169" w:history="1">
        <w:r>
          <w:rPr>
            <w:rFonts w:ascii="仿宋" w:eastAsia="仿宋" w:hAnsi="仿宋" w:cs="仿宋" w:hint="eastAsia"/>
            <w:lang w:eastAsia="zh-CN"/>
          </w:rPr>
          <w:t>(三)、绩效评估周期</w:t>
        </w:r>
        <w:r>
          <w:tab/>
        </w:r>
        <w:r>
          <w:fldChar w:fldCharType="begin"/>
        </w:r>
        <w:r>
          <w:instrText xml:space="preserve"> PAGEREF _Toc32169 \h </w:instrText>
        </w:r>
        <w:r>
          <w:fldChar w:fldCharType="separate"/>
        </w:r>
        <w:r>
          <w:t>5</w:t>
        </w:r>
        <w:r>
          <w:fldChar w:fldCharType="end"/>
        </w:r>
      </w:hyperlink>
    </w:p>
    <w:p>
      <w:pPr>
        <w:pStyle w:val="TOC1"/>
        <w:tabs>
          <w:tab w:val="right" w:leader="dot" w:pos="8306"/>
        </w:tabs>
      </w:pPr>
      <w:hyperlink w:anchor="_Toc6746" w:history="1">
        <w:r>
          <w:rPr>
            <w:rFonts w:ascii="仿宋" w:eastAsia="仿宋" w:hAnsi="仿宋" w:cs="仿宋" w:hint="eastAsia"/>
            <w:lang w:eastAsia="zh-CN"/>
          </w:rPr>
          <w:t>二、市场分析、调研</w:t>
        </w:r>
        <w:r>
          <w:tab/>
        </w:r>
        <w:r>
          <w:fldChar w:fldCharType="begin"/>
        </w:r>
        <w:r>
          <w:instrText xml:space="preserve"> PAGEREF _Toc6746 \h </w:instrText>
        </w:r>
        <w:r>
          <w:fldChar w:fldCharType="separate"/>
        </w:r>
        <w:r>
          <w:t>6</w:t>
        </w:r>
        <w:r>
          <w:fldChar w:fldCharType="end"/>
        </w:r>
      </w:hyperlink>
    </w:p>
    <w:p>
      <w:pPr>
        <w:pStyle w:val="TOC2"/>
        <w:tabs>
          <w:tab w:val="right" w:leader="dot" w:pos="8306"/>
        </w:tabs>
      </w:pPr>
      <w:hyperlink w:anchor="_Toc23339" w:history="1">
        <w:r>
          <w:rPr>
            <w:rFonts w:ascii="仿宋" w:eastAsia="仿宋" w:hAnsi="仿宋" w:cs="仿宋" w:hint="eastAsia"/>
            <w:lang w:eastAsia="zh-CN"/>
          </w:rPr>
          <w:t>(一)、酒店家具行业分析</w:t>
        </w:r>
        <w:r>
          <w:tab/>
        </w:r>
        <w:r>
          <w:fldChar w:fldCharType="begin"/>
        </w:r>
        <w:r>
          <w:instrText xml:space="preserve"> PAGEREF _Toc23339 \h </w:instrText>
        </w:r>
        <w:r>
          <w:fldChar w:fldCharType="separate"/>
        </w:r>
        <w:r>
          <w:t>6</w:t>
        </w:r>
        <w:r>
          <w:fldChar w:fldCharType="end"/>
        </w:r>
      </w:hyperlink>
    </w:p>
    <w:p>
      <w:pPr>
        <w:pStyle w:val="TOC2"/>
        <w:tabs>
          <w:tab w:val="right" w:leader="dot" w:pos="8306"/>
        </w:tabs>
      </w:pPr>
      <w:hyperlink w:anchor="_Toc26997" w:history="1">
        <w:r>
          <w:rPr>
            <w:rFonts w:ascii="仿宋" w:eastAsia="仿宋" w:hAnsi="仿宋" w:cs="仿宋" w:hint="eastAsia"/>
            <w:lang w:eastAsia="zh-CN"/>
          </w:rPr>
          <w:t>(二)、酒店家具市场分析预测</w:t>
        </w:r>
        <w:r>
          <w:tab/>
        </w:r>
        <w:r>
          <w:fldChar w:fldCharType="begin"/>
        </w:r>
        <w:r>
          <w:instrText xml:space="preserve"> PAGEREF _Toc26997 \h </w:instrText>
        </w:r>
        <w:r>
          <w:fldChar w:fldCharType="separate"/>
        </w:r>
        <w:r>
          <w:t>7</w:t>
        </w:r>
        <w:r>
          <w:fldChar w:fldCharType="end"/>
        </w:r>
      </w:hyperlink>
    </w:p>
    <w:p>
      <w:pPr>
        <w:pStyle w:val="TOC1"/>
        <w:tabs>
          <w:tab w:val="right" w:leader="dot" w:pos="8306"/>
        </w:tabs>
      </w:pPr>
      <w:hyperlink w:anchor="_Toc19475" w:history="1">
        <w:r>
          <w:rPr>
            <w:rFonts w:ascii="仿宋" w:eastAsia="仿宋" w:hAnsi="仿宋" w:cs="仿宋" w:hint="eastAsia"/>
            <w:lang w:eastAsia="zh-CN"/>
          </w:rPr>
          <w:t>三、酒店家具项目选址可行性分析</w:t>
        </w:r>
        <w:r>
          <w:tab/>
        </w:r>
        <w:r>
          <w:fldChar w:fldCharType="begin"/>
        </w:r>
        <w:r>
          <w:instrText xml:space="preserve"> PAGEREF _Toc19475 \h </w:instrText>
        </w:r>
        <w:r>
          <w:fldChar w:fldCharType="separate"/>
        </w:r>
        <w:r>
          <w:t>8</w:t>
        </w:r>
        <w:r>
          <w:fldChar w:fldCharType="end"/>
        </w:r>
      </w:hyperlink>
    </w:p>
    <w:p>
      <w:pPr>
        <w:pStyle w:val="TOC2"/>
        <w:tabs>
          <w:tab w:val="right" w:leader="dot" w:pos="8306"/>
        </w:tabs>
      </w:pPr>
      <w:hyperlink w:anchor="_Toc15543" w:history="1">
        <w:r>
          <w:rPr>
            <w:rFonts w:ascii="仿宋" w:eastAsia="仿宋" w:hAnsi="仿宋" w:cs="仿宋" w:hint="eastAsia"/>
            <w:lang w:eastAsia="zh-CN"/>
          </w:rPr>
          <w:t>(一)、酒店家具项目选址</w:t>
        </w:r>
        <w:r>
          <w:tab/>
        </w:r>
        <w:r>
          <w:fldChar w:fldCharType="begin"/>
        </w:r>
        <w:r>
          <w:instrText xml:space="preserve"> PAGEREF _Toc15543 \h </w:instrText>
        </w:r>
        <w:r>
          <w:fldChar w:fldCharType="separate"/>
        </w:r>
        <w:r>
          <w:t>8</w:t>
        </w:r>
        <w:r>
          <w:fldChar w:fldCharType="end"/>
        </w:r>
      </w:hyperlink>
    </w:p>
    <w:p>
      <w:pPr>
        <w:pStyle w:val="TOC2"/>
        <w:tabs>
          <w:tab w:val="right" w:leader="dot" w:pos="8306"/>
        </w:tabs>
      </w:pPr>
      <w:hyperlink w:anchor="_Toc7812" w:history="1">
        <w:r>
          <w:rPr>
            <w:rFonts w:ascii="仿宋" w:eastAsia="仿宋" w:hAnsi="仿宋" w:cs="仿宋" w:hint="eastAsia"/>
            <w:lang w:eastAsia="zh-CN"/>
          </w:rPr>
          <w:t>(二)、用地控制指标</w:t>
        </w:r>
        <w:r>
          <w:tab/>
        </w:r>
        <w:r>
          <w:fldChar w:fldCharType="begin"/>
        </w:r>
        <w:r>
          <w:instrText xml:space="preserve"> PAGEREF _Toc7812 \h </w:instrText>
        </w:r>
        <w:r>
          <w:fldChar w:fldCharType="separate"/>
        </w:r>
        <w:r>
          <w:t>8</w:t>
        </w:r>
        <w:r>
          <w:fldChar w:fldCharType="end"/>
        </w:r>
      </w:hyperlink>
    </w:p>
    <w:p>
      <w:pPr>
        <w:pStyle w:val="TOC2"/>
        <w:tabs>
          <w:tab w:val="right" w:leader="dot" w:pos="8306"/>
        </w:tabs>
      </w:pPr>
      <w:hyperlink w:anchor="_Toc9830" w:history="1">
        <w:r>
          <w:rPr>
            <w:rFonts w:ascii="仿宋" w:eastAsia="仿宋" w:hAnsi="仿宋" w:cs="仿宋" w:hint="eastAsia"/>
            <w:lang w:eastAsia="zh-CN"/>
          </w:rPr>
          <w:t>(三)、节约用地措施</w:t>
        </w:r>
        <w:r>
          <w:tab/>
        </w:r>
        <w:r>
          <w:fldChar w:fldCharType="begin"/>
        </w:r>
        <w:r>
          <w:instrText xml:space="preserve"> PAGEREF _Toc9830 \h </w:instrText>
        </w:r>
        <w:r>
          <w:fldChar w:fldCharType="separate"/>
        </w:r>
        <w:r>
          <w:t>10</w:t>
        </w:r>
        <w:r>
          <w:fldChar w:fldCharType="end"/>
        </w:r>
      </w:hyperlink>
    </w:p>
    <w:p>
      <w:pPr>
        <w:pStyle w:val="TOC2"/>
        <w:tabs>
          <w:tab w:val="right" w:leader="dot" w:pos="8306"/>
        </w:tabs>
      </w:pPr>
      <w:hyperlink w:anchor="_Toc28048" w:history="1">
        <w:r>
          <w:rPr>
            <w:rFonts w:ascii="仿宋" w:eastAsia="仿宋" w:hAnsi="仿宋" w:cs="仿宋" w:hint="eastAsia"/>
            <w:lang w:eastAsia="zh-CN"/>
          </w:rPr>
          <w:t>(四)、总图布置方案</w:t>
        </w:r>
        <w:r>
          <w:tab/>
        </w:r>
        <w:r>
          <w:fldChar w:fldCharType="begin"/>
        </w:r>
        <w:r>
          <w:instrText xml:space="preserve"> PAGEREF _Toc28048 \h </w:instrText>
        </w:r>
        <w:r>
          <w:fldChar w:fldCharType="separate"/>
        </w:r>
        <w:r>
          <w:t>11</w:t>
        </w:r>
        <w:r>
          <w:fldChar w:fldCharType="end"/>
        </w:r>
      </w:hyperlink>
    </w:p>
    <w:p>
      <w:pPr>
        <w:pStyle w:val="TOC2"/>
        <w:tabs>
          <w:tab w:val="right" w:leader="dot" w:pos="8306"/>
        </w:tabs>
      </w:pPr>
      <w:hyperlink w:anchor="_Toc1931" w:history="1">
        <w:r>
          <w:rPr>
            <w:rFonts w:ascii="仿宋" w:eastAsia="仿宋" w:hAnsi="仿宋" w:cs="仿宋" w:hint="eastAsia"/>
            <w:lang w:eastAsia="zh-CN"/>
          </w:rPr>
          <w:t>(五)、选址综合评价</w:t>
        </w:r>
        <w:r>
          <w:tab/>
        </w:r>
        <w:r>
          <w:fldChar w:fldCharType="begin"/>
        </w:r>
        <w:r>
          <w:instrText xml:space="preserve"> PAGEREF _Toc1931 \h </w:instrText>
        </w:r>
        <w:r>
          <w:fldChar w:fldCharType="separate"/>
        </w:r>
        <w:r>
          <w:t>12</w:t>
        </w:r>
        <w:r>
          <w:fldChar w:fldCharType="end"/>
        </w:r>
      </w:hyperlink>
    </w:p>
    <w:p>
      <w:pPr>
        <w:pStyle w:val="TOC1"/>
        <w:tabs>
          <w:tab w:val="right" w:leader="dot" w:pos="8306"/>
        </w:tabs>
      </w:pPr>
      <w:hyperlink w:anchor="_Toc1886" w:history="1">
        <w:r>
          <w:rPr>
            <w:rFonts w:ascii="仿宋" w:eastAsia="仿宋" w:hAnsi="仿宋" w:cs="仿宋" w:hint="eastAsia"/>
            <w:lang w:eastAsia="zh-CN"/>
          </w:rPr>
          <w:t>四、产品规划分析</w:t>
        </w:r>
        <w:r>
          <w:tab/>
        </w:r>
        <w:r>
          <w:fldChar w:fldCharType="begin"/>
        </w:r>
        <w:r>
          <w:instrText xml:space="preserve"> PAGEREF _Toc1886 \h </w:instrText>
        </w:r>
        <w:r>
          <w:fldChar w:fldCharType="separate"/>
        </w:r>
        <w:r>
          <w:t>13</w:t>
        </w:r>
        <w:r>
          <w:fldChar w:fldCharType="end"/>
        </w:r>
      </w:hyperlink>
    </w:p>
    <w:p>
      <w:pPr>
        <w:pStyle w:val="TOC2"/>
        <w:tabs>
          <w:tab w:val="right" w:leader="dot" w:pos="8306"/>
        </w:tabs>
      </w:pPr>
      <w:hyperlink w:anchor="_Toc2569" w:history="1">
        <w:r>
          <w:rPr>
            <w:rFonts w:ascii="仿宋" w:eastAsia="仿宋" w:hAnsi="仿宋" w:cs="仿宋" w:hint="eastAsia"/>
            <w:lang w:eastAsia="zh-CN"/>
          </w:rPr>
          <w:t>(一)、产品规划</w:t>
        </w:r>
        <w:r>
          <w:tab/>
        </w:r>
        <w:r>
          <w:fldChar w:fldCharType="begin"/>
        </w:r>
        <w:r>
          <w:instrText xml:space="preserve"> PAGEREF _Toc2569 \h </w:instrText>
        </w:r>
        <w:r>
          <w:fldChar w:fldCharType="separate"/>
        </w:r>
        <w:r>
          <w:t>13</w:t>
        </w:r>
        <w:r>
          <w:fldChar w:fldCharType="end"/>
        </w:r>
      </w:hyperlink>
    </w:p>
    <w:p>
      <w:pPr>
        <w:pStyle w:val="TOC2"/>
        <w:tabs>
          <w:tab w:val="right" w:leader="dot" w:pos="8306"/>
        </w:tabs>
      </w:pPr>
      <w:hyperlink w:anchor="_Toc31054" w:history="1">
        <w:r>
          <w:rPr>
            <w:rFonts w:ascii="仿宋" w:eastAsia="仿宋" w:hAnsi="仿宋" w:cs="仿宋" w:hint="eastAsia"/>
            <w:lang w:eastAsia="zh-CN"/>
          </w:rPr>
          <w:t>(二)、建设规模</w:t>
        </w:r>
        <w:r>
          <w:tab/>
        </w:r>
        <w:r>
          <w:fldChar w:fldCharType="begin"/>
        </w:r>
        <w:r>
          <w:instrText xml:space="preserve"> PAGEREF _Toc31054 \h </w:instrText>
        </w:r>
        <w:r>
          <w:fldChar w:fldCharType="separate"/>
        </w:r>
        <w:r>
          <w:t>14</w:t>
        </w:r>
        <w:r>
          <w:fldChar w:fldCharType="end"/>
        </w:r>
      </w:hyperlink>
    </w:p>
    <w:p>
      <w:pPr>
        <w:pStyle w:val="TOC1"/>
        <w:tabs>
          <w:tab w:val="right" w:leader="dot" w:pos="8306"/>
        </w:tabs>
      </w:pPr>
      <w:hyperlink w:anchor="_Toc3232" w:history="1">
        <w:r>
          <w:rPr>
            <w:rFonts w:ascii="仿宋" w:eastAsia="仿宋" w:hAnsi="仿宋" w:cs="仿宋" w:hint="eastAsia"/>
            <w:lang w:eastAsia="zh-CN"/>
          </w:rPr>
          <w:t>五、酒店家具项目可持续发展</w:t>
        </w:r>
        <w:r>
          <w:tab/>
        </w:r>
        <w:r>
          <w:fldChar w:fldCharType="begin"/>
        </w:r>
        <w:r>
          <w:instrText xml:space="preserve"> PAGEREF _Toc3232 \h </w:instrText>
        </w:r>
        <w:r>
          <w:fldChar w:fldCharType="separate"/>
        </w:r>
        <w:r>
          <w:t>15</w:t>
        </w:r>
        <w:r>
          <w:fldChar w:fldCharType="end"/>
        </w:r>
      </w:hyperlink>
    </w:p>
    <w:p>
      <w:pPr>
        <w:pStyle w:val="TOC2"/>
        <w:tabs>
          <w:tab w:val="right" w:leader="dot" w:pos="8306"/>
        </w:tabs>
      </w:pPr>
      <w:hyperlink w:anchor="_Toc6774" w:history="1">
        <w:r>
          <w:rPr>
            <w:rFonts w:ascii="仿宋" w:eastAsia="仿宋" w:hAnsi="仿宋" w:cs="仿宋" w:hint="eastAsia"/>
            <w:lang w:eastAsia="zh-CN"/>
          </w:rPr>
          <w:t>(一)、可持续战略与实践</w:t>
        </w:r>
        <w:r>
          <w:tab/>
        </w:r>
        <w:r>
          <w:fldChar w:fldCharType="begin"/>
        </w:r>
        <w:r>
          <w:instrText xml:space="preserve"> PAGEREF _Toc6774 \h </w:instrText>
        </w:r>
        <w:r>
          <w:fldChar w:fldCharType="separate"/>
        </w:r>
        <w:r>
          <w:t>15</w:t>
        </w:r>
        <w:r>
          <w:fldChar w:fldCharType="end"/>
        </w:r>
      </w:hyperlink>
    </w:p>
    <w:p>
      <w:pPr>
        <w:pStyle w:val="TOC2"/>
        <w:tabs>
          <w:tab w:val="right" w:leader="dot" w:pos="8306"/>
        </w:tabs>
      </w:pPr>
      <w:hyperlink w:anchor="_Toc6143" w:history="1">
        <w:r>
          <w:rPr>
            <w:rFonts w:ascii="仿宋" w:eastAsia="仿宋" w:hAnsi="仿宋" w:cs="仿宋" w:hint="eastAsia"/>
            <w:lang w:eastAsia="zh-CN"/>
          </w:rPr>
          <w:t>(二)、环保与社会责任</w:t>
        </w:r>
        <w:r>
          <w:tab/>
        </w:r>
        <w:r>
          <w:fldChar w:fldCharType="begin"/>
        </w:r>
        <w:r>
          <w:instrText xml:space="preserve"> PAGEREF _Toc6143 \h </w:instrText>
        </w:r>
        <w:r>
          <w:fldChar w:fldCharType="separate"/>
        </w:r>
        <w:r>
          <w:t>15</w:t>
        </w:r>
        <w:r>
          <w:fldChar w:fldCharType="end"/>
        </w:r>
      </w:hyperlink>
    </w:p>
    <w:p>
      <w:pPr>
        <w:pStyle w:val="TOC1"/>
        <w:tabs>
          <w:tab w:val="right" w:leader="dot" w:pos="8306"/>
        </w:tabs>
      </w:pPr>
      <w:hyperlink w:anchor="_Toc28408" w:history="1">
        <w:r>
          <w:rPr>
            <w:rFonts w:ascii="仿宋" w:eastAsia="仿宋" w:hAnsi="仿宋" w:cs="仿宋" w:hint="eastAsia"/>
            <w:lang w:eastAsia="zh-CN"/>
          </w:rPr>
          <w:t>六、酒店家具项目概论</w:t>
        </w:r>
        <w:r>
          <w:tab/>
        </w:r>
        <w:r>
          <w:fldChar w:fldCharType="begin"/>
        </w:r>
        <w:r>
          <w:instrText xml:space="preserve"> PAGEREF _Toc28408 \h </w:instrText>
        </w:r>
        <w:r>
          <w:fldChar w:fldCharType="separate"/>
        </w:r>
        <w:r>
          <w:t>16</w:t>
        </w:r>
        <w:r>
          <w:fldChar w:fldCharType="end"/>
        </w:r>
      </w:hyperlink>
    </w:p>
    <w:p>
      <w:pPr>
        <w:pStyle w:val="TOC2"/>
        <w:tabs>
          <w:tab w:val="right" w:leader="dot" w:pos="8306"/>
        </w:tabs>
      </w:pPr>
      <w:hyperlink w:anchor="_Toc27970" w:history="1">
        <w:r>
          <w:rPr>
            <w:rFonts w:ascii="仿宋" w:eastAsia="仿宋" w:hAnsi="仿宋" w:cs="仿宋" w:hint="eastAsia"/>
            <w:lang w:eastAsia="zh-CN"/>
          </w:rPr>
          <w:t>(一)、酒店家具项目概况</w:t>
        </w:r>
        <w:r>
          <w:tab/>
        </w:r>
        <w:r>
          <w:fldChar w:fldCharType="begin"/>
        </w:r>
        <w:r>
          <w:instrText xml:space="preserve"> PAGEREF _Toc27970 \h </w:instrText>
        </w:r>
        <w:r>
          <w:fldChar w:fldCharType="separate"/>
        </w:r>
        <w:r>
          <w:t>16</w:t>
        </w:r>
        <w:r>
          <w:fldChar w:fldCharType="end"/>
        </w:r>
      </w:hyperlink>
    </w:p>
    <w:p>
      <w:pPr>
        <w:pStyle w:val="TOC2"/>
        <w:tabs>
          <w:tab w:val="right" w:leader="dot" w:pos="8306"/>
        </w:tabs>
      </w:pPr>
      <w:hyperlink w:anchor="_Toc21237" w:history="1">
        <w:r>
          <w:rPr>
            <w:rFonts w:ascii="仿宋" w:eastAsia="仿宋" w:hAnsi="仿宋" w:cs="仿宋" w:hint="eastAsia"/>
            <w:lang w:eastAsia="zh-CN"/>
          </w:rPr>
          <w:t>(二)、酒店家具项目目标</w:t>
        </w:r>
        <w:r>
          <w:tab/>
        </w:r>
        <w:r>
          <w:fldChar w:fldCharType="begin"/>
        </w:r>
        <w:r>
          <w:instrText xml:space="preserve"> PAGEREF _Toc21237 \h </w:instrText>
        </w:r>
        <w:r>
          <w:fldChar w:fldCharType="separate"/>
        </w:r>
        <w:r>
          <w:t>18</w:t>
        </w:r>
        <w:r>
          <w:fldChar w:fldCharType="end"/>
        </w:r>
      </w:hyperlink>
    </w:p>
    <w:p>
      <w:pPr>
        <w:pStyle w:val="TOC2"/>
        <w:tabs>
          <w:tab w:val="right" w:leader="dot" w:pos="8306"/>
        </w:tabs>
      </w:pPr>
      <w:hyperlink w:anchor="_Toc408" w:history="1">
        <w:r>
          <w:rPr>
            <w:rFonts w:ascii="仿宋" w:eastAsia="仿宋" w:hAnsi="仿宋" w:cs="仿宋" w:hint="eastAsia"/>
            <w:lang w:eastAsia="zh-CN"/>
          </w:rPr>
          <w:t>(三)、酒店家具项目提出的理由</w:t>
        </w:r>
        <w:r>
          <w:tab/>
        </w:r>
        <w:r>
          <w:fldChar w:fldCharType="begin"/>
        </w:r>
        <w:r>
          <w:instrText xml:space="preserve"> PAGEREF _Toc408 \h </w:instrText>
        </w:r>
        <w:r>
          <w:fldChar w:fldCharType="separate"/>
        </w:r>
        <w:r>
          <w:t>19</w:t>
        </w:r>
        <w:r>
          <w:fldChar w:fldCharType="end"/>
        </w:r>
      </w:hyperlink>
    </w:p>
    <w:p>
      <w:pPr>
        <w:pStyle w:val="TOC2"/>
        <w:tabs>
          <w:tab w:val="right" w:leader="dot" w:pos="8306"/>
        </w:tabs>
      </w:pPr>
      <w:hyperlink w:anchor="_Toc4652" w:history="1">
        <w:r>
          <w:rPr>
            <w:rFonts w:ascii="仿宋" w:eastAsia="仿宋" w:hAnsi="仿宋" w:cs="仿宋" w:hint="eastAsia"/>
            <w:lang w:eastAsia="zh-CN"/>
          </w:rPr>
          <w:t>(四)、酒店家具项目意义</w:t>
        </w:r>
        <w:r>
          <w:tab/>
        </w:r>
        <w:r>
          <w:fldChar w:fldCharType="begin"/>
        </w:r>
        <w:r>
          <w:instrText xml:space="preserve"> PAGEREF _Toc4652 \h </w:instrText>
        </w:r>
        <w:r>
          <w:fldChar w:fldCharType="separate"/>
        </w:r>
        <w:r>
          <w:t>21</w:t>
        </w:r>
        <w:r>
          <w:fldChar w:fldCharType="end"/>
        </w:r>
      </w:hyperlink>
    </w:p>
    <w:p>
      <w:pPr>
        <w:pStyle w:val="TOC2"/>
        <w:tabs>
          <w:tab w:val="right" w:leader="dot" w:pos="8306"/>
        </w:tabs>
      </w:pPr>
      <w:hyperlink w:anchor="_Toc6118" w:history="1">
        <w:r>
          <w:rPr>
            <w:rFonts w:ascii="仿宋" w:eastAsia="仿宋" w:hAnsi="仿宋" w:cs="仿宋" w:hint="eastAsia"/>
            <w:lang w:eastAsia="zh-CN"/>
          </w:rPr>
          <w:t>(五)、酒店家具项目背景</w:t>
        </w:r>
        <w:r>
          <w:tab/>
        </w:r>
        <w:r>
          <w:fldChar w:fldCharType="begin"/>
        </w:r>
        <w:r>
          <w:instrText xml:space="preserve"> PAGEREF _Toc6118 \h </w:instrText>
        </w:r>
        <w:r>
          <w:fldChar w:fldCharType="separate"/>
        </w:r>
        <w:r>
          <w:t>22</w:t>
        </w:r>
        <w:r>
          <w:fldChar w:fldCharType="end"/>
        </w:r>
      </w:hyperlink>
    </w:p>
    <w:p>
      <w:pPr>
        <w:pStyle w:val="TOC1"/>
        <w:tabs>
          <w:tab w:val="right" w:leader="dot" w:pos="8306"/>
        </w:tabs>
      </w:pPr>
      <w:hyperlink w:anchor="_Toc31113" w:history="1">
        <w:r>
          <w:rPr>
            <w:rFonts w:ascii="仿宋" w:eastAsia="仿宋" w:hAnsi="仿宋" w:cs="仿宋" w:hint="eastAsia"/>
            <w:lang w:eastAsia="zh-CN"/>
          </w:rPr>
          <w:t>七、酒店家具项目经营效益</w:t>
        </w:r>
        <w:r>
          <w:tab/>
        </w:r>
        <w:r>
          <w:fldChar w:fldCharType="begin"/>
        </w:r>
        <w:r>
          <w:instrText xml:space="preserve"> PAGEREF _Toc31113 \h </w:instrText>
        </w:r>
        <w:r>
          <w:fldChar w:fldCharType="separate"/>
        </w:r>
        <w:r>
          <w:t>23</w:t>
        </w:r>
        <w:r>
          <w:fldChar w:fldCharType="end"/>
        </w:r>
      </w:hyperlink>
    </w:p>
    <w:p>
      <w:pPr>
        <w:pStyle w:val="TOC2"/>
        <w:tabs>
          <w:tab w:val="right" w:leader="dot" w:pos="8306"/>
        </w:tabs>
      </w:pPr>
      <w:hyperlink w:anchor="_Toc28825" w:history="1">
        <w:r>
          <w:rPr>
            <w:rFonts w:ascii="仿宋" w:eastAsia="仿宋" w:hAnsi="仿宋" w:cs="仿宋" w:hint="eastAsia"/>
            <w:lang w:eastAsia="zh-CN"/>
          </w:rPr>
          <w:t>(一)、经济评价财务测算</w:t>
        </w:r>
        <w:r>
          <w:tab/>
        </w:r>
        <w:r>
          <w:fldChar w:fldCharType="begin"/>
        </w:r>
        <w:r>
          <w:instrText xml:space="preserve"> PAGEREF _Toc28825 \h </w:instrText>
        </w:r>
        <w:r>
          <w:fldChar w:fldCharType="separate"/>
        </w:r>
        <w:r>
          <w:t>23</w:t>
        </w:r>
        <w:r>
          <w:fldChar w:fldCharType="end"/>
        </w:r>
      </w:hyperlink>
    </w:p>
    <w:p>
      <w:pPr>
        <w:pStyle w:val="TOC2"/>
        <w:tabs>
          <w:tab w:val="right" w:leader="dot" w:pos="8306"/>
        </w:tabs>
      </w:pPr>
      <w:hyperlink w:anchor="_Toc6702" w:history="1">
        <w:r>
          <w:rPr>
            <w:rFonts w:ascii="仿宋" w:eastAsia="仿宋" w:hAnsi="仿宋" w:cs="仿宋" w:hint="eastAsia"/>
            <w:lang w:eastAsia="zh-CN"/>
          </w:rPr>
          <w:t>(二)、酒店家具项目盈利能力分析</w:t>
        </w:r>
        <w:r>
          <w:tab/>
        </w:r>
        <w:r>
          <w:fldChar w:fldCharType="begin"/>
        </w:r>
        <w:r>
          <w:instrText xml:space="preserve"> PAGEREF _Toc6702 \h </w:instrText>
        </w:r>
        <w:r>
          <w:fldChar w:fldCharType="separate"/>
        </w:r>
        <w:r>
          <w:t>24</w:t>
        </w:r>
        <w:r>
          <w:fldChar w:fldCharType="end"/>
        </w:r>
      </w:hyperlink>
    </w:p>
    <w:p>
      <w:pPr>
        <w:pStyle w:val="TOC1"/>
        <w:tabs>
          <w:tab w:val="right" w:leader="dot" w:pos="8306"/>
        </w:tabs>
      </w:pPr>
      <w:hyperlink w:anchor="_Toc2320" w:history="1">
        <w:r>
          <w:rPr>
            <w:rFonts w:ascii="仿宋" w:eastAsia="仿宋" w:hAnsi="仿宋" w:cs="仿宋" w:hint="eastAsia"/>
            <w:lang w:eastAsia="zh-CN"/>
          </w:rPr>
          <w:t>八、酒店家具项目人力资源培养与发展</w:t>
        </w:r>
        <w:r>
          <w:tab/>
        </w:r>
        <w:r>
          <w:fldChar w:fldCharType="begin"/>
        </w:r>
        <w:r>
          <w:instrText xml:space="preserve"> PAGEREF _Toc2320 \h </w:instrText>
        </w:r>
        <w:r>
          <w:fldChar w:fldCharType="separate"/>
        </w:r>
        <w:r>
          <w:t>25</w:t>
        </w:r>
        <w:r>
          <w:fldChar w:fldCharType="end"/>
        </w:r>
      </w:hyperlink>
    </w:p>
    <w:p>
      <w:pPr>
        <w:pStyle w:val="TOC2"/>
        <w:tabs>
          <w:tab w:val="right" w:leader="dot" w:pos="8306"/>
        </w:tabs>
      </w:pPr>
      <w:hyperlink w:anchor="_Toc29114" w:history="1">
        <w:r>
          <w:rPr>
            <w:rFonts w:ascii="仿宋" w:eastAsia="仿宋" w:hAnsi="仿宋" w:cs="仿宋" w:hint="eastAsia"/>
            <w:lang w:eastAsia="zh-CN"/>
          </w:rPr>
          <w:t>(一)、人才需求与规划</w:t>
        </w:r>
        <w:r>
          <w:tab/>
        </w:r>
        <w:r>
          <w:fldChar w:fldCharType="begin"/>
        </w:r>
        <w:r>
          <w:instrText xml:space="preserve"> PAGEREF _Toc29114 \h </w:instrText>
        </w:r>
        <w:r>
          <w:fldChar w:fldCharType="separate"/>
        </w:r>
        <w:r>
          <w:t>25</w:t>
        </w:r>
        <w:r>
          <w:fldChar w:fldCharType="end"/>
        </w:r>
      </w:hyperlink>
    </w:p>
    <w:p>
      <w:pPr>
        <w:pStyle w:val="TOC2"/>
        <w:tabs>
          <w:tab w:val="right" w:leader="dot" w:pos="8306"/>
        </w:tabs>
      </w:pPr>
      <w:hyperlink w:anchor="_Toc28477" w:history="1">
        <w:r>
          <w:rPr>
            <w:rFonts w:ascii="仿宋" w:eastAsia="仿宋" w:hAnsi="仿宋" w:cs="仿宋" w:hint="eastAsia"/>
            <w:lang w:eastAsia="zh-CN"/>
          </w:rPr>
          <w:t>(二)、培训与发展计划</w:t>
        </w:r>
        <w:r>
          <w:tab/>
        </w:r>
        <w:r>
          <w:fldChar w:fldCharType="begin"/>
        </w:r>
        <w:r>
          <w:instrText xml:space="preserve"> PAGEREF _Toc28477 \h </w:instrText>
        </w:r>
        <w:r>
          <w:fldChar w:fldCharType="separate"/>
        </w:r>
        <w:r>
          <w:t>25</w:t>
        </w:r>
        <w:r>
          <w:fldChar w:fldCharType="end"/>
        </w:r>
      </w:hyperlink>
    </w:p>
    <w:p>
      <w:pPr>
        <w:pStyle w:val="TOC1"/>
        <w:tabs>
          <w:tab w:val="right" w:leader="dot" w:pos="8306"/>
        </w:tabs>
      </w:pPr>
      <w:hyperlink w:anchor="_Toc2526" w:history="1">
        <w:r>
          <w:rPr>
            <w:rFonts w:ascii="仿宋" w:eastAsia="仿宋" w:hAnsi="仿宋" w:cs="仿宋" w:hint="eastAsia"/>
            <w:lang w:eastAsia="zh-CN"/>
          </w:rPr>
          <w:t>九、酒店家具项目计划安排</w:t>
        </w:r>
        <w:r>
          <w:tab/>
        </w:r>
        <w:r>
          <w:fldChar w:fldCharType="begin"/>
        </w:r>
        <w:r>
          <w:instrText xml:space="preserve"> PAGEREF _Toc2526 \h </w:instrText>
        </w:r>
        <w:r>
          <w:fldChar w:fldCharType="separate"/>
        </w:r>
        <w:r>
          <w:t>26</w:t>
        </w:r>
        <w:r>
          <w:fldChar w:fldCharType="end"/>
        </w:r>
      </w:hyperlink>
    </w:p>
    <w:p>
      <w:pPr>
        <w:pStyle w:val="TOC2"/>
        <w:tabs>
          <w:tab w:val="right" w:leader="dot" w:pos="8306"/>
        </w:tabs>
      </w:pPr>
      <w:hyperlink w:anchor="_Toc4979" w:history="1">
        <w:r>
          <w:rPr>
            <w:rFonts w:ascii="仿宋" w:eastAsia="仿宋" w:hAnsi="仿宋" w:cs="仿宋" w:hint="eastAsia"/>
            <w:lang w:eastAsia="zh-CN"/>
          </w:rPr>
          <w:t>(一)、建设周期</w:t>
        </w:r>
        <w:r>
          <w:tab/>
        </w:r>
        <w:r>
          <w:fldChar w:fldCharType="begin"/>
        </w:r>
        <w:r>
          <w:instrText xml:space="preserve"> PAGEREF _Toc4979 \h </w:instrText>
        </w:r>
        <w:r>
          <w:fldChar w:fldCharType="separate"/>
        </w:r>
        <w:r>
          <w:t>26</w:t>
        </w:r>
        <w:r>
          <w:fldChar w:fldCharType="end"/>
        </w:r>
      </w:hyperlink>
    </w:p>
    <w:p>
      <w:pPr>
        <w:pStyle w:val="TOC2"/>
        <w:tabs>
          <w:tab w:val="right" w:leader="dot" w:pos="8306"/>
        </w:tabs>
      </w:pPr>
      <w:hyperlink w:anchor="_Toc29052" w:history="1">
        <w:r>
          <w:rPr>
            <w:rFonts w:ascii="仿宋" w:eastAsia="仿宋" w:hAnsi="仿宋" w:cs="仿宋" w:hint="eastAsia"/>
            <w:lang w:eastAsia="zh-CN"/>
          </w:rPr>
          <w:t>(二)、建设进度</w:t>
        </w:r>
        <w:r>
          <w:tab/>
        </w:r>
        <w:r>
          <w:fldChar w:fldCharType="begin"/>
        </w:r>
        <w:r>
          <w:instrText xml:space="preserve"> PAGEREF _Toc29052 \h </w:instrText>
        </w:r>
        <w:r>
          <w:fldChar w:fldCharType="separate"/>
        </w:r>
        <w:r>
          <w:t>27</w:t>
        </w:r>
        <w:r>
          <w:fldChar w:fldCharType="end"/>
        </w:r>
      </w:hyperlink>
    </w:p>
    <w:p>
      <w:pPr>
        <w:pStyle w:val="TOC2"/>
        <w:tabs>
          <w:tab w:val="right" w:leader="dot" w:pos="8306"/>
        </w:tabs>
      </w:pPr>
      <w:hyperlink w:anchor="_Toc4473" w:history="1">
        <w:r>
          <w:rPr>
            <w:rFonts w:ascii="仿宋" w:eastAsia="仿宋" w:hAnsi="仿宋" w:cs="仿宋" w:hint="eastAsia"/>
            <w:lang w:eastAsia="zh-CN"/>
          </w:rPr>
          <w:t>(三)、进度安排注意事项</w:t>
        </w:r>
        <w:r>
          <w:tab/>
        </w:r>
        <w:r>
          <w:fldChar w:fldCharType="begin"/>
        </w:r>
        <w:r>
          <w:instrText xml:space="preserve"> PAGEREF _Toc4473 \h </w:instrText>
        </w:r>
        <w:r>
          <w:fldChar w:fldCharType="separate"/>
        </w:r>
        <w:r>
          <w:t>27</w:t>
        </w:r>
        <w:r>
          <w:fldChar w:fldCharType="end"/>
        </w:r>
      </w:hyperlink>
    </w:p>
    <w:p>
      <w:pPr>
        <w:pStyle w:val="TOC2"/>
        <w:tabs>
          <w:tab w:val="right" w:leader="dot" w:pos="8306"/>
        </w:tabs>
      </w:pPr>
      <w:hyperlink w:anchor="_Toc17383" w:history="1">
        <w:r>
          <w:rPr>
            <w:rFonts w:ascii="仿宋" w:eastAsia="仿宋" w:hAnsi="仿宋" w:cs="仿宋" w:hint="eastAsia"/>
            <w:lang w:eastAsia="zh-CN"/>
          </w:rPr>
          <w:t>(四)、人力资源配置</w:t>
        </w:r>
        <w:r>
          <w:tab/>
        </w:r>
        <w:r>
          <w:fldChar w:fldCharType="begin"/>
        </w:r>
        <w:r>
          <w:instrText xml:space="preserve"> PAGEREF _Toc17383 \h </w:instrText>
        </w:r>
        <w:r>
          <w:fldChar w:fldCharType="separate"/>
        </w:r>
        <w:r>
          <w:t>29</w:t>
        </w:r>
        <w:r>
          <w:fldChar w:fldCharType="end"/>
        </w:r>
      </w:hyperlink>
    </w:p>
    <w:p>
      <w:pPr>
        <w:pStyle w:val="TOC1"/>
        <w:tabs>
          <w:tab w:val="right" w:leader="dot" w:pos="8306"/>
        </w:tabs>
      </w:pPr>
      <w:hyperlink w:anchor="_Toc29529" w:history="1">
        <w:r>
          <w:rPr>
            <w:rFonts w:ascii="仿宋" w:eastAsia="仿宋" w:hAnsi="仿宋" w:cs="仿宋" w:hint="eastAsia"/>
            <w:lang w:eastAsia="zh-CN"/>
          </w:rPr>
          <w:t>十、酒店家具项目社会影响</w:t>
        </w:r>
        <w:r>
          <w:tab/>
        </w:r>
        <w:r>
          <w:fldChar w:fldCharType="begin"/>
        </w:r>
        <w:r>
          <w:instrText xml:space="preserve"> PAGEREF _Toc29529 \h </w:instrText>
        </w:r>
        <w:r>
          <w:fldChar w:fldCharType="separate"/>
        </w:r>
        <w:r>
          <w:t>30</w:t>
        </w:r>
        <w:r>
          <w:fldChar w:fldCharType="end"/>
        </w:r>
      </w:hyperlink>
    </w:p>
    <w:p>
      <w:pPr>
        <w:pStyle w:val="TOC2"/>
        <w:tabs>
          <w:tab w:val="right" w:leader="dot" w:pos="8306"/>
        </w:tabs>
      </w:pPr>
      <w:hyperlink w:anchor="_Toc22272" w:history="1">
        <w:r>
          <w:rPr>
            <w:rFonts w:ascii="仿宋" w:eastAsia="仿宋" w:hAnsi="仿宋" w:cs="仿宋" w:hint="eastAsia"/>
            <w:lang w:eastAsia="zh-CN"/>
          </w:rPr>
          <w:t>(一)、社会责任与义务</w:t>
        </w:r>
        <w:r>
          <w:tab/>
        </w:r>
        <w:r>
          <w:fldChar w:fldCharType="begin"/>
        </w:r>
        <w:r>
          <w:instrText xml:space="preserve"> PAGEREF _Toc22272 \h </w:instrText>
        </w:r>
        <w:r>
          <w:fldChar w:fldCharType="separate"/>
        </w:r>
        <w:r>
          <w:t>30</w:t>
        </w:r>
        <w:r>
          <w:fldChar w:fldCharType="end"/>
        </w:r>
      </w:hyperlink>
    </w:p>
    <w:p>
      <w:pPr>
        <w:pStyle w:val="TOC2"/>
        <w:tabs>
          <w:tab w:val="right" w:leader="dot" w:pos="8306"/>
        </w:tabs>
      </w:pPr>
      <w:hyperlink w:anchor="_Toc17284" w:history="1">
        <w:r>
          <w:rPr>
            <w:rFonts w:ascii="仿宋" w:eastAsia="仿宋" w:hAnsi="仿宋" w:cs="仿宋" w:hint="eastAsia"/>
            <w:lang w:eastAsia="zh-CN"/>
          </w:rPr>
          <w:t>(二)、社会参与与沟通</w:t>
        </w:r>
        <w:r>
          <w:tab/>
        </w:r>
        <w:r>
          <w:fldChar w:fldCharType="begin"/>
        </w:r>
        <w:r>
          <w:instrText xml:space="preserve"> PAGEREF _Toc17284 \h </w:instrText>
        </w:r>
        <w:r>
          <w:fldChar w:fldCharType="separate"/>
        </w:r>
        <w:r>
          <w:t>31</w:t>
        </w:r>
        <w:r>
          <w:fldChar w:fldCharType="end"/>
        </w:r>
      </w:hyperlink>
    </w:p>
    <w:p>
      <w:pPr>
        <w:pStyle w:val="TOC1"/>
        <w:tabs>
          <w:tab w:val="right" w:leader="dot" w:pos="8306"/>
        </w:tabs>
      </w:pPr>
      <w:hyperlink w:anchor="_Toc12090" w:history="1">
        <w:r>
          <w:rPr>
            <w:rFonts w:ascii="仿宋" w:eastAsia="仿宋" w:hAnsi="仿宋" w:cs="仿宋" w:hint="eastAsia"/>
            <w:lang w:eastAsia="zh-CN"/>
          </w:rPr>
          <w:t>十一、酒店家具项目技术管理</w:t>
        </w:r>
        <w:r>
          <w:tab/>
        </w:r>
        <w:r>
          <w:fldChar w:fldCharType="begin"/>
        </w:r>
        <w:r>
          <w:instrText xml:space="preserve"> PAGEREF _Toc12090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13" w:history="1">
        <w:r>
          <w:rPr>
            <w:rFonts w:ascii="仿宋" w:eastAsia="仿宋" w:hAnsi="仿宋" w:cs="仿宋" w:hint="eastAsia"/>
            <w:lang w:eastAsia="zh-CN"/>
          </w:rPr>
          <w:t>(一)、技术方案选用方向</w:t>
        </w:r>
        <w:r>
          <w:tab/>
        </w:r>
        <w:r>
          <w:fldChar w:fldCharType="begin"/>
        </w:r>
        <w:r>
          <w:instrText xml:space="preserve"> PAGEREF _Toc12613 \h </w:instrText>
        </w:r>
        <w:r>
          <w:fldChar w:fldCharType="separate"/>
        </w:r>
        <w:r>
          <w:t>32</w:t>
        </w:r>
        <w:r>
          <w:fldChar w:fldCharType="end"/>
        </w:r>
      </w:hyperlink>
    </w:p>
    <w:p>
      <w:pPr>
        <w:pStyle w:val="TOC2"/>
        <w:tabs>
          <w:tab w:val="right" w:leader="dot" w:pos="8306"/>
        </w:tabs>
      </w:pPr>
      <w:hyperlink w:anchor="_Toc4304" w:history="1">
        <w:r>
          <w:rPr>
            <w:rFonts w:ascii="仿宋" w:eastAsia="仿宋" w:hAnsi="仿宋" w:cs="仿宋" w:hint="eastAsia"/>
            <w:lang w:eastAsia="zh-CN"/>
          </w:rPr>
          <w:t>(二)、工艺技术方案选用原则</w:t>
        </w:r>
        <w:r>
          <w:tab/>
        </w:r>
        <w:r>
          <w:fldChar w:fldCharType="begin"/>
        </w:r>
        <w:r>
          <w:instrText xml:space="preserve"> PAGEREF _Toc4304 \h </w:instrText>
        </w:r>
        <w:r>
          <w:fldChar w:fldCharType="separate"/>
        </w:r>
        <w:r>
          <w:t>33</w:t>
        </w:r>
        <w:r>
          <w:fldChar w:fldCharType="end"/>
        </w:r>
      </w:hyperlink>
    </w:p>
    <w:p>
      <w:pPr>
        <w:pStyle w:val="TOC2"/>
        <w:tabs>
          <w:tab w:val="right" w:leader="dot" w:pos="8306"/>
        </w:tabs>
      </w:pPr>
      <w:hyperlink w:anchor="_Toc24983" w:history="1">
        <w:r>
          <w:rPr>
            <w:rFonts w:ascii="仿宋" w:eastAsia="仿宋" w:hAnsi="仿宋" w:cs="仿宋" w:hint="eastAsia"/>
            <w:lang w:eastAsia="zh-CN"/>
          </w:rPr>
          <w:t>(三)、工艺技术方案要求</w:t>
        </w:r>
        <w:r>
          <w:tab/>
        </w:r>
        <w:r>
          <w:fldChar w:fldCharType="begin"/>
        </w:r>
        <w:r>
          <w:instrText xml:space="preserve"> PAGEREF _Toc24983 \h </w:instrText>
        </w:r>
        <w:r>
          <w:fldChar w:fldCharType="separate"/>
        </w:r>
        <w:r>
          <w:t>35</w:t>
        </w:r>
        <w:r>
          <w:fldChar w:fldCharType="end"/>
        </w:r>
      </w:hyperlink>
    </w:p>
    <w:p>
      <w:pPr>
        <w:pStyle w:val="TOC1"/>
        <w:tabs>
          <w:tab w:val="right" w:leader="dot" w:pos="8306"/>
        </w:tabs>
      </w:pPr>
      <w:hyperlink w:anchor="_Toc32699" w:history="1">
        <w:r>
          <w:rPr>
            <w:rFonts w:ascii="仿宋" w:eastAsia="仿宋" w:hAnsi="仿宋" w:cs="仿宋" w:hint="eastAsia"/>
            <w:lang w:eastAsia="zh-CN"/>
          </w:rPr>
          <w:t>十二、酒店家具项目环境影响分析</w:t>
        </w:r>
        <w:r>
          <w:tab/>
        </w:r>
        <w:r>
          <w:fldChar w:fldCharType="begin"/>
        </w:r>
        <w:r>
          <w:instrText xml:space="preserve"> PAGEREF _Toc32699 \h </w:instrText>
        </w:r>
        <w:r>
          <w:fldChar w:fldCharType="separate"/>
        </w:r>
        <w:r>
          <w:t>38</w:t>
        </w:r>
        <w:r>
          <w:fldChar w:fldCharType="end"/>
        </w:r>
      </w:hyperlink>
    </w:p>
    <w:p>
      <w:pPr>
        <w:pStyle w:val="TOC2"/>
        <w:tabs>
          <w:tab w:val="right" w:leader="dot" w:pos="8306"/>
        </w:tabs>
      </w:pPr>
      <w:hyperlink w:anchor="_Toc6103" w:history="1">
        <w:r>
          <w:rPr>
            <w:rFonts w:ascii="仿宋" w:eastAsia="仿宋" w:hAnsi="仿宋" w:cs="仿宋" w:hint="eastAsia"/>
            <w:lang w:eastAsia="zh-CN"/>
          </w:rPr>
          <w:t>(一)、建设区域环境质量现状</w:t>
        </w:r>
        <w:r>
          <w:tab/>
        </w:r>
        <w:r>
          <w:fldChar w:fldCharType="begin"/>
        </w:r>
        <w:r>
          <w:instrText xml:space="preserve"> PAGEREF _Toc6103 \h </w:instrText>
        </w:r>
        <w:r>
          <w:fldChar w:fldCharType="separate"/>
        </w:r>
        <w:r>
          <w:t>38</w:t>
        </w:r>
        <w:r>
          <w:fldChar w:fldCharType="end"/>
        </w:r>
      </w:hyperlink>
    </w:p>
    <w:p>
      <w:pPr>
        <w:pStyle w:val="TOC2"/>
        <w:tabs>
          <w:tab w:val="right" w:leader="dot" w:pos="8306"/>
        </w:tabs>
      </w:pPr>
      <w:hyperlink w:anchor="_Toc19483" w:history="1">
        <w:r>
          <w:rPr>
            <w:rFonts w:ascii="仿宋" w:eastAsia="仿宋" w:hAnsi="仿宋" w:cs="仿宋" w:hint="eastAsia"/>
            <w:lang w:eastAsia="zh-CN"/>
          </w:rPr>
          <w:t>(二)、建设期环境保护</w:t>
        </w:r>
        <w:r>
          <w:tab/>
        </w:r>
        <w:r>
          <w:fldChar w:fldCharType="begin"/>
        </w:r>
        <w:r>
          <w:instrText xml:space="preserve"> PAGEREF _Toc19483 \h </w:instrText>
        </w:r>
        <w:r>
          <w:fldChar w:fldCharType="separate"/>
        </w:r>
        <w:r>
          <w:t>39</w:t>
        </w:r>
        <w:r>
          <w:fldChar w:fldCharType="end"/>
        </w:r>
      </w:hyperlink>
    </w:p>
    <w:p>
      <w:pPr>
        <w:pStyle w:val="TOC2"/>
        <w:tabs>
          <w:tab w:val="right" w:leader="dot" w:pos="8306"/>
        </w:tabs>
      </w:pPr>
      <w:hyperlink w:anchor="_Toc31986" w:history="1">
        <w:r>
          <w:rPr>
            <w:rFonts w:ascii="仿宋" w:eastAsia="仿宋" w:hAnsi="仿宋" w:cs="仿宋" w:hint="eastAsia"/>
            <w:lang w:eastAsia="zh-CN"/>
          </w:rPr>
          <w:t>(三)、运营期环境保护</w:t>
        </w:r>
        <w:r>
          <w:tab/>
        </w:r>
        <w:r>
          <w:fldChar w:fldCharType="begin"/>
        </w:r>
        <w:r>
          <w:instrText xml:space="preserve"> PAGEREF _Toc31986 \h </w:instrText>
        </w:r>
        <w:r>
          <w:fldChar w:fldCharType="separate"/>
        </w:r>
        <w:r>
          <w:t>41</w:t>
        </w:r>
        <w:r>
          <w:fldChar w:fldCharType="end"/>
        </w:r>
      </w:hyperlink>
    </w:p>
    <w:p>
      <w:pPr>
        <w:pStyle w:val="TOC2"/>
        <w:tabs>
          <w:tab w:val="right" w:leader="dot" w:pos="8306"/>
        </w:tabs>
      </w:pPr>
      <w:hyperlink w:anchor="_Toc30521" w:history="1">
        <w:r>
          <w:rPr>
            <w:rFonts w:ascii="仿宋" w:eastAsia="仿宋" w:hAnsi="仿宋" w:cs="仿宋" w:hint="eastAsia"/>
            <w:lang w:eastAsia="zh-CN"/>
          </w:rPr>
          <w:t>(四)、酒店家具项目建设对区域经济的影响</w:t>
        </w:r>
        <w:r>
          <w:tab/>
        </w:r>
        <w:r>
          <w:fldChar w:fldCharType="begin"/>
        </w:r>
        <w:r>
          <w:instrText xml:space="preserve"> PAGEREF _Toc30521 \h </w:instrText>
        </w:r>
        <w:r>
          <w:fldChar w:fldCharType="separate"/>
        </w:r>
        <w:r>
          <w:t>42</w:t>
        </w:r>
        <w:r>
          <w:fldChar w:fldCharType="end"/>
        </w:r>
      </w:hyperlink>
    </w:p>
    <w:p>
      <w:pPr>
        <w:pStyle w:val="TOC2"/>
        <w:tabs>
          <w:tab w:val="right" w:leader="dot" w:pos="8306"/>
        </w:tabs>
      </w:pPr>
      <w:hyperlink w:anchor="_Toc16625" w:history="1">
        <w:r>
          <w:rPr>
            <w:rFonts w:ascii="仿宋" w:eastAsia="仿宋" w:hAnsi="仿宋" w:cs="仿宋" w:hint="eastAsia"/>
            <w:lang w:eastAsia="zh-CN"/>
          </w:rPr>
          <w:t>(五)、废弃物处理</w:t>
        </w:r>
        <w:r>
          <w:tab/>
        </w:r>
        <w:r>
          <w:fldChar w:fldCharType="begin"/>
        </w:r>
        <w:r>
          <w:instrText xml:space="preserve"> PAGEREF _Toc16625 \h </w:instrText>
        </w:r>
        <w:r>
          <w:fldChar w:fldCharType="separate"/>
        </w:r>
        <w:r>
          <w:t>44</w:t>
        </w:r>
        <w:r>
          <w:fldChar w:fldCharType="end"/>
        </w:r>
      </w:hyperlink>
    </w:p>
    <w:p>
      <w:pPr>
        <w:pStyle w:val="TOC2"/>
        <w:tabs>
          <w:tab w:val="right" w:leader="dot" w:pos="8306"/>
        </w:tabs>
      </w:pPr>
      <w:hyperlink w:anchor="_Toc23885" w:history="1">
        <w:r>
          <w:rPr>
            <w:rFonts w:ascii="仿宋" w:eastAsia="仿宋" w:hAnsi="仿宋" w:cs="仿宋" w:hint="eastAsia"/>
            <w:lang w:eastAsia="zh-CN"/>
          </w:rPr>
          <w:t>(六)、特殊环境影响分析</w:t>
        </w:r>
        <w:r>
          <w:tab/>
        </w:r>
        <w:r>
          <w:fldChar w:fldCharType="begin"/>
        </w:r>
        <w:r>
          <w:instrText xml:space="preserve"> PAGEREF _Toc23885 \h </w:instrText>
        </w:r>
        <w:r>
          <w:fldChar w:fldCharType="separate"/>
        </w:r>
        <w:r>
          <w:t>45</w:t>
        </w:r>
        <w:r>
          <w:fldChar w:fldCharType="end"/>
        </w:r>
      </w:hyperlink>
    </w:p>
    <w:p>
      <w:pPr>
        <w:pStyle w:val="TOC2"/>
        <w:tabs>
          <w:tab w:val="right" w:leader="dot" w:pos="8306"/>
        </w:tabs>
      </w:pPr>
      <w:hyperlink w:anchor="_Toc29215" w:history="1">
        <w:r>
          <w:rPr>
            <w:rFonts w:ascii="仿宋" w:eastAsia="仿宋" w:hAnsi="仿宋" w:cs="仿宋" w:hint="eastAsia"/>
            <w:lang w:eastAsia="zh-CN"/>
          </w:rPr>
          <w:t>(七)、清洁生产</w:t>
        </w:r>
        <w:r>
          <w:tab/>
        </w:r>
        <w:r>
          <w:fldChar w:fldCharType="begin"/>
        </w:r>
        <w:r>
          <w:instrText xml:space="preserve"> PAGEREF _Toc29215 \h </w:instrText>
        </w:r>
        <w:r>
          <w:fldChar w:fldCharType="separate"/>
        </w:r>
        <w:r>
          <w:t>46</w:t>
        </w:r>
        <w:r>
          <w:fldChar w:fldCharType="end"/>
        </w:r>
      </w:hyperlink>
    </w:p>
    <w:p>
      <w:pPr>
        <w:pStyle w:val="TOC2"/>
        <w:tabs>
          <w:tab w:val="right" w:leader="dot" w:pos="8306"/>
        </w:tabs>
      </w:pPr>
      <w:hyperlink w:anchor="_Toc12964" w:history="1">
        <w:r>
          <w:rPr>
            <w:rFonts w:ascii="仿宋" w:eastAsia="仿宋" w:hAnsi="仿宋" w:cs="仿宋" w:hint="eastAsia"/>
            <w:lang w:eastAsia="zh-CN"/>
          </w:rPr>
          <w:t>(八)、环境保护综合评价</w:t>
        </w:r>
        <w:r>
          <w:tab/>
        </w:r>
        <w:r>
          <w:fldChar w:fldCharType="begin"/>
        </w:r>
        <w:r>
          <w:instrText xml:space="preserve"> PAGEREF _Toc12964 \h </w:instrText>
        </w:r>
        <w:r>
          <w:fldChar w:fldCharType="separate"/>
        </w:r>
        <w:r>
          <w:t>47</w:t>
        </w:r>
        <w:r>
          <w:fldChar w:fldCharType="end"/>
        </w:r>
      </w:hyperlink>
    </w:p>
    <w:p>
      <w:pPr>
        <w:pStyle w:val="TOC1"/>
        <w:tabs>
          <w:tab w:val="right" w:leader="dot" w:pos="8306"/>
        </w:tabs>
      </w:pPr>
      <w:hyperlink w:anchor="_Toc32280" w:history="1">
        <w:r>
          <w:rPr>
            <w:rFonts w:ascii="仿宋" w:eastAsia="仿宋" w:hAnsi="仿宋" w:cs="仿宋" w:hint="eastAsia"/>
            <w:lang w:eastAsia="zh-CN"/>
          </w:rPr>
          <w:t>十三、质量管理体系</w:t>
        </w:r>
        <w:r>
          <w:tab/>
        </w:r>
        <w:r>
          <w:fldChar w:fldCharType="begin"/>
        </w:r>
        <w:r>
          <w:instrText xml:space="preserve"> PAGEREF _Toc32280 \h </w:instrText>
        </w:r>
        <w:r>
          <w:fldChar w:fldCharType="separate"/>
        </w:r>
        <w:r>
          <w:t>48</w:t>
        </w:r>
        <w:r>
          <w:fldChar w:fldCharType="end"/>
        </w:r>
      </w:hyperlink>
    </w:p>
    <w:p>
      <w:pPr>
        <w:pStyle w:val="TOC2"/>
        <w:tabs>
          <w:tab w:val="right" w:leader="dot" w:pos="8306"/>
        </w:tabs>
      </w:pPr>
      <w:hyperlink w:anchor="_Toc5859" w:history="1">
        <w:r>
          <w:rPr>
            <w:rFonts w:ascii="仿宋" w:eastAsia="仿宋" w:hAnsi="仿宋" w:cs="仿宋" w:hint="eastAsia"/>
            <w:lang w:eastAsia="zh-CN"/>
          </w:rPr>
          <w:t>(一)、质量目标与方针</w:t>
        </w:r>
        <w:r>
          <w:tab/>
        </w:r>
        <w:r>
          <w:fldChar w:fldCharType="begin"/>
        </w:r>
        <w:r>
          <w:instrText xml:space="preserve"> PAGEREF _Toc5859 \h </w:instrText>
        </w:r>
        <w:r>
          <w:fldChar w:fldCharType="separate"/>
        </w:r>
        <w:r>
          <w:t>48</w:t>
        </w:r>
        <w:r>
          <w:fldChar w:fldCharType="end"/>
        </w:r>
      </w:hyperlink>
    </w:p>
    <w:p>
      <w:pPr>
        <w:pStyle w:val="TOC2"/>
        <w:tabs>
          <w:tab w:val="right" w:leader="dot" w:pos="8306"/>
        </w:tabs>
      </w:pPr>
      <w:hyperlink w:anchor="_Toc13434" w:history="1">
        <w:r>
          <w:rPr>
            <w:rFonts w:ascii="仿宋" w:eastAsia="仿宋" w:hAnsi="仿宋" w:cs="仿宋" w:hint="eastAsia"/>
            <w:lang w:eastAsia="zh-CN"/>
          </w:rPr>
          <w:t>(二)、质量管理责任</w:t>
        </w:r>
        <w:r>
          <w:tab/>
        </w:r>
        <w:r>
          <w:fldChar w:fldCharType="begin"/>
        </w:r>
        <w:r>
          <w:instrText xml:space="preserve"> PAGEREF _Toc13434 \h </w:instrText>
        </w:r>
        <w:r>
          <w:fldChar w:fldCharType="separate"/>
        </w:r>
        <w:r>
          <w:t>49</w:t>
        </w:r>
        <w:r>
          <w:fldChar w:fldCharType="end"/>
        </w:r>
      </w:hyperlink>
    </w:p>
    <w:p>
      <w:pPr>
        <w:pStyle w:val="TOC2"/>
        <w:tabs>
          <w:tab w:val="right" w:leader="dot" w:pos="8306"/>
        </w:tabs>
      </w:pPr>
      <w:hyperlink w:anchor="_Toc22394" w:history="1">
        <w:r>
          <w:rPr>
            <w:rFonts w:ascii="仿宋" w:eastAsia="仿宋" w:hAnsi="仿宋" w:cs="仿宋" w:hint="eastAsia"/>
            <w:lang w:eastAsia="zh-CN"/>
          </w:rPr>
          <w:t>(三)、质量管理体系文件</w:t>
        </w:r>
        <w:r>
          <w:tab/>
        </w:r>
        <w:r>
          <w:fldChar w:fldCharType="begin"/>
        </w:r>
        <w:r>
          <w:instrText xml:space="preserve"> PAGEREF _Toc22394 \h </w:instrText>
        </w:r>
        <w:r>
          <w:fldChar w:fldCharType="separate"/>
        </w:r>
        <w:r>
          <w:t>51</w:t>
        </w:r>
        <w:r>
          <w:fldChar w:fldCharType="end"/>
        </w:r>
      </w:hyperlink>
    </w:p>
    <w:p>
      <w:pPr>
        <w:pStyle w:val="TOC2"/>
        <w:tabs>
          <w:tab w:val="right" w:leader="dot" w:pos="8306"/>
        </w:tabs>
      </w:pPr>
      <w:hyperlink w:anchor="_Toc8221" w:history="1">
        <w:r>
          <w:rPr>
            <w:rFonts w:ascii="仿宋" w:eastAsia="仿宋" w:hAnsi="仿宋" w:cs="仿宋" w:hint="eastAsia"/>
            <w:lang w:eastAsia="zh-CN"/>
          </w:rPr>
          <w:t>(四)、质量培训与教育</w:t>
        </w:r>
        <w:r>
          <w:tab/>
        </w:r>
        <w:r>
          <w:fldChar w:fldCharType="begin"/>
        </w:r>
        <w:r>
          <w:instrText xml:space="preserve"> PAGEREF _Toc8221 \h </w:instrText>
        </w:r>
        <w:r>
          <w:fldChar w:fldCharType="separate"/>
        </w:r>
        <w:r>
          <w:t>53</w:t>
        </w:r>
        <w:r>
          <w:fldChar w:fldCharType="end"/>
        </w:r>
      </w:hyperlink>
    </w:p>
    <w:p>
      <w:pPr>
        <w:pStyle w:val="TOC2"/>
        <w:tabs>
          <w:tab w:val="right" w:leader="dot" w:pos="8306"/>
        </w:tabs>
      </w:pPr>
      <w:hyperlink w:anchor="_Toc638" w:history="1">
        <w:r>
          <w:rPr>
            <w:rFonts w:ascii="仿宋" w:eastAsia="仿宋" w:hAnsi="仿宋" w:cs="仿宋" w:hint="eastAsia"/>
            <w:lang w:eastAsia="zh-CN"/>
          </w:rPr>
          <w:t>(五)、质量审核与评价</w:t>
        </w:r>
        <w:r>
          <w:tab/>
        </w:r>
        <w:r>
          <w:fldChar w:fldCharType="begin"/>
        </w:r>
        <w:r>
          <w:instrText xml:space="preserve"> PAGEREF _Toc638 \h </w:instrText>
        </w:r>
        <w:r>
          <w:fldChar w:fldCharType="separate"/>
        </w:r>
        <w:r>
          <w:t>54</w:t>
        </w:r>
        <w:r>
          <w:fldChar w:fldCharType="end"/>
        </w:r>
      </w:hyperlink>
    </w:p>
    <w:p>
      <w:pPr>
        <w:pStyle w:val="TOC2"/>
        <w:tabs>
          <w:tab w:val="right" w:leader="dot" w:pos="8306"/>
        </w:tabs>
      </w:pPr>
      <w:hyperlink w:anchor="_Toc29425" w:history="1">
        <w:r>
          <w:rPr>
            <w:rFonts w:ascii="仿宋" w:eastAsia="仿宋" w:hAnsi="仿宋" w:cs="仿宋" w:hint="eastAsia"/>
            <w:lang w:eastAsia="zh-CN"/>
          </w:rPr>
          <w:t>(六)、不符合与纠正措施</w:t>
        </w:r>
        <w:r>
          <w:tab/>
        </w:r>
        <w:r>
          <w:fldChar w:fldCharType="begin"/>
        </w:r>
        <w:r>
          <w:instrText xml:space="preserve"> PAGEREF _Toc29425 \h </w:instrText>
        </w:r>
        <w:r>
          <w:fldChar w:fldCharType="separate"/>
        </w:r>
        <w:r>
          <w:t>55</w:t>
        </w:r>
        <w:r>
          <w:fldChar w:fldCharType="end"/>
        </w:r>
      </w:hyperlink>
    </w:p>
    <w:p>
      <w:pPr>
        <w:pStyle w:val="TOC1"/>
        <w:tabs>
          <w:tab w:val="right" w:leader="dot" w:pos="8306"/>
        </w:tabs>
      </w:pPr>
      <w:hyperlink w:anchor="_Toc13699" w:history="1">
        <w:r>
          <w:rPr>
            <w:rFonts w:ascii="仿宋" w:eastAsia="仿宋" w:hAnsi="仿宋" w:cs="仿宋" w:hint="eastAsia"/>
            <w:lang w:eastAsia="zh-CN"/>
          </w:rPr>
          <w:t>十四、酒店家具项目工程方案分析</w:t>
        </w:r>
        <w:r>
          <w:tab/>
        </w:r>
        <w:r>
          <w:fldChar w:fldCharType="begin"/>
        </w:r>
        <w:r>
          <w:instrText xml:space="preserve"> PAGEREF _Toc13699 \h </w:instrText>
        </w:r>
        <w:r>
          <w:fldChar w:fldCharType="separate"/>
        </w:r>
        <w:r>
          <w:t>56</w:t>
        </w:r>
        <w:r>
          <w:fldChar w:fldCharType="end"/>
        </w:r>
      </w:hyperlink>
    </w:p>
    <w:p>
      <w:pPr>
        <w:pStyle w:val="TOC2"/>
        <w:tabs>
          <w:tab w:val="right" w:leader="dot" w:pos="8306"/>
        </w:tabs>
      </w:pPr>
      <w:hyperlink w:anchor="_Toc25084" w:history="1">
        <w:r>
          <w:rPr>
            <w:rFonts w:ascii="仿宋" w:eastAsia="仿宋" w:hAnsi="仿宋" w:cs="仿宋" w:hint="eastAsia"/>
            <w:lang w:eastAsia="zh-CN"/>
          </w:rPr>
          <w:t>(一)、建筑工程设计原则</w:t>
        </w:r>
        <w:r>
          <w:tab/>
        </w:r>
        <w:r>
          <w:fldChar w:fldCharType="begin"/>
        </w:r>
        <w:r>
          <w:instrText xml:space="preserve"> PAGEREF _Toc25084 \h </w:instrText>
        </w:r>
        <w:r>
          <w:fldChar w:fldCharType="separate"/>
        </w:r>
        <w:r>
          <w:t>56</w:t>
        </w:r>
        <w:r>
          <w:fldChar w:fldCharType="end"/>
        </w:r>
      </w:hyperlink>
    </w:p>
    <w:p>
      <w:pPr>
        <w:pStyle w:val="TOC2"/>
        <w:tabs>
          <w:tab w:val="right" w:leader="dot" w:pos="8306"/>
        </w:tabs>
      </w:pPr>
      <w:hyperlink w:anchor="_Toc12342" w:history="1">
        <w:r>
          <w:rPr>
            <w:rFonts w:ascii="仿宋" w:eastAsia="仿宋" w:hAnsi="仿宋" w:cs="仿宋" w:hint="eastAsia"/>
            <w:lang w:eastAsia="zh-CN"/>
          </w:rPr>
          <w:t>(二)、土建工程建设指标</w:t>
        </w:r>
        <w:r>
          <w:tab/>
        </w:r>
        <w:r>
          <w:fldChar w:fldCharType="begin"/>
        </w:r>
        <w:r>
          <w:instrText xml:space="preserve"> PAGEREF _Toc12342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145"/>
      <w:r>
        <w:rPr>
          <w:rFonts w:ascii="仿宋" w:eastAsia="仿宋" w:hAnsi="仿宋" w:cs="仿宋" w:hint="eastAsia"/>
          <w:sz w:val="28"/>
          <w:lang w:eastAsia="zh-CN"/>
        </w:rPr>
        <w:t>一、酒店家具项目绩效评估</w:t>
      </w:r>
      <w:bookmarkEnd w:id="2"/>
    </w:p>
    <w:p>
      <w:pPr>
        <w:pStyle w:val="Heading2"/>
        <w:rPr>
          <w:rFonts w:ascii="仿宋" w:eastAsia="仿宋" w:hAnsi="仿宋" w:cs="仿宋" w:hint="eastAsia"/>
          <w:lang w:eastAsia="zh-CN"/>
        </w:rPr>
      </w:pPr>
      <w:bookmarkStart w:id="3" w:name="_Toc67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家具项目中，我们设计了一套全面的绩效评估指标，以确保酒店家具项目的可控和成功交付。这些指标跨足酒店家具项目目标、成本、进度和质量等多个维度，为我们提供了全面洞察酒店家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目标达成率是我们关注的首要指标。我们设定了明确的目标，并通过定期监测和评估，迅速发现并应对潜在的目标偏差。这为酒店家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成本绩效是另一个核心关注点。通过实际成本与预算成本的对比分析，我们深入了解成本差异的原因，及时调整资源分配，保持酒店家具项目在经济效益方面的合理水平。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进度作为关键的绩效指标之一，得到了精心的关注。我们制定了详细的酒店家具项目进度计划，并设立了进度符合度指标，确保实际进度与计划进度保持一致。这使我们能够快速发现和解决潜在的进度问题，保持酒店家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酒店家具项目绩效的不可或缺的一环。我们引入了一系列的质量标准和客户满意度指标，以确保酒店家具项目交付的成果在质量上达到或超越预期水平。通过持续监测这些指标，我们努力提升酒店家具项目整体质量水平，为酒店家具项目的成功交付提供有力保障。通过这些科学且全面的绩效评估，我们能够更好地引导酒店家具项目的持续改进，确保酒店家具项目目标的顺利达成。</w:t>
      </w:r>
    </w:p>
    <w:p>
      <w:pPr>
        <w:pStyle w:val="Heading2"/>
        <w:ind w:firstLine="560" w:firstLineChars="200"/>
        <w:rPr>
          <w:rFonts w:ascii="仿宋" w:eastAsia="仿宋" w:hAnsi="仿宋" w:cs="仿宋" w:hint="eastAsia"/>
          <w:sz w:val="28"/>
          <w:lang w:eastAsia="zh-CN"/>
        </w:rPr>
      </w:pPr>
      <w:bookmarkStart w:id="4" w:name="_Toc275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绩效评估是酒店家具项目中的关键环节，为确保酒店家具项目达到预期目标，我们采用了多层次、多维度的绩效评估方法。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酒店家具项目的战略目标对齐，确保每个决策和行动都与酒店家具项目整体目标保持一致。团队会定期召开战略对齐会议，审视当前工作与酒店家具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酒店家具项目进度、质量、成本和风险等方面。这些指标通过数据收集和分析，为酒店家具项目管理团队提供了客观的评估依据。例如，我们通过酒店家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绩效评估不仅仅停留在酒店家具项目内部，还考虑了酒店家具项目对外部环境的影响。我们定期进行干系人满意度调查，以了解各利益相关方对酒店家具项目的期望和满意度，并及时做出调整。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这种多层次、多角度的绩效评估方法，使得我们能够全面了解酒店家具项目的运行状态，及时做出调整，确保酒店家具项目在不断变化的环境中保持稳健前行。</w:t>
      </w:r>
    </w:p>
    <w:p>
      <w:pPr>
        <w:pStyle w:val="Heading2"/>
        <w:ind w:firstLine="560" w:firstLineChars="200"/>
        <w:rPr>
          <w:rFonts w:ascii="仿宋" w:eastAsia="仿宋" w:hAnsi="仿宋" w:cs="仿宋" w:hint="eastAsia"/>
          <w:sz w:val="28"/>
          <w:lang w:eastAsia="zh-CN"/>
        </w:rPr>
      </w:pPr>
      <w:bookmarkStart w:id="5" w:name="_Toc3216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为了确保酒店家具项目的有效管理和不断优化，我们采用了精心设计的绩效评估周期。这个周期旨在实现灵活、实时和全面的评估，以适应酒店家具项目执行中的各种挑战。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酒店家具项目的不同需求，分为短期、中期和长期。短期评估关注每个迭代或工作周期，以及时发现和解决当前任务中的问题。中期评估涵盖几个迭代，深入了解整体酒店家具项目的趋势和性能。长期评估则着眼于整个酒店家具项目阶段，确保酒店家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酒店家具项目管理工具和协作平台，团队成员能够随时更新和分享酒店家具项目数据。这种实时性的反馈机制使我们能够及时察觉潜在问题，快速调整，保持酒店家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酒店家具项目的决策制定密不可分。每个周期的酒店家具项目回顾会议成为集体总结经验、识别问题深层次原因并找到创新解决方案的平台。这种定期的反思与调整机制使酒店家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74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3339"/>
      <w:r>
        <w:rPr>
          <w:rFonts w:ascii="仿宋" w:eastAsia="仿宋" w:hAnsi="仿宋" w:cs="仿宋" w:hint="eastAsia"/>
          <w:lang w:eastAsia="zh-CN"/>
        </w:rPr>
        <w:t>(一)、酒店家具行业分析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行业一直以来都是市场的关注焦点。行业内的发展趋势、竞争态势以及潜在机会都对酒店家具项目的推进产生深远的影响。通过深入研究行业的整体概貌，我们将更好地理解行业的核心特征，为酒店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家具行业，技术一直是推动创新和发展的关键因素。我们将对当前技术趋势进行详尽分析，包括但不限于人工智能、大数据应用、先进制造技术等。这有助于酒店家具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酒店家具项目成功的基础。我们将对主要竞争对手进行深入研究，包括其市场份额、产品特点、市场定位等。通过全面了解竞争对手的优势和劣势，酒店家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6997"/>
      <w:r>
        <w:rPr>
          <w:rFonts w:ascii="仿宋" w:eastAsia="仿宋" w:hAnsi="仿宋" w:cs="仿宋" w:hint="eastAsia"/>
          <w:sz w:val="28"/>
          <w:lang w:eastAsia="zh-CN"/>
        </w:rPr>
        <w:t>(二)、酒店家具市场分析预测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通过对市场规模的深入调研，我们将预测酒店家具市场未来的增长趋势。这包括市场的整体规模、各细分领域的发展趋势等。酒店家具项目可以根据市场的扩张速度和潜在机会，制定更符合市场需求的发展策略。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酒店家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酒店家具项目实施过程中需要充分考虑的因素。我们将对市场风险进行全面评估，包括但不限于政策法规风险、市场竞争风险、技术变革风险等。通过对潜在风险的深入分析，酒店家具项目可以制定相应的风险缓解策略，降低不确定性对酒店家具项目的影响。</w:t>
      </w:r>
    </w:p>
    <w:p>
      <w:pPr>
        <w:pStyle w:val="Heading1"/>
        <w:ind w:firstLine="560" w:firstLineChars="200"/>
        <w:rPr>
          <w:rFonts w:ascii="仿宋" w:eastAsia="仿宋" w:hAnsi="仿宋" w:cs="仿宋" w:hint="eastAsia"/>
          <w:sz w:val="28"/>
          <w:lang w:eastAsia="zh-CN"/>
        </w:rPr>
      </w:pPr>
      <w:bookmarkStart w:id="9" w:name="_Toc19475"/>
      <w:r>
        <w:rPr>
          <w:rFonts w:ascii="仿宋" w:eastAsia="仿宋" w:hAnsi="仿宋" w:cs="仿宋" w:hint="eastAsia"/>
          <w:sz w:val="28"/>
          <w:lang w:eastAsia="zh-CN"/>
        </w:rPr>
        <w:t>三、酒店家具项目选址可行性分析</w:t>
      </w:r>
      <w:bookmarkEnd w:id="9"/>
    </w:p>
    <w:p>
      <w:pPr>
        <w:pStyle w:val="Heading2"/>
        <w:rPr>
          <w:rFonts w:ascii="仿宋" w:eastAsia="仿宋" w:hAnsi="仿宋" w:cs="仿宋" w:hint="eastAsia"/>
          <w:lang w:eastAsia="zh-CN"/>
        </w:rPr>
      </w:pPr>
      <w:bookmarkStart w:id="10" w:name="_Toc15543"/>
      <w:r>
        <w:rPr>
          <w:rFonts w:ascii="仿宋" w:eastAsia="仿宋" w:hAnsi="仿宋" w:cs="仿宋" w:hint="eastAsia"/>
          <w:lang w:eastAsia="zh-CN"/>
        </w:rPr>
        <w:t>(一)、酒店家具项目选址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该酒店家具项目选址位于XX省XX市XX区XXX街道</w:t>
      </w:r>
    </w:p>
    <w:p>
      <w:pPr>
        <w:pStyle w:val="Heading2"/>
        <w:ind w:firstLine="560" w:firstLineChars="200"/>
        <w:rPr>
          <w:rFonts w:ascii="仿宋" w:eastAsia="仿宋" w:hAnsi="仿宋" w:cs="仿宋" w:hint="eastAsia"/>
          <w:sz w:val="28"/>
          <w:lang w:eastAsia="zh-CN"/>
        </w:rPr>
      </w:pPr>
      <w:bookmarkStart w:id="11" w:name="_Toc781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酒店家具项目的征地面积将根据酒店家具项目的实际规模和需求进行精确规划。具体面积XXX平方米，旨在确保酒店家具项目不仅能够满足当前的发展需求，还能够预留空间以适应未来的扩展。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净用地面积是在征地面积基础上去除不可利用面积后的实际可开发用地。具体面积XXX平方米，考虑到环保、交通、安全等多方面因素，以确保酒店家具项目在整体利用效率上达到最优。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酒店家具项目计划建设的建筑总规模具体面积XXX平方米。这一规模的确定综合考虑了酒店家具项目的性质、规模，以及城市规划的相关要求，确保建筑布局与周边环境协调一致。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绿地率是酒店家具项目用地中被规划为绿地的比例。具体面积XXX平方米，旨在通过合理规划绿地，改善酒店家具项目周边环境，提升居民生活质量，并符合城市整体绿化规划。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容积率是用地上可以建设的建筑总体积与用地面积之比。具体面积XXX，通过合理的容积率规划，确保酒店家具项目建筑规模与周边环境和谐共生。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确保酒店家具项目选址与当地城市规划相一致，具体面积XXX平方米。通过与城市规划部门深入沟通，确保酒店家具项目不仅符合城市的整体发展方向，还能够融入城市的发展布局，为城市的长远发展贡献力量。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酒店家具项目选址符合当地产业政策，具体面积XXX平方米。这包括酒店家具项目对当地经济的促进作用，以及对相关产业的带动效应，确保酒店家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用地总体要求必须符合环保和可持续发展的原则，具体面积XXX平方米。通过采用绿色建筑设计、节能减排等措施，确保酒店家具项目在建设和运营过程中对环境的影响最小化，达到可持续发展的要求。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确保酒店家具项目选址具备必要的公共设施配套，具体面积XXX平方米。这包括交通便利性、教育、医疗等基础设施，以提高居民生活品质，使得酒店家具项目选址更具吸引力。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考虑用地总体要求对当地社会稳定性的影响，具体面积XXX平方米。通过深入了解当地社区反馈，确保酒店家具项目的选址和建设过程对当地社会和谐稳定产生积极作用。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酒店家具项目选址不仅符合法规和规划，还在实际操作中具有可行性。这一全面规划将为酒店家具项目的成功实施提供坚实的基础，确保酒店家具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983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家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酒店家具项目的设备规划和空间设计中，我们将采取灵活设备布局的措施。设备布局将根据实际需求进行灵活设计，避免不必要的浪费。通过合理规划设备摆放位置，我们将提高设备的利用率，减少设备间距，以确保酒店家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酒店家具项目内部引入共享设施的概念，例如共享会议室、办公区等。通过这种方式，我们可以减少对资源的重复建设，提高资源共享效率，从而减小酒店家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804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酒店家具项目的总图布置中，我们将不同功能区域进行明确的规划，以最大程度满足酒店家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3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酒店家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酒店家具项目对环境的影响是综合评价的重要因素之一。我们将详细考虑选址周边的自然环境、生态保护区、水源地等情况，确保酒店家具项目的建设和运营对环境影响最小化，并符合当地的环保法规标准。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对选址的评价还需充分考虑当地政府的产业政策和法规。我们将详细了解酒店家具项目所在地的相关政策，确保酒店家具项目的规划和运营与当地法规相符，降低不必要的法律风险。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考虑到社会稳定性对企业运营的重要性，我们将评估选址地区的社会安全情况、劳工关系、社区反馈等方面，以确保酒店家具项目的建设和运营不会受到社会稳定性的负面影响。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最后，我们将综合考虑用地成本，包括土地购置费用、土地开发成本等。通过对用地成本的详细评估，我们能够做出更为精确的经济效益分析，为酒店家具项目的投资决策提供有力支持。</w:t>
      </w:r>
    </w:p>
    <w:p>
      <w:pPr>
        <w:pStyle w:val="Heading1"/>
        <w:ind w:firstLine="560" w:firstLineChars="200"/>
        <w:rPr>
          <w:rFonts w:ascii="仿宋" w:eastAsia="仿宋" w:hAnsi="仿宋" w:cs="仿宋" w:hint="eastAsia"/>
          <w:sz w:val="28"/>
          <w:lang w:eastAsia="zh-CN"/>
        </w:rPr>
      </w:pPr>
      <w:bookmarkStart w:id="15" w:name="_Toc188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56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酒店家具项目的主要产品是XXXX，预计年产值为XXX万元。这一产品在市场中占据着重要的地位，其广泛的应用范围使得该酒店家具项目的市场前景非常广阔。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酒店家具项目的xxx产品作为重要的原材料之一，将在多个领域发挥关键作用。其在建筑、交通、能源等方面的广泛应用将为整个产业链提供强大的支持，形成产业协同效应。酒店家具项目的年产值XXX万XXX万XXX万万元不仅反映了其在市场上的巨大潜力，更预示着它对国民经济的积极贡献。这种关联度高、涉及面广的产业关系，使得该酒店家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105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总征地面积为XXXX平方米，相当于约XX.XX亩，其中净用地面积为XXXX平方米，红线范围内相当于约XX.XX亩。这一用地规模充分考虑了酒店家具项目的建设需求，保障了酒店家具项目在合适的空间内得以充分发展。酒店家具项目规划的总建筑面积为XXXX平方米，其中主体工程建设占XXXX平方米，计容建筑面积达XXXX平方米。预计建筑工程的投资将达到XXXX万元，为酒店家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计划购置的设备共计XXXX台（套），设备购置费用为XXXX万元。这一设备购置计划充分考虑到酒店家具项目的生产需求和技术要求，确保了酒店家具项目在生产运营中具备先进的技术装备和高效的生产能力。设备的合理配置将为酒店家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酒店家具项目计划总投资为XXXX万元，预计年实现营业收入为XXXX万元。这一产能规模的设定旨在确保酒店家具项目能够在投资与回报之间取得平衡，实现长期可持续的发展。酒店家具项目的总投资充分考虑到各个方面的需求，包括用地建设、设备购置等多个环节，以确保酒店家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232"/>
      <w:r>
        <w:rPr>
          <w:rFonts w:ascii="仿宋" w:eastAsia="仿宋" w:hAnsi="仿宋" w:cs="仿宋" w:hint="eastAsia"/>
          <w:sz w:val="28"/>
          <w:lang w:eastAsia="zh-CN"/>
        </w:rPr>
        <w:t>五、酒店家具项目可持续发展</w:t>
      </w:r>
      <w:bookmarkEnd w:id="18"/>
    </w:p>
    <w:p>
      <w:pPr>
        <w:pStyle w:val="Heading2"/>
        <w:rPr>
          <w:rFonts w:ascii="仿宋" w:eastAsia="仿宋" w:hAnsi="仿宋" w:cs="仿宋" w:hint="eastAsia"/>
          <w:lang w:eastAsia="zh-CN"/>
        </w:rPr>
      </w:pPr>
      <w:bookmarkStart w:id="19" w:name="_Toc677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家具项目中，酒店家具项目团队着眼于未来，明确了可持续发展的战略方向。制定的具体可持续发展目标包括降低资源使用、采用环保技术、最大化社会效益等。这一步骤不仅有助于酒店家具项目在环保和社会责任方面达到最高标准，也为未来提供了明确的指引，确保酒店家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可持续实践的融入酒店家具项目管理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酒店家具项目管理周期。从酒店家具项目规划开始，酒店家具项目团队就考虑了环境和社会的因素。在执行阶段，酒店家具项目团队积极推动绿色技术的应用，优化资源利用。此外，关注员工的社会责任，通过培训和沟通活动提高员工对可持续发展的认知，使他们能够在日常工作中践行可持续实践。这些举措不仅为酒店家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6143"/>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扎根于酒店家具项目的可持续发展理念，我们深信环保与社会责任是酒店家具项目成功的关键支柱。在酒店家具项目的每一步，我们都致力于通过创新和实践，履行对环境和社会的坚定责任。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团队通过引入先进的环保技术、建立高效的废物处理系统以及推动能源节约措施，积极履行环保责任。定期的环保监测和评估确保酒店家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不仅致力于自身可持续发展，还注重对社会的回馈。通过支持社区酒店家具项目、参与慈善事业、提供培训机会等方式，酒店家具项目积极履行社会责任。与当地社区建立积极互动，关注员工的工作与生活平衡，以及员工的身心健康，是酒店家具项目在社会责任层面的关键举措。这样的实践不仅增强了酒店家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8408"/>
      <w:r>
        <w:rPr>
          <w:rFonts w:ascii="仿宋" w:eastAsia="仿宋" w:hAnsi="仿宋" w:cs="仿宋" w:hint="eastAsia"/>
          <w:sz w:val="28"/>
          <w:lang w:eastAsia="zh-CN"/>
        </w:rPr>
        <w:t>六、酒店家具项目概论</w:t>
      </w:r>
      <w:bookmarkEnd w:id="21"/>
    </w:p>
    <w:p>
      <w:pPr>
        <w:pStyle w:val="Heading2"/>
        <w:rPr>
          <w:rFonts w:ascii="仿宋" w:eastAsia="仿宋" w:hAnsi="仿宋" w:cs="仿宋" w:hint="eastAsia"/>
          <w:lang w:eastAsia="zh-CN"/>
        </w:rPr>
      </w:pPr>
      <w:bookmarkStart w:id="22" w:name="_Toc27970"/>
      <w:r>
        <w:rPr>
          <w:rFonts w:ascii="仿宋" w:eastAsia="仿宋" w:hAnsi="仿宋" w:cs="仿宋" w:hint="eastAsia"/>
          <w:lang w:eastAsia="zh-CN"/>
        </w:rPr>
        <w:t>(一)、酒店家具项目概况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https://d.book118.com/735340343140011101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C72F4"/>
    <w:rsid w:val="783C72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34034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2024-01-28T16:03:00Z</dcterms:created>
  <dcterms:modified xsi:type="dcterms:W3CDTF">2024-01-28T16:04:11Z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255D844C25E34B789636C5C80CEF29C1_11</vt:lpwstr>
  </property>
  <property fmtid="{D5CDD505-2E9C-101B-9397-08002B2CF9AE}" pid="3" name="KSOProductBuildVer">
    <vt:lpwstr>2052-12.1.0.16120</vt:lpwstr>
  </property>
</Properties>
</file>