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743C" w14:paraId="609DE5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743C" w14:paraId="10C205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743C" w14:paraId="18BB7F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743C" w:rsidRPr="0066743C" w14:paraId="5CCAF19D" w14:textId="20660F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6743C">
        <w:rPr>
          <w:rFonts w:ascii="宋体" w:eastAsia="宋体" w:hAnsi="宋体" w:hint="eastAsia"/>
          <w:b/>
          <w:sz w:val="60"/>
        </w:rPr>
        <w:t>减肥保健品项目安全风险评价报告</w:t>
      </w:r>
    </w:p>
    <w:p w:rsidR="0066743C" w:rsidP="0066743C" w14:paraId="7AD4F435" w14:textId="22F99B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6743C">
        <w:rPr>
          <w:rFonts w:ascii="仿宋" w:eastAsia="仿宋" w:hAnsi="仿宋" w:hint="eastAsia"/>
          <w:b/>
          <w:sz w:val="40"/>
        </w:rPr>
        <w:t>目录</w:t>
      </w:r>
    </w:p>
    <w:p w:rsidR="0066743C" w14:paraId="7982478C" w14:textId="379D42F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_Toc157576294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6743C" w14:paraId="15FFB056" w14:textId="0E5A7A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743C" w14:paraId="0D1C8B11" w14:textId="0150D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_Toc157576296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743C" w14:paraId="1B0FCB04" w14:textId="5205A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_Toc157576297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6743C" w14:paraId="47EC2900" w14:textId="3F39A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_Toc157576298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6743C" w14:paraId="49EDC8F4" w14:textId="42F8A2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_Toc157576299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743C" w14:paraId="42431E52" w14:textId="51FD0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743C" w14:paraId="23EEF5ED" w14:textId="6B22B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6743C" w14:paraId="215D392D" w14:textId="1D9AB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6743C" w14:paraId="1067300B" w14:textId="452C5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6743C" w14:paraId="61AACE6A" w14:textId="62B723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6743C" w14:paraId="70BDB017" w14:textId="0047D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6743C" w14:paraId="38195EAA" w14:textId="6B350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6743C" w14:paraId="4051606C" w14:textId="04B9F0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6743C" w14:paraId="0CECDFB6" w14:textId="6241E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6743C" w14:paraId="764EFFBD" w14:textId="40AFA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6743C" w14:paraId="4FB5DF75" w14:textId="37651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6743C" w14:paraId="0F4A77A1" w14:textId="29A395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6743C" w14:paraId="36DC1316" w14:textId="05492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6743C" w14:paraId="33D5044A" w14:textId="07499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(二)、减肥保健品项目对当地经济的影响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6743C" w14:paraId="0E1267CC" w14:textId="12C3ECB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(三)、减肥保健品项目对当地社会的影响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6743C" w14:paraId="7324B993" w14:textId="45A2F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(四)、减肥保健品项目对当地文化的影响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6743C" w14:paraId="62F02CA5" w14:textId="172C43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6743C" w14:paraId="32ED93AE" w14:textId="6A626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6743C" w14:paraId="5F47369A" w14:textId="7C62B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6743C" w14:paraId="4A069B38" w14:textId="0A97E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6743C" w14:paraId="7A7D950C" w14:textId="19C6C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6743C" w14:paraId="3ECBE82B" w14:textId="0EA89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6743C" w14:paraId="2F96885F" w14:textId="4D7E31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6743C" w14:paraId="3CFA7AAE" w14:textId="27A7F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6743C" w14:paraId="70413AB4" w14:textId="041E2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(二)、评价减肥保健品项目风险分析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6743C" w14:paraId="1175EEE6" w14:textId="2F5C9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6743C" w14:paraId="745AA96B" w14:textId="4E7F9A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6743C" w14:paraId="55227318" w14:textId="0714A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6743C" w14:paraId="25A63810" w14:textId="6B099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6743C" w14:paraId="74C17734" w14:textId="4FD6F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_Toc157576329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6743C" w14:paraId="3D070B57" w14:textId="269E80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6743C" w14:paraId="524ACF69" w14:textId="6C1AE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6743C" w14:paraId="1B03E1F0" w14:textId="731EC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_Toc157576332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6743C" w14:paraId="7EFF7226" w14:textId="1E40A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_Toc157576333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6743C" w14:paraId="28CB2453" w14:textId="479F6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_Toc157576334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6743C" w14:paraId="143D5C32" w14:textId="5D155D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十、减肥保健品项目安全现状评价报告的后续管理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_Toc157576335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6743C" w14:paraId="1106AE0D" w14:textId="1EF333C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_Toc157576336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6743C" w14:paraId="484FF1ED" w14:textId="171AF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_Toc157576337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6743C" w14:paraId="3E00FCB2" w14:textId="17107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_Toc157576338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6743C" w14:paraId="46EB0C36" w14:textId="1ABBB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_Toc157576339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6743C" w14:paraId="42403B66" w14:textId="3E3EB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_Toc157576340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6743C" w14:paraId="35339258" w14:textId="6D57A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_Toc157576341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6743C" w14:paraId="16820F17" w14:textId="57705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_Toc157576342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6743C" w14:paraId="1689A605" w14:textId="07746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_Toc157576343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6743C" w14:paraId="39B2DE4A" w14:textId="6AAA1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_Toc157576344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6743C" w14:paraId="1E0699DF" w14:textId="01B64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_Toc157576345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6743C" w14:paraId="7E49C372" w14:textId="21B20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_Toc157576346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6743C" w14:paraId="6EDBD888" w14:textId="1F9A5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_Toc157576347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6743C" w14:paraId="030EDDCF" w14:textId="11137E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_Toc157576348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6743C" w14:paraId="6C60002D" w14:textId="1BDA7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_Toc157576349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6743C" w14:paraId="39F39E1C" w14:textId="0A72B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_Toc157576350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6743C" w14:paraId="520567F8" w14:textId="1A3C0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_Toc157576351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6743C" w14:paraId="34728018" w14:textId="0FE76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_Toc157576352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6743C" w14:paraId="27A8DAE2" w14:textId="6895B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_Toc157576353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6743C" w14:paraId="13E1D27E" w14:textId="734CD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_Toc157576354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6743C" w14:paraId="5954DCB3" w14:textId="26A501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_Toc157576355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6743C" w14:paraId="27A3B052" w14:textId="55BE5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_Toc157576356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6743C" w14:paraId="4DB005D7" w14:textId="1BCD9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_Toc157576357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6743C" w14:paraId="74DCF0F4" w14:textId="384C9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_Toc157576358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https://d.book118.com/736021153114010043</w:t>
        </w:r>
      </w:hyperlink>
    </w:p>
    <w:p w:rsidR="0066743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:rsidP="00687FDA" w14:paraId="49DB53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743C" w14:paraId="0B0E7C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:rsidP="00687FDA" w14:paraId="7E2B1F23" w14:textId="2AAC3E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6743C" w14:paraId="5465FF5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14:paraId="4D908F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:rsidP="00687F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74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:rsidP="00687FDA" w14:textId="2AAC3E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674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:rsidP="00687F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743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:rsidP="00687FDA" w14:textId="2AAC3E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6743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:rsidP="00687F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743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:rsidP="00687FDA" w14:textId="2AAC3E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6743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14:paraId="62BEF26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:rsidRPr="0066743C" w:rsidP="0066743C" w14:paraId="4872A5B5" w14:textId="3DEB4F6C">
    <w:pPr>
      <w:pStyle w:val="Header"/>
      <w:rPr>
        <w:rFonts w:ascii="仿宋" w:eastAsia="仿宋" w:hAnsi="仿宋"/>
      </w:rPr>
    </w:pPr>
    <w:r w:rsidRPr="0066743C">
      <w:rPr>
        <w:rFonts w:ascii="仿宋" w:eastAsia="仿宋" w:hAnsi="仿宋" w:hint="eastAsia"/>
      </w:rPr>
      <w:t>减肥保健品项目安全风险评价报告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14:paraId="2F8106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:rsidRPr="0066743C" w:rsidP="0066743C" w14:textId="3DEB4F6C">
    <w:pPr>
      <w:pStyle w:val="Header"/>
      <w:rPr>
        <w:rFonts w:ascii="仿宋" w:eastAsia="仿宋" w:hAnsi="仿宋"/>
      </w:rPr>
    </w:pPr>
    <w:r w:rsidRPr="0066743C">
      <w:rPr>
        <w:rFonts w:ascii="仿宋" w:eastAsia="仿宋" w:hAnsi="仿宋" w:hint="eastAsia"/>
      </w:rPr>
      <w:t>减肥保健品项目安全风险评价报告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:rsidRPr="0066743C" w:rsidP="0066743C" w14:textId="3DEB4F6C">
    <w:pPr>
      <w:pStyle w:val="Header"/>
      <w:rPr>
        <w:rFonts w:ascii="仿宋" w:eastAsia="仿宋" w:hAnsi="仿宋"/>
      </w:rPr>
    </w:pPr>
    <w:r w:rsidRPr="0066743C">
      <w:rPr>
        <w:rFonts w:ascii="仿宋" w:eastAsia="仿宋" w:hAnsi="仿宋" w:hint="eastAsia"/>
      </w:rPr>
      <w:t>减肥保健品项目安全风险评价报告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:rsidRPr="0066743C" w:rsidP="0066743C" w14:textId="3DEB4F6C">
    <w:pPr>
      <w:pStyle w:val="Header"/>
      <w:rPr>
        <w:rFonts w:ascii="仿宋" w:eastAsia="仿宋" w:hAnsi="仿宋"/>
      </w:rPr>
    </w:pPr>
    <w:r w:rsidRPr="0066743C">
      <w:rPr>
        <w:rFonts w:ascii="仿宋" w:eastAsia="仿宋" w:hAnsi="仿宋" w:hint="eastAsia"/>
      </w:rPr>
      <w:t>减肥保健品项目安全风险评价报告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74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43C"/>
    <w:rsid w:val="0066743C"/>
    <w:rsid w:val="00687F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885774"/>
  <w15:chartTrackingRefBased/>
  <w15:docId w15:val="{2BE49821-2974-4B1E-ADC1-D4A478D50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674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674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674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674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674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674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67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674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6743C"/>
  </w:style>
  <w:style w:type="paragraph" w:styleId="TOC1">
    <w:name w:val="toc 1"/>
    <w:basedOn w:val="Normal"/>
    <w:next w:val="Normal"/>
    <w:autoRedefine/>
    <w:uiPriority w:val="39"/>
    <w:unhideWhenUsed/>
    <w:rsid w:val="0066743C"/>
  </w:style>
  <w:style w:type="paragraph" w:styleId="TOC2">
    <w:name w:val="toc 2"/>
    <w:basedOn w:val="Normal"/>
    <w:next w:val="Normal"/>
    <w:autoRedefine/>
    <w:uiPriority w:val="39"/>
    <w:unhideWhenUsed/>
    <w:rsid w:val="006674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3602115311401004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6810</Words>
  <Characters>38818</Characters>
  <Application>Microsoft Office Word</Application>
  <DocSecurity>0</DocSecurity>
  <Lines>323</Lines>
  <Paragraphs>91</Paragraphs>
  <ScaleCrop>false</ScaleCrop>
  <Company/>
  <LinksUpToDate>false</LinksUpToDate>
  <CharactersWithSpaces>45537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2024-01-30T22:50:00Z</dcterms:created>
  <dcterms:modified xsi:type="dcterms:W3CDTF">2024-01-30T22:51:00Z</dcterms:modified>
</cp:coreProperties>
</file>