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微波辐射计、微波散射计、测高计项目建设方案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46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_Toc16460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71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_Toc18571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_Toc7387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_Toc29683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_Toc24833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1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_Toc14215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_Toc15573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_Toc11385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_Toc20565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_Toc30748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_Toc17319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81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_Toc24981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_Toc27279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_Toc14849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_Toc5239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_Toc21218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_Toc30127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_Toc23754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_Toc15326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11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_Toc6311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_Toc11952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_Toc22551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_Toc1865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_Toc28076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71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_Toc15371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_Toc29708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_Toc11168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_Toc19276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0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_Toc10620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_Toc26113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_Toc16166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0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_Toc3020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_Toc20744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_Toc9594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_Toc2721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_Toc1771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23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_Toc21823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_Toc3417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_Toc30138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_Toc23738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_Toc4287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50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_Toc7506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_Toc4774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_Toc25262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9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_Toc7929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_Toc28576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_Toc3334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_Toc26356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_Toc25144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0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_Toc14070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_Toc15876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75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_Toc10975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_Toc22713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_Toc30688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89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_Toc20089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_Toc25585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_Toc30572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70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_Toc8770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_Toc3872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_Toc26839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4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_Toc364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_Toc29296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_Toc11087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18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_Toc26718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_Toc6109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_Toc15434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0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_Toc16760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_Toc30976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_Toc25060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_Toc2740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_Toc28669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6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_Toc16996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_Toc8214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_Toc13628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86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_Toc9286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_Toc24616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_Toc5169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73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_Toc30973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_Toc24594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_Toc25053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2" w:history="1">
        <w:r>
          <w:rPr>
            <w:rFonts w:ascii="仿宋" w:eastAsia="仿宋" w:hAnsi="仿宋" w:cs="仿宋" w:hint="eastAsia"/>
            <w:lang w:eastAsia="zh-CN"/>
          </w:rPr>
          <w:t>二十、企业合规与伦理</w:t>
        </w:r>
        <w:r>
          <w:tab/>
        </w:r>
        <w:r>
          <w:fldChar w:fldCharType="begin"/>
        </w:r>
        <w:r>
          <w:instrText xml:space="preserve"> PAGEREF _Toc4362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_Toc6338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_Toc26890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_Toc3155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11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_Toc18119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46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571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38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683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833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21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557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微波辐射计、微波散射计、测高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波辐射计、微波散射计、测高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微波辐射计、微波散射计、测高计项目将积极采用可持续材料，如再生塑料和生物降解材料，以减少对环境的影响。项目还将推行废物减量和回收计划，例如通过再利用工业废料或建立回收系统。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微波辐射计、微波散射计、测高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38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微波辐射计、微波散射计、测高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微波辐射计、微波散射计、测高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微波辐射计、微波散射计、测高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056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微波辐射计、微波散射计、测高计项目将采用绿色屋顶和生态墙等环境友好型建筑设计，这些设计不仅有助于改善空气质量，还能为城市野生动植物提供栖息地。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微波辐射计、微波散射计、测高计项目将建立高效的废水处理系统，确保所有工业废水在排放前都经过适当处理，达到或超过环保标准。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微波辐射计、微波散射计、测高计项目将致力于使用清洁能源，如太阳能和风能，减少对化石燃料的依赖。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微波辐射计、微波散射计、测高计项目将举办环保教育研讨会，向员工和当地社区普及环保知识，提升对环境保护重要性的认识。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074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在微波辐射计、微波散射计、测高计项目启动前，将进行一系列深入的地质调查，包括钻探和土壤取样，以深入了解项目区域的地层结构和土壤组成。特别是对于土壤的承载能力和地下水位的深度进行详细评估。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微波辐射计、微波散射计、测高计项目将通过地下水位监测系统定期检测水位变化，以预测和预防由高地下水位可能引起的地基问题。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微波辐射计、微波散射计、测高计项目将进行详尽的水文和地形分析，以识别可能的洪水和泥石流风险区。基于这些分析，项目将设计防洪设施，如提高地基、构建防洪墙和排水沟。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https://d.book118.com/736030001200010033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微波辐射计、微波散射计、测高计项目建设方案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微波辐射计、微波散射计、测高计项目建设方案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微波辐射计、微波散射计、测高计项目建设方案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微波辐射计、微波散射计、测高计项目建设方案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微波辐射计、微波散射计、测高计项目建设方案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微波辐射计、微波散射计、测高计项目建设方案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微波辐射计、微波散射计、测高计项目建设方案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微波辐射计、微波散射计、测高计项目建设方案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微波辐射计、微波散射计、测高计项目建设方案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微波辐射计、微波散射计、测高计项目建设方案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微波辐射计、微波散射计、测高计项目建设方案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微波辐射计、微波散射计、测高计项目建设方案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891A10"/>
    <w:rsid w:val="34891A1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36030001200010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2023-12-19T03:27:00Z</dcterms:created>
  <dcterms:modified xsi:type="dcterms:W3CDTF">2023-12-19T03:28:09Z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8A9A773534824ACB80666E6D79092431_11</vt:lpwstr>
  </property>
  <property fmtid="{D5CDD505-2E9C-101B-9397-08002B2CF9AE}" pid="3" name="KSOProductBuildVer">
    <vt:lpwstr>2052-12.1.0.16120</vt:lpwstr>
  </property>
</Properties>
</file>