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1E96">
      <w:pPr>
        <w:rPr>
          <w:rFonts w:ascii="仿宋" w:eastAsia="仿宋" w:hAnsi="仿宋" w:cs="仿宋"/>
          <w:b/>
          <w:sz w:val="40"/>
        </w:rPr>
      </w:pPr>
    </w:p>
    <w:p w:rsidR="00B81E96">
      <w:pPr>
        <w:rPr>
          <w:rFonts w:ascii="仿宋" w:eastAsia="仿宋" w:hAnsi="仿宋" w:cs="仿宋"/>
          <w:b/>
          <w:sz w:val="40"/>
        </w:rPr>
      </w:pPr>
    </w:p>
    <w:p w:rsidR="00B81E96">
      <w:pPr>
        <w:rPr>
          <w:rFonts w:ascii="仿宋" w:eastAsia="仿宋" w:hAnsi="仿宋" w:cs="仿宋"/>
          <w:b/>
          <w:sz w:val="40"/>
        </w:rPr>
      </w:pPr>
    </w:p>
    <w:p w:rsidR="00B81E96">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纪录片行业相关投资计划提议</w:t>
      </w:r>
    </w:p>
    <w:p w:rsidR="00B81E96">
      <w:pPr>
        <w:jc w:val="center"/>
        <w:rPr>
          <w:rFonts w:ascii="仿宋" w:eastAsia="仿宋" w:hAnsi="仿宋" w:cs="仿宋"/>
          <w:b/>
          <w:sz w:val="40"/>
        </w:rPr>
      </w:pPr>
      <w:r>
        <w:rPr>
          <w:rFonts w:ascii="仿宋" w:eastAsia="仿宋" w:hAnsi="仿宋" w:cs="仿宋" w:hint="eastAsia"/>
          <w:b/>
          <w:sz w:val="40"/>
        </w:rPr>
        <w:t>目录</w:t>
      </w:r>
    </w:p>
    <w:p w:rsidR="00B81E96">
      <w:pPr>
        <w:pStyle w:val="TOC1"/>
        <w:tabs>
          <w:tab w:val="right" w:leader="dot" w:pos="8306"/>
        </w:tabs>
      </w:pPr>
      <w:r>
        <w:fldChar w:fldCharType="begin"/>
      </w:r>
      <w:r>
        <w:instrText>TOC \h \z</w:instrText>
      </w:r>
      <w:r>
        <w:fldChar w:fldCharType="separate"/>
      </w:r>
      <w:hyperlink w:anchor="_Toc1791" w:history="1">
        <w:r>
          <w:rPr>
            <w:rFonts w:ascii="仿宋" w:eastAsia="仿宋" w:hAnsi="仿宋" w:cs="仿宋" w:hint="eastAsia"/>
          </w:rPr>
          <w:t>序言</w:t>
        </w:r>
        <w:r>
          <w:tab/>
        </w:r>
        <w:r>
          <w:fldChar w:fldCharType="begin"/>
        </w:r>
        <w:r>
          <w:instrText xml:space="preserve"> PAGEREF _Toc1791 \h </w:instrText>
        </w:r>
        <w:r>
          <w:fldChar w:fldCharType="separate"/>
        </w:r>
        <w:r>
          <w:t>3</w:t>
        </w:r>
        <w:r>
          <w:fldChar w:fldCharType="end"/>
        </w:r>
      </w:hyperlink>
    </w:p>
    <w:p w:rsidR="00B81E96">
      <w:pPr>
        <w:pStyle w:val="TOC1"/>
        <w:tabs>
          <w:tab w:val="right" w:leader="dot" w:pos="8306"/>
        </w:tabs>
      </w:pPr>
      <w:hyperlink w:anchor="_Toc8488" w:history="1">
        <w:r>
          <w:rPr>
            <w:rFonts w:ascii="仿宋" w:eastAsia="仿宋" w:hAnsi="仿宋" w:cs="仿宋" w:hint="eastAsia"/>
          </w:rPr>
          <w:t>一、建筑工程方案</w:t>
        </w:r>
        <w:r>
          <w:tab/>
        </w:r>
        <w:r>
          <w:fldChar w:fldCharType="begin"/>
        </w:r>
        <w:r>
          <w:instrText xml:space="preserve"> PAGEREF _Toc8488 \h </w:instrText>
        </w:r>
        <w:r>
          <w:fldChar w:fldCharType="separate"/>
        </w:r>
        <w:r>
          <w:t>3</w:t>
        </w:r>
        <w:r>
          <w:fldChar w:fldCharType="end"/>
        </w:r>
      </w:hyperlink>
    </w:p>
    <w:p w:rsidR="00B81E96">
      <w:pPr>
        <w:pStyle w:val="TOC2"/>
        <w:tabs>
          <w:tab w:val="right" w:leader="dot" w:pos="8306"/>
        </w:tabs>
      </w:pPr>
      <w:hyperlink w:anchor="_Toc19824" w:history="1">
        <w:r>
          <w:rPr>
            <w:rFonts w:ascii="仿宋" w:eastAsia="仿宋" w:hAnsi="仿宋" w:cs="仿宋" w:hint="eastAsia"/>
          </w:rPr>
          <w:t>（一）纪录片项目工程设计总体要求</w:t>
        </w:r>
        <w:r>
          <w:tab/>
        </w:r>
        <w:r>
          <w:fldChar w:fldCharType="begin"/>
        </w:r>
        <w:r>
          <w:instrText xml:space="preserve"> PAGEREF _Toc19824 \h </w:instrText>
        </w:r>
        <w:r>
          <w:fldChar w:fldCharType="separate"/>
        </w:r>
        <w:r>
          <w:t>3</w:t>
        </w:r>
        <w:r>
          <w:fldChar w:fldCharType="end"/>
        </w:r>
      </w:hyperlink>
    </w:p>
    <w:p w:rsidR="00B81E96">
      <w:pPr>
        <w:pStyle w:val="TOC2"/>
        <w:tabs>
          <w:tab w:val="right" w:leader="dot" w:pos="8306"/>
        </w:tabs>
      </w:pPr>
      <w:hyperlink w:anchor="_Toc12611" w:history="1">
        <w:r>
          <w:rPr>
            <w:rFonts w:ascii="仿宋" w:eastAsia="仿宋" w:hAnsi="仿宋" w:cs="仿宋" w:hint="eastAsia"/>
          </w:rPr>
          <w:t>（二）建设方案</w:t>
        </w:r>
        <w:r>
          <w:tab/>
        </w:r>
        <w:r>
          <w:fldChar w:fldCharType="begin"/>
        </w:r>
        <w:r>
          <w:instrText xml:space="preserve"> PAGEREF _Toc12611 \h </w:instrText>
        </w:r>
        <w:r>
          <w:fldChar w:fldCharType="separate"/>
        </w:r>
        <w:r>
          <w:t>7</w:t>
        </w:r>
        <w:r>
          <w:fldChar w:fldCharType="end"/>
        </w:r>
      </w:hyperlink>
    </w:p>
    <w:p w:rsidR="00B81E96">
      <w:pPr>
        <w:pStyle w:val="TOC2"/>
        <w:tabs>
          <w:tab w:val="right" w:leader="dot" w:pos="8306"/>
        </w:tabs>
      </w:pPr>
      <w:hyperlink w:anchor="_Toc248" w:history="1">
        <w:r>
          <w:rPr>
            <w:rFonts w:ascii="仿宋" w:eastAsia="仿宋" w:hAnsi="仿宋" w:cs="仿宋" w:hint="eastAsia"/>
          </w:rPr>
          <w:t>（三）建筑工程建设指标</w:t>
        </w:r>
        <w:r>
          <w:tab/>
        </w:r>
        <w:r>
          <w:fldChar w:fldCharType="begin"/>
        </w:r>
        <w:r>
          <w:instrText xml:space="preserve"> PAGEREF _Toc248 \h </w:instrText>
        </w:r>
        <w:r>
          <w:fldChar w:fldCharType="separate"/>
        </w:r>
        <w:r>
          <w:t>9</w:t>
        </w:r>
        <w:r>
          <w:fldChar w:fldCharType="end"/>
        </w:r>
      </w:hyperlink>
    </w:p>
    <w:p w:rsidR="00B81E96">
      <w:pPr>
        <w:pStyle w:val="TOC1"/>
        <w:tabs>
          <w:tab w:val="right" w:leader="dot" w:pos="8306"/>
        </w:tabs>
      </w:pPr>
      <w:hyperlink w:anchor="_Toc16577" w:history="1">
        <w:r>
          <w:rPr>
            <w:rFonts w:ascii="仿宋" w:eastAsia="仿宋" w:hAnsi="仿宋" w:cs="仿宋" w:hint="eastAsia"/>
          </w:rPr>
          <w:t>二、纪录片项目投资背景分析</w:t>
        </w:r>
        <w:r>
          <w:tab/>
        </w:r>
        <w:r>
          <w:fldChar w:fldCharType="begin"/>
        </w:r>
        <w:r>
          <w:instrText xml:space="preserve"> PAGEREF _Toc16577 \h </w:instrText>
        </w:r>
        <w:r>
          <w:fldChar w:fldCharType="separate"/>
        </w:r>
        <w:r>
          <w:t>9</w:t>
        </w:r>
        <w:r>
          <w:fldChar w:fldCharType="end"/>
        </w:r>
      </w:hyperlink>
    </w:p>
    <w:p w:rsidR="00B81E96">
      <w:pPr>
        <w:pStyle w:val="TOC2"/>
        <w:tabs>
          <w:tab w:val="right" w:leader="dot" w:pos="8306"/>
        </w:tabs>
      </w:pPr>
      <w:hyperlink w:anchor="_Toc21341" w:history="1">
        <w:r>
          <w:rPr>
            <w:rFonts w:ascii="仿宋" w:eastAsia="仿宋" w:hAnsi="仿宋" w:cs="仿宋" w:hint="eastAsia"/>
          </w:rPr>
          <w:t>（一）行业背景分析</w:t>
        </w:r>
        <w:r>
          <w:tab/>
        </w:r>
        <w:r>
          <w:fldChar w:fldCharType="begin"/>
        </w:r>
        <w:r>
          <w:instrText xml:space="preserve"> PAGEREF _Toc21341 \h </w:instrText>
        </w:r>
        <w:r>
          <w:fldChar w:fldCharType="separate"/>
        </w:r>
        <w:r>
          <w:t>9</w:t>
        </w:r>
        <w:r>
          <w:fldChar w:fldCharType="end"/>
        </w:r>
      </w:hyperlink>
    </w:p>
    <w:p w:rsidR="00B81E96">
      <w:pPr>
        <w:pStyle w:val="TOC2"/>
        <w:tabs>
          <w:tab w:val="right" w:leader="dot" w:pos="8306"/>
        </w:tabs>
      </w:pPr>
      <w:hyperlink w:anchor="_Toc18831" w:history="1">
        <w:r>
          <w:rPr>
            <w:rFonts w:ascii="仿宋" w:eastAsia="仿宋" w:hAnsi="仿宋" w:cs="仿宋" w:hint="eastAsia"/>
          </w:rPr>
          <w:t>（二）产业发展分析</w:t>
        </w:r>
        <w:r>
          <w:tab/>
        </w:r>
        <w:r>
          <w:fldChar w:fldCharType="begin"/>
        </w:r>
        <w:r>
          <w:instrText xml:space="preserve"> PAGEREF _Toc18831 \h </w:instrText>
        </w:r>
        <w:r>
          <w:fldChar w:fldCharType="separate"/>
        </w:r>
        <w:r>
          <w:t>10</w:t>
        </w:r>
        <w:r>
          <w:fldChar w:fldCharType="end"/>
        </w:r>
      </w:hyperlink>
    </w:p>
    <w:p w:rsidR="00B81E96">
      <w:pPr>
        <w:pStyle w:val="TOC1"/>
        <w:tabs>
          <w:tab w:val="right" w:leader="dot" w:pos="8306"/>
        </w:tabs>
      </w:pPr>
      <w:hyperlink w:anchor="_Toc12563" w:history="1">
        <w:r>
          <w:rPr>
            <w:rFonts w:ascii="仿宋" w:eastAsia="仿宋" w:hAnsi="仿宋" w:cs="仿宋" w:hint="eastAsia"/>
          </w:rPr>
          <w:t>三、产品方案与建设规划</w:t>
        </w:r>
        <w:r>
          <w:tab/>
        </w:r>
        <w:r>
          <w:fldChar w:fldCharType="begin"/>
        </w:r>
        <w:r>
          <w:instrText xml:space="preserve"> PAGEREF _Toc12563 \h </w:instrText>
        </w:r>
        <w:r>
          <w:fldChar w:fldCharType="separate"/>
        </w:r>
        <w:r>
          <w:t>12</w:t>
        </w:r>
        <w:r>
          <w:fldChar w:fldCharType="end"/>
        </w:r>
      </w:hyperlink>
    </w:p>
    <w:p w:rsidR="00B81E96">
      <w:pPr>
        <w:pStyle w:val="TOC2"/>
        <w:tabs>
          <w:tab w:val="right" w:leader="dot" w:pos="8306"/>
        </w:tabs>
      </w:pPr>
      <w:hyperlink w:anchor="_Toc24490" w:history="1">
        <w:r>
          <w:rPr>
            <w:rFonts w:ascii="仿宋" w:eastAsia="仿宋" w:hAnsi="仿宋" w:cs="仿宋" w:hint="eastAsia"/>
          </w:rPr>
          <w:t>（</w:t>
        </w:r>
        <w:r>
          <w:rPr>
            <w:rFonts w:ascii="仿宋" w:eastAsia="仿宋" w:hAnsi="仿宋" w:cs="仿宋" w:hint="eastAsia"/>
          </w:rPr>
          <w:t>一）纪录片项目场地规模</w:t>
        </w:r>
        <w:r>
          <w:tab/>
        </w:r>
        <w:r>
          <w:fldChar w:fldCharType="begin"/>
        </w:r>
        <w:r>
          <w:instrText xml:space="preserve"> PAGEREF _Toc24490 \h </w:instrText>
        </w:r>
        <w:r>
          <w:fldChar w:fldCharType="separate"/>
        </w:r>
        <w:r>
          <w:t>12</w:t>
        </w:r>
        <w:r>
          <w:fldChar w:fldCharType="end"/>
        </w:r>
      </w:hyperlink>
    </w:p>
    <w:p w:rsidR="00B81E96">
      <w:pPr>
        <w:pStyle w:val="TOC2"/>
        <w:tabs>
          <w:tab w:val="right" w:leader="dot" w:pos="8306"/>
        </w:tabs>
      </w:pPr>
      <w:hyperlink w:anchor="_Toc6705" w:history="1">
        <w:r>
          <w:rPr>
            <w:rFonts w:ascii="仿宋" w:eastAsia="仿宋" w:hAnsi="仿宋" w:cs="仿宋" w:hint="eastAsia"/>
          </w:rPr>
          <w:t>（二）产能规模</w:t>
        </w:r>
        <w:r>
          <w:tab/>
        </w:r>
        <w:r>
          <w:fldChar w:fldCharType="begin"/>
        </w:r>
        <w:r>
          <w:instrText xml:space="preserve"> PAGEREF _Toc6705 \h </w:instrText>
        </w:r>
        <w:r>
          <w:fldChar w:fldCharType="separate"/>
        </w:r>
        <w:r>
          <w:t>12</w:t>
        </w:r>
        <w:r>
          <w:fldChar w:fldCharType="end"/>
        </w:r>
      </w:hyperlink>
    </w:p>
    <w:p w:rsidR="00B81E96">
      <w:pPr>
        <w:pStyle w:val="TOC2"/>
        <w:tabs>
          <w:tab w:val="right" w:leader="dot" w:pos="8306"/>
        </w:tabs>
      </w:pPr>
      <w:hyperlink w:anchor="_Toc30379" w:history="1">
        <w:r>
          <w:rPr>
            <w:rFonts w:ascii="仿宋" w:eastAsia="仿宋" w:hAnsi="仿宋" w:cs="仿宋" w:hint="eastAsia"/>
          </w:rPr>
          <w:t>（三）产品规划方案及生产纲领</w:t>
        </w:r>
        <w:r>
          <w:tab/>
        </w:r>
        <w:r>
          <w:fldChar w:fldCharType="begin"/>
        </w:r>
        <w:r>
          <w:instrText xml:space="preserve"> PAGEREF _Toc30379 \h </w:instrText>
        </w:r>
        <w:r>
          <w:fldChar w:fldCharType="separate"/>
        </w:r>
        <w:r>
          <w:t>12</w:t>
        </w:r>
        <w:r>
          <w:fldChar w:fldCharType="end"/>
        </w:r>
      </w:hyperlink>
    </w:p>
    <w:p w:rsidR="00B81E96">
      <w:pPr>
        <w:pStyle w:val="TOC1"/>
        <w:tabs>
          <w:tab w:val="right" w:leader="dot" w:pos="8306"/>
        </w:tabs>
      </w:pPr>
      <w:hyperlink w:anchor="_Toc24638" w:history="1">
        <w:r>
          <w:rPr>
            <w:rFonts w:ascii="仿宋" w:eastAsia="仿宋" w:hAnsi="仿宋" w:cs="仿宋" w:hint="eastAsia"/>
          </w:rPr>
          <w:t>四、纪录片项目选址方案</w:t>
        </w:r>
        <w:r>
          <w:tab/>
        </w:r>
        <w:r>
          <w:fldChar w:fldCharType="begin"/>
        </w:r>
        <w:r>
          <w:instrText xml:space="preserve"> PAGEREF _Toc24638 \h </w:instrText>
        </w:r>
        <w:r>
          <w:fldChar w:fldCharType="separate"/>
        </w:r>
        <w:r>
          <w:t>13</w:t>
        </w:r>
        <w:r>
          <w:fldChar w:fldCharType="end"/>
        </w:r>
      </w:hyperlink>
    </w:p>
    <w:p w:rsidR="00B81E96">
      <w:pPr>
        <w:pStyle w:val="TOC2"/>
        <w:tabs>
          <w:tab w:val="right" w:leader="dot" w:pos="8306"/>
        </w:tabs>
      </w:pPr>
      <w:hyperlink w:anchor="_Toc31982" w:history="1">
        <w:r>
          <w:rPr>
            <w:rFonts w:ascii="仿宋" w:eastAsia="仿宋" w:hAnsi="仿宋" w:cs="仿宋" w:hint="eastAsia"/>
          </w:rPr>
          <w:t>（一）纪录片项目选址原则</w:t>
        </w:r>
        <w:r>
          <w:tab/>
        </w:r>
        <w:r>
          <w:fldChar w:fldCharType="begin"/>
        </w:r>
        <w:r>
          <w:instrText xml:space="preserve"> PAGEREF _Toc31982 \h </w:instrText>
        </w:r>
        <w:r>
          <w:fldChar w:fldCharType="separate"/>
        </w:r>
        <w:r>
          <w:t>13</w:t>
        </w:r>
        <w:r>
          <w:fldChar w:fldCharType="end"/>
        </w:r>
      </w:hyperlink>
    </w:p>
    <w:p w:rsidR="00B81E96">
      <w:pPr>
        <w:pStyle w:val="TOC2"/>
        <w:tabs>
          <w:tab w:val="right" w:leader="dot" w:pos="8306"/>
        </w:tabs>
      </w:pPr>
      <w:hyperlink w:anchor="_Toc22360" w:history="1">
        <w:r>
          <w:rPr>
            <w:rFonts w:ascii="仿宋" w:eastAsia="仿宋" w:hAnsi="仿宋" w:cs="仿宋" w:hint="eastAsia"/>
          </w:rPr>
          <w:t>（二）建设区基本情况</w:t>
        </w:r>
        <w:r>
          <w:tab/>
        </w:r>
        <w:r>
          <w:fldChar w:fldCharType="begin"/>
        </w:r>
        <w:r>
          <w:instrText xml:space="preserve"> PAGEREF _Toc22360 \h </w:instrText>
        </w:r>
        <w:r>
          <w:fldChar w:fldCharType="separate"/>
        </w:r>
        <w:r>
          <w:t>13</w:t>
        </w:r>
        <w:r>
          <w:fldChar w:fldCharType="end"/>
        </w:r>
      </w:hyperlink>
    </w:p>
    <w:p w:rsidR="00B81E96">
      <w:pPr>
        <w:pStyle w:val="TOC2"/>
        <w:tabs>
          <w:tab w:val="right" w:leader="dot" w:pos="8306"/>
        </w:tabs>
      </w:pPr>
      <w:hyperlink w:anchor="_Toc16541" w:history="1">
        <w:r>
          <w:rPr>
            <w:rFonts w:ascii="仿宋" w:eastAsia="仿宋" w:hAnsi="仿宋" w:cs="仿宋" w:hint="eastAsia"/>
          </w:rPr>
          <w:t>（三）产业发展方向</w:t>
        </w:r>
        <w:r>
          <w:tab/>
        </w:r>
        <w:r>
          <w:fldChar w:fldCharType="begin"/>
        </w:r>
        <w:r>
          <w:instrText xml:space="preserve"> PAGEREF _Toc16541 \h </w:instrText>
        </w:r>
        <w:r>
          <w:fldChar w:fldCharType="separate"/>
        </w:r>
        <w:r>
          <w:t>14</w:t>
        </w:r>
        <w:r>
          <w:fldChar w:fldCharType="end"/>
        </w:r>
      </w:hyperlink>
    </w:p>
    <w:p w:rsidR="00B81E96">
      <w:pPr>
        <w:pStyle w:val="TOC2"/>
        <w:tabs>
          <w:tab w:val="right" w:leader="dot" w:pos="8306"/>
        </w:tabs>
      </w:pPr>
      <w:hyperlink w:anchor="_Toc15732" w:history="1">
        <w:r>
          <w:rPr>
            <w:rFonts w:ascii="仿宋" w:eastAsia="仿宋" w:hAnsi="仿宋" w:cs="仿宋" w:hint="eastAsia"/>
          </w:rPr>
          <w:t>（四）纪录片项目选址综合评价</w:t>
        </w:r>
        <w:r>
          <w:tab/>
        </w:r>
        <w:r>
          <w:fldChar w:fldCharType="begin"/>
        </w:r>
        <w:r>
          <w:instrText xml:space="preserve"> PAGEREF _Toc15732 \h </w:instrText>
        </w:r>
        <w:r>
          <w:fldChar w:fldCharType="separate"/>
        </w:r>
        <w:r>
          <w:t>16</w:t>
        </w:r>
        <w:r>
          <w:fldChar w:fldCharType="end"/>
        </w:r>
      </w:hyperlink>
    </w:p>
    <w:p w:rsidR="00B81E96">
      <w:pPr>
        <w:pStyle w:val="TOC1"/>
        <w:tabs>
          <w:tab w:val="right" w:leader="dot" w:pos="8306"/>
        </w:tabs>
      </w:pPr>
      <w:hyperlink w:anchor="_Toc30312" w:history="1">
        <w:r>
          <w:rPr>
            <w:rFonts w:ascii="仿宋" w:eastAsia="仿宋" w:hAnsi="仿宋" w:cs="仿宋" w:hint="eastAsia"/>
          </w:rPr>
          <w:t>五、技术方案</w:t>
        </w:r>
        <w:r>
          <w:tab/>
        </w:r>
        <w:r>
          <w:fldChar w:fldCharType="begin"/>
        </w:r>
        <w:r>
          <w:instrText xml:space="preserve"> PAGEREF _Toc30312 \h </w:instrText>
        </w:r>
        <w:r>
          <w:fldChar w:fldCharType="separate"/>
        </w:r>
        <w:r>
          <w:t>17</w:t>
        </w:r>
        <w:r>
          <w:fldChar w:fldCharType="end"/>
        </w:r>
      </w:hyperlink>
    </w:p>
    <w:p w:rsidR="00B81E96">
      <w:pPr>
        <w:pStyle w:val="TOC2"/>
        <w:tabs>
          <w:tab w:val="right" w:leader="dot" w:pos="8306"/>
        </w:tabs>
      </w:pPr>
      <w:hyperlink w:anchor="_Toc28882" w:history="1">
        <w:r>
          <w:rPr>
            <w:rFonts w:ascii="仿宋" w:eastAsia="仿宋" w:hAnsi="仿宋" w:cs="仿宋" w:hint="eastAsia"/>
          </w:rPr>
          <w:t>（一）企业技术研发分析</w:t>
        </w:r>
        <w:r>
          <w:tab/>
        </w:r>
        <w:r>
          <w:fldChar w:fldCharType="begin"/>
        </w:r>
        <w:r>
          <w:instrText xml:space="preserve"> PAGEREF _Toc28882 \h </w:instrText>
        </w:r>
        <w:r>
          <w:fldChar w:fldCharType="separate"/>
        </w:r>
        <w:r>
          <w:t>17</w:t>
        </w:r>
        <w:r>
          <w:fldChar w:fldCharType="end"/>
        </w:r>
      </w:hyperlink>
    </w:p>
    <w:p w:rsidR="00B81E96">
      <w:pPr>
        <w:pStyle w:val="TOC2"/>
        <w:tabs>
          <w:tab w:val="right" w:leader="dot" w:pos="8306"/>
        </w:tabs>
      </w:pPr>
      <w:hyperlink w:anchor="_Toc14004" w:history="1">
        <w:r>
          <w:rPr>
            <w:rFonts w:ascii="仿宋" w:eastAsia="仿宋" w:hAnsi="仿宋" w:cs="仿宋" w:hint="eastAsia"/>
          </w:rPr>
          <w:t>（二）纪录片项目技术工艺分析</w:t>
        </w:r>
        <w:r>
          <w:tab/>
        </w:r>
        <w:r>
          <w:fldChar w:fldCharType="begin"/>
        </w:r>
        <w:r>
          <w:instrText xml:space="preserve"> PAGEREF _Toc14004 \h </w:instrText>
        </w:r>
        <w:r>
          <w:fldChar w:fldCharType="separate"/>
        </w:r>
        <w:r>
          <w:t>18</w:t>
        </w:r>
        <w:r>
          <w:fldChar w:fldCharType="end"/>
        </w:r>
      </w:hyperlink>
    </w:p>
    <w:p w:rsidR="00B81E96">
      <w:pPr>
        <w:pStyle w:val="TOC2"/>
        <w:tabs>
          <w:tab w:val="right" w:leader="dot" w:pos="8306"/>
        </w:tabs>
      </w:pPr>
      <w:hyperlink w:anchor="_Toc5847" w:history="1">
        <w:r>
          <w:rPr>
            <w:rFonts w:ascii="仿宋" w:eastAsia="仿宋" w:hAnsi="仿宋" w:cs="仿宋" w:hint="eastAsia"/>
          </w:rPr>
          <w:t>（三）纪录片项目技术流程</w:t>
        </w:r>
        <w:r>
          <w:tab/>
        </w:r>
        <w:r>
          <w:fldChar w:fldCharType="begin"/>
        </w:r>
        <w:r>
          <w:instrText xml:space="preserve"> PAGEREF _Toc5847 \h </w:instrText>
        </w:r>
        <w:r>
          <w:fldChar w:fldCharType="separate"/>
        </w:r>
        <w:r>
          <w:t>20</w:t>
        </w:r>
        <w:r>
          <w:fldChar w:fldCharType="end"/>
        </w:r>
      </w:hyperlink>
    </w:p>
    <w:p w:rsidR="00B81E96">
      <w:pPr>
        <w:pStyle w:val="TOC2"/>
        <w:tabs>
          <w:tab w:val="right" w:leader="dot" w:pos="8306"/>
        </w:tabs>
      </w:pPr>
      <w:hyperlink w:anchor="_Toc11653" w:history="1">
        <w:r>
          <w:rPr>
            <w:rFonts w:ascii="仿宋" w:eastAsia="仿宋" w:hAnsi="仿宋" w:cs="仿宋" w:hint="eastAsia"/>
          </w:rPr>
          <w:t>（四）设备选型方案</w:t>
        </w:r>
        <w:r>
          <w:tab/>
        </w:r>
        <w:r>
          <w:fldChar w:fldCharType="begin"/>
        </w:r>
        <w:r>
          <w:instrText xml:space="preserve"> PAGEREF _Toc11653 \h </w:instrText>
        </w:r>
        <w:r>
          <w:fldChar w:fldCharType="separate"/>
        </w:r>
        <w:r>
          <w:t>21</w:t>
        </w:r>
        <w:r>
          <w:fldChar w:fldCharType="end"/>
        </w:r>
      </w:hyperlink>
    </w:p>
    <w:p w:rsidR="00B81E96">
      <w:pPr>
        <w:pStyle w:val="TOC1"/>
        <w:tabs>
          <w:tab w:val="right" w:leader="dot" w:pos="8306"/>
        </w:tabs>
      </w:pPr>
      <w:hyperlink w:anchor="_Toc7912" w:history="1">
        <w:r>
          <w:rPr>
            <w:rFonts w:ascii="仿宋" w:eastAsia="仿宋" w:hAnsi="仿宋" w:cs="仿宋" w:hint="eastAsia"/>
          </w:rPr>
          <w:t>六、经济效益分析</w:t>
        </w:r>
        <w:r>
          <w:tab/>
        </w:r>
        <w:r>
          <w:fldChar w:fldCharType="begin"/>
        </w:r>
        <w:r>
          <w:instrText xml:space="preserve"> PAGEREF _Toc7912 \h </w:instrText>
        </w:r>
        <w:r>
          <w:fldChar w:fldCharType="separate"/>
        </w:r>
        <w:r>
          <w:t>22</w:t>
        </w:r>
        <w:r>
          <w:fldChar w:fldCharType="end"/>
        </w:r>
      </w:hyperlink>
    </w:p>
    <w:p w:rsidR="00B81E96">
      <w:pPr>
        <w:pStyle w:val="TOC2"/>
        <w:tabs>
          <w:tab w:val="right" w:leader="dot" w:pos="8306"/>
        </w:tabs>
      </w:pPr>
      <w:hyperlink w:anchor="_Toc23150" w:history="1">
        <w:r>
          <w:rPr>
            <w:rFonts w:ascii="仿宋" w:eastAsia="仿宋" w:hAnsi="仿宋" w:cs="仿宋" w:hint="eastAsia"/>
          </w:rPr>
          <w:t>（一）基本假设及基础参数选取</w:t>
        </w:r>
        <w:r>
          <w:tab/>
        </w:r>
        <w:r>
          <w:fldChar w:fldCharType="begin"/>
        </w:r>
        <w:r>
          <w:instrText xml:space="preserve"> PAGEREF _Toc23150 \h </w:instrText>
        </w:r>
        <w:r>
          <w:fldChar w:fldCharType="separate"/>
        </w:r>
        <w:r>
          <w:t>22</w:t>
        </w:r>
        <w:r>
          <w:fldChar w:fldCharType="end"/>
        </w:r>
      </w:hyperlink>
    </w:p>
    <w:p w:rsidR="00B81E96">
      <w:pPr>
        <w:pStyle w:val="TOC2"/>
        <w:tabs>
          <w:tab w:val="right" w:leader="dot" w:pos="8306"/>
        </w:tabs>
      </w:pPr>
      <w:hyperlink w:anchor="_Toc10496" w:history="1">
        <w:r>
          <w:rPr>
            <w:rFonts w:ascii="仿宋" w:eastAsia="仿宋" w:hAnsi="仿宋" w:cs="仿宋" w:hint="eastAsia"/>
          </w:rPr>
          <w:t>（二）经济评价财务测算</w:t>
        </w:r>
        <w:r>
          <w:tab/>
        </w:r>
        <w:r>
          <w:fldChar w:fldCharType="begin"/>
        </w:r>
        <w:r>
          <w:instrText xml:space="preserve"> PAGEREF _Toc10496 \h </w:instrText>
        </w:r>
        <w:r>
          <w:fldChar w:fldCharType="separate"/>
        </w:r>
        <w:r>
          <w:t>23</w:t>
        </w:r>
        <w:r>
          <w:fldChar w:fldCharType="end"/>
        </w:r>
      </w:hyperlink>
    </w:p>
    <w:p w:rsidR="00B81E96">
      <w:pPr>
        <w:pStyle w:val="TOC2"/>
        <w:tabs>
          <w:tab w:val="right" w:leader="dot" w:pos="8306"/>
        </w:tabs>
      </w:pPr>
      <w:hyperlink w:anchor="_Toc26955" w:history="1">
        <w:r>
          <w:rPr>
            <w:rFonts w:ascii="仿宋" w:eastAsia="仿宋" w:hAnsi="仿宋" w:cs="仿宋" w:hint="eastAsia"/>
          </w:rPr>
          <w:t>（三）纪录片项目盈利能力分析</w:t>
        </w:r>
        <w:r>
          <w:tab/>
        </w:r>
        <w:r>
          <w:fldChar w:fldCharType="begin"/>
        </w:r>
        <w:r>
          <w:instrText xml:space="preserve"> PAGEREF _Toc26955 \h </w:instrText>
        </w:r>
        <w:r>
          <w:fldChar w:fldCharType="separate"/>
        </w:r>
        <w:r>
          <w:t>25</w:t>
        </w:r>
        <w:r>
          <w:fldChar w:fldCharType="end"/>
        </w:r>
      </w:hyperlink>
    </w:p>
    <w:p w:rsidR="00B81E96">
      <w:pPr>
        <w:pStyle w:val="TOC2"/>
        <w:tabs>
          <w:tab w:val="right" w:leader="dot" w:pos="8306"/>
        </w:tabs>
      </w:pPr>
      <w:hyperlink w:anchor="_Toc22039" w:history="1">
        <w:r>
          <w:rPr>
            <w:rFonts w:ascii="仿宋" w:eastAsia="仿宋" w:hAnsi="仿宋" w:cs="仿宋" w:hint="eastAsia"/>
          </w:rPr>
          <w:t>（四）财务生存能力分析</w:t>
        </w:r>
        <w:r>
          <w:tab/>
        </w:r>
        <w:r>
          <w:fldChar w:fldCharType="begin"/>
        </w:r>
        <w:r>
          <w:instrText xml:space="preserve"> PAGEREF _Toc22039 \h </w:instrText>
        </w:r>
        <w:r>
          <w:fldChar w:fldCharType="separate"/>
        </w:r>
        <w:r>
          <w:t>26</w:t>
        </w:r>
        <w:r>
          <w:fldChar w:fldCharType="end"/>
        </w:r>
      </w:hyperlink>
    </w:p>
    <w:p w:rsidR="00B81E96">
      <w:pPr>
        <w:pStyle w:val="TOC2"/>
        <w:tabs>
          <w:tab w:val="right" w:leader="dot" w:pos="8306"/>
        </w:tabs>
      </w:pPr>
      <w:hyperlink w:anchor="_Toc12696" w:history="1">
        <w:r>
          <w:rPr>
            <w:rFonts w:ascii="仿宋" w:eastAsia="仿宋" w:hAnsi="仿宋" w:cs="仿宋" w:hint="eastAsia"/>
          </w:rPr>
          <w:t>（五）偿债能力分析</w:t>
        </w:r>
        <w:r>
          <w:tab/>
        </w:r>
        <w:r>
          <w:fldChar w:fldCharType="begin"/>
        </w:r>
        <w:r>
          <w:instrText xml:space="preserve"> PAGEREF _Toc12696 \h </w:instrText>
        </w:r>
        <w:r>
          <w:fldChar w:fldCharType="separate"/>
        </w:r>
        <w:r>
          <w:t>27</w:t>
        </w:r>
        <w:r>
          <w:fldChar w:fldCharType="end"/>
        </w:r>
      </w:hyperlink>
    </w:p>
    <w:p w:rsidR="00B81E96">
      <w:pPr>
        <w:pStyle w:val="TOC2"/>
        <w:tabs>
          <w:tab w:val="right" w:leader="dot" w:pos="8306"/>
        </w:tabs>
      </w:pPr>
      <w:hyperlink w:anchor="_Toc30867" w:history="1">
        <w:r>
          <w:rPr>
            <w:rFonts w:ascii="仿宋" w:eastAsia="仿宋" w:hAnsi="仿宋" w:cs="仿宋" w:hint="eastAsia"/>
          </w:rPr>
          <w:t>（六）经济评价结论</w:t>
        </w:r>
        <w:r>
          <w:tab/>
        </w:r>
        <w:r>
          <w:fldChar w:fldCharType="begin"/>
        </w:r>
        <w:r>
          <w:instrText xml:space="preserve"> PAGEREF _Toc30867 \h </w:instrText>
        </w:r>
        <w:r>
          <w:fldChar w:fldCharType="separate"/>
        </w:r>
        <w:r>
          <w:t>28</w:t>
        </w:r>
        <w:r>
          <w:fldChar w:fldCharType="end"/>
        </w:r>
      </w:hyperlink>
    </w:p>
    <w:p w:rsidR="00B81E96">
      <w:pPr>
        <w:pStyle w:val="TOC1"/>
        <w:tabs>
          <w:tab w:val="right" w:leader="dot" w:pos="8306"/>
        </w:tabs>
      </w:pPr>
      <w:hyperlink w:anchor="_Toc6554" w:history="1">
        <w:r>
          <w:rPr>
            <w:rFonts w:ascii="仿宋" w:eastAsia="仿宋" w:hAnsi="仿宋" w:cs="仿宋" w:hint="eastAsia"/>
          </w:rPr>
          <w:t>七、节能方案</w:t>
        </w:r>
        <w:r>
          <w:tab/>
        </w:r>
        <w:r>
          <w:fldChar w:fldCharType="begin"/>
        </w:r>
        <w:r>
          <w:instrText xml:space="preserve"> PAGEREF _Toc6554 \h </w:instrText>
        </w:r>
        <w:r>
          <w:fldChar w:fldCharType="separate"/>
        </w:r>
        <w:r>
          <w:t>29</w:t>
        </w:r>
        <w:r>
          <w:fldChar w:fldCharType="end"/>
        </w:r>
      </w:hyperlink>
    </w:p>
    <w:p w:rsidR="00B81E96">
      <w:pPr>
        <w:pStyle w:val="TOC2"/>
        <w:tabs>
          <w:tab w:val="right" w:leader="dot" w:pos="8306"/>
        </w:tabs>
      </w:pPr>
      <w:hyperlink w:anchor="_Toc3409" w:history="1">
        <w:r>
          <w:rPr>
            <w:rFonts w:ascii="仿宋" w:eastAsia="仿宋" w:hAnsi="仿宋" w:cs="仿宋" w:hint="eastAsia"/>
          </w:rPr>
          <w:t>（一）纪录片项目节能概述</w:t>
        </w:r>
        <w:r>
          <w:tab/>
        </w:r>
        <w:r>
          <w:fldChar w:fldCharType="begin"/>
        </w:r>
        <w:r>
          <w:instrText xml:space="preserve"> PAGEREF _Toc3409 \h </w:instrText>
        </w:r>
        <w:r>
          <w:fldChar w:fldCharType="separate"/>
        </w:r>
        <w:r>
          <w:t>29</w:t>
        </w:r>
        <w:r>
          <w:fldChar w:fldCharType="end"/>
        </w:r>
      </w:hyperlink>
    </w:p>
    <w:p w:rsidR="00B81E96">
      <w:pPr>
        <w:pStyle w:val="TOC2"/>
        <w:tabs>
          <w:tab w:val="right" w:leader="dot" w:pos="8306"/>
        </w:tabs>
      </w:pPr>
      <w:hyperlink w:anchor="_Toc17335" w:history="1">
        <w:r>
          <w:rPr>
            <w:rFonts w:ascii="仿宋" w:eastAsia="仿宋" w:hAnsi="仿宋" w:cs="仿宋" w:hint="eastAsia"/>
          </w:rPr>
          <w:t>（二）能源消费种类和数量分析</w:t>
        </w:r>
        <w:r>
          <w:tab/>
        </w:r>
        <w:r>
          <w:fldChar w:fldCharType="begin"/>
        </w:r>
        <w:r>
          <w:instrText xml:space="preserve"> PAGEREF _Toc17335 \h </w:instrText>
        </w:r>
        <w:r>
          <w:fldChar w:fldCharType="separate"/>
        </w:r>
        <w:r>
          <w:t>30</w:t>
        </w:r>
        <w:r>
          <w:fldChar w:fldCharType="end"/>
        </w:r>
      </w:hyperlink>
    </w:p>
    <w:p w:rsidR="00B81E96">
      <w:pPr>
        <w:pStyle w:val="TOC2"/>
        <w:tabs>
          <w:tab w:val="right" w:leader="dot" w:pos="8306"/>
        </w:tabs>
      </w:pPr>
      <w:hyperlink w:anchor="_Toc27158" w:history="1">
        <w:r>
          <w:rPr>
            <w:rFonts w:ascii="仿宋" w:eastAsia="仿宋" w:hAnsi="仿宋" w:cs="仿宋" w:hint="eastAsia"/>
          </w:rPr>
          <w:t>（三）纪录片项目节能措施</w:t>
        </w:r>
        <w:r>
          <w:tab/>
        </w:r>
        <w:r>
          <w:fldChar w:fldCharType="begin"/>
        </w:r>
        <w:r>
          <w:instrText xml:space="preserve"> PAGEREF _Toc27158 \h </w:instrText>
        </w:r>
        <w:r>
          <w:fldChar w:fldCharType="separate"/>
        </w:r>
        <w:r>
          <w:t>31</w:t>
        </w:r>
        <w:r>
          <w:fldChar w:fldCharType="end"/>
        </w:r>
      </w:hyperlink>
    </w:p>
    <w:p w:rsidR="00B81E96">
      <w:pPr>
        <w:pStyle w:val="TOC2"/>
        <w:tabs>
          <w:tab w:val="right" w:leader="dot" w:pos="8306"/>
        </w:tabs>
      </w:pPr>
      <w:hyperlink w:anchor="_Toc24498" w:history="1">
        <w:r>
          <w:rPr>
            <w:rFonts w:ascii="仿宋" w:eastAsia="仿宋" w:hAnsi="仿宋" w:cs="仿宋" w:hint="eastAsia"/>
          </w:rPr>
          <w:t>（四）节能综合评价</w:t>
        </w:r>
        <w:r>
          <w:tab/>
        </w:r>
        <w:r>
          <w:fldChar w:fldCharType="begin"/>
        </w:r>
        <w:r>
          <w:instrText xml:space="preserve"> PAGEREF _Toc24498 \h </w:instrText>
        </w:r>
        <w:r>
          <w:fldChar w:fldCharType="separate"/>
        </w:r>
        <w:r>
          <w:t>34</w:t>
        </w:r>
        <w:r>
          <w:fldChar w:fldCharType="end"/>
        </w:r>
      </w:hyperlink>
    </w:p>
    <w:p w:rsidR="00B81E96">
      <w:pPr>
        <w:pStyle w:val="TOC1"/>
        <w:tabs>
          <w:tab w:val="right" w:leader="dot" w:pos="8306"/>
        </w:tabs>
      </w:pPr>
      <w:hyperlink w:anchor="_Toc13413" w:history="1">
        <w:r>
          <w:rPr>
            <w:rFonts w:ascii="仿宋" w:eastAsia="仿宋" w:hAnsi="仿宋" w:cs="仿宋" w:hint="eastAsia"/>
          </w:rPr>
          <w:t>八、环境保护分析</w:t>
        </w:r>
        <w:r>
          <w:tab/>
        </w:r>
        <w:r>
          <w:fldChar w:fldCharType="begin"/>
        </w:r>
        <w:r>
          <w:instrText xml:space="preserve"> PAGEREF _Toc13413 \h </w:instrText>
        </w:r>
        <w:r>
          <w:fldChar w:fldCharType="separate"/>
        </w:r>
        <w:r>
          <w:t>34</w:t>
        </w:r>
        <w:r>
          <w:fldChar w:fldCharType="end"/>
        </w:r>
      </w:hyperlink>
    </w:p>
    <w:p w:rsidR="00B81E96">
      <w:pPr>
        <w:pStyle w:val="TOC2"/>
        <w:tabs>
          <w:tab w:val="right" w:leader="dot" w:pos="8306"/>
        </w:tabs>
      </w:pPr>
      <w:hyperlink w:anchor="_Toc1703" w:history="1">
        <w:r>
          <w:rPr>
            <w:rFonts w:ascii="仿宋" w:eastAsia="仿宋" w:hAnsi="仿宋" w:cs="仿宋" w:hint="eastAsia"/>
          </w:rPr>
          <w:t>（一）环境保护综述</w:t>
        </w:r>
        <w:r>
          <w:tab/>
        </w:r>
        <w:r>
          <w:fldChar w:fldCharType="begin"/>
        </w:r>
        <w:r>
          <w:instrText xml:space="preserve"> PAGEREF _Toc1703 \h </w:instrText>
        </w:r>
        <w:r>
          <w:fldChar w:fldCharType="separate"/>
        </w:r>
        <w:r>
          <w:t>34</w:t>
        </w:r>
        <w:r>
          <w:fldChar w:fldCharType="end"/>
        </w:r>
      </w:hyperlink>
    </w:p>
    <w:p w:rsidR="00B81E96">
      <w:pPr>
        <w:pStyle w:val="TOC2"/>
        <w:tabs>
          <w:tab w:val="right" w:leader="dot" w:pos="8306"/>
        </w:tabs>
      </w:pPr>
      <w:hyperlink w:anchor="_Toc3075" w:history="1">
        <w:r>
          <w:rPr>
            <w:rFonts w:ascii="仿宋" w:eastAsia="仿宋" w:hAnsi="仿宋" w:cs="仿宋" w:hint="eastAsia"/>
          </w:rPr>
          <w:t>（二）施工期环境影响分析</w:t>
        </w:r>
        <w:r>
          <w:tab/>
        </w:r>
        <w:r>
          <w:fldChar w:fldCharType="begin"/>
        </w:r>
        <w:r>
          <w:instrText xml:space="preserve"> PAGEREF _Toc3075 \h </w:instrText>
        </w:r>
        <w:r>
          <w:fldChar w:fldCharType="separate"/>
        </w:r>
        <w:r>
          <w:t>35</w:t>
        </w:r>
        <w:r>
          <w:fldChar w:fldCharType="end"/>
        </w:r>
      </w:hyperlink>
    </w:p>
    <w:p w:rsidR="00B81E96">
      <w:pPr>
        <w:pStyle w:val="TOC2"/>
        <w:tabs>
          <w:tab w:val="right" w:leader="dot" w:pos="8306"/>
        </w:tabs>
      </w:pPr>
      <w:hyperlink w:anchor="_Toc32758" w:history="1">
        <w:r>
          <w:rPr>
            <w:rFonts w:ascii="仿宋" w:eastAsia="仿宋" w:hAnsi="仿宋" w:cs="仿宋" w:hint="eastAsia"/>
          </w:rPr>
          <w:t>（三）营运期环境影响分析</w:t>
        </w:r>
        <w:r>
          <w:tab/>
        </w:r>
        <w:r>
          <w:fldChar w:fldCharType="begin"/>
        </w:r>
        <w:r>
          <w:instrText xml:space="preserve"> PAGEREF _Toc32758 \h </w:instrText>
        </w:r>
        <w:r>
          <w:fldChar w:fldCharType="separate"/>
        </w:r>
        <w:r>
          <w:t>37</w:t>
        </w:r>
        <w:r>
          <w:fldChar w:fldCharType="end"/>
        </w:r>
      </w:hyperlink>
    </w:p>
    <w:p w:rsidR="00B81E96">
      <w:pPr>
        <w:pStyle w:val="TOC2"/>
        <w:tabs>
          <w:tab w:val="right" w:leader="dot" w:pos="8306"/>
        </w:tabs>
      </w:pPr>
      <w:hyperlink w:anchor="_Toc28347" w:history="1">
        <w:r>
          <w:rPr>
            <w:rFonts w:ascii="仿宋" w:eastAsia="仿宋" w:hAnsi="仿宋" w:cs="仿宋" w:hint="eastAsia"/>
          </w:rPr>
          <w:t>（四）综合评价</w:t>
        </w:r>
        <w:r>
          <w:tab/>
        </w:r>
        <w:r>
          <w:fldChar w:fldCharType="begin"/>
        </w:r>
        <w:r>
          <w:instrText xml:space="preserve"> PAGEREF _Toc28347 \h </w:instrText>
        </w:r>
        <w:r>
          <w:fldChar w:fldCharType="separate"/>
        </w:r>
        <w:r>
          <w:t>38</w:t>
        </w:r>
        <w:r>
          <w:fldChar w:fldCharType="end"/>
        </w:r>
      </w:hyperlink>
    </w:p>
    <w:p w:rsidR="00B81E96">
      <w:pPr>
        <w:pStyle w:val="TOC1"/>
        <w:tabs>
          <w:tab w:val="right" w:leader="dot" w:pos="8306"/>
        </w:tabs>
      </w:pPr>
      <w:hyperlink w:anchor="_Toc32386" w:history="1">
        <w:r>
          <w:rPr>
            <w:rFonts w:ascii="仿宋" w:eastAsia="仿宋" w:hAnsi="仿宋" w:cs="仿宋" w:hint="eastAsia"/>
          </w:rPr>
          <w:t>九、投</w:t>
        </w:r>
        <w:r>
          <w:rPr>
            <w:rFonts w:ascii="仿宋" w:eastAsia="仿宋" w:hAnsi="仿宋" w:cs="仿宋" w:hint="eastAsia"/>
          </w:rPr>
          <w:t>资估算</w:t>
        </w:r>
        <w:r>
          <w:tab/>
        </w:r>
        <w:r>
          <w:fldChar w:fldCharType="begin"/>
        </w:r>
        <w:r>
          <w:instrText xml:space="preserve"> PAGEREF _Toc32386 \h </w:instrText>
        </w:r>
        <w:r>
          <w:fldChar w:fldCharType="separate"/>
        </w:r>
        <w:r>
          <w:t>39</w:t>
        </w:r>
        <w:r>
          <w:fldChar w:fldCharType="end"/>
        </w:r>
      </w:hyperlink>
    </w:p>
    <w:p w:rsidR="00B81E96">
      <w:pPr>
        <w:pStyle w:val="TOC2"/>
        <w:tabs>
          <w:tab w:val="right" w:leader="dot" w:pos="8306"/>
        </w:tabs>
      </w:pPr>
      <w:hyperlink w:anchor="_Toc18203" w:history="1">
        <w:r>
          <w:rPr>
            <w:rFonts w:ascii="仿宋" w:eastAsia="仿宋" w:hAnsi="仿宋" w:cs="仿宋" w:hint="eastAsia"/>
          </w:rPr>
          <w:t>（一）投资估算的编制说明</w:t>
        </w:r>
        <w:r>
          <w:tab/>
        </w:r>
        <w:r>
          <w:fldChar w:fldCharType="begin"/>
        </w:r>
        <w:r>
          <w:instrText xml:space="preserve"> PAGEREF _Toc18203 \h </w:instrText>
        </w:r>
        <w:r>
          <w:fldChar w:fldCharType="separate"/>
        </w:r>
        <w:r>
          <w:t>39</w:t>
        </w:r>
        <w:r>
          <w:fldChar w:fldCharType="end"/>
        </w:r>
      </w:hyperlink>
    </w:p>
    <w:p w:rsidR="00B81E96">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432" w:history="1">
        <w:r>
          <w:rPr>
            <w:rFonts w:ascii="仿宋" w:eastAsia="仿宋" w:hAnsi="仿宋" w:cs="仿宋" w:hint="eastAsia"/>
          </w:rPr>
          <w:t>（二）建设投资估算</w:t>
        </w:r>
        <w:r>
          <w:tab/>
        </w:r>
        <w:r>
          <w:fldChar w:fldCharType="begin"/>
        </w:r>
        <w:r>
          <w:instrText xml:space="preserve"> PAGEREF _Toc8432 \h </w:instrText>
        </w:r>
        <w:r>
          <w:fldChar w:fldCharType="separate"/>
        </w:r>
        <w:r>
          <w:t>41</w:t>
        </w:r>
        <w:r>
          <w:fldChar w:fldCharType="end"/>
        </w:r>
      </w:hyperlink>
    </w:p>
    <w:p w:rsidR="00B81E96">
      <w:pPr>
        <w:pStyle w:val="TOC2"/>
        <w:tabs>
          <w:tab w:val="right" w:leader="dot" w:pos="8306"/>
        </w:tabs>
      </w:pPr>
      <w:hyperlink w:anchor="_Toc26180" w:history="1">
        <w:r>
          <w:rPr>
            <w:rFonts w:ascii="仿宋" w:eastAsia="仿宋" w:hAnsi="仿宋" w:cs="仿宋" w:hint="eastAsia"/>
          </w:rPr>
          <w:t>（三）建设期利息</w:t>
        </w:r>
        <w:r>
          <w:tab/>
        </w:r>
        <w:r>
          <w:fldChar w:fldCharType="begin"/>
        </w:r>
        <w:r>
          <w:instrText xml:space="preserve"> PAGEREF _Toc26180 \h </w:instrText>
        </w:r>
        <w:r>
          <w:fldChar w:fldCharType="separate"/>
        </w:r>
        <w:r>
          <w:t>41</w:t>
        </w:r>
        <w:r>
          <w:fldChar w:fldCharType="end"/>
        </w:r>
      </w:hyperlink>
    </w:p>
    <w:p w:rsidR="00B81E96">
      <w:pPr>
        <w:pStyle w:val="TOC2"/>
        <w:tabs>
          <w:tab w:val="right" w:leader="dot" w:pos="8306"/>
        </w:tabs>
      </w:pPr>
      <w:hyperlink w:anchor="_Toc5316" w:history="1">
        <w:r>
          <w:rPr>
            <w:rFonts w:ascii="仿宋" w:eastAsia="仿宋" w:hAnsi="仿宋" w:cs="仿宋" w:hint="eastAsia"/>
          </w:rPr>
          <w:t>（四）流动资金</w:t>
        </w:r>
        <w:r>
          <w:tab/>
        </w:r>
        <w:r>
          <w:fldChar w:fldCharType="begin"/>
        </w:r>
        <w:r>
          <w:instrText xml:space="preserve"> PAGEREF _Toc5316 \h </w:instrText>
        </w:r>
        <w:r>
          <w:fldChar w:fldCharType="separate"/>
        </w:r>
        <w:r>
          <w:t>42</w:t>
        </w:r>
        <w:r>
          <w:fldChar w:fldCharType="end"/>
        </w:r>
      </w:hyperlink>
    </w:p>
    <w:p w:rsidR="00B81E96">
      <w:pPr>
        <w:pStyle w:val="TOC2"/>
        <w:tabs>
          <w:tab w:val="right" w:leader="dot" w:pos="8306"/>
        </w:tabs>
      </w:pPr>
      <w:hyperlink w:anchor="_Toc26878" w:history="1">
        <w:r>
          <w:rPr>
            <w:rFonts w:ascii="仿宋" w:eastAsia="仿宋" w:hAnsi="仿宋" w:cs="仿宋" w:hint="eastAsia"/>
          </w:rPr>
          <w:t>（五）纪录片项目总投资</w:t>
        </w:r>
        <w:r>
          <w:tab/>
        </w:r>
        <w:r>
          <w:fldChar w:fldCharType="begin"/>
        </w:r>
        <w:r>
          <w:instrText xml:space="preserve"> PAGEREF _Toc26878 \h </w:instrText>
        </w:r>
        <w:r>
          <w:fldChar w:fldCharType="separate"/>
        </w:r>
        <w:r>
          <w:t>43</w:t>
        </w:r>
        <w:r>
          <w:fldChar w:fldCharType="end"/>
        </w:r>
      </w:hyperlink>
    </w:p>
    <w:p w:rsidR="00B81E96">
      <w:pPr>
        <w:pStyle w:val="TOC2"/>
        <w:tabs>
          <w:tab w:val="right" w:leader="dot" w:pos="8306"/>
        </w:tabs>
      </w:pPr>
      <w:hyperlink w:anchor="_Toc31636" w:history="1">
        <w:r>
          <w:rPr>
            <w:rFonts w:ascii="仿宋" w:eastAsia="仿宋" w:hAnsi="仿宋" w:cs="仿宋" w:hint="eastAsia"/>
          </w:rPr>
          <w:t>（六）资金筹措与投</w:t>
        </w:r>
        <w:r>
          <w:rPr>
            <w:rFonts w:ascii="仿宋" w:eastAsia="仿宋" w:hAnsi="仿宋" w:cs="仿宋" w:hint="eastAsia"/>
          </w:rPr>
          <w:t>资计划</w:t>
        </w:r>
        <w:r>
          <w:tab/>
        </w:r>
        <w:r>
          <w:fldChar w:fldCharType="begin"/>
        </w:r>
        <w:r>
          <w:instrText xml:space="preserve"> PAGEREF _Toc31636 \h </w:instrText>
        </w:r>
        <w:r>
          <w:fldChar w:fldCharType="separate"/>
        </w:r>
        <w:r>
          <w:t>44</w:t>
        </w:r>
        <w:r>
          <w:fldChar w:fldCharType="end"/>
        </w:r>
      </w:hyperlink>
    </w:p>
    <w:p w:rsidR="00B81E96">
      <w:pPr>
        <w:pStyle w:val="TOC1"/>
        <w:tabs>
          <w:tab w:val="right" w:leader="dot" w:pos="8306"/>
        </w:tabs>
      </w:pPr>
      <w:hyperlink w:anchor="_Toc19121" w:history="1">
        <w:r>
          <w:rPr>
            <w:rFonts w:ascii="仿宋" w:eastAsia="仿宋" w:hAnsi="仿宋" w:cs="仿宋" w:hint="eastAsia"/>
          </w:rPr>
          <w:t>十、纪录片项目规划进度</w:t>
        </w:r>
        <w:r>
          <w:tab/>
        </w:r>
        <w:r>
          <w:fldChar w:fldCharType="begin"/>
        </w:r>
        <w:r>
          <w:instrText xml:space="preserve"> PAGEREF _Toc19121 \h </w:instrText>
        </w:r>
        <w:r>
          <w:fldChar w:fldCharType="separate"/>
        </w:r>
        <w:r>
          <w:t>44</w:t>
        </w:r>
        <w:r>
          <w:fldChar w:fldCharType="end"/>
        </w:r>
      </w:hyperlink>
    </w:p>
    <w:p w:rsidR="00B81E96">
      <w:pPr>
        <w:pStyle w:val="TOC2"/>
        <w:tabs>
          <w:tab w:val="right" w:leader="dot" w:pos="8306"/>
        </w:tabs>
      </w:pPr>
      <w:hyperlink w:anchor="_Toc27308" w:history="1">
        <w:r>
          <w:rPr>
            <w:rFonts w:ascii="仿宋" w:eastAsia="仿宋" w:hAnsi="仿宋" w:cs="仿宋" w:hint="eastAsia"/>
          </w:rPr>
          <w:t>（一）纪录片项目进度安排</w:t>
        </w:r>
        <w:r>
          <w:tab/>
        </w:r>
        <w:r>
          <w:fldChar w:fldCharType="begin"/>
        </w:r>
        <w:r>
          <w:instrText xml:space="preserve"> PAGEREF _Toc27308 \h </w:instrText>
        </w:r>
        <w:r>
          <w:fldChar w:fldCharType="separate"/>
        </w:r>
        <w:r>
          <w:t>44</w:t>
        </w:r>
        <w:r>
          <w:fldChar w:fldCharType="end"/>
        </w:r>
      </w:hyperlink>
    </w:p>
    <w:p w:rsidR="00B81E96">
      <w:pPr>
        <w:pStyle w:val="TOC2"/>
        <w:tabs>
          <w:tab w:val="right" w:leader="dot" w:pos="8306"/>
        </w:tabs>
      </w:pPr>
      <w:hyperlink w:anchor="_Toc15609" w:history="1">
        <w:r>
          <w:rPr>
            <w:rFonts w:ascii="仿宋" w:eastAsia="仿宋" w:hAnsi="仿宋" w:cs="仿宋" w:hint="eastAsia"/>
          </w:rPr>
          <w:t>（二）纪录片项目实施保障措施</w:t>
        </w:r>
        <w:r>
          <w:tab/>
        </w:r>
        <w:r>
          <w:fldChar w:fldCharType="begin"/>
        </w:r>
        <w:r>
          <w:instrText xml:space="preserve"> PAGEREF _Toc15609 \h </w:instrText>
        </w:r>
        <w:r>
          <w:fldChar w:fldCharType="separate"/>
        </w:r>
        <w:r>
          <w:t>45</w:t>
        </w:r>
        <w:r>
          <w:fldChar w:fldCharType="end"/>
        </w:r>
      </w:hyperlink>
    </w:p>
    <w:p w:rsidR="00B81E96">
      <w:pPr>
        <w:pStyle w:val="TOC1"/>
        <w:tabs>
          <w:tab w:val="right" w:leader="dot" w:pos="8306"/>
        </w:tabs>
      </w:pPr>
      <w:hyperlink w:anchor="_Toc24777" w:history="1">
        <w:r>
          <w:rPr>
            <w:rFonts w:ascii="仿宋" w:eastAsia="仿宋" w:hAnsi="仿宋" w:cs="仿宋" w:hint="eastAsia"/>
          </w:rPr>
          <w:t>十一、市场分析、调研</w:t>
        </w:r>
        <w:r>
          <w:tab/>
        </w:r>
        <w:r>
          <w:fldChar w:fldCharType="begin"/>
        </w:r>
        <w:r>
          <w:instrText xml:space="preserve"> PAGEREF _Toc24777 \h </w:instrText>
        </w:r>
        <w:r>
          <w:fldChar w:fldCharType="separate"/>
        </w:r>
        <w:r>
          <w:t>45</w:t>
        </w:r>
        <w:r>
          <w:fldChar w:fldCharType="end"/>
        </w:r>
      </w:hyperlink>
    </w:p>
    <w:p w:rsidR="00B81E96">
      <w:pPr>
        <w:pStyle w:val="TOC2"/>
        <w:tabs>
          <w:tab w:val="right" w:leader="dot" w:pos="8306"/>
        </w:tabs>
      </w:pPr>
      <w:hyperlink w:anchor="_Toc20707" w:history="1">
        <w:r>
          <w:rPr>
            <w:rFonts w:ascii="仿宋" w:eastAsia="仿宋" w:hAnsi="仿宋" w:cs="仿宋" w:hint="eastAsia"/>
          </w:rPr>
          <w:t>（一）纪录片行业分析</w:t>
        </w:r>
        <w:r>
          <w:tab/>
        </w:r>
        <w:r>
          <w:fldChar w:fldCharType="begin"/>
        </w:r>
        <w:r>
          <w:instrText xml:space="preserve"> PAGEREF _Toc20707 \h </w:instrText>
        </w:r>
        <w:r>
          <w:fldChar w:fldCharType="separate"/>
        </w:r>
        <w:r>
          <w:t>45</w:t>
        </w:r>
        <w:r>
          <w:fldChar w:fldCharType="end"/>
        </w:r>
      </w:hyperlink>
    </w:p>
    <w:p w:rsidR="00B81E96">
      <w:pPr>
        <w:pStyle w:val="TOC2"/>
        <w:tabs>
          <w:tab w:val="right" w:leader="dot" w:pos="8306"/>
        </w:tabs>
      </w:pPr>
      <w:hyperlink w:anchor="_Toc10981" w:history="1">
        <w:r>
          <w:rPr>
            <w:rFonts w:ascii="仿宋" w:eastAsia="仿宋" w:hAnsi="仿宋" w:cs="仿宋" w:hint="eastAsia"/>
          </w:rPr>
          <w:t>（二）纪录片市场分析预测</w:t>
        </w:r>
        <w:r>
          <w:tab/>
        </w:r>
        <w:r>
          <w:fldChar w:fldCharType="begin"/>
        </w:r>
        <w:r>
          <w:instrText xml:space="preserve"> PAGEREF _Toc10981 \h </w:instrText>
        </w:r>
        <w:r>
          <w:fldChar w:fldCharType="separate"/>
        </w:r>
        <w:r>
          <w:t>46</w:t>
        </w:r>
        <w:r>
          <w:fldChar w:fldCharType="end"/>
        </w:r>
      </w:hyperlink>
    </w:p>
    <w:p w:rsidR="00B81E96">
      <w:pPr>
        <w:pStyle w:val="TOC1"/>
        <w:tabs>
          <w:tab w:val="right" w:leader="dot" w:pos="8306"/>
        </w:tabs>
      </w:pPr>
      <w:hyperlink w:anchor="_Toc10015" w:history="1">
        <w:r>
          <w:rPr>
            <w:rFonts w:ascii="仿宋" w:eastAsia="仿宋" w:hAnsi="仿宋" w:cs="仿宋" w:hint="eastAsia"/>
          </w:rPr>
          <w:t>十二、纪录片项目工程方案</w:t>
        </w:r>
        <w:r>
          <w:tab/>
        </w:r>
        <w:r>
          <w:fldChar w:fldCharType="begin"/>
        </w:r>
        <w:r>
          <w:instrText xml:space="preserve"> PAGEREF _Toc10015 \h </w:instrText>
        </w:r>
        <w:r>
          <w:fldChar w:fldCharType="separate"/>
        </w:r>
        <w:r>
          <w:t>48</w:t>
        </w:r>
        <w:r>
          <w:fldChar w:fldCharType="end"/>
        </w:r>
      </w:hyperlink>
    </w:p>
    <w:p w:rsidR="00B81E96">
      <w:pPr>
        <w:pStyle w:val="TOC2"/>
        <w:tabs>
          <w:tab w:val="right" w:leader="dot" w:pos="8306"/>
        </w:tabs>
      </w:pPr>
      <w:hyperlink w:anchor="_Toc14373" w:history="1">
        <w:r>
          <w:rPr>
            <w:rFonts w:ascii="仿宋" w:eastAsia="仿宋" w:hAnsi="仿宋" w:cs="仿宋" w:hint="eastAsia"/>
          </w:rPr>
          <w:t>（一）建筑工程设计原则</w:t>
        </w:r>
        <w:r>
          <w:tab/>
        </w:r>
        <w:r>
          <w:fldChar w:fldCharType="begin"/>
        </w:r>
        <w:r>
          <w:instrText xml:space="preserve"> PAGEREF _Toc14373 \h </w:instrText>
        </w:r>
        <w:r>
          <w:fldChar w:fldCharType="separate"/>
        </w:r>
        <w:r>
          <w:t>48</w:t>
        </w:r>
        <w:r>
          <w:fldChar w:fldCharType="end"/>
        </w:r>
      </w:hyperlink>
    </w:p>
    <w:p w:rsidR="00B81E96">
      <w:pPr>
        <w:pStyle w:val="TOC2"/>
        <w:tabs>
          <w:tab w:val="right" w:leader="dot" w:pos="8306"/>
        </w:tabs>
      </w:pPr>
      <w:hyperlink w:anchor="_Toc18083" w:history="1">
        <w:r>
          <w:rPr>
            <w:rFonts w:ascii="仿宋" w:eastAsia="仿宋" w:hAnsi="仿宋" w:cs="仿宋" w:hint="eastAsia"/>
          </w:rPr>
          <w:t>（二）土建工程设计年限及安全等级</w:t>
        </w:r>
        <w:r>
          <w:tab/>
        </w:r>
        <w:r>
          <w:fldChar w:fldCharType="begin"/>
        </w:r>
        <w:r>
          <w:instrText xml:space="preserve"> PAGEREF _Toc18083 \h </w:instrText>
        </w:r>
        <w:r>
          <w:fldChar w:fldCharType="separate"/>
        </w:r>
        <w:r>
          <w:t>48</w:t>
        </w:r>
        <w:r>
          <w:fldChar w:fldCharType="end"/>
        </w:r>
      </w:hyperlink>
    </w:p>
    <w:p w:rsidR="00B81E96">
      <w:pPr>
        <w:pStyle w:val="TOC2"/>
        <w:tabs>
          <w:tab w:val="right" w:leader="dot" w:pos="8306"/>
        </w:tabs>
      </w:pPr>
      <w:hyperlink w:anchor="_Toc7781" w:history="1">
        <w:r>
          <w:rPr>
            <w:rFonts w:ascii="仿宋" w:eastAsia="仿宋" w:hAnsi="仿宋" w:cs="仿宋" w:hint="eastAsia"/>
          </w:rPr>
          <w:t>（三）建筑工程设计总体要求</w:t>
        </w:r>
        <w:r>
          <w:tab/>
        </w:r>
        <w:r>
          <w:fldChar w:fldCharType="begin"/>
        </w:r>
        <w:r>
          <w:instrText xml:space="preserve"> PAGEREF _Toc7781 \h </w:instrText>
        </w:r>
        <w:r>
          <w:fldChar w:fldCharType="separate"/>
        </w:r>
        <w:r>
          <w:t>49</w:t>
        </w:r>
        <w:r>
          <w:fldChar w:fldCharType="end"/>
        </w:r>
      </w:hyperlink>
    </w:p>
    <w:p w:rsidR="00B81E96">
      <w:pPr>
        <w:pStyle w:val="TOC2"/>
        <w:tabs>
          <w:tab w:val="right" w:leader="dot" w:pos="8306"/>
        </w:tabs>
      </w:pPr>
      <w:hyperlink w:anchor="_Toc30107" w:history="1">
        <w:r>
          <w:rPr>
            <w:rFonts w:ascii="仿宋" w:eastAsia="仿宋" w:hAnsi="仿宋" w:cs="仿宋" w:hint="eastAsia"/>
          </w:rPr>
          <w:t>（四）土建工程建设指标</w:t>
        </w:r>
        <w:r>
          <w:tab/>
        </w:r>
        <w:r>
          <w:fldChar w:fldCharType="begin"/>
        </w:r>
        <w:r>
          <w:instrText xml:space="preserve"> PAGEREF _Toc30107 \h </w:instrText>
        </w:r>
        <w:r>
          <w:fldChar w:fldCharType="separate"/>
        </w:r>
        <w:r>
          <w:t>50</w:t>
        </w:r>
        <w:r>
          <w:fldChar w:fldCharType="end"/>
        </w:r>
      </w:hyperlink>
    </w:p>
    <w:p w:rsidR="00B81E96">
      <w:pPr>
        <w:pStyle w:val="TOC1"/>
        <w:tabs>
          <w:tab w:val="right" w:leader="dot" w:pos="8306"/>
        </w:tabs>
      </w:pPr>
      <w:hyperlink w:anchor="_Toc23544" w:history="1">
        <w:r>
          <w:rPr>
            <w:rFonts w:ascii="仿宋" w:eastAsia="仿宋" w:hAnsi="仿宋" w:cs="仿宋" w:hint="eastAsia"/>
          </w:rPr>
          <w:t>十三、社会责任</w:t>
        </w:r>
        <w:r>
          <w:tab/>
        </w:r>
        <w:r>
          <w:fldChar w:fldCharType="begin"/>
        </w:r>
        <w:r>
          <w:instrText xml:space="preserve"> PAGEREF _Toc23544 \h </w:instrText>
        </w:r>
        <w:r>
          <w:fldChar w:fldCharType="separate"/>
        </w:r>
        <w:r>
          <w:t>50</w:t>
        </w:r>
        <w:r>
          <w:fldChar w:fldCharType="end"/>
        </w:r>
      </w:hyperlink>
    </w:p>
    <w:p w:rsidR="00B81E96">
      <w:pPr>
        <w:pStyle w:val="TOC2"/>
        <w:tabs>
          <w:tab w:val="right" w:leader="dot" w:pos="8306"/>
        </w:tabs>
      </w:pPr>
      <w:hyperlink w:anchor="_Toc3732" w:history="1">
        <w:r>
          <w:rPr>
            <w:rFonts w:ascii="仿宋" w:eastAsia="仿宋" w:hAnsi="仿宋" w:cs="仿宋" w:hint="eastAsia"/>
          </w:rPr>
          <w:t>（一）社会责任政策</w:t>
        </w:r>
        <w:r>
          <w:tab/>
        </w:r>
        <w:r>
          <w:fldChar w:fldCharType="begin"/>
        </w:r>
        <w:r>
          <w:instrText xml:space="preserve"> PAGEREF _Toc3732 \h </w:instrText>
        </w:r>
        <w:r>
          <w:fldChar w:fldCharType="separate"/>
        </w:r>
        <w:r>
          <w:t>50</w:t>
        </w:r>
        <w:r>
          <w:fldChar w:fldCharType="end"/>
        </w:r>
      </w:hyperlink>
    </w:p>
    <w:p w:rsidR="00B81E96">
      <w:pPr>
        <w:pStyle w:val="TOC2"/>
        <w:tabs>
          <w:tab w:val="right" w:leader="dot" w:pos="8306"/>
        </w:tabs>
      </w:pPr>
      <w:hyperlink w:anchor="_Toc2198" w:history="1">
        <w:r>
          <w:rPr>
            <w:rFonts w:ascii="仿宋" w:eastAsia="仿宋" w:hAnsi="仿宋" w:cs="仿宋" w:hint="eastAsia"/>
          </w:rPr>
          <w:t>（二）可持续性计划</w:t>
        </w:r>
        <w:r>
          <w:tab/>
        </w:r>
        <w:r>
          <w:fldChar w:fldCharType="begin"/>
        </w:r>
        <w:r>
          <w:instrText xml:space="preserve"> PAGEREF _Toc2198 \h </w:instrText>
        </w:r>
        <w:r>
          <w:fldChar w:fldCharType="separate"/>
        </w:r>
        <w:r>
          <w:t>52</w:t>
        </w:r>
        <w:r>
          <w:fldChar w:fldCharType="end"/>
        </w:r>
      </w:hyperlink>
    </w:p>
    <w:p w:rsidR="00B81E96">
      <w:pPr>
        <w:pStyle w:val="TOC2"/>
        <w:tabs>
          <w:tab w:val="right" w:leader="dot" w:pos="8306"/>
        </w:tabs>
      </w:pPr>
      <w:hyperlink w:anchor="_Toc23620" w:history="1">
        <w:r>
          <w:rPr>
            <w:rFonts w:ascii="仿宋" w:eastAsia="仿宋" w:hAnsi="仿宋" w:cs="仿宋" w:hint="eastAsia"/>
          </w:rPr>
          <w:t>（三）社区参与</w:t>
        </w:r>
        <w:r>
          <w:tab/>
        </w:r>
        <w:r>
          <w:fldChar w:fldCharType="begin"/>
        </w:r>
        <w:r>
          <w:instrText xml:space="preserve"> PAGEREF _Toc23620 \h </w:instrText>
        </w:r>
        <w:r>
          <w:fldChar w:fldCharType="separate"/>
        </w:r>
        <w:r>
          <w:t>53</w:t>
        </w:r>
        <w:r>
          <w:fldChar w:fldCharType="end"/>
        </w:r>
      </w:hyperlink>
    </w:p>
    <w:p w:rsidR="00B81E96">
      <w:pPr>
        <w:pStyle w:val="TOC1"/>
        <w:tabs>
          <w:tab w:val="right" w:leader="dot" w:pos="8306"/>
        </w:tabs>
      </w:pPr>
      <w:hyperlink w:anchor="_Toc30349" w:history="1">
        <w:r>
          <w:rPr>
            <w:rFonts w:ascii="仿宋" w:eastAsia="仿宋" w:hAnsi="仿宋" w:cs="仿宋" w:hint="eastAsia"/>
          </w:rPr>
          <w:t>十四、管理团队</w:t>
        </w:r>
        <w:r>
          <w:tab/>
        </w:r>
        <w:r>
          <w:fldChar w:fldCharType="begin"/>
        </w:r>
        <w:r>
          <w:instrText xml:space="preserve"> PAGEREF _Toc30349 \h </w:instrText>
        </w:r>
        <w:r>
          <w:fldChar w:fldCharType="separate"/>
        </w:r>
        <w:r>
          <w:t>55</w:t>
        </w:r>
        <w:r>
          <w:fldChar w:fldCharType="end"/>
        </w:r>
      </w:hyperlink>
    </w:p>
    <w:p w:rsidR="00B81E96">
      <w:pPr>
        <w:pStyle w:val="TOC2"/>
        <w:tabs>
          <w:tab w:val="right" w:leader="dot" w:pos="8306"/>
        </w:tabs>
      </w:pPr>
      <w:hyperlink w:anchor="_Toc6245" w:history="1">
        <w:r>
          <w:rPr>
            <w:rFonts w:ascii="仿宋" w:eastAsia="仿宋" w:hAnsi="仿宋" w:cs="仿宋" w:hint="eastAsia"/>
          </w:rPr>
          <w:t>（一）管理层简介</w:t>
        </w:r>
        <w:r>
          <w:tab/>
        </w:r>
        <w:r>
          <w:fldChar w:fldCharType="begin"/>
        </w:r>
        <w:r>
          <w:instrText xml:space="preserve"> PAGEREF _Toc6245 \h </w:instrText>
        </w:r>
        <w:r>
          <w:fldChar w:fldCharType="separate"/>
        </w:r>
        <w:r>
          <w:t>55</w:t>
        </w:r>
        <w:r>
          <w:fldChar w:fldCharType="end"/>
        </w:r>
      </w:hyperlink>
    </w:p>
    <w:p w:rsidR="00B81E96">
      <w:pPr>
        <w:pStyle w:val="TOC2"/>
        <w:tabs>
          <w:tab w:val="right" w:leader="dot" w:pos="8306"/>
        </w:tabs>
      </w:pPr>
      <w:hyperlink w:anchor="_Toc3763" w:history="1">
        <w:r>
          <w:rPr>
            <w:rFonts w:ascii="仿宋" w:eastAsia="仿宋" w:hAnsi="仿宋" w:cs="仿宋" w:hint="eastAsia"/>
          </w:rPr>
          <w:t>（二）组织结构</w:t>
        </w:r>
        <w:r>
          <w:tab/>
        </w:r>
        <w:r>
          <w:fldChar w:fldCharType="begin"/>
        </w:r>
        <w:r>
          <w:instrText xml:space="preserve"> PAGER</w:instrText>
        </w:r>
        <w:r>
          <w:instrText xml:space="preserve">EF _Toc3763 \h </w:instrText>
        </w:r>
        <w:r>
          <w:fldChar w:fldCharType="separate"/>
        </w:r>
        <w:r>
          <w:t>56</w:t>
        </w:r>
        <w:r>
          <w:fldChar w:fldCharType="end"/>
        </w:r>
      </w:hyperlink>
    </w:p>
    <w:p w:rsidR="00B81E96">
      <w:pPr>
        <w:pStyle w:val="TOC2"/>
        <w:tabs>
          <w:tab w:val="right" w:leader="dot" w:pos="8306"/>
        </w:tabs>
      </w:pPr>
      <w:hyperlink w:anchor="_Toc20082" w:history="1">
        <w:r>
          <w:rPr>
            <w:rFonts w:ascii="仿宋" w:eastAsia="仿宋" w:hAnsi="仿宋" w:cs="仿宋" w:hint="eastAsia"/>
          </w:rPr>
          <w:t>（三）岗位职责</w:t>
        </w:r>
        <w:r>
          <w:tab/>
        </w:r>
        <w:r>
          <w:fldChar w:fldCharType="begin"/>
        </w:r>
        <w:r>
          <w:instrText xml:space="preserve"> PAGEREF _Toc20082 \h </w:instrText>
        </w:r>
        <w:r>
          <w:fldChar w:fldCharType="separate"/>
        </w:r>
        <w:r>
          <w:t>58</w:t>
        </w:r>
        <w:r>
          <w:fldChar w:fldCharType="end"/>
        </w:r>
      </w:hyperlink>
    </w:p>
    <w:p w:rsidR="00B81E96">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81E96">
      <w:pPr>
        <w:pStyle w:val="Heading1"/>
        <w:jc w:val="center"/>
        <w:rPr>
          <w:rFonts w:ascii="仿宋" w:eastAsia="仿宋" w:hAnsi="仿宋" w:cs="仿宋"/>
        </w:rPr>
      </w:pPr>
      <w:bookmarkStart w:id="0" w:name="_Toc1791"/>
      <w:r>
        <w:rPr>
          <w:rFonts w:ascii="仿宋" w:eastAsia="仿宋" w:hAnsi="仿宋" w:cs="仿宋" w:hint="eastAsia"/>
        </w:rPr>
        <w:t>序言</w:t>
      </w:r>
      <w:bookmarkEnd w:id="0"/>
    </w:p>
    <w:p w:rsidR="00B81E96">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B81E96">
      <w:pPr>
        <w:pStyle w:val="Heading1"/>
        <w:ind w:firstLine="560" w:firstLineChars="200"/>
        <w:rPr>
          <w:rFonts w:ascii="仿宋" w:eastAsia="仿宋" w:hAnsi="仿宋" w:cs="仿宋"/>
          <w:sz w:val="28"/>
        </w:rPr>
      </w:pPr>
      <w:bookmarkStart w:id="1" w:name="_Toc8488"/>
      <w:r>
        <w:rPr>
          <w:rFonts w:ascii="仿宋" w:eastAsia="仿宋" w:hAnsi="仿宋" w:cs="仿宋" w:hint="eastAsia"/>
          <w:sz w:val="28"/>
        </w:rPr>
        <w:t>一、建筑工程方案</w:t>
      </w:r>
      <w:bookmarkEnd w:id="1"/>
    </w:p>
    <w:p w:rsidR="00B81E96">
      <w:pPr>
        <w:pStyle w:val="Heading2"/>
        <w:rPr>
          <w:rFonts w:ascii="仿宋" w:eastAsia="仿宋" w:hAnsi="仿宋" w:cs="仿宋"/>
        </w:rPr>
      </w:pPr>
      <w:bookmarkStart w:id="2" w:name="_Toc19824"/>
      <w:r>
        <w:rPr>
          <w:rFonts w:ascii="仿宋" w:eastAsia="仿宋" w:hAnsi="仿宋" w:cs="仿宋" w:hint="eastAsia"/>
        </w:rPr>
        <w:t>（一）纪录片</w:t>
      </w:r>
      <w:r>
        <w:rPr>
          <w:rFonts w:ascii="仿宋" w:eastAsia="仿宋" w:hAnsi="仿宋" w:cs="仿宋" w:hint="eastAsia"/>
        </w:rPr>
        <w:t>项目工程设计总体要求</w:t>
      </w:r>
      <w:bookmarkEnd w:id="2"/>
    </w:p>
    <w:p w:rsidR="00B81E9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81E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总图布置必须符合可行性原则，确保工程的可实施性和经济性。同时，总图布置应合理，充分考虑地理、地质、气象、生态等多方面因素，以确保纪录片项目的持续稳定运行。</w:t>
      </w:r>
    </w:p>
    <w:p w:rsidR="00B81E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B81E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81E9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B81E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81E9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总图布置需要考虑当地社区和相关利益相关者的意见和需求，以确保纪录片项目不会引发不必要的争议和抵制。</w:t>
      </w:r>
    </w:p>
    <w:p w:rsidR="00B81E9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w:t>
      </w:r>
      <w:r>
        <w:rPr>
          <w:rFonts w:ascii="仿宋" w:eastAsia="仿宋" w:hAnsi="仿宋" w:cs="仿宋" w:hint="eastAsia"/>
          <w:sz w:val="28"/>
        </w:rPr>
        <w:t>布置应尊重当地的文化和历史遗产，确保纪录片项目与周围环境和社区相协调。这有助于提高纪录片项目的社会接受度。</w:t>
      </w:r>
    </w:p>
    <w:p w:rsidR="00B81E9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81E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总体规划应考虑纪录片项目的各个方面，包括土地利用、基础设施、建筑布局、生态保护、资源利用、社会影响等多个层面，确保规划是全面的。</w:t>
      </w:r>
    </w:p>
    <w:p w:rsidR="00B81E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总体规划应基于可持续发展原则，促使纪录片项目在经济、社会和环境方面都具有长期可持续性。这包括资源的合理利用、环境的保护和社会的和谐发展。</w:t>
      </w:r>
    </w:p>
    <w:p w:rsidR="00B81E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w:t>
      </w:r>
      <w:r>
        <w:rPr>
          <w:rFonts w:ascii="仿宋" w:eastAsia="仿宋" w:hAnsi="仿宋" w:cs="仿宋" w:hint="eastAsia"/>
          <w:sz w:val="28"/>
        </w:rPr>
        <w:t>共同实现纪录片项目的目标。这包括建筑与基础设施、生态保护与资源利用等方面的协调。</w:t>
      </w:r>
    </w:p>
    <w:p w:rsidR="00B81E9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B81E9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B81E96">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总体规划鼓励创新，包括在设计、建筑材料和技术上的创新。这有助于提高纪录片项目的效率和可持续性。</w:t>
      </w:r>
    </w:p>
    <w:p w:rsidR="00B81E9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总体规划应鼓励社会参与，包括当地社区和利益相关者的意见和需求。这有助于纪录片项目的社会接受度和可持续性。</w:t>
      </w:r>
    </w:p>
    <w:p w:rsidR="00B81E9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w:t>
      </w:r>
      <w:r>
        <w:rPr>
          <w:rFonts w:ascii="仿宋" w:eastAsia="仿宋" w:hAnsi="仿宋" w:cs="仿宋" w:hint="eastAsia"/>
          <w:sz w:val="28"/>
        </w:rPr>
        <w:t>法律法规，确保纪录片项目的合法性。规划应与法规保持一致，以避免潜在的法律问题。</w:t>
      </w:r>
    </w:p>
    <w:p w:rsidR="00B81E9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总体规划应追求纪录片项目效益的最大化，包括经济效益、社会效益和环境效益。这需要在资源配置和投资决策上进行权衡。</w:t>
      </w:r>
    </w:p>
    <w:p w:rsidR="00B81E9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B81E96">
      <w:pPr>
        <w:ind w:firstLine="560" w:firstLineChars="200"/>
        <w:rPr>
          <w:rFonts w:ascii="仿宋" w:eastAsia="仿宋" w:hAnsi="仿宋" w:cs="仿宋"/>
          <w:sz w:val="28"/>
        </w:rPr>
      </w:pPr>
      <w:r>
        <w:rPr>
          <w:rFonts w:ascii="仿宋" w:eastAsia="仿宋" w:hAnsi="仿宋" w:cs="仿宋" w:hint="eastAsia"/>
          <w:sz w:val="28"/>
        </w:rPr>
        <w:t>在纪录片项目工程设计中，需要高度关注环境与生态方面的考虑，确保设计是环保和可持续的。具体要求如下：</w:t>
      </w:r>
    </w:p>
    <w:p w:rsidR="00B81E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w:t>
      </w:r>
      <w:r>
        <w:rPr>
          <w:rFonts w:ascii="仿宋" w:eastAsia="仿宋" w:hAnsi="仿宋" w:cs="仿宋" w:hint="eastAsia"/>
          <w:sz w:val="28"/>
        </w:rPr>
        <w:t>复。</w:t>
      </w:r>
    </w:p>
    <w:p w:rsidR="00B81E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B81E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B81E9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B81E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w:t>
      </w:r>
      <w:r>
        <w:rPr>
          <w:rFonts w:ascii="仿宋" w:eastAsia="仿宋" w:hAnsi="仿宋" w:cs="仿宋" w:hint="eastAsia"/>
          <w:sz w:val="28"/>
        </w:rPr>
        <w:t>、水资源循环利用等方法。</w:t>
      </w:r>
    </w:p>
    <w:p w:rsidR="00B81E9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B81E96">
      <w:pPr>
        <w:ind w:firstLine="560" w:firstLineChars="200"/>
        <w:rPr>
          <w:rFonts w:ascii="仿宋" w:eastAsia="仿宋" w:hAnsi="仿宋" w:cs="仿宋"/>
          <w:sz w:val="28"/>
        </w:rPr>
      </w:pPr>
      <w:r>
        <w:rPr>
          <w:rFonts w:ascii="仿宋" w:eastAsia="仿宋" w:hAnsi="仿宋" w:cs="仿宋" w:hint="eastAsia"/>
          <w:sz w:val="28"/>
        </w:rPr>
        <w:t>工程设计中的安全与风险管理是确保纪录片项目安全施工和运营的关键要素。具体要求如下：</w:t>
      </w:r>
    </w:p>
    <w:p w:rsidR="00B81E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在设计中，需要进行风险评估，识别可能的安全风险和应对措施。包括施工安全、设备安全和纪录片项目运营安全。</w:t>
      </w:r>
    </w:p>
    <w:p w:rsidR="00B81E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设计需要考虑防火安全措施，包括建筑材料的阻燃性、火警报警系统、消防通道等，以确保纪录片项目在火灾发生时能够及时应对。</w:t>
      </w:r>
    </w:p>
    <w:p w:rsidR="00B81E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针对纪录片项目所在地的自然灾害，如地震、洪水、飓风等，需要在设计中采取相应的风险管理措施，确保工程能够承受自然灾害的考验。</w:t>
      </w:r>
    </w:p>
    <w:p w:rsidR="00B81E9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B81E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如果纪录片项目涉及危险品，需要采取严格的危险品管理措施，确保危险品的存储、运输和使用都符合法规和安全标准。</w:t>
      </w:r>
    </w:p>
    <w:p w:rsidR="00B81E9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这些安全与风险管理原则将有助于确保纪录片项目的安全施工和运营，减少潜在的风险和安全威胁。</w:t>
      </w:r>
    </w:p>
    <w:p w:rsidR="00B81E96">
      <w:pPr>
        <w:pStyle w:val="Heading2"/>
        <w:ind w:firstLine="560" w:firstLineChars="200"/>
        <w:rPr>
          <w:rFonts w:ascii="仿宋" w:eastAsia="仿宋" w:hAnsi="仿宋" w:cs="仿宋"/>
          <w:sz w:val="28"/>
        </w:rPr>
      </w:pPr>
      <w:bookmarkStart w:id="3" w:name="_Toc12611"/>
      <w:r>
        <w:rPr>
          <w:rFonts w:ascii="仿宋" w:eastAsia="仿宋" w:hAnsi="仿宋" w:cs="仿宋" w:hint="eastAsia"/>
          <w:sz w:val="28"/>
        </w:rPr>
        <w:t>（二）建设方案</w:t>
      </w:r>
      <w:bookmarkEnd w:id="3"/>
    </w:p>
    <w:p w:rsidR="00B81E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纪录片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B81E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w:t>
      </w:r>
      <w:r>
        <w:rPr>
          <w:rFonts w:ascii="仿宋" w:eastAsia="仿宋" w:hAnsi="仿宋" w:cs="仿宋" w:hint="eastAsia"/>
          <w:sz w:val="28"/>
        </w:rPr>
        <w:t>的前提下，确保结构整体性能卓越，有利于抗震和防腐，同时有助于降低投资成本和施工便利性。设计将充分考虑通风需求，以减少火灾和爆炸的潜在风险。</w:t>
      </w:r>
    </w:p>
    <w:p w:rsidR="00B81E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B81E9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B81E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在本纪录片项目的建筑结构设计中，还将特别注重环保和可持续性。材料选择将遵循绿色建筑原则，以降低对环境的负面影响。同时，将考虑节能设计，</w:t>
      </w:r>
      <w:r>
        <w:rPr>
          <w:rFonts w:ascii="仿宋" w:eastAsia="仿宋" w:hAnsi="仿宋" w:cs="仿宋" w:hint="eastAsia"/>
          <w:sz w:val="28"/>
        </w:rPr>
        <w:t>以减少能源的浪费，实现对资源的有效管理。这有助于提高建筑的运营效率，减少运营成本。</w:t>
      </w:r>
    </w:p>
    <w:p w:rsidR="00B81E9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B81E96">
      <w:pPr>
        <w:ind w:firstLine="560" w:firstLineChars="200"/>
        <w:rPr>
          <w:rFonts w:ascii="仿宋" w:eastAsia="仿宋" w:hAnsi="仿宋" w:cs="仿宋"/>
          <w:sz w:val="28"/>
        </w:rPr>
      </w:pPr>
      <w:r>
        <w:rPr>
          <w:rFonts w:ascii="仿宋" w:eastAsia="仿宋" w:hAnsi="仿宋" w:cs="仿宋" w:hint="eastAsia"/>
          <w:sz w:val="28"/>
        </w:rPr>
        <w:t>为确保建筑安全性，纪录片项目将充分配备必要的消防设备和紧急疏散通道，以应对突发情况。消防系统将符合国家和当地消防法规的要求，以确保员工和财产的安全。</w:t>
      </w:r>
    </w:p>
    <w:p w:rsidR="00B81E9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B81E9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本纪录片项目还将重视员工的工作环境和生活条件。将提供宽敞的休息区、舒适的食堂和员工宿舍，以满足员工的基本需求，提高工作满意度。</w:t>
      </w:r>
    </w:p>
    <w:p w:rsidR="00B81E9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B81E9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根据纪录片项目的独特特点和当地建设管理部门对该地区建筑结构的规定，本纪录片项目的生产车间将采用全钢结构。</w:t>
      </w:r>
    </w:p>
    <w:p w:rsidR="00B81E9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本纪录片项目的抗震设防烈度将设定为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B81E9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B81E9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w:t>
      </w:r>
      <w:r>
        <w:rPr>
          <w:rFonts w:ascii="仿宋" w:eastAsia="仿宋" w:hAnsi="仿宋" w:cs="仿宋" w:hint="eastAsia"/>
          <w:sz w:val="28"/>
        </w:rPr>
        <w:t>本纪录片项目将严格遵守当地法律法规和建设标准，以确保建筑的合法性和合规性。所有必要的许可证和批准将按照法规要求获得，以确保纪录片项目的合法性。</w:t>
      </w:r>
    </w:p>
    <w:p w:rsidR="00B81E9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B81E96">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B81E96">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B81E96">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w:t>
      </w:r>
      <w:r>
        <w:rPr>
          <w:rFonts w:ascii="仿宋" w:eastAsia="仿宋" w:hAnsi="仿宋" w:cs="仿宋" w:hint="eastAsia"/>
          <w:sz w:val="28"/>
        </w:rPr>
        <w:t>括噪音隔离和植被保护等措施。</w:t>
      </w:r>
    </w:p>
    <w:p w:rsidR="00B81E96">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B81E96">
      <w:pPr>
        <w:pStyle w:val="Heading2"/>
        <w:ind w:firstLine="560" w:firstLineChars="200"/>
        <w:rPr>
          <w:rFonts w:ascii="仿宋" w:eastAsia="仿宋" w:hAnsi="仿宋" w:cs="仿宋"/>
          <w:sz w:val="28"/>
        </w:rPr>
      </w:pPr>
      <w:bookmarkStart w:id="4" w:name="_Toc248"/>
      <w:r>
        <w:rPr>
          <w:rFonts w:ascii="仿宋" w:eastAsia="仿宋" w:hAnsi="仿宋" w:cs="仿宋" w:hint="eastAsia"/>
          <w:sz w:val="28"/>
        </w:rPr>
        <w:t>（三）建筑工程建设指标</w:t>
      </w:r>
      <w:bookmarkEnd w:id="4"/>
    </w:p>
    <w:p w:rsidR="00B81E96">
      <w:pPr>
        <w:ind w:firstLine="560" w:firstLineChars="200"/>
        <w:rPr>
          <w:rFonts w:ascii="仿宋" w:eastAsia="仿宋" w:hAnsi="仿宋" w:cs="仿宋"/>
          <w:sz w:val="28"/>
        </w:rPr>
      </w:pPr>
      <w:r>
        <w:rPr>
          <w:rFonts w:ascii="仿宋" w:eastAsia="仿宋" w:hAnsi="仿宋" w:cs="仿宋" w:hint="eastAsia"/>
          <w:sz w:val="28"/>
        </w:rPr>
        <w:t>本期纪录片项目总建筑面积达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B81E96">
      <w:pPr>
        <w:pStyle w:val="Heading1"/>
        <w:ind w:firstLine="560" w:firstLineChars="200"/>
        <w:rPr>
          <w:rFonts w:ascii="仿宋" w:eastAsia="仿宋" w:hAnsi="仿宋" w:cs="仿宋"/>
          <w:sz w:val="28"/>
        </w:rPr>
      </w:pPr>
      <w:bookmarkStart w:id="5" w:name="_Toc16577"/>
      <w:r>
        <w:rPr>
          <w:rFonts w:ascii="仿宋" w:eastAsia="仿宋" w:hAnsi="仿宋" w:cs="仿宋" w:hint="eastAsia"/>
          <w:sz w:val="28"/>
        </w:rPr>
        <w:t>二、纪录片项目投资背景分析</w:t>
      </w:r>
      <w:bookmarkEnd w:id="5"/>
    </w:p>
    <w:p w:rsidR="00B81E96">
      <w:pPr>
        <w:pStyle w:val="Heading2"/>
        <w:rPr>
          <w:rFonts w:ascii="仿宋" w:eastAsia="仿宋" w:hAnsi="仿宋" w:cs="仿宋"/>
        </w:rPr>
      </w:pPr>
      <w:bookmarkStart w:id="6" w:name="_Toc21341"/>
      <w:r>
        <w:rPr>
          <w:rFonts w:ascii="仿宋" w:eastAsia="仿宋" w:hAnsi="仿宋" w:cs="仿宋" w:hint="eastAsia"/>
        </w:rPr>
        <w:t>（一）行业背景分析</w:t>
      </w:r>
      <w:bookmarkEnd w:id="6"/>
    </w:p>
    <w:p w:rsidR="00B81E96">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纪录片供需状况</w:t>
      </w:r>
    </w:p>
    <w:p w:rsidR="00B81E9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在考察纪录片行业的供需状况时，我们可以看到几个重要趋势。首先，全球对纪录片的需求稳步增长。这主要受到全球经济一</w:t>
      </w:r>
      <w:r>
        <w:rPr>
          <w:rFonts w:ascii="仿宋" w:eastAsia="仿宋" w:hAnsi="仿宋" w:cs="仿宋" w:hint="eastAsia"/>
          <w:sz w:val="28"/>
        </w:rPr>
        <w:t>体化的推动以及不断增长的人口和城市化趋势的影响。</w:t>
      </w:r>
      <w:r>
        <w:rPr>
          <w:rFonts w:ascii="仿宋" w:eastAsia="仿宋" w:hAnsi="仿宋" w:cs="仿宋" w:hint="eastAsia"/>
          <w:sz w:val="28"/>
        </w:rPr>
        <w:t>纪录片的广泛应用范围，包括工业、医疗、科学研究和电子制造等领域，使其成为各行各业的不可或缺的要素。</w:t>
      </w:r>
    </w:p>
    <w:p w:rsidR="00B81E96">
      <w:pPr>
        <w:ind w:firstLine="560" w:firstLineChars="200"/>
        <w:rPr>
          <w:rFonts w:ascii="仿宋" w:eastAsia="仿宋" w:hAnsi="仿宋" w:cs="仿宋"/>
          <w:sz w:val="28"/>
        </w:rPr>
      </w:pPr>
      <w:r>
        <w:rPr>
          <w:rFonts w:ascii="仿宋" w:eastAsia="仿宋" w:hAnsi="仿宋" w:cs="仿宋" w:hint="eastAsia"/>
          <w:sz w:val="28"/>
        </w:rPr>
        <w:t>其次，供应端也经历了显著的演变。全球纪录片市场已经形成了几家大型跨国纪录片生产企业，这些企业在市场中占据主导地位。</w:t>
      </w:r>
    </w:p>
    <w:p w:rsidR="00B81E9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纪录片主要供应商</w:t>
      </w:r>
    </w:p>
    <w:p w:rsidR="00B81E96">
      <w:pPr>
        <w:ind w:firstLine="560" w:firstLineChars="200"/>
        <w:rPr>
          <w:rFonts w:ascii="仿宋" w:eastAsia="仿宋" w:hAnsi="仿宋" w:cs="仿宋"/>
          <w:sz w:val="28"/>
        </w:rPr>
      </w:pPr>
      <w:r>
        <w:rPr>
          <w:rFonts w:ascii="仿宋" w:eastAsia="仿宋" w:hAnsi="仿宋" w:cs="仿宋" w:hint="eastAsia"/>
          <w:sz w:val="28"/>
        </w:rPr>
        <w:t>XXXX</w:t>
      </w:r>
    </w:p>
    <w:p w:rsidR="00B81E96">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纪录片下游应用市场</w:t>
      </w:r>
    </w:p>
    <w:p w:rsidR="00B81E96">
      <w:pPr>
        <w:ind w:firstLine="560" w:firstLineChars="200"/>
        <w:rPr>
          <w:rFonts w:ascii="仿宋" w:eastAsia="仿宋" w:hAnsi="仿宋" w:cs="仿宋"/>
          <w:sz w:val="28"/>
        </w:rPr>
      </w:pPr>
      <w:r>
        <w:rPr>
          <w:rFonts w:ascii="仿宋" w:eastAsia="仿宋" w:hAnsi="仿宋" w:cs="仿宋" w:hint="eastAsia"/>
          <w:sz w:val="28"/>
        </w:rPr>
        <w:t>纪录片的广泛应用使其成为多个领域的重要组成部分。</w:t>
      </w:r>
    </w:p>
    <w:p w:rsidR="00B81E96">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纪录片国际影响</w:t>
      </w:r>
    </w:p>
    <w:p w:rsidR="00B81E96">
      <w:pPr>
        <w:ind w:firstLine="560" w:firstLineChars="200"/>
        <w:rPr>
          <w:rFonts w:ascii="仿宋" w:eastAsia="仿宋" w:hAnsi="仿宋" w:cs="仿宋"/>
          <w:sz w:val="28"/>
        </w:rPr>
      </w:pPr>
      <w:r>
        <w:rPr>
          <w:rFonts w:ascii="仿宋" w:eastAsia="仿宋" w:hAnsi="仿宋" w:cs="仿宋" w:hint="eastAsia"/>
          <w:sz w:val="28"/>
        </w:rPr>
        <w:t>国际因素对纪录片市场产生重大影响。国际纪录片价格波动、贸易政策和地缘政治事件都可能对供应和价格带来波动。随着全球市场的不断扩大，我国的纪录片市场受到了国际因素的更多影响。因此，政府和企业必须密切关注国际市场动态，以确保供应的稳定性和价格的可控性。</w:t>
      </w:r>
    </w:p>
    <w:p w:rsidR="00B81E96">
      <w:pPr>
        <w:pStyle w:val="Heading2"/>
        <w:ind w:firstLine="560" w:firstLineChars="200"/>
        <w:rPr>
          <w:rFonts w:ascii="仿宋" w:eastAsia="仿宋" w:hAnsi="仿宋" w:cs="仿宋"/>
          <w:sz w:val="28"/>
        </w:rPr>
      </w:pPr>
      <w:bookmarkStart w:id="7" w:name="_Toc18831"/>
      <w:r>
        <w:rPr>
          <w:rFonts w:ascii="仿宋" w:eastAsia="仿宋" w:hAnsi="仿宋" w:cs="仿宋" w:hint="eastAsia"/>
          <w:sz w:val="28"/>
        </w:rPr>
        <w:t>（二）产业发展分析</w:t>
      </w:r>
      <w:bookmarkEnd w:id="7"/>
    </w:p>
    <w:p w:rsidR="00B81E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纪录片行业面临的机遇</w:t>
      </w:r>
    </w:p>
    <w:p w:rsidR="00B81E9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纪录片行业受益于不断增长的需求，这主要得益于全球各个领域的发展。随着科技的不断进步和新兴产业的崛起，对纪录片的需求持续扩大。特别是在电子、医疗、能源、半导体和新材料等领域，对高纯度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的需求快速增长。这为纪录片行业提供了巨大的市场机会。</w:t>
      </w:r>
    </w:p>
    <w:p w:rsidR="00B81E9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B81E96">
      <w:pPr>
        <w:ind w:firstLine="560" w:firstLineChars="200"/>
        <w:rPr>
          <w:rFonts w:ascii="仿宋" w:eastAsia="仿宋" w:hAnsi="仿宋" w:cs="仿宋"/>
          <w:sz w:val="28"/>
        </w:rPr>
      </w:pPr>
      <w:r>
        <w:rPr>
          <w:rFonts w:ascii="仿宋" w:eastAsia="仿宋" w:hAnsi="仿宋" w:cs="仿宋" w:hint="eastAsia"/>
          <w:sz w:val="28"/>
        </w:rPr>
        <w:t>随着技术的不断进步，纪录片行业正经历着技术创新的浪潮。新的生产和分离技术不断涌现，使得生产过程更加高效和环保。同时，对不同品种和纯度的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B81E9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w:t>
      </w:r>
      <w:r>
        <w:rPr>
          <w:rFonts w:ascii="仿宋" w:eastAsia="仿宋" w:hAnsi="仿宋" w:cs="仿宋" w:hint="eastAsia"/>
          <w:sz w:val="28"/>
        </w:rPr>
        <w:t>场对纪录片行业的重要性不断增加。我国的纪录片企业正在积极寻求国际合作和市场拓展，出口额逐渐增加。国际市场的开放为企业提供了更大的发展机会，特别是在新兴市场。</w:t>
      </w:r>
    </w:p>
    <w:p w:rsidR="00B81E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纪录片行业面临的挑战</w:t>
      </w:r>
    </w:p>
    <w:p w:rsidR="00B81E9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随着国内外纪录片企业的不断涌现，市场竞争变得更加激烈。企业需要不断提高自身的技术水平、降低生产成本以及改进产品质量，以在市场中保持竞争力。</w:t>
      </w:r>
    </w:p>
    <w:p w:rsidR="00B81E9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纪录片行业的生产依赖于复杂的供应链，包括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w:t>
      </w:r>
      <w:r>
        <w:rPr>
          <w:rFonts w:ascii="仿宋" w:eastAsia="仿宋" w:hAnsi="仿宋" w:cs="仿宋" w:hint="eastAsia"/>
          <w:sz w:val="28"/>
        </w:rPr>
        <w:t>户服务带来挑战。</w:t>
      </w:r>
    </w:p>
    <w:p w:rsidR="00B81E9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政府和社会对环境保护的要求不断提高，这对纪录片行业的生产和运营提出了更高的要求。企业需要不断适应和遵守新的环境法规和安全标准，这可能增加生产成本。</w:t>
      </w:r>
    </w:p>
    <w:p w:rsidR="00B81E96">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国际市场的不确定性和地缘政治风险可能对纪录片行业产生负面影响。国际贸易争端、汇率波动和政治不稳定性都可能影响国际市场的供应和需求。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https://d.book118.com/736033241211010050</w:t>
        </w:r>
      </w:hyperlink>
    </w:p>
    <w:p w:rsidR="00B81E9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E96">
    <w:pPr>
      <w:pStyle w:val="Header"/>
      <w:jc w:val="center"/>
      <w:rPr>
        <w:rFonts w:ascii="仿宋" w:eastAsia="仿宋" w:hAnsi="仿宋" w:cs="仿宋"/>
      </w:rPr>
    </w:pPr>
    <w:r>
      <w:rPr>
        <w:rFonts w:ascii="仿宋" w:eastAsia="仿宋" w:hAnsi="仿宋" w:cs="仿宋" w:hint="eastAsia"/>
      </w:rPr>
      <w:t>纪录片行业相关投资计划提议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913EC1"/>
    <w:rsid w:val="00B81E96"/>
    <w:rsid w:val="00D07005"/>
    <w:rsid w:val="0B913E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3603324121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4631</Words>
  <Characters>26402</Characters>
  <Application>Microsoft Office Word</Application>
  <DocSecurity>0</DocSecurity>
  <Lines>220</Lines>
  <Paragraphs>61</Paragraphs>
  <ScaleCrop>false</ScaleCrop>
  <Company/>
  <LinksUpToDate>false</LinksUpToDate>
  <CharactersWithSpaces>30972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2023-11-27T11:46:00Z</dcterms:created>
  <dcterms:modified xsi:type="dcterms:W3CDTF">2023-12-21T13:05:00Z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687262B48040481F8FED61ECFADF00C1_11</vt:lpwstr>
  </property>
  <property fmtid="{D5CDD505-2E9C-101B-9397-08002B2CF9AE}" pid="3" name="KSOProductBuildVer">
    <vt:lpwstr>2052-12.1.0.15712</vt:lpwstr>
  </property>
</Properties>
</file>