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商务酒店项目计划设计方案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50" w:history="1">
        <w:r>
          <w:rPr>
            <w:rFonts w:ascii="仿宋" w:eastAsia="仿宋" w:hAnsi="仿宋" w:cs="仿宋" w:hint="eastAsia"/>
            <w:lang w:eastAsia="zh-CN"/>
          </w:rPr>
          <w:t>前言</w:t>
        </w:r>
        <w:r>
          <w:tab/>
        </w:r>
        <w:r>
          <w:fldChar w:fldCharType="begin"/>
        </w:r>
        <w:r>
          <w:instrText xml:space="preserve"> PAGEREF _Toc9350 \h </w:instrText>
        </w:r>
        <w:r>
          <w:fldChar w:fldCharType="separate"/>
        </w:r>
        <w:r>
          <w:t>3</w:t>
        </w:r>
        <w:r>
          <w:fldChar w:fldCharType="end"/>
        </w:r>
      </w:hyperlink>
    </w:p>
    <w:p>
      <w:pPr>
        <w:pStyle w:val="TOC1"/>
        <w:tabs>
          <w:tab w:val="right" w:leader="dot" w:pos="8306"/>
        </w:tabs>
      </w:pPr>
      <w:hyperlink w:anchor="_Toc268" w:history="1">
        <w:r>
          <w:rPr>
            <w:rFonts w:ascii="仿宋" w:eastAsia="仿宋" w:hAnsi="仿宋" w:cs="仿宋" w:hint="eastAsia"/>
            <w:lang w:eastAsia="zh-CN"/>
          </w:rPr>
          <w:t>一、工艺说明</w:t>
        </w:r>
        <w:r>
          <w:tab/>
        </w:r>
        <w:r>
          <w:fldChar w:fldCharType="begin"/>
        </w:r>
        <w:r>
          <w:instrText xml:space="preserve"> PAGEREF _Toc268 \h </w:instrText>
        </w:r>
        <w:r>
          <w:fldChar w:fldCharType="separate"/>
        </w:r>
        <w:r>
          <w:t>3</w:t>
        </w:r>
        <w:r>
          <w:fldChar w:fldCharType="end"/>
        </w:r>
      </w:hyperlink>
    </w:p>
    <w:p>
      <w:pPr>
        <w:pStyle w:val="TOC2"/>
        <w:tabs>
          <w:tab w:val="right" w:leader="dot" w:pos="8306"/>
        </w:tabs>
      </w:pPr>
      <w:hyperlink w:anchor="_Toc19674" w:history="1">
        <w:r>
          <w:rPr>
            <w:rFonts w:ascii="仿宋" w:eastAsia="仿宋" w:hAnsi="仿宋" w:cs="仿宋" w:hint="eastAsia"/>
            <w:lang w:eastAsia="zh-CN"/>
          </w:rPr>
          <w:t>(一)、技术管理特点</w:t>
        </w:r>
        <w:r>
          <w:tab/>
        </w:r>
        <w:r>
          <w:fldChar w:fldCharType="begin"/>
        </w:r>
        <w:r>
          <w:instrText xml:space="preserve"> PAGEREF _Toc19674 \h </w:instrText>
        </w:r>
        <w:r>
          <w:fldChar w:fldCharType="separate"/>
        </w:r>
        <w:r>
          <w:t>3</w:t>
        </w:r>
        <w:r>
          <w:fldChar w:fldCharType="end"/>
        </w:r>
      </w:hyperlink>
    </w:p>
    <w:p>
      <w:pPr>
        <w:pStyle w:val="TOC2"/>
        <w:tabs>
          <w:tab w:val="right" w:leader="dot" w:pos="8306"/>
        </w:tabs>
      </w:pPr>
      <w:hyperlink w:anchor="_Toc31807" w:history="1">
        <w:r>
          <w:rPr>
            <w:rFonts w:ascii="仿宋" w:eastAsia="仿宋" w:hAnsi="仿宋" w:cs="仿宋" w:hint="eastAsia"/>
            <w:lang w:eastAsia="zh-CN"/>
          </w:rPr>
          <w:t>(二)、商务酒店项目工艺技术设计方案</w:t>
        </w:r>
        <w:r>
          <w:tab/>
        </w:r>
        <w:r>
          <w:fldChar w:fldCharType="begin"/>
        </w:r>
        <w:r>
          <w:instrText xml:space="preserve"> PAGEREF _Toc31807 \h </w:instrText>
        </w:r>
        <w:r>
          <w:fldChar w:fldCharType="separate"/>
        </w:r>
        <w:r>
          <w:t>4</w:t>
        </w:r>
        <w:r>
          <w:fldChar w:fldCharType="end"/>
        </w:r>
      </w:hyperlink>
    </w:p>
    <w:p>
      <w:pPr>
        <w:pStyle w:val="TOC2"/>
        <w:tabs>
          <w:tab w:val="right" w:leader="dot" w:pos="8306"/>
        </w:tabs>
      </w:pPr>
      <w:hyperlink w:anchor="_Toc20696" w:history="1">
        <w:r>
          <w:rPr>
            <w:rFonts w:ascii="仿宋" w:eastAsia="仿宋" w:hAnsi="仿宋" w:cs="仿宋" w:hint="eastAsia"/>
            <w:lang w:eastAsia="zh-CN"/>
          </w:rPr>
          <w:t>(三)、设备选型方案</w:t>
        </w:r>
        <w:r>
          <w:tab/>
        </w:r>
        <w:r>
          <w:fldChar w:fldCharType="begin"/>
        </w:r>
        <w:r>
          <w:instrText xml:space="preserve"> PAGEREF _Toc20696 \h </w:instrText>
        </w:r>
        <w:r>
          <w:fldChar w:fldCharType="separate"/>
        </w:r>
        <w:r>
          <w:t>5</w:t>
        </w:r>
        <w:r>
          <w:fldChar w:fldCharType="end"/>
        </w:r>
      </w:hyperlink>
    </w:p>
    <w:p>
      <w:pPr>
        <w:pStyle w:val="TOC1"/>
        <w:tabs>
          <w:tab w:val="right" w:leader="dot" w:pos="8306"/>
        </w:tabs>
      </w:pPr>
      <w:hyperlink w:anchor="_Toc6432" w:history="1">
        <w:r>
          <w:rPr>
            <w:rFonts w:ascii="仿宋" w:eastAsia="仿宋" w:hAnsi="仿宋" w:cs="仿宋" w:hint="eastAsia"/>
            <w:lang w:eastAsia="zh-CN"/>
          </w:rPr>
          <w:t>二、商务酒店项目文档管理</w:t>
        </w:r>
        <w:r>
          <w:tab/>
        </w:r>
        <w:r>
          <w:fldChar w:fldCharType="begin"/>
        </w:r>
        <w:r>
          <w:instrText xml:space="preserve"> PAGEREF _Toc6432 \h </w:instrText>
        </w:r>
        <w:r>
          <w:fldChar w:fldCharType="separate"/>
        </w:r>
        <w:r>
          <w:t>7</w:t>
        </w:r>
        <w:r>
          <w:fldChar w:fldCharType="end"/>
        </w:r>
      </w:hyperlink>
    </w:p>
    <w:p>
      <w:pPr>
        <w:pStyle w:val="TOC2"/>
        <w:tabs>
          <w:tab w:val="right" w:leader="dot" w:pos="8306"/>
        </w:tabs>
      </w:pPr>
      <w:hyperlink w:anchor="_Toc25272" w:history="1">
        <w:r>
          <w:rPr>
            <w:rFonts w:ascii="仿宋" w:eastAsia="仿宋" w:hAnsi="仿宋" w:cs="仿宋" w:hint="eastAsia"/>
            <w:lang w:eastAsia="zh-CN"/>
          </w:rPr>
          <w:t>(一)、文档编制与审查</w:t>
        </w:r>
        <w:r>
          <w:tab/>
        </w:r>
        <w:r>
          <w:fldChar w:fldCharType="begin"/>
        </w:r>
        <w:r>
          <w:instrText xml:space="preserve"> PAGEREF _Toc25272 \h </w:instrText>
        </w:r>
        <w:r>
          <w:fldChar w:fldCharType="separate"/>
        </w:r>
        <w:r>
          <w:t>7</w:t>
        </w:r>
        <w:r>
          <w:fldChar w:fldCharType="end"/>
        </w:r>
      </w:hyperlink>
    </w:p>
    <w:p>
      <w:pPr>
        <w:pStyle w:val="TOC2"/>
        <w:tabs>
          <w:tab w:val="right" w:leader="dot" w:pos="8306"/>
        </w:tabs>
      </w:pPr>
      <w:hyperlink w:anchor="_Toc146" w:history="1">
        <w:r>
          <w:rPr>
            <w:rFonts w:ascii="仿宋" w:eastAsia="仿宋" w:hAnsi="仿宋" w:cs="仿宋" w:hint="eastAsia"/>
            <w:lang w:eastAsia="zh-CN"/>
          </w:rPr>
          <w:t>(二)、文档发布与分发</w:t>
        </w:r>
        <w:r>
          <w:tab/>
        </w:r>
        <w:r>
          <w:fldChar w:fldCharType="begin"/>
        </w:r>
        <w:r>
          <w:instrText xml:space="preserve"> PAGEREF _Toc146 \h </w:instrText>
        </w:r>
        <w:r>
          <w:fldChar w:fldCharType="separate"/>
        </w:r>
        <w:r>
          <w:t>8</w:t>
        </w:r>
        <w:r>
          <w:fldChar w:fldCharType="end"/>
        </w:r>
      </w:hyperlink>
    </w:p>
    <w:p>
      <w:pPr>
        <w:pStyle w:val="TOC2"/>
        <w:tabs>
          <w:tab w:val="right" w:leader="dot" w:pos="8306"/>
        </w:tabs>
      </w:pPr>
      <w:hyperlink w:anchor="_Toc20819" w:history="1">
        <w:r>
          <w:rPr>
            <w:rFonts w:ascii="仿宋" w:eastAsia="仿宋" w:hAnsi="仿宋" w:cs="仿宋" w:hint="eastAsia"/>
            <w:lang w:eastAsia="zh-CN"/>
          </w:rPr>
          <w:t>(三)、文档存档与归档</w:t>
        </w:r>
        <w:r>
          <w:tab/>
        </w:r>
        <w:r>
          <w:fldChar w:fldCharType="begin"/>
        </w:r>
        <w:r>
          <w:instrText xml:space="preserve"> PAGEREF _Toc20819 \h </w:instrText>
        </w:r>
        <w:r>
          <w:fldChar w:fldCharType="separate"/>
        </w:r>
        <w:r>
          <w:t>9</w:t>
        </w:r>
        <w:r>
          <w:fldChar w:fldCharType="end"/>
        </w:r>
      </w:hyperlink>
    </w:p>
    <w:p>
      <w:pPr>
        <w:pStyle w:val="TOC1"/>
        <w:tabs>
          <w:tab w:val="right" w:leader="dot" w:pos="8306"/>
        </w:tabs>
      </w:pPr>
      <w:hyperlink w:anchor="_Toc20887" w:history="1">
        <w:r>
          <w:rPr>
            <w:rFonts w:ascii="仿宋" w:eastAsia="仿宋" w:hAnsi="仿宋" w:cs="仿宋" w:hint="eastAsia"/>
            <w:lang w:eastAsia="zh-CN"/>
          </w:rPr>
          <w:t>三、商务酒店项目概论</w:t>
        </w:r>
        <w:r>
          <w:tab/>
        </w:r>
        <w:r>
          <w:fldChar w:fldCharType="begin"/>
        </w:r>
        <w:r>
          <w:instrText xml:space="preserve"> PAGEREF _Toc20887 \h </w:instrText>
        </w:r>
        <w:r>
          <w:fldChar w:fldCharType="separate"/>
        </w:r>
        <w:r>
          <w:t>10</w:t>
        </w:r>
        <w:r>
          <w:fldChar w:fldCharType="end"/>
        </w:r>
      </w:hyperlink>
    </w:p>
    <w:p>
      <w:pPr>
        <w:pStyle w:val="TOC2"/>
        <w:tabs>
          <w:tab w:val="right" w:leader="dot" w:pos="8306"/>
        </w:tabs>
      </w:pPr>
      <w:hyperlink w:anchor="_Toc25827" w:history="1">
        <w:r>
          <w:rPr>
            <w:rFonts w:ascii="仿宋" w:eastAsia="仿宋" w:hAnsi="仿宋" w:cs="仿宋" w:hint="eastAsia"/>
            <w:lang w:eastAsia="zh-CN"/>
          </w:rPr>
          <w:t>(一)、商务酒店项目概况</w:t>
        </w:r>
        <w:r>
          <w:tab/>
        </w:r>
        <w:r>
          <w:fldChar w:fldCharType="begin"/>
        </w:r>
        <w:r>
          <w:instrText xml:space="preserve"> PAGEREF _Toc25827 \h </w:instrText>
        </w:r>
        <w:r>
          <w:fldChar w:fldCharType="separate"/>
        </w:r>
        <w:r>
          <w:t>10</w:t>
        </w:r>
        <w:r>
          <w:fldChar w:fldCharType="end"/>
        </w:r>
      </w:hyperlink>
    </w:p>
    <w:p>
      <w:pPr>
        <w:pStyle w:val="TOC2"/>
        <w:tabs>
          <w:tab w:val="right" w:leader="dot" w:pos="8306"/>
        </w:tabs>
      </w:pPr>
      <w:hyperlink w:anchor="_Toc27553" w:history="1">
        <w:r>
          <w:rPr>
            <w:rFonts w:ascii="仿宋" w:eastAsia="仿宋" w:hAnsi="仿宋" w:cs="仿宋" w:hint="eastAsia"/>
            <w:lang w:eastAsia="zh-CN"/>
          </w:rPr>
          <w:t>(二)、商务酒店项目目标</w:t>
        </w:r>
        <w:r>
          <w:tab/>
        </w:r>
        <w:r>
          <w:fldChar w:fldCharType="begin"/>
        </w:r>
        <w:r>
          <w:instrText xml:space="preserve"> PAGEREF _Toc27553 \h </w:instrText>
        </w:r>
        <w:r>
          <w:fldChar w:fldCharType="separate"/>
        </w:r>
        <w:r>
          <w:t>12</w:t>
        </w:r>
        <w:r>
          <w:fldChar w:fldCharType="end"/>
        </w:r>
      </w:hyperlink>
    </w:p>
    <w:p>
      <w:pPr>
        <w:pStyle w:val="TOC2"/>
        <w:tabs>
          <w:tab w:val="right" w:leader="dot" w:pos="8306"/>
        </w:tabs>
      </w:pPr>
      <w:hyperlink w:anchor="_Toc24247" w:history="1">
        <w:r>
          <w:rPr>
            <w:rFonts w:ascii="仿宋" w:eastAsia="仿宋" w:hAnsi="仿宋" w:cs="仿宋" w:hint="eastAsia"/>
            <w:lang w:eastAsia="zh-CN"/>
          </w:rPr>
          <w:t>(三)、商务酒店项目提出的理由</w:t>
        </w:r>
        <w:r>
          <w:tab/>
        </w:r>
        <w:r>
          <w:fldChar w:fldCharType="begin"/>
        </w:r>
        <w:r>
          <w:instrText xml:space="preserve"> PAGEREF _Toc24247 \h </w:instrText>
        </w:r>
        <w:r>
          <w:fldChar w:fldCharType="separate"/>
        </w:r>
        <w:r>
          <w:t>13</w:t>
        </w:r>
        <w:r>
          <w:fldChar w:fldCharType="end"/>
        </w:r>
      </w:hyperlink>
    </w:p>
    <w:p>
      <w:pPr>
        <w:pStyle w:val="TOC2"/>
        <w:tabs>
          <w:tab w:val="right" w:leader="dot" w:pos="8306"/>
        </w:tabs>
      </w:pPr>
      <w:hyperlink w:anchor="_Toc21497" w:history="1">
        <w:r>
          <w:rPr>
            <w:rFonts w:ascii="仿宋" w:eastAsia="仿宋" w:hAnsi="仿宋" w:cs="仿宋" w:hint="eastAsia"/>
            <w:lang w:eastAsia="zh-CN"/>
          </w:rPr>
          <w:t>(四)、商务酒店项目意义</w:t>
        </w:r>
        <w:r>
          <w:tab/>
        </w:r>
        <w:r>
          <w:fldChar w:fldCharType="begin"/>
        </w:r>
        <w:r>
          <w:instrText xml:space="preserve"> PAGEREF _Toc21497 \h </w:instrText>
        </w:r>
        <w:r>
          <w:fldChar w:fldCharType="separate"/>
        </w:r>
        <w:r>
          <w:t>15</w:t>
        </w:r>
        <w:r>
          <w:fldChar w:fldCharType="end"/>
        </w:r>
      </w:hyperlink>
    </w:p>
    <w:p>
      <w:pPr>
        <w:pStyle w:val="TOC2"/>
        <w:tabs>
          <w:tab w:val="right" w:leader="dot" w:pos="8306"/>
        </w:tabs>
      </w:pPr>
      <w:hyperlink w:anchor="_Toc6995" w:history="1">
        <w:r>
          <w:rPr>
            <w:rFonts w:ascii="仿宋" w:eastAsia="仿宋" w:hAnsi="仿宋" w:cs="仿宋" w:hint="eastAsia"/>
            <w:lang w:eastAsia="zh-CN"/>
          </w:rPr>
          <w:t>(五)、商务酒店项目背景</w:t>
        </w:r>
        <w:r>
          <w:tab/>
        </w:r>
        <w:r>
          <w:fldChar w:fldCharType="begin"/>
        </w:r>
        <w:r>
          <w:instrText xml:space="preserve"> PAGEREF _Toc6995 \h </w:instrText>
        </w:r>
        <w:r>
          <w:fldChar w:fldCharType="separate"/>
        </w:r>
        <w:r>
          <w:t>16</w:t>
        </w:r>
        <w:r>
          <w:fldChar w:fldCharType="end"/>
        </w:r>
      </w:hyperlink>
    </w:p>
    <w:p>
      <w:pPr>
        <w:pStyle w:val="TOC1"/>
        <w:tabs>
          <w:tab w:val="right" w:leader="dot" w:pos="8306"/>
        </w:tabs>
      </w:pPr>
      <w:hyperlink w:anchor="_Toc22482" w:history="1">
        <w:r>
          <w:rPr>
            <w:rFonts w:ascii="仿宋" w:eastAsia="仿宋" w:hAnsi="仿宋" w:cs="仿宋" w:hint="eastAsia"/>
            <w:lang w:eastAsia="zh-CN"/>
          </w:rPr>
          <w:t>四、商务酒店项目绩效评估</w:t>
        </w:r>
        <w:r>
          <w:tab/>
        </w:r>
        <w:r>
          <w:fldChar w:fldCharType="begin"/>
        </w:r>
        <w:r>
          <w:instrText xml:space="preserve"> PAGEREF _Toc22482 \h </w:instrText>
        </w:r>
        <w:r>
          <w:fldChar w:fldCharType="separate"/>
        </w:r>
        <w:r>
          <w:t>16</w:t>
        </w:r>
        <w:r>
          <w:fldChar w:fldCharType="end"/>
        </w:r>
      </w:hyperlink>
    </w:p>
    <w:p>
      <w:pPr>
        <w:pStyle w:val="TOC2"/>
        <w:tabs>
          <w:tab w:val="right" w:leader="dot" w:pos="8306"/>
        </w:tabs>
      </w:pPr>
      <w:hyperlink w:anchor="_Toc4832" w:history="1">
        <w:r>
          <w:rPr>
            <w:rFonts w:ascii="仿宋" w:eastAsia="仿宋" w:hAnsi="仿宋" w:cs="仿宋" w:hint="eastAsia"/>
            <w:lang w:eastAsia="zh-CN"/>
          </w:rPr>
          <w:t>(一)、绩效评估指标</w:t>
        </w:r>
        <w:r>
          <w:tab/>
        </w:r>
        <w:r>
          <w:fldChar w:fldCharType="begin"/>
        </w:r>
        <w:r>
          <w:instrText xml:space="preserve"> PAGEREF _Toc4832 \h </w:instrText>
        </w:r>
        <w:r>
          <w:fldChar w:fldCharType="separate"/>
        </w:r>
        <w:r>
          <w:t>16</w:t>
        </w:r>
        <w:r>
          <w:fldChar w:fldCharType="end"/>
        </w:r>
      </w:hyperlink>
    </w:p>
    <w:p>
      <w:pPr>
        <w:pStyle w:val="TOC2"/>
        <w:tabs>
          <w:tab w:val="right" w:leader="dot" w:pos="8306"/>
        </w:tabs>
      </w:pPr>
      <w:hyperlink w:anchor="_Toc22405" w:history="1">
        <w:r>
          <w:rPr>
            <w:rFonts w:ascii="仿宋" w:eastAsia="仿宋" w:hAnsi="仿宋" w:cs="仿宋" w:hint="eastAsia"/>
            <w:lang w:eastAsia="zh-CN"/>
          </w:rPr>
          <w:t>(二)、绩效评估方法</w:t>
        </w:r>
        <w:r>
          <w:tab/>
        </w:r>
        <w:r>
          <w:fldChar w:fldCharType="begin"/>
        </w:r>
        <w:r>
          <w:instrText xml:space="preserve"> PAGEREF _Toc22405 \h </w:instrText>
        </w:r>
        <w:r>
          <w:fldChar w:fldCharType="separate"/>
        </w:r>
        <w:r>
          <w:t>18</w:t>
        </w:r>
        <w:r>
          <w:fldChar w:fldCharType="end"/>
        </w:r>
      </w:hyperlink>
    </w:p>
    <w:p>
      <w:pPr>
        <w:pStyle w:val="TOC2"/>
        <w:tabs>
          <w:tab w:val="right" w:leader="dot" w:pos="8306"/>
        </w:tabs>
      </w:pPr>
      <w:hyperlink w:anchor="_Toc4570" w:history="1">
        <w:r>
          <w:rPr>
            <w:rFonts w:ascii="仿宋" w:eastAsia="仿宋" w:hAnsi="仿宋" w:cs="仿宋" w:hint="eastAsia"/>
            <w:lang w:eastAsia="zh-CN"/>
          </w:rPr>
          <w:t>(三)、绩效评估周期</w:t>
        </w:r>
        <w:r>
          <w:tab/>
        </w:r>
        <w:r>
          <w:fldChar w:fldCharType="begin"/>
        </w:r>
        <w:r>
          <w:instrText xml:space="preserve"> PAGEREF _Toc4570 \h </w:instrText>
        </w:r>
        <w:r>
          <w:fldChar w:fldCharType="separate"/>
        </w:r>
        <w:r>
          <w:t>19</w:t>
        </w:r>
        <w:r>
          <w:fldChar w:fldCharType="end"/>
        </w:r>
      </w:hyperlink>
    </w:p>
    <w:p>
      <w:pPr>
        <w:pStyle w:val="TOC1"/>
        <w:tabs>
          <w:tab w:val="right" w:leader="dot" w:pos="8306"/>
        </w:tabs>
      </w:pPr>
      <w:hyperlink w:anchor="_Toc19710" w:history="1">
        <w:r>
          <w:rPr>
            <w:rFonts w:ascii="仿宋" w:eastAsia="仿宋" w:hAnsi="仿宋" w:cs="仿宋" w:hint="eastAsia"/>
            <w:lang w:eastAsia="zh-CN"/>
          </w:rPr>
          <w:t>五、商务酒店项目可持续发展</w:t>
        </w:r>
        <w:r>
          <w:tab/>
        </w:r>
        <w:r>
          <w:fldChar w:fldCharType="begin"/>
        </w:r>
        <w:r>
          <w:instrText xml:space="preserve"> PAGEREF _Toc19710 \h </w:instrText>
        </w:r>
        <w:r>
          <w:fldChar w:fldCharType="separate"/>
        </w:r>
        <w:r>
          <w:t>20</w:t>
        </w:r>
        <w:r>
          <w:fldChar w:fldCharType="end"/>
        </w:r>
      </w:hyperlink>
    </w:p>
    <w:p>
      <w:pPr>
        <w:pStyle w:val="TOC2"/>
        <w:tabs>
          <w:tab w:val="right" w:leader="dot" w:pos="8306"/>
        </w:tabs>
      </w:pPr>
      <w:hyperlink w:anchor="_Toc5205" w:history="1">
        <w:r>
          <w:rPr>
            <w:rFonts w:ascii="仿宋" w:eastAsia="仿宋" w:hAnsi="仿宋" w:cs="仿宋" w:hint="eastAsia"/>
            <w:lang w:eastAsia="zh-CN"/>
          </w:rPr>
          <w:t>(一)、可持续战略与实践</w:t>
        </w:r>
        <w:r>
          <w:tab/>
        </w:r>
        <w:r>
          <w:fldChar w:fldCharType="begin"/>
        </w:r>
        <w:r>
          <w:instrText xml:space="preserve"> PAGEREF _Toc5205 \h </w:instrText>
        </w:r>
        <w:r>
          <w:fldChar w:fldCharType="separate"/>
        </w:r>
        <w:r>
          <w:t>20</w:t>
        </w:r>
        <w:r>
          <w:fldChar w:fldCharType="end"/>
        </w:r>
      </w:hyperlink>
    </w:p>
    <w:p>
      <w:pPr>
        <w:pStyle w:val="TOC2"/>
        <w:tabs>
          <w:tab w:val="right" w:leader="dot" w:pos="8306"/>
        </w:tabs>
      </w:pPr>
      <w:hyperlink w:anchor="_Toc28277" w:history="1">
        <w:r>
          <w:rPr>
            <w:rFonts w:ascii="仿宋" w:eastAsia="仿宋" w:hAnsi="仿宋" w:cs="仿宋" w:hint="eastAsia"/>
            <w:lang w:eastAsia="zh-CN"/>
          </w:rPr>
          <w:t>(二)、环保与社会责任</w:t>
        </w:r>
        <w:r>
          <w:tab/>
        </w:r>
        <w:r>
          <w:fldChar w:fldCharType="begin"/>
        </w:r>
        <w:r>
          <w:instrText xml:space="preserve"> PAGEREF _Toc28277 \h </w:instrText>
        </w:r>
        <w:r>
          <w:fldChar w:fldCharType="separate"/>
        </w:r>
        <w:r>
          <w:t>20</w:t>
        </w:r>
        <w:r>
          <w:fldChar w:fldCharType="end"/>
        </w:r>
      </w:hyperlink>
    </w:p>
    <w:p>
      <w:pPr>
        <w:pStyle w:val="TOC1"/>
        <w:tabs>
          <w:tab w:val="right" w:leader="dot" w:pos="8306"/>
        </w:tabs>
      </w:pPr>
      <w:hyperlink w:anchor="_Toc16473" w:history="1">
        <w:r>
          <w:rPr>
            <w:rFonts w:ascii="仿宋" w:eastAsia="仿宋" w:hAnsi="仿宋" w:cs="仿宋" w:hint="eastAsia"/>
            <w:lang w:eastAsia="zh-CN"/>
          </w:rPr>
          <w:t>六、商务酒店项目建设背景及必要性分析</w:t>
        </w:r>
        <w:r>
          <w:tab/>
        </w:r>
        <w:r>
          <w:fldChar w:fldCharType="begin"/>
        </w:r>
        <w:r>
          <w:instrText xml:space="preserve"> PAGEREF _Toc16473 \h </w:instrText>
        </w:r>
        <w:r>
          <w:fldChar w:fldCharType="separate"/>
        </w:r>
        <w:r>
          <w:t>21</w:t>
        </w:r>
        <w:r>
          <w:fldChar w:fldCharType="end"/>
        </w:r>
      </w:hyperlink>
    </w:p>
    <w:p>
      <w:pPr>
        <w:pStyle w:val="TOC2"/>
        <w:tabs>
          <w:tab w:val="right" w:leader="dot" w:pos="8306"/>
        </w:tabs>
      </w:pPr>
      <w:hyperlink w:anchor="_Toc6099" w:history="1">
        <w:r>
          <w:rPr>
            <w:rFonts w:ascii="仿宋" w:eastAsia="仿宋" w:hAnsi="仿宋" w:cs="仿宋" w:hint="eastAsia"/>
            <w:lang w:eastAsia="zh-CN"/>
          </w:rPr>
          <w:t>(一)、商务酒店项目背景分析</w:t>
        </w:r>
        <w:r>
          <w:tab/>
        </w:r>
        <w:r>
          <w:fldChar w:fldCharType="begin"/>
        </w:r>
        <w:r>
          <w:instrText xml:space="preserve"> PAGEREF _Toc6099 \h </w:instrText>
        </w:r>
        <w:r>
          <w:fldChar w:fldCharType="separate"/>
        </w:r>
        <w:r>
          <w:t>21</w:t>
        </w:r>
        <w:r>
          <w:fldChar w:fldCharType="end"/>
        </w:r>
      </w:hyperlink>
    </w:p>
    <w:p>
      <w:pPr>
        <w:pStyle w:val="TOC2"/>
        <w:tabs>
          <w:tab w:val="right" w:leader="dot" w:pos="8306"/>
        </w:tabs>
      </w:pPr>
      <w:hyperlink w:anchor="_Toc8223" w:history="1">
        <w:r>
          <w:rPr>
            <w:rFonts w:ascii="仿宋" w:eastAsia="仿宋" w:hAnsi="仿宋" w:cs="仿宋" w:hint="eastAsia"/>
            <w:lang w:eastAsia="zh-CN"/>
          </w:rPr>
          <w:t>(二)、商务酒店项目建设必要性分析</w:t>
        </w:r>
        <w:r>
          <w:tab/>
        </w:r>
        <w:r>
          <w:fldChar w:fldCharType="begin"/>
        </w:r>
        <w:r>
          <w:instrText xml:space="preserve"> PAGEREF _Toc8223 \h </w:instrText>
        </w:r>
        <w:r>
          <w:fldChar w:fldCharType="separate"/>
        </w:r>
        <w:r>
          <w:t>23</w:t>
        </w:r>
        <w:r>
          <w:fldChar w:fldCharType="end"/>
        </w:r>
      </w:hyperlink>
    </w:p>
    <w:p>
      <w:pPr>
        <w:pStyle w:val="TOC1"/>
        <w:tabs>
          <w:tab w:val="right" w:leader="dot" w:pos="8306"/>
        </w:tabs>
      </w:pPr>
      <w:hyperlink w:anchor="_Toc14467" w:history="1">
        <w:r>
          <w:rPr>
            <w:rFonts w:ascii="仿宋" w:eastAsia="仿宋" w:hAnsi="仿宋" w:cs="仿宋" w:hint="eastAsia"/>
            <w:lang w:eastAsia="zh-CN"/>
          </w:rPr>
          <w:t>七、商务酒店项目计划安排</w:t>
        </w:r>
        <w:r>
          <w:tab/>
        </w:r>
        <w:r>
          <w:fldChar w:fldCharType="begin"/>
        </w:r>
        <w:r>
          <w:instrText xml:space="preserve"> PAGEREF _Toc14467 \h </w:instrText>
        </w:r>
        <w:r>
          <w:fldChar w:fldCharType="separate"/>
        </w:r>
        <w:r>
          <w:t>24</w:t>
        </w:r>
        <w:r>
          <w:fldChar w:fldCharType="end"/>
        </w:r>
      </w:hyperlink>
    </w:p>
    <w:p>
      <w:pPr>
        <w:pStyle w:val="TOC2"/>
        <w:tabs>
          <w:tab w:val="right" w:leader="dot" w:pos="8306"/>
        </w:tabs>
      </w:pPr>
      <w:hyperlink w:anchor="_Toc820" w:history="1">
        <w:r>
          <w:rPr>
            <w:rFonts w:ascii="仿宋" w:eastAsia="仿宋" w:hAnsi="仿宋" w:cs="仿宋" w:hint="eastAsia"/>
            <w:lang w:eastAsia="zh-CN"/>
          </w:rPr>
          <w:t>(一)、建设周期</w:t>
        </w:r>
        <w:r>
          <w:tab/>
        </w:r>
        <w:r>
          <w:fldChar w:fldCharType="begin"/>
        </w:r>
        <w:r>
          <w:instrText xml:space="preserve"> PAGEREF _Toc820 \h </w:instrText>
        </w:r>
        <w:r>
          <w:fldChar w:fldCharType="separate"/>
        </w:r>
        <w:r>
          <w:t>24</w:t>
        </w:r>
        <w:r>
          <w:fldChar w:fldCharType="end"/>
        </w:r>
      </w:hyperlink>
    </w:p>
    <w:p>
      <w:pPr>
        <w:pStyle w:val="TOC2"/>
        <w:tabs>
          <w:tab w:val="right" w:leader="dot" w:pos="8306"/>
        </w:tabs>
      </w:pPr>
      <w:hyperlink w:anchor="_Toc12407" w:history="1">
        <w:r>
          <w:rPr>
            <w:rFonts w:ascii="仿宋" w:eastAsia="仿宋" w:hAnsi="仿宋" w:cs="仿宋" w:hint="eastAsia"/>
            <w:lang w:eastAsia="zh-CN"/>
          </w:rPr>
          <w:t>(二)、建设进度</w:t>
        </w:r>
        <w:r>
          <w:tab/>
        </w:r>
        <w:r>
          <w:fldChar w:fldCharType="begin"/>
        </w:r>
        <w:r>
          <w:instrText xml:space="preserve"> PAGEREF _Toc12407 \h </w:instrText>
        </w:r>
        <w:r>
          <w:fldChar w:fldCharType="separate"/>
        </w:r>
        <w:r>
          <w:t>25</w:t>
        </w:r>
        <w:r>
          <w:fldChar w:fldCharType="end"/>
        </w:r>
      </w:hyperlink>
    </w:p>
    <w:p>
      <w:pPr>
        <w:pStyle w:val="TOC2"/>
        <w:tabs>
          <w:tab w:val="right" w:leader="dot" w:pos="8306"/>
        </w:tabs>
      </w:pPr>
      <w:hyperlink w:anchor="_Toc26071" w:history="1">
        <w:r>
          <w:rPr>
            <w:rFonts w:ascii="仿宋" w:eastAsia="仿宋" w:hAnsi="仿宋" w:cs="仿宋" w:hint="eastAsia"/>
            <w:lang w:eastAsia="zh-CN"/>
          </w:rPr>
          <w:t>(三)、进度安排注意事项</w:t>
        </w:r>
        <w:r>
          <w:tab/>
        </w:r>
        <w:r>
          <w:fldChar w:fldCharType="begin"/>
        </w:r>
        <w:r>
          <w:instrText xml:space="preserve"> PAGEREF _Toc26071 \h </w:instrText>
        </w:r>
        <w:r>
          <w:fldChar w:fldCharType="separate"/>
        </w:r>
        <w:r>
          <w:t>26</w:t>
        </w:r>
        <w:r>
          <w:fldChar w:fldCharType="end"/>
        </w:r>
      </w:hyperlink>
    </w:p>
    <w:p>
      <w:pPr>
        <w:pStyle w:val="TOC2"/>
        <w:tabs>
          <w:tab w:val="right" w:leader="dot" w:pos="8306"/>
        </w:tabs>
      </w:pPr>
      <w:hyperlink w:anchor="_Toc7851" w:history="1">
        <w:r>
          <w:rPr>
            <w:rFonts w:ascii="仿宋" w:eastAsia="仿宋" w:hAnsi="仿宋" w:cs="仿宋" w:hint="eastAsia"/>
            <w:lang w:eastAsia="zh-CN"/>
          </w:rPr>
          <w:t>(四)、人力资源配置</w:t>
        </w:r>
        <w:r>
          <w:tab/>
        </w:r>
        <w:r>
          <w:fldChar w:fldCharType="begin"/>
        </w:r>
        <w:r>
          <w:instrText xml:space="preserve"> PAGEREF _Toc7851 \h </w:instrText>
        </w:r>
        <w:r>
          <w:fldChar w:fldCharType="separate"/>
        </w:r>
        <w:r>
          <w:t>28</w:t>
        </w:r>
        <w:r>
          <w:fldChar w:fldCharType="end"/>
        </w:r>
      </w:hyperlink>
    </w:p>
    <w:p>
      <w:pPr>
        <w:pStyle w:val="TOC1"/>
        <w:tabs>
          <w:tab w:val="right" w:leader="dot" w:pos="8306"/>
        </w:tabs>
      </w:pPr>
      <w:hyperlink w:anchor="_Toc30723" w:history="1">
        <w:r>
          <w:rPr>
            <w:rFonts w:ascii="仿宋" w:eastAsia="仿宋" w:hAnsi="仿宋" w:cs="仿宋" w:hint="eastAsia"/>
            <w:lang w:eastAsia="zh-CN"/>
          </w:rPr>
          <w:t>八、商务酒店项目创新与研发</w:t>
        </w:r>
        <w:r>
          <w:tab/>
        </w:r>
        <w:r>
          <w:fldChar w:fldCharType="begin"/>
        </w:r>
        <w:r>
          <w:instrText xml:space="preserve"> PAGEREF _Toc30723 \h </w:instrText>
        </w:r>
        <w:r>
          <w:fldChar w:fldCharType="separate"/>
        </w:r>
        <w:r>
          <w:t>28</w:t>
        </w:r>
        <w:r>
          <w:fldChar w:fldCharType="end"/>
        </w:r>
      </w:hyperlink>
    </w:p>
    <w:p>
      <w:pPr>
        <w:pStyle w:val="TOC2"/>
        <w:tabs>
          <w:tab w:val="right" w:leader="dot" w:pos="8306"/>
        </w:tabs>
      </w:pPr>
      <w:hyperlink w:anchor="_Toc29806" w:history="1">
        <w:r>
          <w:rPr>
            <w:rFonts w:ascii="仿宋" w:eastAsia="仿宋" w:hAnsi="仿宋" w:cs="仿宋" w:hint="eastAsia"/>
            <w:lang w:eastAsia="zh-CN"/>
          </w:rPr>
          <w:t>(一)、创新策略与方向</w:t>
        </w:r>
        <w:r>
          <w:tab/>
        </w:r>
        <w:r>
          <w:fldChar w:fldCharType="begin"/>
        </w:r>
        <w:r>
          <w:instrText xml:space="preserve"> PAGEREF _Toc29806 \h </w:instrText>
        </w:r>
        <w:r>
          <w:fldChar w:fldCharType="separate"/>
        </w:r>
        <w:r>
          <w:t>28</w:t>
        </w:r>
        <w:r>
          <w:fldChar w:fldCharType="end"/>
        </w:r>
      </w:hyperlink>
    </w:p>
    <w:p>
      <w:pPr>
        <w:pStyle w:val="TOC2"/>
        <w:tabs>
          <w:tab w:val="right" w:leader="dot" w:pos="8306"/>
        </w:tabs>
      </w:pPr>
      <w:hyperlink w:anchor="_Toc27139" w:history="1">
        <w:r>
          <w:rPr>
            <w:rFonts w:ascii="仿宋" w:eastAsia="仿宋" w:hAnsi="仿宋" w:cs="仿宋" w:hint="eastAsia"/>
            <w:lang w:eastAsia="zh-CN"/>
          </w:rPr>
          <w:t>(二)、研发规划与投入</w:t>
        </w:r>
        <w:r>
          <w:tab/>
        </w:r>
        <w:r>
          <w:fldChar w:fldCharType="begin"/>
        </w:r>
        <w:r>
          <w:instrText xml:space="preserve"> PAGEREF _Toc27139 \h </w:instrText>
        </w:r>
        <w:r>
          <w:fldChar w:fldCharType="separate"/>
        </w:r>
        <w:r>
          <w:t>30</w:t>
        </w:r>
        <w:r>
          <w:fldChar w:fldCharType="end"/>
        </w:r>
      </w:hyperlink>
    </w:p>
    <w:p>
      <w:pPr>
        <w:pStyle w:val="TOC1"/>
        <w:tabs>
          <w:tab w:val="right" w:leader="dot" w:pos="8306"/>
        </w:tabs>
      </w:pPr>
      <w:hyperlink w:anchor="_Toc31795" w:history="1">
        <w:r>
          <w:rPr>
            <w:rFonts w:ascii="仿宋" w:eastAsia="仿宋" w:hAnsi="仿宋" w:cs="仿宋" w:hint="eastAsia"/>
            <w:lang w:eastAsia="zh-CN"/>
          </w:rPr>
          <w:t>九、商务酒店项目社会影响</w:t>
        </w:r>
        <w:r>
          <w:tab/>
        </w:r>
        <w:r>
          <w:fldChar w:fldCharType="begin"/>
        </w:r>
        <w:r>
          <w:instrText xml:space="preserve"> PAGEREF _Toc31795 \h </w:instrText>
        </w:r>
        <w:r>
          <w:fldChar w:fldCharType="separate"/>
        </w:r>
        <w:r>
          <w:t>31</w:t>
        </w:r>
        <w:r>
          <w:fldChar w:fldCharType="end"/>
        </w:r>
      </w:hyperlink>
    </w:p>
    <w:p>
      <w:pPr>
        <w:pStyle w:val="TOC2"/>
        <w:tabs>
          <w:tab w:val="right" w:leader="dot" w:pos="8306"/>
        </w:tabs>
      </w:pPr>
      <w:hyperlink w:anchor="_Toc4747" w:history="1">
        <w:r>
          <w:rPr>
            <w:rFonts w:ascii="仿宋" w:eastAsia="仿宋" w:hAnsi="仿宋" w:cs="仿宋" w:hint="eastAsia"/>
            <w:lang w:eastAsia="zh-CN"/>
          </w:rPr>
          <w:t>(一)、社会责任与义务</w:t>
        </w:r>
        <w:r>
          <w:tab/>
        </w:r>
        <w:r>
          <w:fldChar w:fldCharType="begin"/>
        </w:r>
        <w:r>
          <w:instrText xml:space="preserve"> PAGEREF _Toc4747 \h </w:instrText>
        </w:r>
        <w:r>
          <w:fldChar w:fldCharType="separate"/>
        </w:r>
        <w:r>
          <w:t>31</w:t>
        </w:r>
        <w:r>
          <w:fldChar w:fldCharType="end"/>
        </w:r>
      </w:hyperlink>
    </w:p>
    <w:p>
      <w:pPr>
        <w:pStyle w:val="TOC2"/>
        <w:tabs>
          <w:tab w:val="right" w:leader="dot" w:pos="8306"/>
        </w:tabs>
      </w:pPr>
      <w:hyperlink w:anchor="_Toc14270" w:history="1">
        <w:r>
          <w:rPr>
            <w:rFonts w:ascii="仿宋" w:eastAsia="仿宋" w:hAnsi="仿宋" w:cs="仿宋" w:hint="eastAsia"/>
            <w:lang w:eastAsia="zh-CN"/>
          </w:rPr>
          <w:t>(二)、社会参与与沟通</w:t>
        </w:r>
        <w:r>
          <w:tab/>
        </w:r>
        <w:r>
          <w:fldChar w:fldCharType="begin"/>
        </w:r>
        <w:r>
          <w:instrText xml:space="preserve"> PAGEREF _Toc14270 \h </w:instrText>
        </w:r>
        <w:r>
          <w:fldChar w:fldCharType="separate"/>
        </w:r>
        <w:r>
          <w:t>32</w:t>
        </w:r>
        <w:r>
          <w:fldChar w:fldCharType="end"/>
        </w:r>
      </w:hyperlink>
    </w:p>
    <w:p>
      <w:pPr>
        <w:pStyle w:val="TOC1"/>
        <w:tabs>
          <w:tab w:val="right" w:leader="dot" w:pos="8306"/>
        </w:tabs>
      </w:pPr>
      <w:hyperlink w:anchor="_Toc25251" w:history="1">
        <w:r>
          <w:rPr>
            <w:rFonts w:ascii="仿宋" w:eastAsia="仿宋" w:hAnsi="仿宋" w:cs="仿宋" w:hint="eastAsia"/>
            <w:lang w:eastAsia="zh-CN"/>
          </w:rPr>
          <w:t>十、商务酒店项目投资规划</w:t>
        </w:r>
        <w:r>
          <w:tab/>
        </w:r>
        <w:r>
          <w:fldChar w:fldCharType="begin"/>
        </w:r>
        <w:r>
          <w:instrText xml:space="preserve"> PAGEREF _Toc25251 \h </w:instrText>
        </w:r>
        <w:r>
          <w:fldChar w:fldCharType="separate"/>
        </w:r>
        <w:r>
          <w:t>33</w:t>
        </w:r>
        <w:r>
          <w:fldChar w:fldCharType="end"/>
        </w:r>
      </w:hyperlink>
    </w:p>
    <w:p>
      <w:pPr>
        <w:pStyle w:val="TOC2"/>
        <w:tabs>
          <w:tab w:val="right" w:leader="dot" w:pos="8306"/>
        </w:tabs>
      </w:pPr>
      <w:hyperlink w:anchor="_Toc22761" w:history="1">
        <w:r>
          <w:rPr>
            <w:rFonts w:ascii="仿宋" w:eastAsia="仿宋" w:hAnsi="仿宋" w:cs="仿宋" w:hint="eastAsia"/>
            <w:lang w:eastAsia="zh-CN"/>
          </w:rPr>
          <w:t>(一)、商务酒店项目总投资估算</w:t>
        </w:r>
        <w:r>
          <w:tab/>
        </w:r>
        <w:r>
          <w:fldChar w:fldCharType="begin"/>
        </w:r>
        <w:r>
          <w:instrText xml:space="preserve"> PAGEREF _Toc22761 \h </w:instrText>
        </w:r>
        <w:r>
          <w:fldChar w:fldCharType="separate"/>
        </w:r>
        <w:r>
          <w:t>33</w:t>
        </w:r>
        <w:r>
          <w:fldChar w:fldCharType="end"/>
        </w:r>
      </w:hyperlink>
    </w:p>
    <w:p>
      <w:pPr>
        <w:pStyle w:val="TOC2"/>
        <w:tabs>
          <w:tab w:val="right" w:leader="dot" w:pos="8306"/>
        </w:tabs>
      </w:pPr>
      <w:hyperlink w:anchor="_Toc32236" w:history="1">
        <w:r>
          <w:rPr>
            <w:rFonts w:ascii="仿宋" w:eastAsia="仿宋" w:hAnsi="仿宋" w:cs="仿宋" w:hint="eastAsia"/>
            <w:lang w:eastAsia="zh-CN"/>
          </w:rPr>
          <w:t>(二)、资金筹措</w:t>
        </w:r>
        <w:r>
          <w:tab/>
        </w:r>
        <w:r>
          <w:fldChar w:fldCharType="begin"/>
        </w:r>
        <w:r>
          <w:instrText xml:space="preserve"> PAGEREF _Toc32236 \h </w:instrText>
        </w:r>
        <w:r>
          <w:fldChar w:fldCharType="separate"/>
        </w:r>
        <w:r>
          <w:t>34</w:t>
        </w:r>
        <w:r>
          <w:fldChar w:fldCharType="end"/>
        </w:r>
      </w:hyperlink>
    </w:p>
    <w:p>
      <w:pPr>
        <w:pStyle w:val="TOC1"/>
        <w:tabs>
          <w:tab w:val="right" w:leader="dot" w:pos="8306"/>
        </w:tabs>
      </w:pPr>
      <w:hyperlink w:anchor="_Toc29009" w:history="1">
        <w:r>
          <w:rPr>
            <w:rFonts w:ascii="仿宋" w:eastAsia="仿宋" w:hAnsi="仿宋" w:cs="仿宋" w:hint="eastAsia"/>
            <w:lang w:eastAsia="zh-CN"/>
          </w:rPr>
          <w:t>十一、商务酒店项目人力资源培养与发展</w:t>
        </w:r>
        <w:r>
          <w:tab/>
        </w:r>
        <w:r>
          <w:fldChar w:fldCharType="begin"/>
        </w:r>
        <w:r>
          <w:instrText xml:space="preserve"> PAGEREF _Toc29009 \h </w:instrText>
        </w:r>
        <w:r>
          <w:fldChar w:fldCharType="separate"/>
        </w:r>
        <w:r>
          <w:t>35</w:t>
        </w:r>
        <w:r>
          <w:fldChar w:fldCharType="end"/>
        </w:r>
      </w:hyperlink>
    </w:p>
    <w:p>
      <w:pPr>
        <w:pStyle w:val="TOC2"/>
        <w:tabs>
          <w:tab w:val="right" w:leader="dot" w:pos="8306"/>
        </w:tabs>
      </w:pPr>
      <w:hyperlink w:anchor="_Toc16902" w:history="1">
        <w:r>
          <w:rPr>
            <w:rFonts w:ascii="仿宋" w:eastAsia="仿宋" w:hAnsi="仿宋" w:cs="仿宋" w:hint="eastAsia"/>
            <w:lang w:eastAsia="zh-CN"/>
          </w:rPr>
          <w:t>(一)、人才需求与规划</w:t>
        </w:r>
        <w:r>
          <w:tab/>
        </w:r>
        <w:r>
          <w:fldChar w:fldCharType="begin"/>
        </w:r>
        <w:r>
          <w:instrText xml:space="preserve"> PAGEREF _Toc16902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16" w:history="1">
        <w:r>
          <w:rPr>
            <w:rFonts w:ascii="仿宋" w:eastAsia="仿宋" w:hAnsi="仿宋" w:cs="仿宋" w:hint="eastAsia"/>
            <w:lang w:eastAsia="zh-CN"/>
          </w:rPr>
          <w:t>(二)、培训与发展计划</w:t>
        </w:r>
        <w:r>
          <w:tab/>
        </w:r>
        <w:r>
          <w:fldChar w:fldCharType="begin"/>
        </w:r>
        <w:r>
          <w:instrText xml:space="preserve"> PAGEREF _Toc6316 \h </w:instrText>
        </w:r>
        <w:r>
          <w:fldChar w:fldCharType="separate"/>
        </w:r>
        <w:r>
          <w:t>36</w:t>
        </w:r>
        <w:r>
          <w:fldChar w:fldCharType="end"/>
        </w:r>
      </w:hyperlink>
    </w:p>
    <w:p>
      <w:pPr>
        <w:pStyle w:val="TOC1"/>
        <w:tabs>
          <w:tab w:val="right" w:leader="dot" w:pos="8306"/>
        </w:tabs>
      </w:pPr>
      <w:hyperlink w:anchor="_Toc7707" w:history="1">
        <w:r>
          <w:rPr>
            <w:rFonts w:ascii="仿宋" w:eastAsia="仿宋" w:hAnsi="仿宋" w:cs="仿宋" w:hint="eastAsia"/>
            <w:lang w:eastAsia="zh-CN"/>
          </w:rPr>
          <w:t>十二、商务酒店项目人力资源管理</w:t>
        </w:r>
        <w:r>
          <w:tab/>
        </w:r>
        <w:r>
          <w:fldChar w:fldCharType="begin"/>
        </w:r>
        <w:r>
          <w:instrText xml:space="preserve"> PAGEREF _Toc7707 \h </w:instrText>
        </w:r>
        <w:r>
          <w:fldChar w:fldCharType="separate"/>
        </w:r>
        <w:r>
          <w:t>36</w:t>
        </w:r>
        <w:r>
          <w:fldChar w:fldCharType="end"/>
        </w:r>
      </w:hyperlink>
    </w:p>
    <w:p>
      <w:pPr>
        <w:pStyle w:val="TOC2"/>
        <w:tabs>
          <w:tab w:val="right" w:leader="dot" w:pos="8306"/>
        </w:tabs>
      </w:pPr>
      <w:hyperlink w:anchor="_Toc1690" w:history="1">
        <w:r>
          <w:rPr>
            <w:rFonts w:ascii="仿宋" w:eastAsia="仿宋" w:hAnsi="仿宋" w:cs="仿宋" w:hint="eastAsia"/>
            <w:lang w:eastAsia="zh-CN"/>
          </w:rPr>
          <w:t>(一)、建立健全的预算管理制度</w:t>
        </w:r>
        <w:r>
          <w:tab/>
        </w:r>
        <w:r>
          <w:fldChar w:fldCharType="begin"/>
        </w:r>
        <w:r>
          <w:instrText xml:space="preserve"> PAGEREF _Toc1690 \h </w:instrText>
        </w:r>
        <w:r>
          <w:fldChar w:fldCharType="separate"/>
        </w:r>
        <w:r>
          <w:t>36</w:t>
        </w:r>
        <w:r>
          <w:fldChar w:fldCharType="end"/>
        </w:r>
      </w:hyperlink>
    </w:p>
    <w:p>
      <w:pPr>
        <w:pStyle w:val="TOC2"/>
        <w:tabs>
          <w:tab w:val="right" w:leader="dot" w:pos="8306"/>
        </w:tabs>
      </w:pPr>
      <w:hyperlink w:anchor="_Toc25570" w:history="1">
        <w:r>
          <w:rPr>
            <w:rFonts w:ascii="仿宋" w:eastAsia="仿宋" w:hAnsi="仿宋" w:cs="仿宋" w:hint="eastAsia"/>
            <w:lang w:eastAsia="zh-CN"/>
          </w:rPr>
          <w:t>(二)、加强资金流动监控</w:t>
        </w:r>
        <w:r>
          <w:tab/>
        </w:r>
        <w:r>
          <w:fldChar w:fldCharType="begin"/>
        </w:r>
        <w:r>
          <w:instrText xml:space="preserve"> PAGEREF _Toc25570 \h </w:instrText>
        </w:r>
        <w:r>
          <w:fldChar w:fldCharType="separate"/>
        </w:r>
        <w:r>
          <w:t>38</w:t>
        </w:r>
        <w:r>
          <w:fldChar w:fldCharType="end"/>
        </w:r>
      </w:hyperlink>
    </w:p>
    <w:p>
      <w:pPr>
        <w:pStyle w:val="TOC2"/>
        <w:tabs>
          <w:tab w:val="right" w:leader="dot" w:pos="8306"/>
        </w:tabs>
      </w:pPr>
      <w:hyperlink w:anchor="_Toc17453" w:history="1">
        <w:r>
          <w:rPr>
            <w:rFonts w:ascii="仿宋" w:eastAsia="仿宋" w:hAnsi="仿宋" w:cs="仿宋" w:hint="eastAsia"/>
            <w:lang w:eastAsia="zh-CN"/>
          </w:rPr>
          <w:t>(三)、制定完善的风险控制机制</w:t>
        </w:r>
        <w:r>
          <w:tab/>
        </w:r>
        <w:r>
          <w:fldChar w:fldCharType="begin"/>
        </w:r>
        <w:r>
          <w:instrText xml:space="preserve"> PAGEREF _Toc17453 \h </w:instrText>
        </w:r>
        <w:r>
          <w:fldChar w:fldCharType="separate"/>
        </w:r>
        <w:r>
          <w:t>39</w:t>
        </w:r>
        <w:r>
          <w:fldChar w:fldCharType="end"/>
        </w:r>
      </w:hyperlink>
    </w:p>
    <w:p>
      <w:pPr>
        <w:pStyle w:val="TOC2"/>
        <w:tabs>
          <w:tab w:val="right" w:leader="dot" w:pos="8306"/>
        </w:tabs>
      </w:pPr>
      <w:hyperlink w:anchor="_Toc17811" w:history="1">
        <w:r>
          <w:rPr>
            <w:rFonts w:ascii="仿宋" w:eastAsia="仿宋" w:hAnsi="仿宋" w:cs="仿宋" w:hint="eastAsia"/>
            <w:lang w:eastAsia="zh-CN"/>
          </w:rPr>
          <w:t>(四)、优化成本管理</w:t>
        </w:r>
        <w:r>
          <w:tab/>
        </w:r>
        <w:r>
          <w:fldChar w:fldCharType="begin"/>
        </w:r>
        <w:r>
          <w:instrText xml:space="preserve"> PAGEREF _Toc17811 \h </w:instrText>
        </w:r>
        <w:r>
          <w:fldChar w:fldCharType="separate"/>
        </w:r>
        <w:r>
          <w:t>40</w:t>
        </w:r>
        <w:r>
          <w:fldChar w:fldCharType="end"/>
        </w:r>
      </w:hyperlink>
    </w:p>
    <w:p>
      <w:pPr>
        <w:pStyle w:val="TOC1"/>
        <w:tabs>
          <w:tab w:val="right" w:leader="dot" w:pos="8306"/>
        </w:tabs>
      </w:pPr>
      <w:hyperlink w:anchor="_Toc31356" w:history="1">
        <w:r>
          <w:rPr>
            <w:rFonts w:ascii="仿宋" w:eastAsia="仿宋" w:hAnsi="仿宋" w:cs="仿宋" w:hint="eastAsia"/>
            <w:lang w:eastAsia="zh-CN"/>
          </w:rPr>
          <w:t>十三、质量管理体系</w:t>
        </w:r>
        <w:r>
          <w:tab/>
        </w:r>
        <w:r>
          <w:fldChar w:fldCharType="begin"/>
        </w:r>
        <w:r>
          <w:instrText xml:space="preserve"> PAGEREF _Toc31356 \h </w:instrText>
        </w:r>
        <w:r>
          <w:fldChar w:fldCharType="separate"/>
        </w:r>
        <w:r>
          <w:t>42</w:t>
        </w:r>
        <w:r>
          <w:fldChar w:fldCharType="end"/>
        </w:r>
      </w:hyperlink>
    </w:p>
    <w:p>
      <w:pPr>
        <w:pStyle w:val="TOC2"/>
        <w:tabs>
          <w:tab w:val="right" w:leader="dot" w:pos="8306"/>
        </w:tabs>
      </w:pPr>
      <w:hyperlink w:anchor="_Toc4260" w:history="1">
        <w:r>
          <w:rPr>
            <w:rFonts w:ascii="仿宋" w:eastAsia="仿宋" w:hAnsi="仿宋" w:cs="仿宋" w:hint="eastAsia"/>
            <w:lang w:eastAsia="zh-CN"/>
          </w:rPr>
          <w:t>(一)、质量目标与方针</w:t>
        </w:r>
        <w:r>
          <w:tab/>
        </w:r>
        <w:r>
          <w:fldChar w:fldCharType="begin"/>
        </w:r>
        <w:r>
          <w:instrText xml:space="preserve"> PAGEREF _Toc4260 \h </w:instrText>
        </w:r>
        <w:r>
          <w:fldChar w:fldCharType="separate"/>
        </w:r>
        <w:r>
          <w:t>42</w:t>
        </w:r>
        <w:r>
          <w:fldChar w:fldCharType="end"/>
        </w:r>
      </w:hyperlink>
    </w:p>
    <w:p>
      <w:pPr>
        <w:pStyle w:val="TOC2"/>
        <w:tabs>
          <w:tab w:val="right" w:leader="dot" w:pos="8306"/>
        </w:tabs>
      </w:pPr>
      <w:hyperlink w:anchor="_Toc20215" w:history="1">
        <w:r>
          <w:rPr>
            <w:rFonts w:ascii="仿宋" w:eastAsia="仿宋" w:hAnsi="仿宋" w:cs="仿宋" w:hint="eastAsia"/>
            <w:lang w:eastAsia="zh-CN"/>
          </w:rPr>
          <w:t>(二)、质量管理责任</w:t>
        </w:r>
        <w:r>
          <w:tab/>
        </w:r>
        <w:r>
          <w:fldChar w:fldCharType="begin"/>
        </w:r>
        <w:r>
          <w:instrText xml:space="preserve"> PAGEREF _Toc20215 \h </w:instrText>
        </w:r>
        <w:r>
          <w:fldChar w:fldCharType="separate"/>
        </w:r>
        <w:r>
          <w:t>43</w:t>
        </w:r>
        <w:r>
          <w:fldChar w:fldCharType="end"/>
        </w:r>
      </w:hyperlink>
    </w:p>
    <w:p>
      <w:pPr>
        <w:pStyle w:val="TOC2"/>
        <w:tabs>
          <w:tab w:val="right" w:leader="dot" w:pos="8306"/>
        </w:tabs>
      </w:pPr>
      <w:hyperlink w:anchor="_Toc29512" w:history="1">
        <w:r>
          <w:rPr>
            <w:rFonts w:ascii="仿宋" w:eastAsia="仿宋" w:hAnsi="仿宋" w:cs="仿宋" w:hint="eastAsia"/>
            <w:lang w:eastAsia="zh-CN"/>
          </w:rPr>
          <w:t>(三)、质量管理体系文件</w:t>
        </w:r>
        <w:r>
          <w:tab/>
        </w:r>
        <w:r>
          <w:fldChar w:fldCharType="begin"/>
        </w:r>
        <w:r>
          <w:instrText xml:space="preserve"> PAGEREF _Toc29512 \h </w:instrText>
        </w:r>
        <w:r>
          <w:fldChar w:fldCharType="separate"/>
        </w:r>
        <w:r>
          <w:t>44</w:t>
        </w:r>
        <w:r>
          <w:fldChar w:fldCharType="end"/>
        </w:r>
      </w:hyperlink>
    </w:p>
    <w:p>
      <w:pPr>
        <w:pStyle w:val="TOC2"/>
        <w:tabs>
          <w:tab w:val="right" w:leader="dot" w:pos="8306"/>
        </w:tabs>
      </w:pPr>
      <w:hyperlink w:anchor="_Toc871" w:history="1">
        <w:r>
          <w:rPr>
            <w:rFonts w:ascii="仿宋" w:eastAsia="仿宋" w:hAnsi="仿宋" w:cs="仿宋" w:hint="eastAsia"/>
            <w:lang w:eastAsia="zh-CN"/>
          </w:rPr>
          <w:t>(四)、质量培训与教育</w:t>
        </w:r>
        <w:r>
          <w:tab/>
        </w:r>
        <w:r>
          <w:fldChar w:fldCharType="begin"/>
        </w:r>
        <w:r>
          <w:instrText xml:space="preserve"> PAGEREF _Toc871 \h </w:instrText>
        </w:r>
        <w:r>
          <w:fldChar w:fldCharType="separate"/>
        </w:r>
        <w:r>
          <w:t>46</w:t>
        </w:r>
        <w:r>
          <w:fldChar w:fldCharType="end"/>
        </w:r>
      </w:hyperlink>
    </w:p>
    <w:p>
      <w:pPr>
        <w:pStyle w:val="TOC2"/>
        <w:tabs>
          <w:tab w:val="right" w:leader="dot" w:pos="8306"/>
        </w:tabs>
      </w:pPr>
      <w:hyperlink w:anchor="_Toc19205" w:history="1">
        <w:r>
          <w:rPr>
            <w:rFonts w:ascii="仿宋" w:eastAsia="仿宋" w:hAnsi="仿宋" w:cs="仿宋" w:hint="eastAsia"/>
            <w:lang w:eastAsia="zh-CN"/>
          </w:rPr>
          <w:t>(五)、质量审核与评价</w:t>
        </w:r>
        <w:r>
          <w:tab/>
        </w:r>
        <w:r>
          <w:fldChar w:fldCharType="begin"/>
        </w:r>
        <w:r>
          <w:instrText xml:space="preserve"> PAGEREF _Toc19205 \h </w:instrText>
        </w:r>
        <w:r>
          <w:fldChar w:fldCharType="separate"/>
        </w:r>
        <w:r>
          <w:t>47</w:t>
        </w:r>
        <w:r>
          <w:fldChar w:fldCharType="end"/>
        </w:r>
      </w:hyperlink>
    </w:p>
    <w:p>
      <w:pPr>
        <w:pStyle w:val="TOC2"/>
        <w:tabs>
          <w:tab w:val="right" w:leader="dot" w:pos="8306"/>
        </w:tabs>
      </w:pPr>
      <w:hyperlink w:anchor="_Toc32429" w:history="1">
        <w:r>
          <w:rPr>
            <w:rFonts w:ascii="仿宋" w:eastAsia="仿宋" w:hAnsi="仿宋" w:cs="仿宋" w:hint="eastAsia"/>
            <w:lang w:eastAsia="zh-CN"/>
          </w:rPr>
          <w:t>(六)、不符合与纠正措施</w:t>
        </w:r>
        <w:r>
          <w:tab/>
        </w:r>
        <w:r>
          <w:fldChar w:fldCharType="begin"/>
        </w:r>
        <w:r>
          <w:instrText xml:space="preserve"> PAGEREF _Toc32429 \h </w:instrText>
        </w:r>
        <w:r>
          <w:fldChar w:fldCharType="separate"/>
        </w:r>
        <w:r>
          <w:t>48</w:t>
        </w:r>
        <w:r>
          <w:fldChar w:fldCharType="end"/>
        </w:r>
      </w:hyperlink>
    </w:p>
    <w:p>
      <w:pPr>
        <w:pStyle w:val="TOC1"/>
        <w:tabs>
          <w:tab w:val="right" w:leader="dot" w:pos="8306"/>
        </w:tabs>
      </w:pPr>
      <w:hyperlink w:anchor="_Toc11485" w:history="1">
        <w:r>
          <w:rPr>
            <w:rFonts w:ascii="仿宋" w:eastAsia="仿宋" w:hAnsi="仿宋" w:cs="仿宋" w:hint="eastAsia"/>
            <w:lang w:eastAsia="zh-CN"/>
          </w:rPr>
          <w:t>十四、营销与推广策略</w:t>
        </w:r>
        <w:r>
          <w:tab/>
        </w:r>
        <w:r>
          <w:fldChar w:fldCharType="begin"/>
        </w:r>
        <w:r>
          <w:instrText xml:space="preserve"> PAGEREF _Toc11485 \h </w:instrText>
        </w:r>
        <w:r>
          <w:fldChar w:fldCharType="separate"/>
        </w:r>
        <w:r>
          <w:t>49</w:t>
        </w:r>
        <w:r>
          <w:fldChar w:fldCharType="end"/>
        </w:r>
      </w:hyperlink>
    </w:p>
    <w:p>
      <w:pPr>
        <w:pStyle w:val="TOC2"/>
        <w:tabs>
          <w:tab w:val="right" w:leader="dot" w:pos="8306"/>
        </w:tabs>
      </w:pPr>
      <w:hyperlink w:anchor="_Toc19652" w:history="1">
        <w:r>
          <w:rPr>
            <w:rFonts w:ascii="仿宋" w:eastAsia="仿宋" w:hAnsi="仿宋" w:cs="仿宋" w:hint="eastAsia"/>
            <w:lang w:eastAsia="zh-CN"/>
          </w:rPr>
          <w:t>(一)、产品/服务定位与特点</w:t>
        </w:r>
        <w:r>
          <w:tab/>
        </w:r>
        <w:r>
          <w:fldChar w:fldCharType="begin"/>
        </w:r>
        <w:r>
          <w:instrText xml:space="preserve"> PAGEREF _Toc19652 \h </w:instrText>
        </w:r>
        <w:r>
          <w:fldChar w:fldCharType="separate"/>
        </w:r>
        <w:r>
          <w:t>49</w:t>
        </w:r>
        <w:r>
          <w:fldChar w:fldCharType="end"/>
        </w:r>
      </w:hyperlink>
    </w:p>
    <w:p>
      <w:pPr>
        <w:pStyle w:val="TOC2"/>
        <w:tabs>
          <w:tab w:val="right" w:leader="dot" w:pos="8306"/>
        </w:tabs>
      </w:pPr>
      <w:hyperlink w:anchor="_Toc7134" w:history="1">
        <w:r>
          <w:rPr>
            <w:rFonts w:ascii="仿宋" w:eastAsia="仿宋" w:hAnsi="仿宋" w:cs="仿宋" w:hint="eastAsia"/>
            <w:lang w:eastAsia="zh-CN"/>
          </w:rPr>
          <w:t>(二)、市场定位与竞争分析</w:t>
        </w:r>
        <w:r>
          <w:tab/>
        </w:r>
        <w:r>
          <w:fldChar w:fldCharType="begin"/>
        </w:r>
        <w:r>
          <w:instrText xml:space="preserve"> PAGEREF _Toc7134 \h </w:instrText>
        </w:r>
        <w:r>
          <w:fldChar w:fldCharType="separate"/>
        </w:r>
        <w:r>
          <w:t>51</w:t>
        </w:r>
        <w:r>
          <w:fldChar w:fldCharType="end"/>
        </w:r>
      </w:hyperlink>
    </w:p>
    <w:p>
      <w:pPr>
        <w:pStyle w:val="TOC2"/>
        <w:tabs>
          <w:tab w:val="right" w:leader="dot" w:pos="8306"/>
        </w:tabs>
      </w:pPr>
      <w:hyperlink w:anchor="_Toc22419" w:history="1">
        <w:r>
          <w:rPr>
            <w:rFonts w:ascii="仿宋" w:eastAsia="仿宋" w:hAnsi="仿宋" w:cs="仿宋" w:hint="eastAsia"/>
            <w:lang w:eastAsia="zh-CN"/>
          </w:rPr>
          <w:t>(三)、营销渠道与策略</w:t>
        </w:r>
        <w:r>
          <w:tab/>
        </w:r>
        <w:r>
          <w:fldChar w:fldCharType="begin"/>
        </w:r>
        <w:r>
          <w:instrText xml:space="preserve"> PAGEREF _Toc22419 \h </w:instrText>
        </w:r>
        <w:r>
          <w:fldChar w:fldCharType="separate"/>
        </w:r>
        <w:r>
          <w:t>52</w:t>
        </w:r>
        <w:r>
          <w:fldChar w:fldCharType="end"/>
        </w:r>
      </w:hyperlink>
    </w:p>
    <w:p>
      <w:pPr>
        <w:pStyle w:val="TOC2"/>
        <w:tabs>
          <w:tab w:val="right" w:leader="dot" w:pos="8306"/>
        </w:tabs>
      </w:pPr>
      <w:hyperlink w:anchor="_Toc18710" w:history="1">
        <w:r>
          <w:rPr>
            <w:rFonts w:ascii="仿宋" w:eastAsia="仿宋" w:hAnsi="仿宋" w:cs="仿宋" w:hint="eastAsia"/>
            <w:lang w:eastAsia="zh-CN"/>
          </w:rPr>
          <w:t>(四)、推广与宣传活动</w:t>
        </w:r>
        <w:r>
          <w:tab/>
        </w:r>
        <w:r>
          <w:fldChar w:fldCharType="begin"/>
        </w:r>
        <w:r>
          <w:instrText xml:space="preserve"> PAGEREF _Toc18710 \h </w:instrText>
        </w:r>
        <w:r>
          <w:fldChar w:fldCharType="separate"/>
        </w:r>
        <w:r>
          <w:t>53</w:t>
        </w:r>
        <w:r>
          <w:fldChar w:fldCharType="end"/>
        </w:r>
      </w:hyperlink>
    </w:p>
    <w:p>
      <w:pPr>
        <w:pStyle w:val="TOC1"/>
        <w:tabs>
          <w:tab w:val="right" w:leader="dot" w:pos="8306"/>
        </w:tabs>
      </w:pPr>
      <w:hyperlink w:anchor="_Toc26515" w:history="1">
        <w:r>
          <w:rPr>
            <w:rFonts w:ascii="仿宋" w:eastAsia="仿宋" w:hAnsi="仿宋" w:cs="仿宋" w:hint="eastAsia"/>
            <w:lang w:eastAsia="zh-CN"/>
          </w:rPr>
          <w:t>十五、风险识别与分类</w:t>
        </w:r>
        <w:r>
          <w:tab/>
        </w:r>
        <w:r>
          <w:fldChar w:fldCharType="begin"/>
        </w:r>
        <w:r>
          <w:instrText xml:space="preserve"> PAGEREF _Toc26515 \h </w:instrText>
        </w:r>
        <w:r>
          <w:fldChar w:fldCharType="separate"/>
        </w:r>
        <w:r>
          <w:t>59</w:t>
        </w:r>
        <w:r>
          <w:fldChar w:fldCharType="end"/>
        </w:r>
      </w:hyperlink>
    </w:p>
    <w:p>
      <w:pPr>
        <w:pStyle w:val="TOC2"/>
        <w:tabs>
          <w:tab w:val="right" w:leader="dot" w:pos="8306"/>
        </w:tabs>
      </w:pPr>
      <w:hyperlink w:anchor="_Toc20541" w:history="1">
        <w:r>
          <w:rPr>
            <w:rFonts w:ascii="仿宋" w:eastAsia="仿宋" w:hAnsi="仿宋" w:cs="仿宋" w:hint="eastAsia"/>
            <w:lang w:eastAsia="zh-CN"/>
          </w:rPr>
          <w:t>(一)、风险识别</w:t>
        </w:r>
        <w:r>
          <w:tab/>
        </w:r>
        <w:r>
          <w:fldChar w:fldCharType="begin"/>
        </w:r>
        <w:r>
          <w:instrText xml:space="preserve"> PAGEREF _Toc20541 \h </w:instrText>
        </w:r>
        <w:r>
          <w:fldChar w:fldCharType="separate"/>
        </w:r>
        <w:r>
          <w:t>59</w:t>
        </w:r>
        <w:r>
          <w:fldChar w:fldCharType="end"/>
        </w:r>
      </w:hyperlink>
    </w:p>
    <w:p>
      <w:pPr>
        <w:pStyle w:val="TOC2"/>
        <w:tabs>
          <w:tab w:val="right" w:leader="dot" w:pos="8306"/>
        </w:tabs>
      </w:pPr>
      <w:hyperlink w:anchor="_Toc12880" w:history="1">
        <w:r>
          <w:rPr>
            <w:rFonts w:ascii="仿宋" w:eastAsia="仿宋" w:hAnsi="仿宋" w:cs="仿宋" w:hint="eastAsia"/>
            <w:lang w:eastAsia="zh-CN"/>
          </w:rPr>
          <w:t>(二)、风险分类</w:t>
        </w:r>
        <w:r>
          <w:tab/>
        </w:r>
        <w:r>
          <w:fldChar w:fldCharType="begin"/>
        </w:r>
        <w:r>
          <w:instrText xml:space="preserve"> PAGEREF _Toc12880 \h </w:instrText>
        </w:r>
        <w:r>
          <w:fldChar w:fldCharType="separate"/>
        </w:r>
        <w:r>
          <w:t>60</w:t>
        </w:r>
        <w:r>
          <w:fldChar w:fldCharType="end"/>
        </w:r>
      </w:hyperlink>
    </w:p>
    <w:p>
      <w:pPr>
        <w:pStyle w:val="TOC1"/>
        <w:tabs>
          <w:tab w:val="right" w:leader="dot" w:pos="8306"/>
        </w:tabs>
      </w:pPr>
      <w:hyperlink w:anchor="_Toc16016" w:history="1">
        <w:r>
          <w:rPr>
            <w:rFonts w:ascii="仿宋" w:eastAsia="仿宋" w:hAnsi="仿宋" w:cs="仿宋" w:hint="eastAsia"/>
            <w:lang w:eastAsia="zh-CN"/>
          </w:rPr>
          <w:t>十六、商务酒店项目工程方案分析</w:t>
        </w:r>
        <w:r>
          <w:tab/>
        </w:r>
        <w:r>
          <w:fldChar w:fldCharType="begin"/>
        </w:r>
        <w:r>
          <w:instrText xml:space="preserve"> PAGEREF _Toc16016 \h </w:instrText>
        </w:r>
        <w:r>
          <w:fldChar w:fldCharType="separate"/>
        </w:r>
        <w:r>
          <w:t>62</w:t>
        </w:r>
        <w:r>
          <w:fldChar w:fldCharType="end"/>
        </w:r>
      </w:hyperlink>
    </w:p>
    <w:p>
      <w:pPr>
        <w:pStyle w:val="TOC2"/>
        <w:tabs>
          <w:tab w:val="right" w:leader="dot" w:pos="8306"/>
        </w:tabs>
      </w:pPr>
      <w:hyperlink w:anchor="_Toc11858" w:history="1">
        <w:r>
          <w:rPr>
            <w:rFonts w:ascii="仿宋" w:eastAsia="仿宋" w:hAnsi="仿宋" w:cs="仿宋" w:hint="eastAsia"/>
            <w:lang w:eastAsia="zh-CN"/>
          </w:rPr>
          <w:t>(一)、建筑工程设计原则</w:t>
        </w:r>
        <w:r>
          <w:tab/>
        </w:r>
        <w:r>
          <w:fldChar w:fldCharType="begin"/>
        </w:r>
        <w:r>
          <w:instrText xml:space="preserve"> PAGEREF _Toc11858 \h </w:instrText>
        </w:r>
        <w:r>
          <w:fldChar w:fldCharType="separate"/>
        </w:r>
        <w:r>
          <w:t>62</w:t>
        </w:r>
        <w:r>
          <w:fldChar w:fldCharType="end"/>
        </w:r>
      </w:hyperlink>
    </w:p>
    <w:p>
      <w:pPr>
        <w:pStyle w:val="TOC2"/>
        <w:tabs>
          <w:tab w:val="right" w:leader="dot" w:pos="8306"/>
        </w:tabs>
      </w:pPr>
      <w:hyperlink w:anchor="_Toc23992" w:history="1">
        <w:r>
          <w:rPr>
            <w:rFonts w:ascii="仿宋" w:eastAsia="仿宋" w:hAnsi="仿宋" w:cs="仿宋" w:hint="eastAsia"/>
            <w:lang w:eastAsia="zh-CN"/>
          </w:rPr>
          <w:t>(二)、土建工程建设指标</w:t>
        </w:r>
        <w:r>
          <w:tab/>
        </w:r>
        <w:r>
          <w:fldChar w:fldCharType="begin"/>
        </w:r>
        <w:r>
          <w:instrText xml:space="preserve"> PAGEREF _Toc23992 \h </w:instrText>
        </w:r>
        <w:r>
          <w:fldChar w:fldCharType="separate"/>
        </w:r>
        <w:r>
          <w:t>65</w:t>
        </w:r>
        <w:r>
          <w:fldChar w:fldCharType="end"/>
        </w:r>
      </w:hyperlink>
    </w:p>
    <w:p>
      <w:pPr>
        <w:pStyle w:val="TOC1"/>
        <w:tabs>
          <w:tab w:val="right" w:leader="dot" w:pos="8306"/>
        </w:tabs>
      </w:pPr>
      <w:hyperlink w:anchor="_Toc24307" w:history="1">
        <w:r>
          <w:rPr>
            <w:rFonts w:ascii="仿宋" w:eastAsia="仿宋" w:hAnsi="仿宋" w:cs="仿宋" w:hint="eastAsia"/>
            <w:lang w:eastAsia="zh-CN"/>
          </w:rPr>
          <w:t>十七、利益相关者分析与沟通计划</w:t>
        </w:r>
        <w:r>
          <w:tab/>
        </w:r>
        <w:r>
          <w:fldChar w:fldCharType="begin"/>
        </w:r>
        <w:r>
          <w:instrText xml:space="preserve"> PAGEREF _Toc24307 \h </w:instrText>
        </w:r>
        <w:r>
          <w:fldChar w:fldCharType="separate"/>
        </w:r>
        <w:r>
          <w:t>67</w:t>
        </w:r>
        <w:r>
          <w:fldChar w:fldCharType="end"/>
        </w:r>
      </w:hyperlink>
    </w:p>
    <w:p>
      <w:pPr>
        <w:pStyle w:val="TOC2"/>
        <w:tabs>
          <w:tab w:val="right" w:leader="dot" w:pos="8306"/>
        </w:tabs>
      </w:pPr>
      <w:hyperlink w:anchor="_Toc19120" w:history="1">
        <w:r>
          <w:rPr>
            <w:rFonts w:ascii="仿宋" w:eastAsia="仿宋" w:hAnsi="仿宋" w:cs="仿宋" w:hint="eastAsia"/>
            <w:lang w:eastAsia="zh-CN"/>
          </w:rPr>
          <w:t>(一)、利益相关者分析</w:t>
        </w:r>
        <w:r>
          <w:tab/>
        </w:r>
        <w:r>
          <w:fldChar w:fldCharType="begin"/>
        </w:r>
        <w:r>
          <w:instrText xml:space="preserve"> PAGEREF _Toc19120 \h </w:instrText>
        </w:r>
        <w:r>
          <w:fldChar w:fldCharType="separate"/>
        </w:r>
        <w:r>
          <w:t>67</w:t>
        </w:r>
        <w:r>
          <w:fldChar w:fldCharType="end"/>
        </w:r>
      </w:hyperlink>
    </w:p>
    <w:p>
      <w:pPr>
        <w:pStyle w:val="TOC2"/>
        <w:tabs>
          <w:tab w:val="right" w:leader="dot" w:pos="8306"/>
        </w:tabs>
      </w:pPr>
      <w:hyperlink w:anchor="_Toc8225" w:history="1">
        <w:r>
          <w:rPr>
            <w:rFonts w:ascii="仿宋" w:eastAsia="仿宋" w:hAnsi="仿宋" w:cs="仿宋" w:hint="eastAsia"/>
            <w:lang w:eastAsia="zh-CN"/>
          </w:rPr>
          <w:t>(二)、沟通计划</w:t>
        </w:r>
        <w:r>
          <w:tab/>
        </w:r>
        <w:r>
          <w:fldChar w:fldCharType="begin"/>
        </w:r>
        <w:r>
          <w:instrText xml:space="preserve"> PAGEREF _Toc8225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967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商务酒店项目的技术管理特点体现在其创新导向。通过引入最先进的技术趋势和解决方案，商务酒店项目致力于提升科技含量、提高质量和效率水平。这意味着我们将采用最新的工具和方法，确保商务酒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商务酒店项目技术管理的显著特征。通过整合不同领域的技术资源，我们实现了跨学科的协同工作。这有助于优化技术架构，提高整体效能。此外，整合性策略还促进了不同技术团队之间的紧密沟通和高效合作，确保商务酒店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商务酒店项目所采用的技术。通过不断优化技术方案，商务酒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商务酒店项目团队将在商务酒店项目初期识别可能的技术风险，并采取相应的预防和应对措施。通过建立健全的风险评估机制，商务酒店项目能够在实施过程中及时发现并解决潜在的技术问题，保障商务酒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商务酒店项目中，技术将成为商务酒店项目成功的有力支持。这一深度剖析揭示了技术管理在商务酒店项目实施中的关键作用，为商务酒店项目的技术基础奠定了坚实的基础。</w:t>
      </w:r>
    </w:p>
    <w:p>
      <w:pPr>
        <w:pStyle w:val="Heading2"/>
        <w:ind w:firstLine="560" w:firstLineChars="200"/>
        <w:rPr>
          <w:rFonts w:ascii="仿宋" w:eastAsia="仿宋" w:hAnsi="仿宋" w:cs="仿宋" w:hint="eastAsia"/>
          <w:sz w:val="28"/>
          <w:lang w:eastAsia="zh-CN"/>
        </w:rPr>
      </w:pPr>
      <w:bookmarkStart w:id="4" w:name="_Toc31807"/>
      <w:r>
        <w:rPr>
          <w:rFonts w:ascii="仿宋" w:eastAsia="仿宋" w:hAnsi="仿宋" w:cs="仿宋" w:hint="eastAsia"/>
          <w:sz w:val="28"/>
          <w:lang w:eastAsia="zh-CN"/>
        </w:rPr>
        <w:t>(二)、商务酒店项目工艺技术设计方案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商务酒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商务酒店项目将严格按照相关行业规范要求进行组织。通过有效控制产品质量，商务酒店项目将致力于为顾客提供优质的商务酒店项目产品和良好的服务。这体现了商务酒店项目对于生产活动合规性和质量标准的高度重视，为商务酒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商务酒店项目注重生态效益和清洁生产原则。商务酒店项目建设将紧密结合地方特色经济发展，与社会经济发展规划和区域环境保护规划方案相协调一致。通过与当地区域自然生态系统的结合，商务酒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商务酒店项目产品具有多样化的客户需求和个性化的特点。因此，商务酒店项目产品规格品种多样，且单批生产数量较小。为满足这一特点，商务酒店项目承办单位将建设先进的柔性制造生产线。通过广泛应用柔性制造技术，商务酒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商务酒店项目采用的技术具有较高的技术含量和自动化水平，处于国内先进水平。这一技术选用不仅体现了对生产效率、质量和环境友好性的高标准要求，同时为商务酒店项目的可持续发展奠定了坚实的基础。</w:t>
      </w:r>
    </w:p>
    <w:p>
      <w:pPr>
        <w:pStyle w:val="Heading2"/>
        <w:ind w:firstLine="560" w:firstLineChars="200"/>
        <w:rPr>
          <w:rFonts w:ascii="仿宋" w:eastAsia="仿宋" w:hAnsi="仿宋" w:cs="仿宋" w:hint="eastAsia"/>
          <w:sz w:val="28"/>
          <w:lang w:eastAsia="zh-CN"/>
        </w:rPr>
      </w:pPr>
      <w:bookmarkStart w:id="5" w:name="_Toc2069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为确保商务酒店项目的高效生产和技术实施，我们制定了一套精心设计的设备选型方案，以满足商务酒店项目生产、质量和环保的要求。该方案的主要特点如下：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商务酒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针对商务酒店项目产品的多样性和小批量生产的特点，我们将建设柔性制造生产线。通过在设备选型中考虑柔性制造技术，可以灵活应对不同产品规格和生产需求，实现生产线的高度灵活性和适应性。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6432"/>
      <w:r>
        <w:rPr>
          <w:rFonts w:ascii="仿宋" w:eastAsia="仿宋" w:hAnsi="仿宋" w:cs="仿宋" w:hint="eastAsia"/>
          <w:sz w:val="28"/>
          <w:lang w:eastAsia="zh-CN"/>
        </w:rPr>
        <w:t>二、商务酒店项目文档管理</w:t>
      </w:r>
      <w:bookmarkEnd w:id="6"/>
    </w:p>
    <w:p>
      <w:pPr>
        <w:pStyle w:val="Heading2"/>
        <w:rPr>
          <w:rFonts w:ascii="仿宋" w:eastAsia="仿宋" w:hAnsi="仿宋" w:cs="仿宋" w:hint="eastAsia"/>
          <w:lang w:eastAsia="zh-CN"/>
        </w:rPr>
      </w:pPr>
      <w:bookmarkStart w:id="7" w:name="_Toc25272"/>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商务酒店项目高度重视文档的质量和准确性，以支持商务酒店项目的各项活动和决策。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商务酒店项目文档的编制始于商务酒店项目计划的初期，我们制定了详细的文档编制计划，明确了每个文档的内容、格式和编写责任人。在商务酒店项目启动阶段，我们首先编制了商务酒店项目章程，明确定义了商务酒店项目的目标、范围、风险等关键要素。随后，商务酒店项目团队根据计划陆续编制了需求文档、设计文档、测试文档等各类文档，确保商务酒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商务酒店项目管理中的重要环节，旨在确保商务酒店项目文档符合质量标准和商务酒店项目需求。在商务酒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除了内部审查，我们还进行了外部审查，邀请商务酒店项目相关利益方和专业领域的专家对文档进行独立审查。这有助于获取更全面、客观的反馈，确保商务酒店项目文档不仅符合内部标准，也满足外部需求。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商务酒店项目在文档编制与审查方面建立了严格的管理机制，通过规范的流程和多维度的审查，确保商务酒店项目文档的质量、准确性和可靠性，为商务酒店项目的顺利推进提供了有力支持。</w:t>
      </w:r>
    </w:p>
    <w:p>
      <w:pPr>
        <w:pStyle w:val="Heading2"/>
        <w:ind w:firstLine="560" w:firstLineChars="200"/>
        <w:rPr>
          <w:rFonts w:ascii="仿宋" w:eastAsia="仿宋" w:hAnsi="仿宋" w:cs="仿宋" w:hint="eastAsia"/>
          <w:sz w:val="28"/>
          <w:lang w:eastAsia="zh-CN"/>
        </w:rPr>
      </w:pPr>
      <w:bookmarkStart w:id="8" w:name="_Toc146"/>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在商务酒店项目中，我们致力于优化文档发布与分发过程，以确保信息的高效传递和团队间协作的顺畅进行。以下是我们采取的关键优化策略：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我们通过多渠道发布文档，包括电子邮件、商务酒店项目管理平台、内部网站等，以满足不同团队成员的偏好和需求。多渠道发布确保了信息的全面覆盖。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我们采用了精细的权限控制，确保只有授权人员可以访问敏感信息。这种安全措施保护了商务酒店项目文档的机密性，防止了未经授权的信息泄露。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0819"/>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文档存档与归档是商务酒店项目生命周期中一个至关重要的环节，直接关系到商务酒店项目信息的长期保存和历史记录的完整性。在商务酒店项目中，我们实施了一系列有效的文档存档与归档管理策略：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0887"/>
      <w:r>
        <w:rPr>
          <w:rFonts w:ascii="仿宋" w:eastAsia="仿宋" w:hAnsi="仿宋" w:cs="仿宋" w:hint="eastAsia"/>
          <w:sz w:val="28"/>
          <w:lang w:eastAsia="zh-CN"/>
        </w:rPr>
        <w:t>三、商务酒店项目概论</w:t>
      </w:r>
      <w:bookmarkEnd w:id="10"/>
    </w:p>
    <w:p>
      <w:pPr>
        <w:pStyle w:val="Heading2"/>
        <w:rPr>
          <w:rFonts w:ascii="仿宋" w:eastAsia="仿宋" w:hAnsi="仿宋" w:cs="仿宋" w:hint="eastAsia"/>
          <w:lang w:eastAsia="zh-CN"/>
        </w:rPr>
      </w:pPr>
      <w:bookmarkStart w:id="11" w:name="_Toc25827"/>
      <w:r>
        <w:rPr>
          <w:rFonts w:ascii="仿宋" w:eastAsia="仿宋" w:hAnsi="仿宋" w:cs="仿宋" w:hint="eastAsia"/>
          <w:lang w:eastAsia="zh-CN"/>
        </w:rPr>
        <w:t>(一)、商务酒店项目概况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商务酒店项目的起源追溯至对市场的深入洞察。市场的不断演变与变革为商务酒店项目提供了难得的机遇。当前市场存在的需求缺口和变革的大环境共同构成了商务酒店项目的背景。这个商务酒店项目旨在充分利用市场机遇，填补行业中尚未满足的需求，为客户提供全新的解决方案。市场的变革和需求的增长使得这个商务酒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商务酒店项目名称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务酒店项目正式命名为商务酒店。这个名称不仅仅是一个标识，更代表了商务酒店项目的核心理念和愿景。它蕴含着商务酒店项目所要解决问题的关键字，具有强烈的表达和辨识度，为商务酒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商务酒店项目目标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商务酒店项目的核心目标是提供一种全新、高效的解决方案，满足客户日益增长的需求。商务酒店项目追求的不仅仅是满足市场需求，更是在市场中获得卓越的竞争优势。通过不断提升产品或服务的质量和创新水平，商务酒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商务酒店项目范围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商务酒店项目全面涵盖了产品研发、制造、市场推广和售后服务，确保从产品设计到最终用户体验的全方位关注。这一全面的商务酒店项目范围是为了确保商务酒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商务酒店项目时间表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商务酒店项目计划在未来18个月内完成，包括研发、测试、市场试点和正式推出等不同阶段。这个时间表的合理设计是为了确保商务酒店项目各个阶段的顺利推进，以便按时交付高质量的成果。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商务酒店项目预算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商务酒店项目总预算估算为XX百万美元，主要分配在研发、市场推广、人员培训和运营等方面。这一充足的预算为商务酒店项目提供了充足的资源，确保商务酒店项目在各个方面都能取得优异的表现。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商务酒店项目风险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商务酒店项目可能面临的风险包括市场接受度低、技术难题、竞争激烈等。商务酒店项目团队已经制定了相应的风险应对计划，通过前瞻性的风险管理，确保商务酒店项目在面对不确定性时能够迅速做出应对。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商务酒店项目团队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商务酒店项目汇聚了一支经验丰富、多领域专业素养的核心团队，确保商务酒店项目在各个方面都能拥有高水平的执行力。团队的协同作战是商务酒店项目成功的关键因素之一。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商务酒店项目背景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商务酒店项目的背景根植于市场对更高效、创新产品的渴望，同时也受到科技发展对行业格局的深刻改变的影响。这为商务酒店项目提供了广阔的发展空间和市场需求。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商务酒店项目现状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截至目前，商务酒店项目已完成市场调研和技术验证，取得了初步的成功。这为商务酒店项目在未来的发展奠定了坚实的基础，为更远大的目标打下了坚实的基石。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7553"/>
      <w:r>
        <w:rPr>
          <w:rFonts w:ascii="仿宋" w:eastAsia="仿宋" w:hAnsi="仿宋" w:cs="仿宋" w:hint="eastAsia"/>
          <w:sz w:val="28"/>
          <w:lang w:eastAsia="zh-CN"/>
        </w:rPr>
        <w:t>(二)、商务酒店项目目标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keyword》商务酒店项目首要业务目标是在市场中占据有利地位，实现产品/服务的成功推广和销售。通过不断提升产品质量、创新性，商务酒店项目追求成为行业中的领导者，赢得更多客户的青睐。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在科技迅速发展的时代，商务酒店项目着眼于技术创新。通过持续的研发和技术升级，商务酒店项目旨在推出更具创新性的产品或服务，以满足市场对新鲜、先进解决方案的需求。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为了建立可持续的客户关系，商务酒店项目设定了客户满意度目标。通过提供卓越的产品质量和优质的客户服务，商务酒店项目追求赢得客户的信任和忠诚度，确保他们的满意度达到行业领先水平。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商务酒店项目注重社会责任和可持续发展。通过实施环保、社会责任商务酒店项目，商务酒店项目致力于在经济发展的同时保护环境，促进社会公平，实现可持续经营。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商务酒店项目的团队是实现目标的核心驱动力。因此，商务酒店项目设定了团队发展目标，包括提升团队成员的专业技能、培养领导力，以及搭建协同高效的团队工作氛围。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4247"/>
      <w:r>
        <w:rPr>
          <w:rFonts w:ascii="仿宋" w:eastAsia="仿宋" w:hAnsi="仿宋" w:cs="仿宋" w:hint="eastAsia"/>
          <w:sz w:val="28"/>
          <w:lang w:eastAsia="zh-CN"/>
        </w:rPr>
        <w:t>(三)、商务酒店项目提出的理由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商务酒店项目提出的理由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商务酒店项目的提出源于对市场机遇的深刻洞察。当前市场中存在的需求缺口和行业发展趋势表明，有巨大的商业机会等待被开发。通过准确捕捉市场机遇，商务酒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商务酒店项目的理念基于对技术创新的信仰。通过持续的研发和技术投入，商务酒店项目有望推出更具创新性的产品或服务。在科技飞速发展的当下，商务酒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商务酒店项目的提出是为了增强企业的行业竞争力。通过提升产品或服务的质量和独特性，商务酒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商务酒店项目响应了消费者需求的变化。随着社会和科技的不断发展，消费者对产品和服务的需求也在发生变化。通过深入了解并及时回应消费者的新需求，商务酒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商务酒店项目的提出是企业战略发展规划的一部分。在面对日益激烈的市场竞争和不断变化的商业环境中，商务酒店项目作为企业战略的一环，旨在为企业开辟新的增长领域，巩固企业在行业中的地位。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商务酒店项目的提出不仅仅是基于商业考量，还注重社会责任。通过推出环保、社会责任等方面的商务酒店项目，商务酒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商务酒店项目的提出反映了对利益相关者期望的关注。包括客户、员工、投资者等利益相关者在企业发展中都有着各自的期望，商务酒店项目力求在满足这些期望的同时，取得更大的共赢。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1497"/>
      <w:r>
        <w:rPr>
          <w:rFonts w:ascii="仿宋" w:eastAsia="仿宋" w:hAnsi="仿宋" w:cs="仿宋" w:hint="eastAsia"/>
          <w:sz w:val="28"/>
          <w:lang w:eastAsia="zh-CN"/>
        </w:rPr>
        <w:t>(四)、商务酒店项目意义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在实施商务酒店项目的过程中，我们不仅仅是在追逐商业成功，更是为企业和社会的多个层面创造了深远的意义。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商务酒店项目的首要意义在于提升企业的市场竞争力。通过持续的创新和对产品质量的高标准要求，商务酒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商务酒店项目的推进将促使行业技术水平的提升。通过引入先进技术和创新性解决方案，商务酒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商务酒店项目不仅创造了大量就业机会，提高了就业水平，还注重社会责任和环保。通过参与社会公益事业和推动环保商务酒店项目，商务酒店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综合而言，商务酒店项目意义重大，不仅推动了企业的发展，也为行业和社会的进步贡献了积极力量。这是一个全面而深刻的影响，将在未来产生可持续的正面效应。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6995"/>
      <w:r>
        <w:rPr>
          <w:rFonts w:ascii="仿宋" w:eastAsia="仿宋" w:hAnsi="仿宋" w:cs="仿宋" w:hint="eastAsia"/>
          <w:sz w:val="28"/>
          <w:lang w:eastAsia="zh-CN"/>
        </w:rPr>
        <w:t>(五)、商务酒店项目背景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在当今迅猛发展的商业环境中，商务酒店项目的动因根植于对多方面因素的审慎考量。这个商务酒店项目的提出并非孤立的决策，而是对企业所处背景深入思考的产物。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市场的不断演变是商务酒店项目背后的首要原因。科技的迅速发展和全球市场的快速变化使得企业必须灵活应对。商务酒店项目应运而生，旨在通过创新性的解决方案迎合市场的多变需求，赢得竞争中的先机。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竞争的激烈程度也是商务酒店项目背景中不可忽视的一环。企业需要在激烈竞争中脱颖而出，为此，商务酒店项目致力于打破常规，提供独特的价值主张，以吸引客户并确保市场份额的增长。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技术的迅速发展为企业带来了机遇与挑战。作为商务酒店项目启动的背景之一，对新兴技术的应用将有助于提升企业的技术水平，使其在不断演进的商业环境中保持竞争优势。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此外，社会对企业责任的期望也在逐渐升高。商务酒店项目充分融入了社会责任的理念，通过可持续经营和社会公益商务酒店项目，企图为社会贡献一份力量，在商业成功的同时关注社会价值。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2482"/>
      <w:r>
        <w:rPr>
          <w:rFonts w:ascii="仿宋" w:eastAsia="仿宋" w:hAnsi="仿宋" w:cs="仿宋" w:hint="eastAsia"/>
          <w:sz w:val="28"/>
          <w:lang w:eastAsia="zh-CN"/>
        </w:rPr>
        <w:t>四、商务酒店项目绩效评估</w:t>
      </w:r>
      <w:bookmarkEnd w:id="16"/>
    </w:p>
    <w:p>
      <w:pPr>
        <w:pStyle w:val="Heading2"/>
        <w:rPr>
          <w:rFonts w:ascii="仿宋" w:eastAsia="仿宋" w:hAnsi="仿宋" w:cs="仿宋" w:hint="eastAsia"/>
          <w:lang w:eastAsia="zh-CN"/>
        </w:rPr>
      </w:pPr>
      <w:bookmarkStart w:id="17" w:name="_Toc4832"/>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https://d.book118.com/736132001125010030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商务酒店项目计划设计方案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商务酒店项目计划设计方案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商务酒店项目计划设计方案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商务酒店项目计划设计方案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商务酒店项目计划设计方案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商务酒店项目计划设计方案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商务酒店项目计划设计方案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商务酒店项目计划设计方案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商务酒店项目计划设计方案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商务酒店项目计划设计方案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商务酒店项目计划设计方案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商务酒店项目计划设计方案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商务酒店项目计划设计方案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商务酒店项目计划设计方案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商务酒店项目计划设计方案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商务酒店项目计划设计方案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商务酒店项目计划设计方案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D220FD"/>
    <w:rsid w:val="02D220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6132001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2023-12-28T20:59:00Z</dcterms:created>
  <dcterms:modified xsi:type="dcterms:W3CDTF">2023-12-28T20:59:44Z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5D45C42E6AE44EBAAD7BA9A317C5E61C_11</vt:lpwstr>
  </property>
  <property fmtid="{D5CDD505-2E9C-101B-9397-08002B2CF9AE}" pid="3" name="KSOProductBuildVer">
    <vt:lpwstr>2052-12.1.0.16120</vt:lpwstr>
  </property>
</Properties>
</file>