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SMMA项目可行性建设方案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44" w:history="1">
        <w:r>
          <w:rPr>
            <w:rFonts w:ascii="仿宋" w:eastAsia="仿宋" w:hAnsi="仿宋" w:cs="仿宋" w:hint="eastAsia"/>
            <w:lang w:eastAsia="zh-CN"/>
          </w:rPr>
          <w:t>概论</w:t>
        </w:r>
        <w:r>
          <w:tab/>
        </w:r>
        <w:r>
          <w:fldChar w:fldCharType="begin"/>
        </w:r>
        <w:r>
          <w:instrText xml:space="preserve"> PAGEREF _Toc23944 \h </w:instrText>
        </w:r>
        <w:r>
          <w:fldChar w:fldCharType="separate"/>
        </w:r>
        <w:r>
          <w:t>3</w:t>
        </w:r>
        <w:r>
          <w:fldChar w:fldCharType="end"/>
        </w:r>
      </w:hyperlink>
    </w:p>
    <w:p>
      <w:pPr>
        <w:pStyle w:val="TOC1"/>
        <w:tabs>
          <w:tab w:val="right" w:leader="dot" w:pos="8306"/>
        </w:tabs>
      </w:pPr>
      <w:hyperlink w:anchor="_Toc17867" w:history="1">
        <w:r>
          <w:rPr>
            <w:rFonts w:ascii="仿宋" w:eastAsia="仿宋" w:hAnsi="仿宋" w:cs="仿宋" w:hint="eastAsia"/>
            <w:lang w:eastAsia="zh-CN"/>
          </w:rPr>
          <w:t>一、背景、必要性分析</w:t>
        </w:r>
        <w:r>
          <w:tab/>
        </w:r>
        <w:r>
          <w:fldChar w:fldCharType="begin"/>
        </w:r>
        <w:r>
          <w:instrText xml:space="preserve"> PAGEREF _Toc17867 \h </w:instrText>
        </w:r>
        <w:r>
          <w:fldChar w:fldCharType="separate"/>
        </w:r>
        <w:r>
          <w:t>3</w:t>
        </w:r>
        <w:r>
          <w:fldChar w:fldCharType="end"/>
        </w:r>
      </w:hyperlink>
    </w:p>
    <w:p>
      <w:pPr>
        <w:pStyle w:val="TOC2"/>
        <w:tabs>
          <w:tab w:val="right" w:leader="dot" w:pos="8306"/>
        </w:tabs>
      </w:pPr>
      <w:hyperlink w:anchor="_Toc22898" w:history="1">
        <w:r>
          <w:rPr>
            <w:rFonts w:ascii="仿宋" w:eastAsia="仿宋" w:hAnsi="仿宋" w:cs="仿宋" w:hint="eastAsia"/>
            <w:lang w:eastAsia="zh-CN"/>
          </w:rPr>
          <w:t>(一)、项目建设背景</w:t>
        </w:r>
        <w:r>
          <w:tab/>
        </w:r>
        <w:r>
          <w:fldChar w:fldCharType="begin"/>
        </w:r>
        <w:r>
          <w:instrText xml:space="preserve"> PAGEREF _Toc22898 \h </w:instrText>
        </w:r>
        <w:r>
          <w:fldChar w:fldCharType="separate"/>
        </w:r>
        <w:r>
          <w:t>3</w:t>
        </w:r>
        <w:r>
          <w:fldChar w:fldCharType="end"/>
        </w:r>
      </w:hyperlink>
    </w:p>
    <w:p>
      <w:pPr>
        <w:pStyle w:val="TOC2"/>
        <w:tabs>
          <w:tab w:val="right" w:leader="dot" w:pos="8306"/>
        </w:tabs>
      </w:pPr>
      <w:hyperlink w:anchor="_Toc18330" w:history="1">
        <w:r>
          <w:rPr>
            <w:rFonts w:ascii="仿宋" w:eastAsia="仿宋" w:hAnsi="仿宋" w:cs="仿宋" w:hint="eastAsia"/>
            <w:lang w:eastAsia="zh-CN"/>
          </w:rPr>
          <w:t>(二)、必要性分析</w:t>
        </w:r>
        <w:r>
          <w:tab/>
        </w:r>
        <w:r>
          <w:fldChar w:fldCharType="begin"/>
        </w:r>
        <w:r>
          <w:instrText xml:space="preserve"> PAGEREF _Toc18330 \h </w:instrText>
        </w:r>
        <w:r>
          <w:fldChar w:fldCharType="separate"/>
        </w:r>
        <w:r>
          <w:t>4</w:t>
        </w:r>
        <w:r>
          <w:fldChar w:fldCharType="end"/>
        </w:r>
      </w:hyperlink>
    </w:p>
    <w:p>
      <w:pPr>
        <w:pStyle w:val="TOC2"/>
        <w:tabs>
          <w:tab w:val="right" w:leader="dot" w:pos="8306"/>
        </w:tabs>
      </w:pPr>
      <w:hyperlink w:anchor="_Toc5752" w:history="1">
        <w:r>
          <w:rPr>
            <w:rFonts w:ascii="仿宋" w:eastAsia="仿宋" w:hAnsi="仿宋" w:cs="仿宋" w:hint="eastAsia"/>
            <w:lang w:eastAsia="zh-CN"/>
          </w:rPr>
          <w:t>(三)、项目建设有利条件</w:t>
        </w:r>
        <w:r>
          <w:tab/>
        </w:r>
        <w:r>
          <w:fldChar w:fldCharType="begin"/>
        </w:r>
        <w:r>
          <w:instrText xml:space="preserve"> PAGEREF _Toc5752 \h </w:instrText>
        </w:r>
        <w:r>
          <w:fldChar w:fldCharType="separate"/>
        </w:r>
        <w:r>
          <w:t>5</w:t>
        </w:r>
        <w:r>
          <w:fldChar w:fldCharType="end"/>
        </w:r>
      </w:hyperlink>
    </w:p>
    <w:p>
      <w:pPr>
        <w:pStyle w:val="TOC1"/>
        <w:tabs>
          <w:tab w:val="right" w:leader="dot" w:pos="8306"/>
        </w:tabs>
      </w:pPr>
      <w:hyperlink w:anchor="_Toc24519" w:history="1">
        <w:r>
          <w:rPr>
            <w:rFonts w:ascii="仿宋" w:eastAsia="仿宋" w:hAnsi="仿宋" w:cs="仿宋" w:hint="eastAsia"/>
            <w:lang w:eastAsia="zh-CN"/>
          </w:rPr>
          <w:t>二、资源开发及综合利用分析</w:t>
        </w:r>
        <w:r>
          <w:tab/>
        </w:r>
        <w:r>
          <w:fldChar w:fldCharType="begin"/>
        </w:r>
        <w:r>
          <w:instrText xml:space="preserve"> PAGEREF _Toc24519 \h </w:instrText>
        </w:r>
        <w:r>
          <w:fldChar w:fldCharType="separate"/>
        </w:r>
        <w:r>
          <w:t>7</w:t>
        </w:r>
        <w:r>
          <w:fldChar w:fldCharType="end"/>
        </w:r>
      </w:hyperlink>
    </w:p>
    <w:p>
      <w:pPr>
        <w:pStyle w:val="TOC2"/>
        <w:tabs>
          <w:tab w:val="right" w:leader="dot" w:pos="8306"/>
        </w:tabs>
      </w:pPr>
      <w:hyperlink w:anchor="_Toc7248" w:history="1">
        <w:r>
          <w:rPr>
            <w:rFonts w:ascii="仿宋" w:eastAsia="仿宋" w:hAnsi="仿宋" w:cs="仿宋" w:hint="eastAsia"/>
            <w:lang w:eastAsia="zh-CN"/>
          </w:rPr>
          <w:t>(一)、资源开发方案</w:t>
        </w:r>
        <w:r>
          <w:tab/>
        </w:r>
        <w:r>
          <w:fldChar w:fldCharType="begin"/>
        </w:r>
        <w:r>
          <w:instrText xml:space="preserve"> PAGEREF _Toc7248 \h </w:instrText>
        </w:r>
        <w:r>
          <w:fldChar w:fldCharType="separate"/>
        </w:r>
        <w:r>
          <w:t>7</w:t>
        </w:r>
        <w:r>
          <w:fldChar w:fldCharType="end"/>
        </w:r>
      </w:hyperlink>
    </w:p>
    <w:p>
      <w:pPr>
        <w:pStyle w:val="TOC2"/>
        <w:tabs>
          <w:tab w:val="right" w:leader="dot" w:pos="8306"/>
        </w:tabs>
      </w:pPr>
      <w:hyperlink w:anchor="_Toc11974" w:history="1">
        <w:r>
          <w:rPr>
            <w:rFonts w:ascii="仿宋" w:eastAsia="仿宋" w:hAnsi="仿宋" w:cs="仿宋" w:hint="eastAsia"/>
            <w:lang w:eastAsia="zh-CN"/>
          </w:rPr>
          <w:t>(二)、资源利用方案</w:t>
        </w:r>
        <w:r>
          <w:tab/>
        </w:r>
        <w:r>
          <w:fldChar w:fldCharType="begin"/>
        </w:r>
        <w:r>
          <w:instrText xml:space="preserve"> PAGEREF _Toc11974 \h </w:instrText>
        </w:r>
        <w:r>
          <w:fldChar w:fldCharType="separate"/>
        </w:r>
        <w:r>
          <w:t>8</w:t>
        </w:r>
        <w:r>
          <w:fldChar w:fldCharType="end"/>
        </w:r>
      </w:hyperlink>
    </w:p>
    <w:p>
      <w:pPr>
        <w:pStyle w:val="TOC2"/>
        <w:tabs>
          <w:tab w:val="right" w:leader="dot" w:pos="8306"/>
        </w:tabs>
      </w:pPr>
      <w:hyperlink w:anchor="_Toc10983" w:history="1">
        <w:r>
          <w:rPr>
            <w:rFonts w:ascii="仿宋" w:eastAsia="仿宋" w:hAnsi="仿宋" w:cs="仿宋" w:hint="eastAsia"/>
            <w:lang w:eastAsia="zh-CN"/>
          </w:rPr>
          <w:t>(三)、资源节约措施</w:t>
        </w:r>
        <w:r>
          <w:tab/>
        </w:r>
        <w:r>
          <w:fldChar w:fldCharType="begin"/>
        </w:r>
        <w:r>
          <w:instrText xml:space="preserve"> PAGEREF _Toc10983 \h </w:instrText>
        </w:r>
        <w:r>
          <w:fldChar w:fldCharType="separate"/>
        </w:r>
        <w:r>
          <w:t>9</w:t>
        </w:r>
        <w:r>
          <w:fldChar w:fldCharType="end"/>
        </w:r>
      </w:hyperlink>
    </w:p>
    <w:p>
      <w:pPr>
        <w:pStyle w:val="TOC1"/>
        <w:tabs>
          <w:tab w:val="right" w:leader="dot" w:pos="8306"/>
        </w:tabs>
      </w:pPr>
      <w:hyperlink w:anchor="_Toc14571" w:history="1">
        <w:r>
          <w:rPr>
            <w:rFonts w:ascii="仿宋" w:eastAsia="仿宋" w:hAnsi="仿宋" w:cs="仿宋" w:hint="eastAsia"/>
            <w:lang w:eastAsia="zh-CN"/>
          </w:rPr>
          <w:t>三、经济影响分析</w:t>
        </w:r>
        <w:r>
          <w:tab/>
        </w:r>
        <w:r>
          <w:fldChar w:fldCharType="begin"/>
        </w:r>
        <w:r>
          <w:instrText xml:space="preserve"> PAGEREF _Toc14571 \h </w:instrText>
        </w:r>
        <w:r>
          <w:fldChar w:fldCharType="separate"/>
        </w:r>
        <w:r>
          <w:t>10</w:t>
        </w:r>
        <w:r>
          <w:fldChar w:fldCharType="end"/>
        </w:r>
      </w:hyperlink>
    </w:p>
    <w:p>
      <w:pPr>
        <w:pStyle w:val="TOC2"/>
        <w:tabs>
          <w:tab w:val="right" w:leader="dot" w:pos="8306"/>
        </w:tabs>
      </w:pPr>
      <w:hyperlink w:anchor="_Toc28886" w:history="1">
        <w:r>
          <w:rPr>
            <w:rFonts w:ascii="仿宋" w:eastAsia="仿宋" w:hAnsi="仿宋" w:cs="仿宋" w:hint="eastAsia"/>
            <w:lang w:eastAsia="zh-CN"/>
          </w:rPr>
          <w:t>(一)、经济费用效益或费用效果分析</w:t>
        </w:r>
        <w:r>
          <w:tab/>
        </w:r>
        <w:r>
          <w:fldChar w:fldCharType="begin"/>
        </w:r>
        <w:r>
          <w:instrText xml:space="preserve"> PAGEREF _Toc28886 \h </w:instrText>
        </w:r>
        <w:r>
          <w:fldChar w:fldCharType="separate"/>
        </w:r>
        <w:r>
          <w:t>10</w:t>
        </w:r>
        <w:r>
          <w:fldChar w:fldCharType="end"/>
        </w:r>
      </w:hyperlink>
    </w:p>
    <w:p>
      <w:pPr>
        <w:pStyle w:val="TOC2"/>
        <w:tabs>
          <w:tab w:val="right" w:leader="dot" w:pos="8306"/>
        </w:tabs>
      </w:pPr>
      <w:hyperlink w:anchor="_Toc10147" w:history="1">
        <w:r>
          <w:rPr>
            <w:rFonts w:ascii="仿宋" w:eastAsia="仿宋" w:hAnsi="仿宋" w:cs="仿宋" w:hint="eastAsia"/>
            <w:lang w:eastAsia="zh-CN"/>
          </w:rPr>
          <w:t>(二)、行业影响分析</w:t>
        </w:r>
        <w:r>
          <w:tab/>
        </w:r>
        <w:r>
          <w:fldChar w:fldCharType="begin"/>
        </w:r>
        <w:r>
          <w:instrText xml:space="preserve"> PAGEREF _Toc10147 \h </w:instrText>
        </w:r>
        <w:r>
          <w:fldChar w:fldCharType="separate"/>
        </w:r>
        <w:r>
          <w:t>13</w:t>
        </w:r>
        <w:r>
          <w:fldChar w:fldCharType="end"/>
        </w:r>
      </w:hyperlink>
    </w:p>
    <w:p>
      <w:pPr>
        <w:pStyle w:val="TOC2"/>
        <w:tabs>
          <w:tab w:val="right" w:leader="dot" w:pos="8306"/>
        </w:tabs>
      </w:pPr>
      <w:hyperlink w:anchor="_Toc6724" w:history="1">
        <w:r>
          <w:rPr>
            <w:rFonts w:ascii="仿宋" w:eastAsia="仿宋" w:hAnsi="仿宋" w:cs="仿宋" w:hint="eastAsia"/>
            <w:lang w:eastAsia="zh-CN"/>
          </w:rPr>
          <w:t>(三)、区域经济影响分析</w:t>
        </w:r>
        <w:r>
          <w:tab/>
        </w:r>
        <w:r>
          <w:fldChar w:fldCharType="begin"/>
        </w:r>
        <w:r>
          <w:instrText xml:space="preserve"> PAGEREF _Toc6724 \h </w:instrText>
        </w:r>
        <w:r>
          <w:fldChar w:fldCharType="separate"/>
        </w:r>
        <w:r>
          <w:t>14</w:t>
        </w:r>
        <w:r>
          <w:fldChar w:fldCharType="end"/>
        </w:r>
      </w:hyperlink>
    </w:p>
    <w:p>
      <w:pPr>
        <w:pStyle w:val="TOC2"/>
        <w:tabs>
          <w:tab w:val="right" w:leader="dot" w:pos="8306"/>
        </w:tabs>
      </w:pPr>
      <w:hyperlink w:anchor="_Toc9525" w:history="1">
        <w:r>
          <w:rPr>
            <w:rFonts w:ascii="仿宋" w:eastAsia="仿宋" w:hAnsi="仿宋" w:cs="仿宋" w:hint="eastAsia"/>
            <w:lang w:eastAsia="zh-CN"/>
          </w:rPr>
          <w:t>(四)、宏观经济影响分析</w:t>
        </w:r>
        <w:r>
          <w:tab/>
        </w:r>
        <w:r>
          <w:fldChar w:fldCharType="begin"/>
        </w:r>
        <w:r>
          <w:instrText xml:space="preserve"> PAGEREF _Toc9525 \h </w:instrText>
        </w:r>
        <w:r>
          <w:fldChar w:fldCharType="separate"/>
        </w:r>
        <w:r>
          <w:t>15</w:t>
        </w:r>
        <w:r>
          <w:fldChar w:fldCharType="end"/>
        </w:r>
      </w:hyperlink>
    </w:p>
    <w:p>
      <w:pPr>
        <w:pStyle w:val="TOC1"/>
        <w:tabs>
          <w:tab w:val="right" w:leader="dot" w:pos="8306"/>
        </w:tabs>
      </w:pPr>
      <w:hyperlink w:anchor="_Toc9238" w:history="1">
        <w:r>
          <w:rPr>
            <w:rFonts w:ascii="仿宋" w:eastAsia="仿宋" w:hAnsi="仿宋" w:cs="仿宋" w:hint="eastAsia"/>
            <w:lang w:eastAsia="zh-CN"/>
          </w:rPr>
          <w:t>四、建设风险评估分析</w:t>
        </w:r>
        <w:r>
          <w:tab/>
        </w:r>
        <w:r>
          <w:fldChar w:fldCharType="begin"/>
        </w:r>
        <w:r>
          <w:instrText xml:space="preserve"> PAGEREF _Toc9238 \h </w:instrText>
        </w:r>
        <w:r>
          <w:fldChar w:fldCharType="separate"/>
        </w:r>
        <w:r>
          <w:t>17</w:t>
        </w:r>
        <w:r>
          <w:fldChar w:fldCharType="end"/>
        </w:r>
      </w:hyperlink>
    </w:p>
    <w:p>
      <w:pPr>
        <w:pStyle w:val="TOC2"/>
        <w:tabs>
          <w:tab w:val="right" w:leader="dot" w:pos="8306"/>
        </w:tabs>
      </w:pPr>
      <w:hyperlink w:anchor="_Toc12234" w:history="1">
        <w:r>
          <w:rPr>
            <w:rFonts w:ascii="仿宋" w:eastAsia="仿宋" w:hAnsi="仿宋" w:cs="仿宋" w:hint="eastAsia"/>
            <w:lang w:eastAsia="zh-CN"/>
          </w:rPr>
          <w:t>(一)、政策风险分析</w:t>
        </w:r>
        <w:r>
          <w:tab/>
        </w:r>
        <w:r>
          <w:fldChar w:fldCharType="begin"/>
        </w:r>
        <w:r>
          <w:instrText xml:space="preserve"> PAGEREF _Toc12234 \h </w:instrText>
        </w:r>
        <w:r>
          <w:fldChar w:fldCharType="separate"/>
        </w:r>
        <w:r>
          <w:t>17</w:t>
        </w:r>
        <w:r>
          <w:fldChar w:fldCharType="end"/>
        </w:r>
      </w:hyperlink>
    </w:p>
    <w:p>
      <w:pPr>
        <w:pStyle w:val="TOC2"/>
        <w:tabs>
          <w:tab w:val="right" w:leader="dot" w:pos="8306"/>
        </w:tabs>
      </w:pPr>
      <w:hyperlink w:anchor="_Toc32090" w:history="1">
        <w:r>
          <w:rPr>
            <w:rFonts w:ascii="仿宋" w:eastAsia="仿宋" w:hAnsi="仿宋" w:cs="仿宋" w:hint="eastAsia"/>
            <w:lang w:eastAsia="zh-CN"/>
          </w:rPr>
          <w:t>(二)、社会风险分析</w:t>
        </w:r>
        <w:r>
          <w:tab/>
        </w:r>
        <w:r>
          <w:fldChar w:fldCharType="begin"/>
        </w:r>
        <w:r>
          <w:instrText xml:space="preserve"> PAGEREF _Toc32090 \h </w:instrText>
        </w:r>
        <w:r>
          <w:fldChar w:fldCharType="separate"/>
        </w:r>
        <w:r>
          <w:t>18</w:t>
        </w:r>
        <w:r>
          <w:fldChar w:fldCharType="end"/>
        </w:r>
      </w:hyperlink>
    </w:p>
    <w:p>
      <w:pPr>
        <w:pStyle w:val="TOC2"/>
        <w:tabs>
          <w:tab w:val="right" w:leader="dot" w:pos="8306"/>
        </w:tabs>
      </w:pPr>
      <w:hyperlink w:anchor="_Toc26005" w:history="1">
        <w:r>
          <w:rPr>
            <w:rFonts w:ascii="仿宋" w:eastAsia="仿宋" w:hAnsi="仿宋" w:cs="仿宋" w:hint="eastAsia"/>
            <w:lang w:eastAsia="zh-CN"/>
          </w:rPr>
          <w:t>(三)、市场风险分析</w:t>
        </w:r>
        <w:r>
          <w:tab/>
        </w:r>
        <w:r>
          <w:fldChar w:fldCharType="begin"/>
        </w:r>
        <w:r>
          <w:instrText xml:space="preserve"> PAGEREF _Toc26005 \h </w:instrText>
        </w:r>
        <w:r>
          <w:fldChar w:fldCharType="separate"/>
        </w:r>
        <w:r>
          <w:t>19</w:t>
        </w:r>
        <w:r>
          <w:fldChar w:fldCharType="end"/>
        </w:r>
      </w:hyperlink>
    </w:p>
    <w:p>
      <w:pPr>
        <w:pStyle w:val="TOC2"/>
        <w:tabs>
          <w:tab w:val="right" w:leader="dot" w:pos="8306"/>
        </w:tabs>
      </w:pPr>
      <w:hyperlink w:anchor="_Toc4432" w:history="1">
        <w:r>
          <w:rPr>
            <w:rFonts w:ascii="仿宋" w:eastAsia="仿宋" w:hAnsi="仿宋" w:cs="仿宋" w:hint="eastAsia"/>
            <w:lang w:eastAsia="zh-CN"/>
          </w:rPr>
          <w:t>(四)、资金风险分析</w:t>
        </w:r>
        <w:r>
          <w:tab/>
        </w:r>
        <w:r>
          <w:fldChar w:fldCharType="begin"/>
        </w:r>
        <w:r>
          <w:instrText xml:space="preserve"> PAGEREF _Toc4432 \h </w:instrText>
        </w:r>
        <w:r>
          <w:fldChar w:fldCharType="separate"/>
        </w:r>
        <w:r>
          <w:t>20</w:t>
        </w:r>
        <w:r>
          <w:fldChar w:fldCharType="end"/>
        </w:r>
      </w:hyperlink>
    </w:p>
    <w:p>
      <w:pPr>
        <w:pStyle w:val="TOC2"/>
        <w:tabs>
          <w:tab w:val="right" w:leader="dot" w:pos="8306"/>
        </w:tabs>
      </w:pPr>
      <w:hyperlink w:anchor="_Toc6988" w:history="1">
        <w:r>
          <w:rPr>
            <w:rFonts w:ascii="仿宋" w:eastAsia="仿宋" w:hAnsi="仿宋" w:cs="仿宋" w:hint="eastAsia"/>
            <w:lang w:eastAsia="zh-CN"/>
          </w:rPr>
          <w:t>(五)、技术风险分析</w:t>
        </w:r>
        <w:r>
          <w:tab/>
        </w:r>
        <w:r>
          <w:fldChar w:fldCharType="begin"/>
        </w:r>
        <w:r>
          <w:instrText xml:space="preserve"> PAGEREF _Toc6988 \h </w:instrText>
        </w:r>
        <w:r>
          <w:fldChar w:fldCharType="separate"/>
        </w:r>
        <w:r>
          <w:t>21</w:t>
        </w:r>
        <w:r>
          <w:fldChar w:fldCharType="end"/>
        </w:r>
      </w:hyperlink>
    </w:p>
    <w:p>
      <w:pPr>
        <w:pStyle w:val="TOC2"/>
        <w:tabs>
          <w:tab w:val="right" w:leader="dot" w:pos="8306"/>
        </w:tabs>
      </w:pPr>
      <w:hyperlink w:anchor="_Toc26242" w:history="1">
        <w:r>
          <w:rPr>
            <w:rFonts w:ascii="仿宋" w:eastAsia="仿宋" w:hAnsi="仿宋" w:cs="仿宋" w:hint="eastAsia"/>
            <w:lang w:eastAsia="zh-CN"/>
          </w:rPr>
          <w:t>(六)、财务风险分析</w:t>
        </w:r>
        <w:r>
          <w:tab/>
        </w:r>
        <w:r>
          <w:fldChar w:fldCharType="begin"/>
        </w:r>
        <w:r>
          <w:instrText xml:space="preserve"> PAGEREF _Toc26242 \h </w:instrText>
        </w:r>
        <w:r>
          <w:fldChar w:fldCharType="separate"/>
        </w:r>
        <w:r>
          <w:t>23</w:t>
        </w:r>
        <w:r>
          <w:fldChar w:fldCharType="end"/>
        </w:r>
      </w:hyperlink>
    </w:p>
    <w:p>
      <w:pPr>
        <w:pStyle w:val="TOC2"/>
        <w:tabs>
          <w:tab w:val="right" w:leader="dot" w:pos="8306"/>
        </w:tabs>
      </w:pPr>
      <w:hyperlink w:anchor="_Toc22353" w:history="1">
        <w:r>
          <w:rPr>
            <w:rFonts w:ascii="仿宋" w:eastAsia="仿宋" w:hAnsi="仿宋" w:cs="仿宋" w:hint="eastAsia"/>
            <w:lang w:eastAsia="zh-CN"/>
          </w:rPr>
          <w:t>(七)、管理风险分析</w:t>
        </w:r>
        <w:r>
          <w:tab/>
        </w:r>
        <w:r>
          <w:fldChar w:fldCharType="begin"/>
        </w:r>
        <w:r>
          <w:instrText xml:space="preserve"> PAGEREF _Toc22353 \h </w:instrText>
        </w:r>
        <w:r>
          <w:fldChar w:fldCharType="separate"/>
        </w:r>
        <w:r>
          <w:t>24</w:t>
        </w:r>
        <w:r>
          <w:fldChar w:fldCharType="end"/>
        </w:r>
      </w:hyperlink>
    </w:p>
    <w:p>
      <w:pPr>
        <w:pStyle w:val="TOC2"/>
        <w:tabs>
          <w:tab w:val="right" w:leader="dot" w:pos="8306"/>
        </w:tabs>
      </w:pPr>
      <w:hyperlink w:anchor="_Toc9155" w:history="1">
        <w:r>
          <w:rPr>
            <w:rFonts w:ascii="仿宋" w:eastAsia="仿宋" w:hAnsi="仿宋" w:cs="仿宋" w:hint="eastAsia"/>
            <w:lang w:eastAsia="zh-CN"/>
          </w:rPr>
          <w:t>(八)、其它风险分析</w:t>
        </w:r>
        <w:r>
          <w:tab/>
        </w:r>
        <w:r>
          <w:fldChar w:fldCharType="begin"/>
        </w:r>
        <w:r>
          <w:instrText xml:space="preserve"> PAGEREF _Toc9155 \h </w:instrText>
        </w:r>
        <w:r>
          <w:fldChar w:fldCharType="separate"/>
        </w:r>
        <w:r>
          <w:t>26</w:t>
        </w:r>
        <w:r>
          <w:fldChar w:fldCharType="end"/>
        </w:r>
      </w:hyperlink>
    </w:p>
    <w:p>
      <w:pPr>
        <w:pStyle w:val="TOC2"/>
        <w:tabs>
          <w:tab w:val="right" w:leader="dot" w:pos="8306"/>
        </w:tabs>
      </w:pPr>
      <w:hyperlink w:anchor="_Toc24380" w:history="1">
        <w:r>
          <w:rPr>
            <w:rFonts w:ascii="仿宋" w:eastAsia="仿宋" w:hAnsi="仿宋" w:cs="仿宋" w:hint="eastAsia"/>
            <w:lang w:eastAsia="zh-CN"/>
          </w:rPr>
          <w:t>(九)、社会影响评估</w:t>
        </w:r>
        <w:r>
          <w:tab/>
        </w:r>
        <w:r>
          <w:fldChar w:fldCharType="begin"/>
        </w:r>
        <w:r>
          <w:instrText xml:space="preserve"> PAGEREF _Toc24380 \h </w:instrText>
        </w:r>
        <w:r>
          <w:fldChar w:fldCharType="separate"/>
        </w:r>
        <w:r>
          <w:t>27</w:t>
        </w:r>
        <w:r>
          <w:fldChar w:fldCharType="end"/>
        </w:r>
      </w:hyperlink>
    </w:p>
    <w:p>
      <w:pPr>
        <w:pStyle w:val="TOC1"/>
        <w:tabs>
          <w:tab w:val="right" w:leader="dot" w:pos="8306"/>
        </w:tabs>
      </w:pPr>
      <w:hyperlink w:anchor="_Toc4630" w:history="1">
        <w:r>
          <w:rPr>
            <w:rFonts w:ascii="仿宋" w:eastAsia="仿宋" w:hAnsi="仿宋" w:cs="仿宋" w:hint="eastAsia"/>
            <w:lang w:eastAsia="zh-CN"/>
          </w:rPr>
          <w:t>五、项目选址研究</w:t>
        </w:r>
        <w:r>
          <w:tab/>
        </w:r>
        <w:r>
          <w:fldChar w:fldCharType="begin"/>
        </w:r>
        <w:r>
          <w:instrText xml:space="preserve"> PAGEREF _Toc4630 \h </w:instrText>
        </w:r>
        <w:r>
          <w:fldChar w:fldCharType="separate"/>
        </w:r>
        <w:r>
          <w:t>29</w:t>
        </w:r>
        <w:r>
          <w:fldChar w:fldCharType="end"/>
        </w:r>
      </w:hyperlink>
    </w:p>
    <w:p>
      <w:pPr>
        <w:pStyle w:val="TOC2"/>
        <w:tabs>
          <w:tab w:val="right" w:leader="dot" w:pos="8306"/>
        </w:tabs>
      </w:pPr>
      <w:hyperlink w:anchor="_Toc12968" w:history="1">
        <w:r>
          <w:rPr>
            <w:rFonts w:ascii="仿宋" w:eastAsia="仿宋" w:hAnsi="仿宋" w:cs="仿宋" w:hint="eastAsia"/>
            <w:lang w:eastAsia="zh-CN"/>
          </w:rPr>
          <w:t>(一)、项目选址原则</w:t>
        </w:r>
        <w:r>
          <w:tab/>
        </w:r>
        <w:r>
          <w:fldChar w:fldCharType="begin"/>
        </w:r>
        <w:r>
          <w:instrText xml:space="preserve"> PAGEREF _Toc12968 \h </w:instrText>
        </w:r>
        <w:r>
          <w:fldChar w:fldCharType="separate"/>
        </w:r>
        <w:r>
          <w:t>29</w:t>
        </w:r>
        <w:r>
          <w:fldChar w:fldCharType="end"/>
        </w:r>
      </w:hyperlink>
    </w:p>
    <w:p>
      <w:pPr>
        <w:pStyle w:val="TOC2"/>
        <w:tabs>
          <w:tab w:val="right" w:leader="dot" w:pos="8306"/>
        </w:tabs>
      </w:pPr>
      <w:hyperlink w:anchor="_Toc10947" w:history="1">
        <w:r>
          <w:rPr>
            <w:rFonts w:ascii="仿宋" w:eastAsia="仿宋" w:hAnsi="仿宋" w:cs="仿宋" w:hint="eastAsia"/>
            <w:lang w:eastAsia="zh-CN"/>
          </w:rPr>
          <w:t>(二)、项目选址</w:t>
        </w:r>
        <w:r>
          <w:tab/>
        </w:r>
        <w:r>
          <w:fldChar w:fldCharType="begin"/>
        </w:r>
        <w:r>
          <w:instrText xml:space="preserve"> PAGEREF _Toc10947 \h </w:instrText>
        </w:r>
        <w:r>
          <w:fldChar w:fldCharType="separate"/>
        </w:r>
        <w:r>
          <w:t>32</w:t>
        </w:r>
        <w:r>
          <w:fldChar w:fldCharType="end"/>
        </w:r>
      </w:hyperlink>
    </w:p>
    <w:p>
      <w:pPr>
        <w:pStyle w:val="TOC2"/>
        <w:tabs>
          <w:tab w:val="right" w:leader="dot" w:pos="8306"/>
        </w:tabs>
      </w:pPr>
      <w:hyperlink w:anchor="_Toc25966" w:history="1">
        <w:r>
          <w:rPr>
            <w:rFonts w:ascii="仿宋" w:eastAsia="仿宋" w:hAnsi="仿宋" w:cs="仿宋" w:hint="eastAsia"/>
            <w:lang w:eastAsia="zh-CN"/>
          </w:rPr>
          <w:t>(三)、建设条件分析</w:t>
        </w:r>
        <w:r>
          <w:tab/>
        </w:r>
        <w:r>
          <w:fldChar w:fldCharType="begin"/>
        </w:r>
        <w:r>
          <w:instrText xml:space="preserve"> PAGEREF _Toc25966 \h </w:instrText>
        </w:r>
        <w:r>
          <w:fldChar w:fldCharType="separate"/>
        </w:r>
        <w:r>
          <w:t>35</w:t>
        </w:r>
        <w:r>
          <w:fldChar w:fldCharType="end"/>
        </w:r>
      </w:hyperlink>
    </w:p>
    <w:p>
      <w:pPr>
        <w:pStyle w:val="TOC2"/>
        <w:tabs>
          <w:tab w:val="right" w:leader="dot" w:pos="8306"/>
        </w:tabs>
      </w:pPr>
      <w:hyperlink w:anchor="_Toc31528" w:history="1">
        <w:r>
          <w:rPr>
            <w:rFonts w:ascii="仿宋" w:eastAsia="仿宋" w:hAnsi="仿宋" w:cs="仿宋" w:hint="eastAsia"/>
            <w:lang w:eastAsia="zh-CN"/>
          </w:rPr>
          <w:t>(四)、用地控制指标</w:t>
        </w:r>
        <w:r>
          <w:tab/>
        </w:r>
        <w:r>
          <w:fldChar w:fldCharType="begin"/>
        </w:r>
        <w:r>
          <w:instrText xml:space="preserve"> PAGEREF _Toc31528 \h </w:instrText>
        </w:r>
        <w:r>
          <w:fldChar w:fldCharType="separate"/>
        </w:r>
        <w:r>
          <w:t>36</w:t>
        </w:r>
        <w:r>
          <w:fldChar w:fldCharType="end"/>
        </w:r>
      </w:hyperlink>
    </w:p>
    <w:p>
      <w:pPr>
        <w:pStyle w:val="TOC2"/>
        <w:tabs>
          <w:tab w:val="right" w:leader="dot" w:pos="8306"/>
        </w:tabs>
      </w:pPr>
      <w:hyperlink w:anchor="_Toc7350" w:history="1">
        <w:r>
          <w:rPr>
            <w:rFonts w:ascii="仿宋" w:eastAsia="仿宋" w:hAnsi="仿宋" w:cs="仿宋" w:hint="eastAsia"/>
            <w:lang w:eastAsia="zh-CN"/>
          </w:rPr>
          <w:t>(五)、地总体要求</w:t>
        </w:r>
        <w:r>
          <w:tab/>
        </w:r>
        <w:r>
          <w:fldChar w:fldCharType="begin"/>
        </w:r>
        <w:r>
          <w:instrText xml:space="preserve"> PAGEREF _Toc7350 \h </w:instrText>
        </w:r>
        <w:r>
          <w:fldChar w:fldCharType="separate"/>
        </w:r>
        <w:r>
          <w:t>37</w:t>
        </w:r>
        <w:r>
          <w:fldChar w:fldCharType="end"/>
        </w:r>
      </w:hyperlink>
    </w:p>
    <w:p>
      <w:pPr>
        <w:pStyle w:val="TOC2"/>
        <w:tabs>
          <w:tab w:val="right" w:leader="dot" w:pos="8306"/>
        </w:tabs>
      </w:pPr>
      <w:hyperlink w:anchor="_Toc13324" w:history="1">
        <w:r>
          <w:rPr>
            <w:rFonts w:ascii="仿宋" w:eastAsia="仿宋" w:hAnsi="仿宋" w:cs="仿宋" w:hint="eastAsia"/>
            <w:lang w:eastAsia="zh-CN"/>
          </w:rPr>
          <w:t>(六)、节约用地措施</w:t>
        </w:r>
        <w:r>
          <w:tab/>
        </w:r>
        <w:r>
          <w:fldChar w:fldCharType="begin"/>
        </w:r>
        <w:r>
          <w:instrText xml:space="preserve"> PAGEREF _Toc13324 \h </w:instrText>
        </w:r>
        <w:r>
          <w:fldChar w:fldCharType="separate"/>
        </w:r>
        <w:r>
          <w:t>38</w:t>
        </w:r>
        <w:r>
          <w:fldChar w:fldCharType="end"/>
        </w:r>
      </w:hyperlink>
    </w:p>
    <w:p>
      <w:pPr>
        <w:pStyle w:val="TOC2"/>
        <w:tabs>
          <w:tab w:val="right" w:leader="dot" w:pos="8306"/>
        </w:tabs>
      </w:pPr>
      <w:hyperlink w:anchor="_Toc19839" w:history="1">
        <w:r>
          <w:rPr>
            <w:rFonts w:ascii="仿宋" w:eastAsia="仿宋" w:hAnsi="仿宋" w:cs="仿宋" w:hint="eastAsia"/>
            <w:lang w:eastAsia="zh-CN"/>
          </w:rPr>
          <w:t>(七)、选址综合评价</w:t>
        </w:r>
        <w:r>
          <w:tab/>
        </w:r>
        <w:r>
          <w:fldChar w:fldCharType="begin"/>
        </w:r>
        <w:r>
          <w:instrText xml:space="preserve"> PAGEREF _Toc19839 \h </w:instrText>
        </w:r>
        <w:r>
          <w:fldChar w:fldCharType="separate"/>
        </w:r>
        <w:r>
          <w:t>40</w:t>
        </w:r>
        <w:r>
          <w:fldChar w:fldCharType="end"/>
        </w:r>
      </w:hyperlink>
    </w:p>
    <w:p>
      <w:pPr>
        <w:pStyle w:val="TOC1"/>
        <w:tabs>
          <w:tab w:val="right" w:leader="dot" w:pos="8306"/>
        </w:tabs>
      </w:pPr>
      <w:hyperlink w:anchor="_Toc10356" w:history="1">
        <w:r>
          <w:rPr>
            <w:rFonts w:ascii="仿宋" w:eastAsia="仿宋" w:hAnsi="仿宋" w:cs="仿宋" w:hint="eastAsia"/>
            <w:lang w:eastAsia="zh-CN"/>
          </w:rPr>
          <w:t>六、发展规划、产业政策和行业准入分析</w:t>
        </w:r>
        <w:r>
          <w:tab/>
        </w:r>
        <w:r>
          <w:fldChar w:fldCharType="begin"/>
        </w:r>
        <w:r>
          <w:instrText xml:space="preserve"> PAGEREF _Toc10356 \h </w:instrText>
        </w:r>
        <w:r>
          <w:fldChar w:fldCharType="separate"/>
        </w:r>
        <w:r>
          <w:t>41</w:t>
        </w:r>
        <w:r>
          <w:fldChar w:fldCharType="end"/>
        </w:r>
      </w:hyperlink>
    </w:p>
    <w:p>
      <w:pPr>
        <w:pStyle w:val="TOC2"/>
        <w:tabs>
          <w:tab w:val="right" w:leader="dot" w:pos="8306"/>
        </w:tabs>
      </w:pPr>
      <w:hyperlink w:anchor="_Toc4247" w:history="1">
        <w:r>
          <w:rPr>
            <w:rFonts w:ascii="仿宋" w:eastAsia="仿宋" w:hAnsi="仿宋" w:cs="仿宋" w:hint="eastAsia"/>
            <w:lang w:eastAsia="zh-CN"/>
          </w:rPr>
          <w:t>(一)、发展规划分析</w:t>
        </w:r>
        <w:r>
          <w:tab/>
        </w:r>
        <w:r>
          <w:fldChar w:fldCharType="begin"/>
        </w:r>
        <w:r>
          <w:instrText xml:space="preserve"> PAGEREF _Toc4247 \h </w:instrText>
        </w:r>
        <w:r>
          <w:fldChar w:fldCharType="separate"/>
        </w:r>
        <w:r>
          <w:t>41</w:t>
        </w:r>
        <w:r>
          <w:fldChar w:fldCharType="end"/>
        </w:r>
      </w:hyperlink>
    </w:p>
    <w:p>
      <w:pPr>
        <w:pStyle w:val="TOC2"/>
        <w:tabs>
          <w:tab w:val="right" w:leader="dot" w:pos="8306"/>
        </w:tabs>
      </w:pPr>
      <w:hyperlink w:anchor="_Toc24662" w:history="1">
        <w:r>
          <w:rPr>
            <w:rFonts w:ascii="仿宋" w:eastAsia="仿宋" w:hAnsi="仿宋" w:cs="仿宋" w:hint="eastAsia"/>
            <w:lang w:eastAsia="zh-CN"/>
          </w:rPr>
          <w:t>(二)、产业政策分析</w:t>
        </w:r>
        <w:r>
          <w:tab/>
        </w:r>
        <w:r>
          <w:fldChar w:fldCharType="begin"/>
        </w:r>
        <w:r>
          <w:instrText xml:space="preserve"> PAGEREF _Toc24662 \h </w:instrText>
        </w:r>
        <w:r>
          <w:fldChar w:fldCharType="separate"/>
        </w:r>
        <w:r>
          <w:t>42</w:t>
        </w:r>
        <w:r>
          <w:fldChar w:fldCharType="end"/>
        </w:r>
      </w:hyperlink>
    </w:p>
    <w:p>
      <w:pPr>
        <w:pStyle w:val="TOC2"/>
        <w:tabs>
          <w:tab w:val="right" w:leader="dot" w:pos="8306"/>
        </w:tabs>
      </w:pPr>
      <w:hyperlink w:anchor="_Toc16149" w:history="1">
        <w:r>
          <w:rPr>
            <w:rFonts w:ascii="仿宋" w:eastAsia="仿宋" w:hAnsi="仿宋" w:cs="仿宋" w:hint="eastAsia"/>
            <w:lang w:eastAsia="zh-CN"/>
          </w:rPr>
          <w:t>(三)、行业准入分析</w:t>
        </w:r>
        <w:r>
          <w:tab/>
        </w:r>
        <w:r>
          <w:fldChar w:fldCharType="begin"/>
        </w:r>
        <w:r>
          <w:instrText xml:space="preserve"> PAGEREF _Toc16149 \h </w:instrText>
        </w:r>
        <w:r>
          <w:fldChar w:fldCharType="separate"/>
        </w:r>
        <w:r>
          <w:t>44</w:t>
        </w:r>
        <w:r>
          <w:fldChar w:fldCharType="end"/>
        </w:r>
      </w:hyperlink>
    </w:p>
    <w:p>
      <w:pPr>
        <w:pStyle w:val="TOC1"/>
        <w:tabs>
          <w:tab w:val="right" w:leader="dot" w:pos="8306"/>
        </w:tabs>
      </w:pPr>
      <w:hyperlink w:anchor="_Toc17812" w:history="1">
        <w:r>
          <w:rPr>
            <w:rFonts w:ascii="仿宋" w:eastAsia="仿宋" w:hAnsi="仿宋" w:cs="仿宋" w:hint="eastAsia"/>
            <w:lang w:eastAsia="zh-CN"/>
          </w:rPr>
          <w:t>七、经济效益与社会效益优化</w:t>
        </w:r>
        <w:r>
          <w:tab/>
        </w:r>
        <w:r>
          <w:fldChar w:fldCharType="begin"/>
        </w:r>
        <w:r>
          <w:instrText xml:space="preserve"> PAGEREF _Toc17812 \h </w:instrText>
        </w:r>
        <w:r>
          <w:fldChar w:fldCharType="separate"/>
        </w:r>
        <w:r>
          <w:t>45</w:t>
        </w:r>
        <w:r>
          <w:fldChar w:fldCharType="end"/>
        </w:r>
      </w:hyperlink>
    </w:p>
    <w:p>
      <w:pPr>
        <w:pStyle w:val="TOC2"/>
        <w:tabs>
          <w:tab w:val="right" w:leader="dot" w:pos="8306"/>
        </w:tabs>
      </w:pPr>
      <w:hyperlink w:anchor="_Toc25551" w:history="1">
        <w:r>
          <w:rPr>
            <w:rFonts w:ascii="仿宋" w:eastAsia="仿宋" w:hAnsi="仿宋" w:cs="仿宋" w:hint="eastAsia"/>
            <w:lang w:eastAsia="zh-CN"/>
          </w:rPr>
          <w:t>(一)、经济效益提升策略</w:t>
        </w:r>
        <w:r>
          <w:tab/>
        </w:r>
        <w:r>
          <w:fldChar w:fldCharType="begin"/>
        </w:r>
        <w:r>
          <w:instrText xml:space="preserve"> PAGEREF _Toc25551 \h </w:instrText>
        </w:r>
        <w:r>
          <w:fldChar w:fldCharType="separate"/>
        </w:r>
        <w:r>
          <w:t>45</w:t>
        </w:r>
        <w:r>
          <w:fldChar w:fldCharType="end"/>
        </w:r>
      </w:hyperlink>
    </w:p>
    <w:p>
      <w:pPr>
        <w:pStyle w:val="TOC2"/>
        <w:tabs>
          <w:tab w:val="right" w:leader="dot" w:pos="8306"/>
        </w:tabs>
      </w:pPr>
      <w:hyperlink w:anchor="_Toc26153" w:history="1">
        <w:r>
          <w:rPr>
            <w:rFonts w:ascii="仿宋" w:eastAsia="仿宋" w:hAnsi="仿宋" w:cs="仿宋" w:hint="eastAsia"/>
            <w:lang w:eastAsia="zh-CN"/>
          </w:rPr>
          <w:t>(二)、社会效益增强方案</w:t>
        </w:r>
        <w:r>
          <w:tab/>
        </w:r>
        <w:r>
          <w:fldChar w:fldCharType="begin"/>
        </w:r>
        <w:r>
          <w:instrText xml:space="preserve"> PAGEREF _Toc26153 \h </w:instrText>
        </w:r>
        <w:r>
          <w:fldChar w:fldCharType="separate"/>
        </w:r>
        <w:r>
          <w:t>47</w:t>
        </w:r>
        <w:r>
          <w:fldChar w:fldCharType="end"/>
        </w:r>
      </w:hyperlink>
    </w:p>
    <w:p>
      <w:pPr>
        <w:pStyle w:val="TOC1"/>
        <w:tabs>
          <w:tab w:val="right" w:leader="dot" w:pos="8306"/>
        </w:tabs>
      </w:pPr>
      <w:hyperlink w:anchor="_Toc12648" w:history="1">
        <w:r>
          <w:rPr>
            <w:rFonts w:ascii="仿宋" w:eastAsia="仿宋" w:hAnsi="仿宋" w:cs="仿宋" w:hint="eastAsia"/>
            <w:lang w:eastAsia="zh-CN"/>
          </w:rPr>
          <w:t>八、资金管理与财务规划</w:t>
        </w:r>
        <w:r>
          <w:tab/>
        </w:r>
        <w:r>
          <w:fldChar w:fldCharType="begin"/>
        </w:r>
        <w:r>
          <w:instrText xml:space="preserve"> PAGEREF _Toc12648 \h </w:instrText>
        </w:r>
        <w:r>
          <w:fldChar w:fldCharType="separate"/>
        </w:r>
        <w:r>
          <w:t>47</w:t>
        </w:r>
        <w:r>
          <w:fldChar w:fldCharType="end"/>
        </w:r>
      </w:hyperlink>
    </w:p>
    <w:p>
      <w:pPr>
        <w:pStyle w:val="TOC2"/>
        <w:tabs>
          <w:tab w:val="right" w:leader="dot" w:pos="8306"/>
        </w:tabs>
      </w:pPr>
      <w:hyperlink w:anchor="_Toc23667" w:history="1">
        <w:r>
          <w:rPr>
            <w:rFonts w:ascii="仿宋" w:eastAsia="仿宋" w:hAnsi="仿宋" w:cs="仿宋" w:hint="eastAsia"/>
            <w:lang w:eastAsia="zh-CN"/>
          </w:rPr>
          <w:t>(一)、项目资金来源与筹措</w:t>
        </w:r>
        <w:r>
          <w:tab/>
        </w:r>
        <w:r>
          <w:fldChar w:fldCharType="begin"/>
        </w:r>
        <w:r>
          <w:instrText xml:space="preserve"> PAGEREF _Toc23667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13" w:history="1">
        <w:r>
          <w:rPr>
            <w:rFonts w:ascii="仿宋" w:eastAsia="仿宋" w:hAnsi="仿宋" w:cs="仿宋" w:hint="eastAsia"/>
            <w:lang w:eastAsia="zh-CN"/>
          </w:rPr>
          <w:t>(二)、资金使用与监管</w:t>
        </w:r>
        <w:r>
          <w:tab/>
        </w:r>
        <w:r>
          <w:fldChar w:fldCharType="begin"/>
        </w:r>
        <w:r>
          <w:instrText xml:space="preserve"> PAGEREF _Toc27113 \h </w:instrText>
        </w:r>
        <w:r>
          <w:fldChar w:fldCharType="separate"/>
        </w:r>
        <w:r>
          <w:t>49</w:t>
        </w:r>
        <w:r>
          <w:fldChar w:fldCharType="end"/>
        </w:r>
      </w:hyperlink>
    </w:p>
    <w:p>
      <w:pPr>
        <w:pStyle w:val="TOC2"/>
        <w:tabs>
          <w:tab w:val="right" w:leader="dot" w:pos="8306"/>
        </w:tabs>
      </w:pPr>
      <w:hyperlink w:anchor="_Toc14067" w:history="1">
        <w:r>
          <w:rPr>
            <w:rFonts w:ascii="仿宋" w:eastAsia="仿宋" w:hAnsi="仿宋" w:cs="仿宋" w:hint="eastAsia"/>
            <w:lang w:eastAsia="zh-CN"/>
          </w:rPr>
          <w:t>(三)、财务规划与预测</w:t>
        </w:r>
        <w:r>
          <w:tab/>
        </w:r>
        <w:r>
          <w:fldChar w:fldCharType="begin"/>
        </w:r>
        <w:r>
          <w:instrText xml:space="preserve"> PAGEREF _Toc14067 \h </w:instrText>
        </w:r>
        <w:r>
          <w:fldChar w:fldCharType="separate"/>
        </w:r>
        <w:r>
          <w:t>50</w:t>
        </w:r>
        <w:r>
          <w:fldChar w:fldCharType="end"/>
        </w:r>
      </w:hyperlink>
    </w:p>
    <w:p>
      <w:pPr>
        <w:pStyle w:val="TOC1"/>
        <w:tabs>
          <w:tab w:val="right" w:leader="dot" w:pos="8306"/>
        </w:tabs>
      </w:pPr>
      <w:hyperlink w:anchor="_Toc19458" w:history="1">
        <w:r>
          <w:rPr>
            <w:rFonts w:ascii="仿宋" w:eastAsia="仿宋" w:hAnsi="仿宋" w:cs="仿宋" w:hint="eastAsia"/>
            <w:lang w:eastAsia="zh-CN"/>
          </w:rPr>
          <w:t>九、客户关系管理与市场拓展</w:t>
        </w:r>
        <w:r>
          <w:tab/>
        </w:r>
        <w:r>
          <w:fldChar w:fldCharType="begin"/>
        </w:r>
        <w:r>
          <w:instrText xml:space="preserve"> PAGEREF _Toc19458 \h </w:instrText>
        </w:r>
        <w:r>
          <w:fldChar w:fldCharType="separate"/>
        </w:r>
        <w:r>
          <w:t>51</w:t>
        </w:r>
        <w:r>
          <w:fldChar w:fldCharType="end"/>
        </w:r>
      </w:hyperlink>
    </w:p>
    <w:p>
      <w:pPr>
        <w:pStyle w:val="TOC2"/>
        <w:tabs>
          <w:tab w:val="right" w:leader="dot" w:pos="8306"/>
        </w:tabs>
      </w:pPr>
      <w:hyperlink w:anchor="_Toc17156" w:history="1">
        <w:r>
          <w:rPr>
            <w:rFonts w:ascii="仿宋" w:eastAsia="仿宋" w:hAnsi="仿宋" w:cs="仿宋" w:hint="eastAsia"/>
            <w:lang w:eastAsia="zh-CN"/>
          </w:rPr>
          <w:t>(一)、客户关系管理策略</w:t>
        </w:r>
        <w:r>
          <w:tab/>
        </w:r>
        <w:r>
          <w:fldChar w:fldCharType="begin"/>
        </w:r>
        <w:r>
          <w:instrText xml:space="preserve"> PAGEREF _Toc17156 \h </w:instrText>
        </w:r>
        <w:r>
          <w:fldChar w:fldCharType="separate"/>
        </w:r>
        <w:r>
          <w:t>51</w:t>
        </w:r>
        <w:r>
          <w:fldChar w:fldCharType="end"/>
        </w:r>
      </w:hyperlink>
    </w:p>
    <w:p>
      <w:pPr>
        <w:pStyle w:val="TOC2"/>
        <w:tabs>
          <w:tab w:val="right" w:leader="dot" w:pos="8306"/>
        </w:tabs>
      </w:pPr>
      <w:hyperlink w:anchor="_Toc31583" w:history="1">
        <w:r>
          <w:rPr>
            <w:rFonts w:ascii="仿宋" w:eastAsia="仿宋" w:hAnsi="仿宋" w:cs="仿宋" w:hint="eastAsia"/>
            <w:lang w:eastAsia="zh-CN"/>
          </w:rPr>
          <w:t>(二)、市场拓展方案</w:t>
        </w:r>
        <w:r>
          <w:tab/>
        </w:r>
        <w:r>
          <w:fldChar w:fldCharType="begin"/>
        </w:r>
        <w:r>
          <w:instrText xml:space="preserve"> PAGEREF _Toc31583 \h </w:instrText>
        </w:r>
        <w:r>
          <w:fldChar w:fldCharType="separate"/>
        </w:r>
        <w:r>
          <w:t>52</w:t>
        </w:r>
        <w:r>
          <w:fldChar w:fldCharType="end"/>
        </w:r>
      </w:hyperlink>
    </w:p>
    <w:p>
      <w:pPr>
        <w:pStyle w:val="TOC1"/>
        <w:tabs>
          <w:tab w:val="right" w:leader="dot" w:pos="8306"/>
        </w:tabs>
      </w:pPr>
      <w:hyperlink w:anchor="_Toc31320" w:history="1">
        <w:r>
          <w:rPr>
            <w:rFonts w:ascii="仿宋" w:eastAsia="仿宋" w:hAnsi="仿宋" w:cs="仿宋" w:hint="eastAsia"/>
            <w:lang w:eastAsia="zh-CN"/>
          </w:rPr>
          <w:t>十、项目进度计划</w:t>
        </w:r>
        <w:r>
          <w:tab/>
        </w:r>
        <w:r>
          <w:fldChar w:fldCharType="begin"/>
        </w:r>
        <w:r>
          <w:instrText xml:space="preserve"> PAGEREF _Toc31320 \h </w:instrText>
        </w:r>
        <w:r>
          <w:fldChar w:fldCharType="separate"/>
        </w:r>
        <w:r>
          <w:t>53</w:t>
        </w:r>
        <w:r>
          <w:fldChar w:fldCharType="end"/>
        </w:r>
      </w:hyperlink>
    </w:p>
    <w:p>
      <w:pPr>
        <w:pStyle w:val="TOC2"/>
        <w:tabs>
          <w:tab w:val="right" w:leader="dot" w:pos="8306"/>
        </w:tabs>
      </w:pPr>
      <w:hyperlink w:anchor="_Toc17603" w:history="1">
        <w:r>
          <w:rPr>
            <w:rFonts w:ascii="仿宋" w:eastAsia="仿宋" w:hAnsi="仿宋" w:cs="仿宋" w:hint="eastAsia"/>
            <w:lang w:eastAsia="zh-CN"/>
          </w:rPr>
          <w:t>(一)、建设周期</w:t>
        </w:r>
        <w:r>
          <w:tab/>
        </w:r>
        <w:r>
          <w:fldChar w:fldCharType="begin"/>
        </w:r>
        <w:r>
          <w:instrText xml:space="preserve"> PAGEREF _Toc17603 \h </w:instrText>
        </w:r>
        <w:r>
          <w:fldChar w:fldCharType="separate"/>
        </w:r>
        <w:r>
          <w:t>53</w:t>
        </w:r>
        <w:r>
          <w:fldChar w:fldCharType="end"/>
        </w:r>
      </w:hyperlink>
    </w:p>
    <w:p>
      <w:pPr>
        <w:pStyle w:val="TOC2"/>
        <w:tabs>
          <w:tab w:val="right" w:leader="dot" w:pos="8306"/>
        </w:tabs>
      </w:pPr>
      <w:hyperlink w:anchor="_Toc4404" w:history="1">
        <w:r>
          <w:rPr>
            <w:rFonts w:ascii="仿宋" w:eastAsia="仿宋" w:hAnsi="仿宋" w:cs="仿宋" w:hint="eastAsia"/>
            <w:lang w:eastAsia="zh-CN"/>
          </w:rPr>
          <w:t>(二)、建设进度</w:t>
        </w:r>
        <w:r>
          <w:tab/>
        </w:r>
        <w:r>
          <w:fldChar w:fldCharType="begin"/>
        </w:r>
        <w:r>
          <w:instrText xml:space="preserve"> PAGEREF _Toc4404 \h </w:instrText>
        </w:r>
        <w:r>
          <w:fldChar w:fldCharType="separate"/>
        </w:r>
        <w:r>
          <w:t>54</w:t>
        </w:r>
        <w:r>
          <w:fldChar w:fldCharType="end"/>
        </w:r>
      </w:hyperlink>
    </w:p>
    <w:p>
      <w:pPr>
        <w:pStyle w:val="TOC2"/>
        <w:tabs>
          <w:tab w:val="right" w:leader="dot" w:pos="8306"/>
        </w:tabs>
      </w:pPr>
      <w:hyperlink w:anchor="_Toc25530" w:history="1">
        <w:r>
          <w:rPr>
            <w:rFonts w:ascii="仿宋" w:eastAsia="仿宋" w:hAnsi="仿宋" w:cs="仿宋" w:hint="eastAsia"/>
            <w:lang w:eastAsia="zh-CN"/>
          </w:rPr>
          <w:t>(三)、进度安排注意事项</w:t>
        </w:r>
        <w:r>
          <w:tab/>
        </w:r>
        <w:r>
          <w:fldChar w:fldCharType="begin"/>
        </w:r>
        <w:r>
          <w:instrText xml:space="preserve"> PAGEREF _Toc25530 \h </w:instrText>
        </w:r>
        <w:r>
          <w:fldChar w:fldCharType="separate"/>
        </w:r>
        <w:r>
          <w:t>55</w:t>
        </w:r>
        <w:r>
          <w:fldChar w:fldCharType="end"/>
        </w:r>
      </w:hyperlink>
    </w:p>
    <w:p>
      <w:pPr>
        <w:pStyle w:val="TOC2"/>
        <w:tabs>
          <w:tab w:val="right" w:leader="dot" w:pos="8306"/>
        </w:tabs>
      </w:pPr>
      <w:hyperlink w:anchor="_Toc21449" w:history="1">
        <w:r>
          <w:rPr>
            <w:rFonts w:ascii="仿宋" w:eastAsia="仿宋" w:hAnsi="仿宋" w:cs="仿宋" w:hint="eastAsia"/>
            <w:lang w:eastAsia="zh-CN"/>
          </w:rPr>
          <w:t>(四)、人力资源配置</w:t>
        </w:r>
        <w:r>
          <w:tab/>
        </w:r>
        <w:r>
          <w:fldChar w:fldCharType="begin"/>
        </w:r>
        <w:r>
          <w:instrText xml:space="preserve"> PAGEREF _Toc21449 \h </w:instrText>
        </w:r>
        <w:r>
          <w:fldChar w:fldCharType="separate"/>
        </w:r>
        <w:r>
          <w:t>56</w:t>
        </w:r>
        <w:r>
          <w:fldChar w:fldCharType="end"/>
        </w:r>
      </w:hyperlink>
    </w:p>
    <w:p>
      <w:pPr>
        <w:pStyle w:val="TOC2"/>
        <w:tabs>
          <w:tab w:val="right" w:leader="dot" w:pos="8306"/>
        </w:tabs>
      </w:pPr>
      <w:hyperlink w:anchor="_Toc24359" w:history="1">
        <w:r>
          <w:rPr>
            <w:rFonts w:ascii="仿宋" w:eastAsia="仿宋" w:hAnsi="仿宋" w:cs="仿宋" w:hint="eastAsia"/>
            <w:lang w:eastAsia="zh-CN"/>
          </w:rPr>
          <w:t>(五)、员工培训</w:t>
        </w:r>
        <w:r>
          <w:tab/>
        </w:r>
        <w:r>
          <w:fldChar w:fldCharType="begin"/>
        </w:r>
        <w:r>
          <w:instrText xml:space="preserve"> PAGEREF _Toc24359 \h </w:instrText>
        </w:r>
        <w:r>
          <w:fldChar w:fldCharType="separate"/>
        </w:r>
        <w:r>
          <w:t>58</w:t>
        </w:r>
        <w:r>
          <w:fldChar w:fldCharType="end"/>
        </w:r>
      </w:hyperlink>
    </w:p>
    <w:p>
      <w:pPr>
        <w:pStyle w:val="TOC2"/>
        <w:tabs>
          <w:tab w:val="right" w:leader="dot" w:pos="8306"/>
        </w:tabs>
      </w:pPr>
      <w:hyperlink w:anchor="_Toc13085" w:history="1">
        <w:r>
          <w:rPr>
            <w:rFonts w:ascii="仿宋" w:eastAsia="仿宋" w:hAnsi="仿宋" w:cs="仿宋" w:hint="eastAsia"/>
            <w:lang w:eastAsia="zh-CN"/>
          </w:rPr>
          <w:t>(六)、项目实施保障</w:t>
        </w:r>
        <w:r>
          <w:tab/>
        </w:r>
        <w:r>
          <w:fldChar w:fldCharType="begin"/>
        </w:r>
        <w:r>
          <w:instrText xml:space="preserve"> PAGEREF _Toc13085 \h </w:instrText>
        </w:r>
        <w:r>
          <w:fldChar w:fldCharType="separate"/>
        </w:r>
        <w:r>
          <w:t>59</w:t>
        </w:r>
        <w:r>
          <w:fldChar w:fldCharType="end"/>
        </w:r>
      </w:hyperlink>
    </w:p>
    <w:p>
      <w:pPr>
        <w:pStyle w:val="TOC2"/>
        <w:tabs>
          <w:tab w:val="right" w:leader="dot" w:pos="8306"/>
        </w:tabs>
      </w:pPr>
      <w:hyperlink w:anchor="_Toc31482" w:history="1">
        <w:r>
          <w:rPr>
            <w:rFonts w:ascii="仿宋" w:eastAsia="仿宋" w:hAnsi="仿宋" w:cs="仿宋" w:hint="eastAsia"/>
            <w:lang w:eastAsia="zh-CN"/>
          </w:rPr>
          <w:t>(七)、安全规范管理</w:t>
        </w:r>
        <w:r>
          <w:tab/>
        </w:r>
        <w:r>
          <w:fldChar w:fldCharType="begin"/>
        </w:r>
        <w:r>
          <w:instrText xml:space="preserve"> PAGEREF _Toc31482 \h </w:instrText>
        </w:r>
        <w:r>
          <w:fldChar w:fldCharType="separate"/>
        </w:r>
        <w:r>
          <w:t>60</w:t>
        </w:r>
        <w:r>
          <w:fldChar w:fldCharType="end"/>
        </w:r>
      </w:hyperlink>
    </w:p>
    <w:p>
      <w:pPr>
        <w:pStyle w:val="TOC1"/>
        <w:tabs>
          <w:tab w:val="right" w:leader="dot" w:pos="8306"/>
        </w:tabs>
      </w:pPr>
      <w:hyperlink w:anchor="_Toc9816" w:history="1">
        <w:r>
          <w:rPr>
            <w:rFonts w:ascii="仿宋" w:eastAsia="仿宋" w:hAnsi="仿宋" w:cs="仿宋" w:hint="eastAsia"/>
            <w:lang w:eastAsia="zh-CN"/>
          </w:rPr>
          <w:t>十一、安全与应急管理</w:t>
        </w:r>
        <w:r>
          <w:tab/>
        </w:r>
        <w:r>
          <w:fldChar w:fldCharType="begin"/>
        </w:r>
        <w:r>
          <w:instrText xml:space="preserve"> PAGEREF _Toc9816 \h </w:instrText>
        </w:r>
        <w:r>
          <w:fldChar w:fldCharType="separate"/>
        </w:r>
        <w:r>
          <w:t>61</w:t>
        </w:r>
        <w:r>
          <w:fldChar w:fldCharType="end"/>
        </w:r>
      </w:hyperlink>
    </w:p>
    <w:p>
      <w:pPr>
        <w:pStyle w:val="TOC2"/>
        <w:tabs>
          <w:tab w:val="right" w:leader="dot" w:pos="8306"/>
        </w:tabs>
      </w:pPr>
      <w:hyperlink w:anchor="_Toc28876" w:history="1">
        <w:r>
          <w:rPr>
            <w:rFonts w:ascii="仿宋" w:eastAsia="仿宋" w:hAnsi="仿宋" w:cs="仿宋" w:hint="eastAsia"/>
            <w:lang w:eastAsia="zh-CN"/>
          </w:rPr>
          <w:t>(一)、安全生产管理</w:t>
        </w:r>
        <w:r>
          <w:tab/>
        </w:r>
        <w:r>
          <w:fldChar w:fldCharType="begin"/>
        </w:r>
        <w:r>
          <w:instrText xml:space="preserve"> PAGEREF _Toc28876 \h </w:instrText>
        </w:r>
        <w:r>
          <w:fldChar w:fldCharType="separate"/>
        </w:r>
        <w:r>
          <w:t>61</w:t>
        </w:r>
        <w:r>
          <w:fldChar w:fldCharType="end"/>
        </w:r>
      </w:hyperlink>
    </w:p>
    <w:p>
      <w:pPr>
        <w:pStyle w:val="TOC2"/>
        <w:tabs>
          <w:tab w:val="right" w:leader="dot" w:pos="8306"/>
        </w:tabs>
      </w:pPr>
      <w:hyperlink w:anchor="_Toc27516" w:history="1">
        <w:r>
          <w:rPr>
            <w:rFonts w:ascii="仿宋" w:eastAsia="仿宋" w:hAnsi="仿宋" w:cs="仿宋" w:hint="eastAsia"/>
            <w:lang w:eastAsia="zh-CN"/>
          </w:rPr>
          <w:t>(二)、应急预案与响应</w:t>
        </w:r>
        <w:r>
          <w:tab/>
        </w:r>
        <w:r>
          <w:fldChar w:fldCharType="begin"/>
        </w:r>
        <w:r>
          <w:instrText xml:space="preserve"> PAGEREF _Toc27516 \h </w:instrText>
        </w:r>
        <w:r>
          <w:fldChar w:fldCharType="separate"/>
        </w:r>
        <w:r>
          <w:t>62</w:t>
        </w:r>
        <w:r>
          <w:fldChar w:fldCharType="end"/>
        </w:r>
      </w:hyperlink>
    </w:p>
    <w:p>
      <w:pPr>
        <w:pStyle w:val="TOC1"/>
        <w:tabs>
          <w:tab w:val="right" w:leader="dot" w:pos="8306"/>
        </w:tabs>
      </w:pPr>
      <w:hyperlink w:anchor="_Toc28216" w:history="1">
        <w:r>
          <w:rPr>
            <w:rFonts w:ascii="仿宋" w:eastAsia="仿宋" w:hAnsi="仿宋" w:cs="仿宋" w:hint="eastAsia"/>
            <w:lang w:eastAsia="zh-CN"/>
          </w:rPr>
          <w:t>十二、环境保护与治理方案</w:t>
        </w:r>
        <w:r>
          <w:tab/>
        </w:r>
        <w:r>
          <w:fldChar w:fldCharType="begin"/>
        </w:r>
        <w:r>
          <w:instrText xml:space="preserve"> PAGEREF _Toc28216 \h </w:instrText>
        </w:r>
        <w:r>
          <w:fldChar w:fldCharType="separate"/>
        </w:r>
        <w:r>
          <w:t>64</w:t>
        </w:r>
        <w:r>
          <w:fldChar w:fldCharType="end"/>
        </w:r>
      </w:hyperlink>
    </w:p>
    <w:p>
      <w:pPr>
        <w:pStyle w:val="TOC2"/>
        <w:tabs>
          <w:tab w:val="right" w:leader="dot" w:pos="8306"/>
        </w:tabs>
      </w:pPr>
      <w:hyperlink w:anchor="_Toc19146" w:history="1">
        <w:r>
          <w:rPr>
            <w:rFonts w:ascii="仿宋" w:eastAsia="仿宋" w:hAnsi="仿宋" w:cs="仿宋" w:hint="eastAsia"/>
            <w:lang w:eastAsia="zh-CN"/>
          </w:rPr>
          <w:t>(一)、项目环境影响评估</w:t>
        </w:r>
        <w:r>
          <w:tab/>
        </w:r>
        <w:r>
          <w:fldChar w:fldCharType="begin"/>
        </w:r>
        <w:r>
          <w:instrText xml:space="preserve"> PAGEREF _Toc19146 \h </w:instrText>
        </w:r>
        <w:r>
          <w:fldChar w:fldCharType="separate"/>
        </w:r>
        <w:r>
          <w:t>64</w:t>
        </w:r>
        <w:r>
          <w:fldChar w:fldCharType="end"/>
        </w:r>
      </w:hyperlink>
    </w:p>
    <w:p>
      <w:pPr>
        <w:pStyle w:val="TOC2"/>
        <w:tabs>
          <w:tab w:val="right" w:leader="dot" w:pos="8306"/>
        </w:tabs>
      </w:pPr>
      <w:hyperlink w:anchor="_Toc3886" w:history="1">
        <w:r>
          <w:rPr>
            <w:rFonts w:ascii="仿宋" w:eastAsia="仿宋" w:hAnsi="仿宋" w:cs="仿宋" w:hint="eastAsia"/>
            <w:lang w:eastAsia="zh-CN"/>
          </w:rPr>
          <w:t>(二)、环境保护措施与治理方案</w:t>
        </w:r>
        <w:r>
          <w:tab/>
        </w:r>
        <w:r>
          <w:fldChar w:fldCharType="begin"/>
        </w:r>
        <w:r>
          <w:instrText xml:space="preserve"> PAGEREF _Toc3886 \h </w:instrText>
        </w:r>
        <w:r>
          <w:fldChar w:fldCharType="separate"/>
        </w:r>
        <w:r>
          <w:t>65</w:t>
        </w:r>
        <w:r>
          <w:fldChar w:fldCharType="end"/>
        </w:r>
      </w:hyperlink>
    </w:p>
    <w:p>
      <w:pPr>
        <w:pStyle w:val="TOC1"/>
        <w:tabs>
          <w:tab w:val="right" w:leader="dot" w:pos="8306"/>
        </w:tabs>
      </w:pPr>
      <w:hyperlink w:anchor="_Toc23141" w:history="1">
        <w:r>
          <w:rPr>
            <w:rFonts w:ascii="仿宋" w:eastAsia="仿宋" w:hAnsi="仿宋" w:cs="仿宋" w:hint="eastAsia"/>
            <w:lang w:eastAsia="zh-CN"/>
          </w:rPr>
          <w:t>十三、质量管理与控制</w:t>
        </w:r>
        <w:r>
          <w:tab/>
        </w:r>
        <w:r>
          <w:fldChar w:fldCharType="begin"/>
        </w:r>
        <w:r>
          <w:instrText xml:space="preserve"> PAGEREF _Toc23141 \h </w:instrText>
        </w:r>
        <w:r>
          <w:fldChar w:fldCharType="separate"/>
        </w:r>
        <w:r>
          <w:t>65</w:t>
        </w:r>
        <w:r>
          <w:fldChar w:fldCharType="end"/>
        </w:r>
      </w:hyperlink>
    </w:p>
    <w:p>
      <w:pPr>
        <w:pStyle w:val="TOC2"/>
        <w:tabs>
          <w:tab w:val="right" w:leader="dot" w:pos="8306"/>
        </w:tabs>
      </w:pPr>
      <w:hyperlink w:anchor="_Toc31626" w:history="1">
        <w:r>
          <w:rPr>
            <w:rFonts w:ascii="仿宋" w:eastAsia="仿宋" w:hAnsi="仿宋" w:cs="仿宋" w:hint="eastAsia"/>
            <w:lang w:eastAsia="zh-CN"/>
          </w:rPr>
          <w:t>(一)、质量管理体系建设</w:t>
        </w:r>
        <w:r>
          <w:tab/>
        </w:r>
        <w:r>
          <w:fldChar w:fldCharType="begin"/>
        </w:r>
        <w:r>
          <w:instrText xml:space="preserve"> PAGEREF _Toc31626 \h </w:instrText>
        </w:r>
        <w:r>
          <w:fldChar w:fldCharType="separate"/>
        </w:r>
        <w:r>
          <w:t>65</w:t>
        </w:r>
        <w:r>
          <w:fldChar w:fldCharType="end"/>
        </w:r>
      </w:hyperlink>
    </w:p>
    <w:p>
      <w:pPr>
        <w:pStyle w:val="TOC2"/>
        <w:tabs>
          <w:tab w:val="right" w:leader="dot" w:pos="8306"/>
        </w:tabs>
      </w:pPr>
      <w:hyperlink w:anchor="_Toc27630" w:history="1">
        <w:r>
          <w:rPr>
            <w:rFonts w:ascii="仿宋" w:eastAsia="仿宋" w:hAnsi="仿宋" w:cs="仿宋" w:hint="eastAsia"/>
            <w:lang w:eastAsia="zh-CN"/>
          </w:rPr>
          <w:t>(二)、质量控制措施</w:t>
        </w:r>
        <w:r>
          <w:tab/>
        </w:r>
        <w:r>
          <w:fldChar w:fldCharType="begin"/>
        </w:r>
        <w:r>
          <w:instrText xml:space="preserve"> PAGEREF _Toc27630 \h </w:instrText>
        </w:r>
        <w:r>
          <w:fldChar w:fldCharType="separate"/>
        </w:r>
        <w:r>
          <w:t>67</w:t>
        </w:r>
        <w:r>
          <w:fldChar w:fldCharType="end"/>
        </w:r>
      </w:hyperlink>
    </w:p>
    <w:p>
      <w:pPr>
        <w:pStyle w:val="TOC1"/>
        <w:tabs>
          <w:tab w:val="right" w:leader="dot" w:pos="8306"/>
        </w:tabs>
      </w:pPr>
      <w:hyperlink w:anchor="_Toc19125" w:history="1">
        <w:r>
          <w:rPr>
            <w:rFonts w:ascii="仿宋" w:eastAsia="仿宋" w:hAnsi="仿宋" w:cs="仿宋" w:hint="eastAsia"/>
            <w:lang w:eastAsia="zh-CN"/>
          </w:rPr>
          <w:t>十四、法律法规与政策遵循</w:t>
        </w:r>
        <w:r>
          <w:tab/>
        </w:r>
        <w:r>
          <w:fldChar w:fldCharType="begin"/>
        </w:r>
        <w:r>
          <w:instrText xml:space="preserve"> PAGEREF _Toc19125 \h </w:instrText>
        </w:r>
        <w:r>
          <w:fldChar w:fldCharType="separate"/>
        </w:r>
        <w:r>
          <w:t>68</w:t>
        </w:r>
        <w:r>
          <w:fldChar w:fldCharType="end"/>
        </w:r>
      </w:hyperlink>
    </w:p>
    <w:p>
      <w:pPr>
        <w:pStyle w:val="TOC2"/>
        <w:tabs>
          <w:tab w:val="right" w:leader="dot" w:pos="8306"/>
        </w:tabs>
      </w:pPr>
      <w:hyperlink w:anchor="_Toc23605" w:history="1">
        <w:r>
          <w:rPr>
            <w:rFonts w:ascii="仿宋" w:eastAsia="仿宋" w:hAnsi="仿宋" w:cs="仿宋" w:hint="eastAsia"/>
            <w:lang w:eastAsia="zh-CN"/>
          </w:rPr>
          <w:t>(一)、法律法规遵守</w:t>
        </w:r>
        <w:r>
          <w:tab/>
        </w:r>
        <w:r>
          <w:fldChar w:fldCharType="begin"/>
        </w:r>
        <w:r>
          <w:instrText xml:space="preserve"> PAGEREF _Toc23605 \h </w:instrText>
        </w:r>
        <w:r>
          <w:fldChar w:fldCharType="separate"/>
        </w:r>
        <w:r>
          <w:t>68</w:t>
        </w:r>
        <w:r>
          <w:fldChar w:fldCharType="end"/>
        </w:r>
      </w:hyperlink>
    </w:p>
    <w:p>
      <w:pPr>
        <w:pStyle w:val="TOC2"/>
        <w:tabs>
          <w:tab w:val="right" w:leader="dot" w:pos="8306"/>
        </w:tabs>
      </w:pPr>
      <w:hyperlink w:anchor="_Toc9511" w:history="1">
        <w:r>
          <w:rPr>
            <w:rFonts w:ascii="仿宋" w:eastAsia="仿宋" w:hAnsi="仿宋" w:cs="仿宋" w:hint="eastAsia"/>
            <w:lang w:eastAsia="zh-CN"/>
          </w:rPr>
          <w:t>(二)、政策导向与利用</w:t>
        </w:r>
        <w:r>
          <w:tab/>
        </w:r>
        <w:r>
          <w:fldChar w:fldCharType="begin"/>
        </w:r>
        <w:r>
          <w:instrText xml:space="preserve"> PAGEREF _Toc9511 \h </w:instrText>
        </w:r>
        <w:r>
          <w:fldChar w:fldCharType="separate"/>
        </w:r>
        <w:r>
          <w:t>69</w:t>
        </w:r>
        <w:r>
          <w:fldChar w:fldCharType="end"/>
        </w:r>
      </w:hyperlink>
    </w:p>
    <w:p>
      <w:pPr>
        <w:pStyle w:val="TOC1"/>
        <w:tabs>
          <w:tab w:val="right" w:leader="dot" w:pos="8306"/>
        </w:tabs>
      </w:pPr>
      <w:hyperlink w:anchor="_Toc32046" w:history="1">
        <w:r>
          <w:rPr>
            <w:rFonts w:ascii="仿宋" w:eastAsia="仿宋" w:hAnsi="仿宋" w:cs="仿宋" w:hint="eastAsia"/>
            <w:lang w:eastAsia="zh-CN"/>
          </w:rPr>
          <w:t>十五、项目施工方案</w:t>
        </w:r>
        <w:r>
          <w:tab/>
        </w:r>
        <w:r>
          <w:fldChar w:fldCharType="begin"/>
        </w:r>
        <w:r>
          <w:instrText xml:space="preserve"> PAGEREF _Toc32046 \h </w:instrText>
        </w:r>
        <w:r>
          <w:fldChar w:fldCharType="separate"/>
        </w:r>
        <w:r>
          <w:t>70</w:t>
        </w:r>
        <w:r>
          <w:fldChar w:fldCharType="end"/>
        </w:r>
      </w:hyperlink>
    </w:p>
    <w:p>
      <w:pPr>
        <w:pStyle w:val="TOC2"/>
        <w:tabs>
          <w:tab w:val="right" w:leader="dot" w:pos="8306"/>
        </w:tabs>
      </w:pPr>
      <w:hyperlink w:anchor="_Toc6899" w:history="1">
        <w:r>
          <w:rPr>
            <w:rFonts w:ascii="仿宋" w:eastAsia="仿宋" w:hAnsi="仿宋" w:cs="仿宋" w:hint="eastAsia"/>
            <w:lang w:eastAsia="zh-CN"/>
          </w:rPr>
          <w:t>(一)、施工组织设计</w:t>
        </w:r>
        <w:r>
          <w:tab/>
        </w:r>
        <w:r>
          <w:fldChar w:fldCharType="begin"/>
        </w:r>
        <w:r>
          <w:instrText xml:space="preserve"> PAGEREF _Toc6899 \h </w:instrText>
        </w:r>
        <w:r>
          <w:fldChar w:fldCharType="separate"/>
        </w:r>
        <w:r>
          <w:t>70</w:t>
        </w:r>
        <w:r>
          <w:fldChar w:fldCharType="end"/>
        </w:r>
      </w:hyperlink>
    </w:p>
    <w:p>
      <w:pPr>
        <w:pStyle w:val="TOC2"/>
        <w:tabs>
          <w:tab w:val="right" w:leader="dot" w:pos="8306"/>
        </w:tabs>
      </w:pPr>
      <w:hyperlink w:anchor="_Toc21705" w:history="1">
        <w:r>
          <w:rPr>
            <w:rFonts w:ascii="仿宋" w:eastAsia="仿宋" w:hAnsi="仿宋" w:cs="仿宋" w:hint="eastAsia"/>
            <w:lang w:eastAsia="zh-CN"/>
          </w:rPr>
          <w:t>(二)、施工工艺与技术路线</w:t>
        </w:r>
        <w:r>
          <w:tab/>
        </w:r>
        <w:r>
          <w:fldChar w:fldCharType="begin"/>
        </w:r>
        <w:r>
          <w:instrText xml:space="preserve"> PAGEREF _Toc21705 \h </w:instrText>
        </w:r>
        <w:r>
          <w:fldChar w:fldCharType="separate"/>
        </w:r>
        <w:r>
          <w:t>71</w:t>
        </w:r>
        <w:r>
          <w:fldChar w:fldCharType="end"/>
        </w:r>
      </w:hyperlink>
    </w:p>
    <w:p>
      <w:pPr>
        <w:pStyle w:val="TOC2"/>
        <w:tabs>
          <w:tab w:val="right" w:leader="dot" w:pos="8306"/>
        </w:tabs>
      </w:pPr>
      <w:hyperlink w:anchor="_Toc8140" w:history="1">
        <w:r>
          <w:rPr>
            <w:rFonts w:ascii="仿宋" w:eastAsia="仿宋" w:hAnsi="仿宋" w:cs="仿宋" w:hint="eastAsia"/>
            <w:lang w:eastAsia="zh-CN"/>
          </w:rPr>
          <w:t>(三)、关键节点施工计划</w:t>
        </w:r>
        <w:r>
          <w:tab/>
        </w:r>
        <w:r>
          <w:fldChar w:fldCharType="begin"/>
        </w:r>
        <w:r>
          <w:instrText xml:space="preserve"> PAGEREF _Toc8140 \h </w:instrText>
        </w:r>
        <w:r>
          <w:fldChar w:fldCharType="separate"/>
        </w:r>
        <w:r>
          <w:t>73</w:t>
        </w:r>
        <w:r>
          <w:fldChar w:fldCharType="end"/>
        </w:r>
      </w:hyperlink>
    </w:p>
    <w:p>
      <w:pPr>
        <w:pStyle w:val="TOC2"/>
        <w:tabs>
          <w:tab w:val="right" w:leader="dot" w:pos="8306"/>
        </w:tabs>
      </w:pPr>
      <w:hyperlink w:anchor="_Toc32612" w:history="1">
        <w:r>
          <w:rPr>
            <w:rFonts w:ascii="仿宋" w:eastAsia="仿宋" w:hAnsi="仿宋" w:cs="仿宋" w:hint="eastAsia"/>
            <w:lang w:eastAsia="zh-CN"/>
          </w:rPr>
          <w:t>(四)、施工现场管理</w:t>
        </w:r>
        <w:r>
          <w:tab/>
        </w:r>
        <w:r>
          <w:fldChar w:fldCharType="begin"/>
        </w:r>
        <w:r>
          <w:instrText xml:space="preserve"> PAGEREF _Toc32612 \h </w:instrText>
        </w:r>
        <w:r>
          <w:fldChar w:fldCharType="separate"/>
        </w:r>
        <w:r>
          <w:t>74</w:t>
        </w:r>
        <w:r>
          <w:fldChar w:fldCharType="end"/>
        </w:r>
      </w:hyperlink>
    </w:p>
    <w:p>
      <w:pPr>
        <w:pStyle w:val="TOC1"/>
        <w:tabs>
          <w:tab w:val="right" w:leader="dot" w:pos="8306"/>
        </w:tabs>
      </w:pPr>
      <w:hyperlink w:anchor="_Toc24614" w:history="1">
        <w:r>
          <w:rPr>
            <w:rFonts w:ascii="仿宋" w:eastAsia="仿宋" w:hAnsi="仿宋" w:cs="仿宋" w:hint="eastAsia"/>
            <w:lang w:eastAsia="zh-CN"/>
          </w:rPr>
          <w:t>十六、知识产权管理与保护</w:t>
        </w:r>
        <w:r>
          <w:tab/>
        </w:r>
        <w:r>
          <w:fldChar w:fldCharType="begin"/>
        </w:r>
        <w:r>
          <w:instrText xml:space="preserve"> PAGEREF _Toc24614 \h </w:instrText>
        </w:r>
        <w:r>
          <w:fldChar w:fldCharType="separate"/>
        </w:r>
        <w:r>
          <w:t>76</w:t>
        </w:r>
        <w:r>
          <w:fldChar w:fldCharType="end"/>
        </w:r>
      </w:hyperlink>
    </w:p>
    <w:p>
      <w:pPr>
        <w:pStyle w:val="TOC2"/>
        <w:tabs>
          <w:tab w:val="right" w:leader="dot" w:pos="8306"/>
        </w:tabs>
      </w:pPr>
      <w:hyperlink w:anchor="_Toc15085" w:history="1">
        <w:r>
          <w:rPr>
            <w:rFonts w:ascii="仿宋" w:eastAsia="仿宋" w:hAnsi="仿宋" w:cs="仿宋" w:hint="eastAsia"/>
            <w:lang w:eastAsia="zh-CN"/>
          </w:rPr>
          <w:t>(一)、知识产权管理体系建设</w:t>
        </w:r>
        <w:r>
          <w:tab/>
        </w:r>
        <w:r>
          <w:fldChar w:fldCharType="begin"/>
        </w:r>
        <w:r>
          <w:instrText xml:space="preserve"> PAGEREF _Toc15085 \h </w:instrText>
        </w:r>
        <w:r>
          <w:fldChar w:fldCharType="separate"/>
        </w:r>
        <w:r>
          <w:t>76</w:t>
        </w:r>
        <w:r>
          <w:fldChar w:fldCharType="end"/>
        </w:r>
      </w:hyperlink>
    </w:p>
    <w:p>
      <w:pPr>
        <w:pStyle w:val="TOC2"/>
        <w:tabs>
          <w:tab w:val="right" w:leader="dot" w:pos="8306"/>
        </w:tabs>
      </w:pPr>
      <w:hyperlink w:anchor="_Toc94" w:history="1">
        <w:r>
          <w:rPr>
            <w:rFonts w:ascii="仿宋" w:eastAsia="仿宋" w:hAnsi="仿宋" w:cs="仿宋" w:hint="eastAsia"/>
            <w:lang w:eastAsia="zh-CN"/>
          </w:rPr>
          <w:t>(二)、知识产权保护措施</w:t>
        </w:r>
        <w:r>
          <w:tab/>
        </w:r>
        <w:r>
          <w:fldChar w:fldCharType="begin"/>
        </w:r>
        <w:r>
          <w:instrText xml:space="preserve"> PAGEREF _Toc94 \h </w:instrText>
        </w:r>
        <w:r>
          <w:fldChar w:fldCharType="separate"/>
        </w:r>
        <w:r>
          <w:t>77</w:t>
        </w:r>
        <w:r>
          <w:fldChar w:fldCharType="end"/>
        </w:r>
      </w:hyperlink>
    </w:p>
    <w:p>
      <w:pPr>
        <w:pStyle w:val="TOC1"/>
        <w:tabs>
          <w:tab w:val="right" w:leader="dot" w:pos="8306"/>
        </w:tabs>
      </w:pPr>
      <w:hyperlink w:anchor="_Toc2031" w:history="1">
        <w:r>
          <w:rPr>
            <w:rFonts w:ascii="仿宋" w:eastAsia="仿宋" w:hAnsi="仿宋" w:cs="仿宋" w:hint="eastAsia"/>
            <w:lang w:eastAsia="zh-CN"/>
          </w:rPr>
          <w:t>十七、人力资源管理与开发</w:t>
        </w:r>
        <w:r>
          <w:tab/>
        </w:r>
        <w:r>
          <w:fldChar w:fldCharType="begin"/>
        </w:r>
        <w:r>
          <w:instrText xml:space="preserve"> PAGEREF _Toc2031 \h </w:instrText>
        </w:r>
        <w:r>
          <w:fldChar w:fldCharType="separate"/>
        </w:r>
        <w:r>
          <w:t>79</w:t>
        </w:r>
        <w:r>
          <w:fldChar w:fldCharType="end"/>
        </w:r>
      </w:hyperlink>
    </w:p>
    <w:p>
      <w:pPr>
        <w:pStyle w:val="TOC2"/>
        <w:tabs>
          <w:tab w:val="right" w:leader="dot" w:pos="8306"/>
        </w:tabs>
      </w:pPr>
      <w:hyperlink w:anchor="_Toc7685" w:history="1">
        <w:r>
          <w:rPr>
            <w:rFonts w:ascii="仿宋" w:eastAsia="仿宋" w:hAnsi="仿宋" w:cs="仿宋" w:hint="eastAsia"/>
            <w:lang w:eastAsia="zh-CN"/>
          </w:rPr>
          <w:t>(一)、人力资源规划</w:t>
        </w:r>
        <w:r>
          <w:tab/>
        </w:r>
        <w:r>
          <w:fldChar w:fldCharType="begin"/>
        </w:r>
        <w:r>
          <w:instrText xml:space="preserve"> PAGEREF _Toc7685 \h </w:instrText>
        </w:r>
        <w:r>
          <w:fldChar w:fldCharType="separate"/>
        </w:r>
        <w:r>
          <w:t>79</w:t>
        </w:r>
        <w:r>
          <w:fldChar w:fldCharType="end"/>
        </w:r>
      </w:hyperlink>
    </w:p>
    <w:p>
      <w:pPr>
        <w:pStyle w:val="TOC2"/>
        <w:tabs>
          <w:tab w:val="right" w:leader="dot" w:pos="8306"/>
        </w:tabs>
      </w:pPr>
      <w:hyperlink w:anchor="_Toc30743" w:history="1">
        <w:r>
          <w:rPr>
            <w:rFonts w:ascii="仿宋" w:eastAsia="仿宋" w:hAnsi="仿宋" w:cs="仿宋" w:hint="eastAsia"/>
            <w:lang w:eastAsia="zh-CN"/>
          </w:rPr>
          <w:t>(二)、人力资源开发与培训</w:t>
        </w:r>
        <w:r>
          <w:tab/>
        </w:r>
        <w:r>
          <w:fldChar w:fldCharType="begin"/>
        </w:r>
        <w:r>
          <w:instrText xml:space="preserve"> PAGEREF _Toc30743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86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289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MMA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MMA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833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在全球经济快速发展和科技日新月异的今天，市场对创新技术和环保解决方案的需求日益增长。SMMA项目恰好聚焦于这一趋势，提供涵盖人工智能、大数据分析和可持续能源等领域的高效、先进产品和服务。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SMMA项目在其专注的领域内，特别是在人工智能和数据科学方面，有望推动显著的技术革新。项目的研发活动不仅有望孕育出改变行业运作方式的新技术，还可能在长远中影响整个技术生态系统。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SMMA项目还致力于提升当地居民的技能和就业能力，通过与当地教育机构合作提供培训和教育机会，从而提高社区整体的生活水平和社会福祉。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SMMA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75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SMMA项目的建设和发展得益于一系列有利条件，这些条件涵盖了技术优势、市场潜力、政策支持、人力资源、基础设施以及投资和合作伙伴的支持，共同构成了项目成功的坚实基础。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SMMA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SMMA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4519"/>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7248"/>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一、SMMA项目的技术资源开发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二、SMMA项目的人力资源管理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SMMA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三、SMMA项目的资金资源筹措与优化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SMMA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197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SMMA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SMMA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SMMA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0983"/>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SMMA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SMMA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智能技术的应用：SMMA项目将利用智能技术，如物联网（IoT）和大数据分析，来监控和优化资源使用。通过实时数据分析，项目可以更有效地管理能源消耗、减少原材料浪费，并提高生产过程的整体效率。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4571"/>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8886"/>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直接收益：假设SMMA项目的产品或服务年销售收入为XX万元。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https://d.book118.com/737034110125006040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601754"/>
    <w:rsid w:val="796017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703411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2024-02-06T12:42:00Z</dcterms:created>
  <dcterms:modified xsi:type="dcterms:W3CDTF">2024-02-06T12:43:10Z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F4A281783A6F4346A9B0B5B843062CD5_11</vt:lpwstr>
  </property>
  <property fmtid="{D5CDD505-2E9C-101B-9397-08002B2CF9AE}" pid="3" name="KSOProductBuildVer">
    <vt:lpwstr>2052-12.1.0.16250</vt:lpwstr>
  </property>
</Properties>
</file>