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6169A" w:rsidP="0016169A" w14:paraId="4FC2E3A6" w14:textId="77777777">
      <w:pPr>
        <w:spacing w:before="48" w:beforeLines="20" w:after="360" w:afterLines="150" w:line="360" w:lineRule="auto"/>
        <w:jc w:val="center"/>
        <w:rPr>
          <w:rFonts w:ascii="华文中宋" w:eastAsia="华文中宋" w:hAnsi="华文中宋"/>
          <w:b/>
          <w:sz w:val="30"/>
        </w:rPr>
      </w:pPr>
      <w:r w:rsidRPr="0016169A">
        <w:rPr>
          <w:rFonts w:ascii="华文中宋" w:eastAsia="华文中宋" w:hAnsi="华文中宋"/>
          <w:b/>
          <w:sz w:val="30"/>
        </w:rPr>
        <w:t>2023</w:t>
      </w:r>
      <w:r w:rsidRPr="0016169A">
        <w:rPr>
          <w:rFonts w:ascii="华文中宋" w:eastAsia="华文中宋" w:hAnsi="华文中宋"/>
          <w:b/>
          <w:sz w:val="30"/>
        </w:rPr>
        <w:t>山东省立第三医院护理人员招聘</w:t>
      </w:r>
      <w:r w:rsidRPr="0016169A">
        <w:rPr>
          <w:rFonts w:ascii="华文中宋" w:eastAsia="华文中宋" w:hAnsi="华文中宋"/>
          <w:b/>
          <w:sz w:val="30"/>
        </w:rPr>
        <w:t>10</w:t>
      </w:r>
      <w:r w:rsidRPr="0016169A">
        <w:rPr>
          <w:rFonts w:ascii="华文中宋" w:eastAsia="华文中宋" w:hAnsi="华文中宋"/>
          <w:b/>
          <w:sz w:val="30"/>
        </w:rPr>
        <w:t>人笔试备考题库及答案解析</w:t>
      </w:r>
    </w:p>
    <w:p w:rsidR="00A77B3E" w14:paraId="02A432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23886E" w14:textId="77777777">
      <w:pPr>
        <w:spacing w:after="260" w:line="360" w:lineRule="auto"/>
      </w:pPr>
      <w:r>
        <w:rPr>
          <w:rFonts w:ascii="微软雅黑" w:eastAsia="微软雅黑" w:cs="微软雅黑"/>
        </w:rPr>
        <w:t>一、选择题</w:t>
      </w:r>
    </w:p>
    <w:p w:rsidR="006D34C4" w14:paraId="1E35D48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22643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60E698D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9836C5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11E125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056186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9620F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11EFDD8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3A11236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3E88378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0AC816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908BE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1F6E02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A63F0E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471D8B0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536CA0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095D121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28B14B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CA71BC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1E0A2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1C48F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7CB018E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AB8E8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2C058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806763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0AF1728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6BC42D8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13E85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6C4358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60466E8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090B46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1091EB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48FE8BB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84322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2936B7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1C8DFE2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0E5B32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5BB88AC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51B1103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https://d.book118.com/738077127134006032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rsidP="00B77510" w14:paraId="7FC2B8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169A" w14:paraId="66278E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rsidP="00B77510" w14:paraId="6C2DA1A7" w14:textId="1C27B4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169A" w14:paraId="42DB05B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paraId="0305C95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16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rsidP="00B77510" w14:textId="1C27B4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16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16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rsidP="00B77510" w14:textId="1C27B4D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16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paraId="5130A2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paraId="30B2ED5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paraId="42EDB7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16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6169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C83AC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6169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6169A"/>
    <w:rPr>
      <w:sz w:val="18"/>
      <w:szCs w:val="18"/>
    </w:rPr>
  </w:style>
  <w:style w:type="paragraph" w:styleId="Footer">
    <w:name w:val="footer"/>
    <w:basedOn w:val="Normal"/>
    <w:link w:val="a0"/>
    <w:rsid w:val="0016169A"/>
    <w:pPr>
      <w:tabs>
        <w:tab w:val="center" w:pos="4153"/>
        <w:tab w:val="right" w:pos="8306"/>
      </w:tabs>
      <w:snapToGrid w:val="0"/>
    </w:pPr>
    <w:rPr>
      <w:sz w:val="18"/>
      <w:szCs w:val="18"/>
    </w:rPr>
  </w:style>
  <w:style w:type="character" w:customStyle="1" w:styleId="a0">
    <w:name w:val="页脚 字符"/>
    <w:basedOn w:val="DefaultParagraphFont"/>
    <w:link w:val="Footer"/>
    <w:rsid w:val="0016169A"/>
    <w:rPr>
      <w:sz w:val="18"/>
      <w:szCs w:val="18"/>
    </w:rPr>
  </w:style>
  <w:style w:type="character" w:styleId="PageNumber">
    <w:name w:val="page number"/>
    <w:basedOn w:val="DefaultParagraphFont"/>
    <w:rsid w:val="00161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807712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2024-01-30T12:51:00Z</dcterms:created>
  <dcterms:modified xsi:type="dcterms:W3CDTF">2024-01-30T12:51:00Z</dcterms:modified>
</cp:coreProperties>
</file>