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聚酯纤维项目规划设计蓝图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95" w:history="1">
        <w:r>
          <w:rPr>
            <w:rFonts w:ascii="仿宋" w:eastAsia="仿宋" w:hAnsi="仿宋" w:cs="仿宋" w:hint="eastAsia"/>
            <w:lang w:eastAsia="zh-CN"/>
          </w:rPr>
          <w:t>概论</w:t>
        </w:r>
        <w:r>
          <w:tab/>
        </w:r>
        <w:r>
          <w:fldChar w:fldCharType="begin"/>
        </w:r>
        <w:r>
          <w:instrText xml:space="preserve"> PAGEREF _Toc2395 \h </w:instrText>
        </w:r>
        <w:r>
          <w:fldChar w:fldCharType="separate"/>
        </w:r>
        <w:r>
          <w:t>3</w:t>
        </w:r>
        <w:r>
          <w:fldChar w:fldCharType="end"/>
        </w:r>
      </w:hyperlink>
    </w:p>
    <w:p>
      <w:pPr>
        <w:pStyle w:val="TOC1"/>
        <w:tabs>
          <w:tab w:val="right" w:leader="dot" w:pos="8306"/>
        </w:tabs>
      </w:pPr>
      <w:hyperlink w:anchor="_Toc7674" w:history="1">
        <w:r>
          <w:rPr>
            <w:rFonts w:ascii="仿宋" w:eastAsia="仿宋" w:hAnsi="仿宋" w:cs="仿宋" w:hint="eastAsia"/>
            <w:lang w:eastAsia="zh-CN"/>
          </w:rPr>
          <w:t>一、产品规划分析</w:t>
        </w:r>
        <w:r>
          <w:tab/>
        </w:r>
        <w:r>
          <w:fldChar w:fldCharType="begin"/>
        </w:r>
        <w:r>
          <w:instrText xml:space="preserve"> PAGEREF _Toc7674 \h </w:instrText>
        </w:r>
        <w:r>
          <w:fldChar w:fldCharType="separate"/>
        </w:r>
        <w:r>
          <w:t>3</w:t>
        </w:r>
        <w:r>
          <w:fldChar w:fldCharType="end"/>
        </w:r>
      </w:hyperlink>
    </w:p>
    <w:p>
      <w:pPr>
        <w:pStyle w:val="TOC2"/>
        <w:tabs>
          <w:tab w:val="right" w:leader="dot" w:pos="8306"/>
        </w:tabs>
      </w:pPr>
      <w:hyperlink w:anchor="_Toc7366" w:history="1">
        <w:r>
          <w:rPr>
            <w:rFonts w:ascii="仿宋" w:eastAsia="仿宋" w:hAnsi="仿宋" w:cs="仿宋" w:hint="eastAsia"/>
            <w:lang w:eastAsia="zh-CN"/>
          </w:rPr>
          <w:t>(一)、产品规划</w:t>
        </w:r>
        <w:r>
          <w:tab/>
        </w:r>
        <w:r>
          <w:fldChar w:fldCharType="begin"/>
        </w:r>
        <w:r>
          <w:instrText xml:space="preserve"> PAGEREF _Toc7366 \h </w:instrText>
        </w:r>
        <w:r>
          <w:fldChar w:fldCharType="separate"/>
        </w:r>
        <w:r>
          <w:t>3</w:t>
        </w:r>
        <w:r>
          <w:fldChar w:fldCharType="end"/>
        </w:r>
      </w:hyperlink>
    </w:p>
    <w:p>
      <w:pPr>
        <w:pStyle w:val="TOC2"/>
        <w:tabs>
          <w:tab w:val="right" w:leader="dot" w:pos="8306"/>
        </w:tabs>
      </w:pPr>
      <w:hyperlink w:anchor="_Toc32090" w:history="1">
        <w:r>
          <w:rPr>
            <w:rFonts w:ascii="仿宋" w:eastAsia="仿宋" w:hAnsi="仿宋" w:cs="仿宋" w:hint="eastAsia"/>
            <w:lang w:eastAsia="zh-CN"/>
          </w:rPr>
          <w:t>(二)、建设规模</w:t>
        </w:r>
        <w:r>
          <w:tab/>
        </w:r>
        <w:r>
          <w:fldChar w:fldCharType="begin"/>
        </w:r>
        <w:r>
          <w:instrText xml:space="preserve"> PAGEREF _Toc32090 \h </w:instrText>
        </w:r>
        <w:r>
          <w:fldChar w:fldCharType="separate"/>
        </w:r>
        <w:r>
          <w:t>4</w:t>
        </w:r>
        <w:r>
          <w:fldChar w:fldCharType="end"/>
        </w:r>
      </w:hyperlink>
    </w:p>
    <w:p>
      <w:pPr>
        <w:pStyle w:val="TOC1"/>
        <w:tabs>
          <w:tab w:val="right" w:leader="dot" w:pos="8306"/>
        </w:tabs>
      </w:pPr>
      <w:hyperlink w:anchor="_Toc19429" w:history="1">
        <w:r>
          <w:rPr>
            <w:rFonts w:ascii="仿宋" w:eastAsia="仿宋" w:hAnsi="仿宋" w:cs="仿宋" w:hint="eastAsia"/>
            <w:lang w:eastAsia="zh-CN"/>
          </w:rPr>
          <w:t>二、工艺说明</w:t>
        </w:r>
        <w:r>
          <w:tab/>
        </w:r>
        <w:r>
          <w:fldChar w:fldCharType="begin"/>
        </w:r>
        <w:r>
          <w:instrText xml:space="preserve"> PAGEREF _Toc19429 \h </w:instrText>
        </w:r>
        <w:r>
          <w:fldChar w:fldCharType="separate"/>
        </w:r>
        <w:r>
          <w:t>5</w:t>
        </w:r>
        <w:r>
          <w:fldChar w:fldCharType="end"/>
        </w:r>
      </w:hyperlink>
    </w:p>
    <w:p>
      <w:pPr>
        <w:pStyle w:val="TOC2"/>
        <w:tabs>
          <w:tab w:val="right" w:leader="dot" w:pos="8306"/>
        </w:tabs>
      </w:pPr>
      <w:hyperlink w:anchor="_Toc14813" w:history="1">
        <w:r>
          <w:rPr>
            <w:rFonts w:ascii="仿宋" w:eastAsia="仿宋" w:hAnsi="仿宋" w:cs="仿宋" w:hint="eastAsia"/>
            <w:lang w:eastAsia="zh-CN"/>
          </w:rPr>
          <w:t>(一)、技术管理特点</w:t>
        </w:r>
        <w:r>
          <w:tab/>
        </w:r>
        <w:r>
          <w:fldChar w:fldCharType="begin"/>
        </w:r>
        <w:r>
          <w:instrText xml:space="preserve"> PAGEREF _Toc14813 \h </w:instrText>
        </w:r>
        <w:r>
          <w:fldChar w:fldCharType="separate"/>
        </w:r>
        <w:r>
          <w:t>5</w:t>
        </w:r>
        <w:r>
          <w:fldChar w:fldCharType="end"/>
        </w:r>
      </w:hyperlink>
    </w:p>
    <w:p>
      <w:pPr>
        <w:pStyle w:val="TOC2"/>
        <w:tabs>
          <w:tab w:val="right" w:leader="dot" w:pos="8306"/>
        </w:tabs>
      </w:pPr>
      <w:hyperlink w:anchor="_Toc9180" w:history="1">
        <w:r>
          <w:rPr>
            <w:rFonts w:ascii="仿宋" w:eastAsia="仿宋" w:hAnsi="仿宋" w:cs="仿宋" w:hint="eastAsia"/>
            <w:lang w:eastAsia="zh-CN"/>
          </w:rPr>
          <w:t>(二)、聚酯纤维项目工艺技术设计方案</w:t>
        </w:r>
        <w:r>
          <w:tab/>
        </w:r>
        <w:r>
          <w:fldChar w:fldCharType="begin"/>
        </w:r>
        <w:r>
          <w:instrText xml:space="preserve"> PAGEREF _Toc9180 \h </w:instrText>
        </w:r>
        <w:r>
          <w:fldChar w:fldCharType="separate"/>
        </w:r>
        <w:r>
          <w:t>6</w:t>
        </w:r>
        <w:r>
          <w:fldChar w:fldCharType="end"/>
        </w:r>
      </w:hyperlink>
    </w:p>
    <w:p>
      <w:pPr>
        <w:pStyle w:val="TOC2"/>
        <w:tabs>
          <w:tab w:val="right" w:leader="dot" w:pos="8306"/>
        </w:tabs>
      </w:pPr>
      <w:hyperlink w:anchor="_Toc18459" w:history="1">
        <w:r>
          <w:rPr>
            <w:rFonts w:ascii="仿宋" w:eastAsia="仿宋" w:hAnsi="仿宋" w:cs="仿宋" w:hint="eastAsia"/>
            <w:lang w:eastAsia="zh-CN"/>
          </w:rPr>
          <w:t>(三)、设备选型方案</w:t>
        </w:r>
        <w:r>
          <w:tab/>
        </w:r>
        <w:r>
          <w:fldChar w:fldCharType="begin"/>
        </w:r>
        <w:r>
          <w:instrText xml:space="preserve"> PAGEREF _Toc18459 \h </w:instrText>
        </w:r>
        <w:r>
          <w:fldChar w:fldCharType="separate"/>
        </w:r>
        <w:r>
          <w:t>7</w:t>
        </w:r>
        <w:r>
          <w:fldChar w:fldCharType="end"/>
        </w:r>
      </w:hyperlink>
    </w:p>
    <w:p>
      <w:pPr>
        <w:pStyle w:val="TOC1"/>
        <w:tabs>
          <w:tab w:val="right" w:leader="dot" w:pos="8306"/>
        </w:tabs>
      </w:pPr>
      <w:hyperlink w:anchor="_Toc31450" w:history="1">
        <w:r>
          <w:rPr>
            <w:rFonts w:ascii="仿宋" w:eastAsia="仿宋" w:hAnsi="仿宋" w:cs="仿宋" w:hint="eastAsia"/>
            <w:lang w:eastAsia="zh-CN"/>
          </w:rPr>
          <w:t>三、聚酯纤维项目可持续发展</w:t>
        </w:r>
        <w:r>
          <w:tab/>
        </w:r>
        <w:r>
          <w:fldChar w:fldCharType="begin"/>
        </w:r>
        <w:r>
          <w:instrText xml:space="preserve"> PAGEREF _Toc31450 \h </w:instrText>
        </w:r>
        <w:r>
          <w:fldChar w:fldCharType="separate"/>
        </w:r>
        <w:r>
          <w:t>9</w:t>
        </w:r>
        <w:r>
          <w:fldChar w:fldCharType="end"/>
        </w:r>
      </w:hyperlink>
    </w:p>
    <w:p>
      <w:pPr>
        <w:pStyle w:val="TOC2"/>
        <w:tabs>
          <w:tab w:val="right" w:leader="dot" w:pos="8306"/>
        </w:tabs>
      </w:pPr>
      <w:hyperlink w:anchor="_Toc29079" w:history="1">
        <w:r>
          <w:rPr>
            <w:rFonts w:ascii="仿宋" w:eastAsia="仿宋" w:hAnsi="仿宋" w:cs="仿宋" w:hint="eastAsia"/>
            <w:lang w:eastAsia="zh-CN"/>
          </w:rPr>
          <w:t>(一)、可持续战略与实践</w:t>
        </w:r>
        <w:r>
          <w:tab/>
        </w:r>
        <w:r>
          <w:fldChar w:fldCharType="begin"/>
        </w:r>
        <w:r>
          <w:instrText xml:space="preserve"> PAGEREF _Toc29079 \h </w:instrText>
        </w:r>
        <w:r>
          <w:fldChar w:fldCharType="separate"/>
        </w:r>
        <w:r>
          <w:t>9</w:t>
        </w:r>
        <w:r>
          <w:fldChar w:fldCharType="end"/>
        </w:r>
      </w:hyperlink>
    </w:p>
    <w:p>
      <w:pPr>
        <w:pStyle w:val="TOC2"/>
        <w:tabs>
          <w:tab w:val="right" w:leader="dot" w:pos="8306"/>
        </w:tabs>
      </w:pPr>
      <w:hyperlink w:anchor="_Toc22563" w:history="1">
        <w:r>
          <w:rPr>
            <w:rFonts w:ascii="仿宋" w:eastAsia="仿宋" w:hAnsi="仿宋" w:cs="仿宋" w:hint="eastAsia"/>
            <w:lang w:eastAsia="zh-CN"/>
          </w:rPr>
          <w:t>(二)、环保与社会责任</w:t>
        </w:r>
        <w:r>
          <w:tab/>
        </w:r>
        <w:r>
          <w:fldChar w:fldCharType="begin"/>
        </w:r>
        <w:r>
          <w:instrText xml:space="preserve"> PAGEREF _Toc22563 \h </w:instrText>
        </w:r>
        <w:r>
          <w:fldChar w:fldCharType="separate"/>
        </w:r>
        <w:r>
          <w:t>9</w:t>
        </w:r>
        <w:r>
          <w:fldChar w:fldCharType="end"/>
        </w:r>
      </w:hyperlink>
    </w:p>
    <w:p>
      <w:pPr>
        <w:pStyle w:val="TOC1"/>
        <w:tabs>
          <w:tab w:val="right" w:leader="dot" w:pos="8306"/>
        </w:tabs>
      </w:pPr>
      <w:hyperlink w:anchor="_Toc7466" w:history="1">
        <w:r>
          <w:rPr>
            <w:rFonts w:ascii="仿宋" w:eastAsia="仿宋" w:hAnsi="仿宋" w:cs="仿宋" w:hint="eastAsia"/>
            <w:lang w:eastAsia="zh-CN"/>
          </w:rPr>
          <w:t>四、聚酯纤维项目建设单位说明</w:t>
        </w:r>
        <w:r>
          <w:tab/>
        </w:r>
        <w:r>
          <w:fldChar w:fldCharType="begin"/>
        </w:r>
        <w:r>
          <w:instrText xml:space="preserve"> PAGEREF _Toc7466 \h </w:instrText>
        </w:r>
        <w:r>
          <w:fldChar w:fldCharType="separate"/>
        </w:r>
        <w:r>
          <w:t>10</w:t>
        </w:r>
        <w:r>
          <w:fldChar w:fldCharType="end"/>
        </w:r>
      </w:hyperlink>
    </w:p>
    <w:p>
      <w:pPr>
        <w:pStyle w:val="TOC2"/>
        <w:tabs>
          <w:tab w:val="right" w:leader="dot" w:pos="8306"/>
        </w:tabs>
      </w:pPr>
      <w:hyperlink w:anchor="_Toc6467" w:history="1">
        <w:r>
          <w:rPr>
            <w:rFonts w:ascii="仿宋" w:eastAsia="仿宋" w:hAnsi="仿宋" w:cs="仿宋" w:hint="eastAsia"/>
            <w:lang w:eastAsia="zh-CN"/>
          </w:rPr>
          <w:t>(一)、聚酯纤维项目承办单位基本情况</w:t>
        </w:r>
        <w:r>
          <w:tab/>
        </w:r>
        <w:r>
          <w:fldChar w:fldCharType="begin"/>
        </w:r>
        <w:r>
          <w:instrText xml:space="preserve"> PAGEREF _Toc6467 \h </w:instrText>
        </w:r>
        <w:r>
          <w:fldChar w:fldCharType="separate"/>
        </w:r>
        <w:r>
          <w:t>10</w:t>
        </w:r>
        <w:r>
          <w:fldChar w:fldCharType="end"/>
        </w:r>
      </w:hyperlink>
    </w:p>
    <w:p>
      <w:pPr>
        <w:pStyle w:val="TOC2"/>
        <w:tabs>
          <w:tab w:val="right" w:leader="dot" w:pos="8306"/>
        </w:tabs>
      </w:pPr>
      <w:hyperlink w:anchor="_Toc25568" w:history="1">
        <w:r>
          <w:rPr>
            <w:rFonts w:ascii="仿宋" w:eastAsia="仿宋" w:hAnsi="仿宋" w:cs="仿宋" w:hint="eastAsia"/>
            <w:lang w:eastAsia="zh-CN"/>
          </w:rPr>
          <w:t>(二)、公司经济效益分析</w:t>
        </w:r>
        <w:r>
          <w:tab/>
        </w:r>
        <w:r>
          <w:fldChar w:fldCharType="begin"/>
        </w:r>
        <w:r>
          <w:instrText xml:space="preserve"> PAGEREF _Toc25568 \h </w:instrText>
        </w:r>
        <w:r>
          <w:fldChar w:fldCharType="separate"/>
        </w:r>
        <w:r>
          <w:t>11</w:t>
        </w:r>
        <w:r>
          <w:fldChar w:fldCharType="end"/>
        </w:r>
      </w:hyperlink>
    </w:p>
    <w:p>
      <w:pPr>
        <w:pStyle w:val="TOC1"/>
        <w:tabs>
          <w:tab w:val="right" w:leader="dot" w:pos="8306"/>
        </w:tabs>
      </w:pPr>
      <w:hyperlink w:anchor="_Toc9728" w:history="1">
        <w:r>
          <w:rPr>
            <w:rFonts w:ascii="仿宋" w:eastAsia="仿宋" w:hAnsi="仿宋" w:cs="仿宋" w:hint="eastAsia"/>
            <w:lang w:eastAsia="zh-CN"/>
          </w:rPr>
          <w:t>五、市场分析、调研</w:t>
        </w:r>
        <w:r>
          <w:tab/>
        </w:r>
        <w:r>
          <w:fldChar w:fldCharType="begin"/>
        </w:r>
        <w:r>
          <w:instrText xml:space="preserve"> PAGEREF _Toc9728 \h </w:instrText>
        </w:r>
        <w:r>
          <w:fldChar w:fldCharType="separate"/>
        </w:r>
        <w:r>
          <w:t>12</w:t>
        </w:r>
        <w:r>
          <w:fldChar w:fldCharType="end"/>
        </w:r>
      </w:hyperlink>
    </w:p>
    <w:p>
      <w:pPr>
        <w:pStyle w:val="TOC2"/>
        <w:tabs>
          <w:tab w:val="right" w:leader="dot" w:pos="8306"/>
        </w:tabs>
      </w:pPr>
      <w:hyperlink w:anchor="_Toc7590" w:history="1">
        <w:r>
          <w:rPr>
            <w:rFonts w:ascii="仿宋" w:eastAsia="仿宋" w:hAnsi="仿宋" w:cs="仿宋" w:hint="eastAsia"/>
            <w:lang w:eastAsia="zh-CN"/>
          </w:rPr>
          <w:t>(一)、聚酯纤维行业分析</w:t>
        </w:r>
        <w:r>
          <w:tab/>
        </w:r>
        <w:r>
          <w:fldChar w:fldCharType="begin"/>
        </w:r>
        <w:r>
          <w:instrText xml:space="preserve"> PAGEREF _Toc7590 \h </w:instrText>
        </w:r>
        <w:r>
          <w:fldChar w:fldCharType="separate"/>
        </w:r>
        <w:r>
          <w:t>12</w:t>
        </w:r>
        <w:r>
          <w:fldChar w:fldCharType="end"/>
        </w:r>
      </w:hyperlink>
    </w:p>
    <w:p>
      <w:pPr>
        <w:pStyle w:val="TOC2"/>
        <w:tabs>
          <w:tab w:val="right" w:leader="dot" w:pos="8306"/>
        </w:tabs>
      </w:pPr>
      <w:hyperlink w:anchor="_Toc20686" w:history="1">
        <w:r>
          <w:rPr>
            <w:rFonts w:ascii="仿宋" w:eastAsia="仿宋" w:hAnsi="仿宋" w:cs="仿宋" w:hint="eastAsia"/>
            <w:lang w:eastAsia="zh-CN"/>
          </w:rPr>
          <w:t>(二)、聚酯纤维市场分析预测</w:t>
        </w:r>
        <w:r>
          <w:tab/>
        </w:r>
        <w:r>
          <w:fldChar w:fldCharType="begin"/>
        </w:r>
        <w:r>
          <w:instrText xml:space="preserve"> PAGEREF _Toc20686 \h </w:instrText>
        </w:r>
        <w:r>
          <w:fldChar w:fldCharType="separate"/>
        </w:r>
        <w:r>
          <w:t>13</w:t>
        </w:r>
        <w:r>
          <w:fldChar w:fldCharType="end"/>
        </w:r>
      </w:hyperlink>
    </w:p>
    <w:p>
      <w:pPr>
        <w:pStyle w:val="TOC1"/>
        <w:tabs>
          <w:tab w:val="right" w:leader="dot" w:pos="8306"/>
        </w:tabs>
      </w:pPr>
      <w:hyperlink w:anchor="_Toc11385" w:history="1">
        <w:r>
          <w:rPr>
            <w:rFonts w:ascii="仿宋" w:eastAsia="仿宋" w:hAnsi="仿宋" w:cs="仿宋" w:hint="eastAsia"/>
            <w:lang w:eastAsia="zh-CN"/>
          </w:rPr>
          <w:t>六、聚酯纤维项目概论</w:t>
        </w:r>
        <w:r>
          <w:tab/>
        </w:r>
        <w:r>
          <w:fldChar w:fldCharType="begin"/>
        </w:r>
        <w:r>
          <w:instrText xml:space="preserve"> PAGEREF _Toc11385 \h </w:instrText>
        </w:r>
        <w:r>
          <w:fldChar w:fldCharType="separate"/>
        </w:r>
        <w:r>
          <w:t>13</w:t>
        </w:r>
        <w:r>
          <w:fldChar w:fldCharType="end"/>
        </w:r>
      </w:hyperlink>
    </w:p>
    <w:p>
      <w:pPr>
        <w:pStyle w:val="TOC2"/>
        <w:tabs>
          <w:tab w:val="right" w:leader="dot" w:pos="8306"/>
        </w:tabs>
      </w:pPr>
      <w:hyperlink w:anchor="_Toc12228" w:history="1">
        <w:r>
          <w:rPr>
            <w:rFonts w:ascii="仿宋" w:eastAsia="仿宋" w:hAnsi="仿宋" w:cs="仿宋" w:hint="eastAsia"/>
            <w:lang w:eastAsia="zh-CN"/>
          </w:rPr>
          <w:t>(一)、聚酯纤维项目概况</w:t>
        </w:r>
        <w:r>
          <w:tab/>
        </w:r>
        <w:r>
          <w:fldChar w:fldCharType="begin"/>
        </w:r>
        <w:r>
          <w:instrText xml:space="preserve"> PAGEREF _Toc12228 \h </w:instrText>
        </w:r>
        <w:r>
          <w:fldChar w:fldCharType="separate"/>
        </w:r>
        <w:r>
          <w:t>13</w:t>
        </w:r>
        <w:r>
          <w:fldChar w:fldCharType="end"/>
        </w:r>
      </w:hyperlink>
    </w:p>
    <w:p>
      <w:pPr>
        <w:pStyle w:val="TOC2"/>
        <w:tabs>
          <w:tab w:val="right" w:leader="dot" w:pos="8306"/>
        </w:tabs>
      </w:pPr>
      <w:hyperlink w:anchor="_Toc16882" w:history="1">
        <w:r>
          <w:rPr>
            <w:rFonts w:ascii="仿宋" w:eastAsia="仿宋" w:hAnsi="仿宋" w:cs="仿宋" w:hint="eastAsia"/>
            <w:lang w:eastAsia="zh-CN"/>
          </w:rPr>
          <w:t>(二)、聚酯纤维项目目标</w:t>
        </w:r>
        <w:r>
          <w:tab/>
        </w:r>
        <w:r>
          <w:fldChar w:fldCharType="begin"/>
        </w:r>
        <w:r>
          <w:instrText xml:space="preserve"> PAGEREF _Toc16882 \h </w:instrText>
        </w:r>
        <w:r>
          <w:fldChar w:fldCharType="separate"/>
        </w:r>
        <w:r>
          <w:t>16</w:t>
        </w:r>
        <w:r>
          <w:fldChar w:fldCharType="end"/>
        </w:r>
      </w:hyperlink>
    </w:p>
    <w:p>
      <w:pPr>
        <w:pStyle w:val="TOC2"/>
        <w:tabs>
          <w:tab w:val="right" w:leader="dot" w:pos="8306"/>
        </w:tabs>
      </w:pPr>
      <w:hyperlink w:anchor="_Toc23145" w:history="1">
        <w:r>
          <w:rPr>
            <w:rFonts w:ascii="仿宋" w:eastAsia="仿宋" w:hAnsi="仿宋" w:cs="仿宋" w:hint="eastAsia"/>
            <w:lang w:eastAsia="zh-CN"/>
          </w:rPr>
          <w:t>(三)、聚酯纤维项目提出的理由</w:t>
        </w:r>
        <w:r>
          <w:tab/>
        </w:r>
        <w:r>
          <w:fldChar w:fldCharType="begin"/>
        </w:r>
        <w:r>
          <w:instrText xml:space="preserve"> PAGEREF _Toc23145 \h </w:instrText>
        </w:r>
        <w:r>
          <w:fldChar w:fldCharType="separate"/>
        </w:r>
        <w:r>
          <w:t>16</w:t>
        </w:r>
        <w:r>
          <w:fldChar w:fldCharType="end"/>
        </w:r>
      </w:hyperlink>
    </w:p>
    <w:p>
      <w:pPr>
        <w:pStyle w:val="TOC2"/>
        <w:tabs>
          <w:tab w:val="right" w:leader="dot" w:pos="8306"/>
        </w:tabs>
      </w:pPr>
      <w:hyperlink w:anchor="_Toc31341" w:history="1">
        <w:r>
          <w:rPr>
            <w:rFonts w:ascii="仿宋" w:eastAsia="仿宋" w:hAnsi="仿宋" w:cs="仿宋" w:hint="eastAsia"/>
            <w:lang w:eastAsia="zh-CN"/>
          </w:rPr>
          <w:t>(四)、聚酯纤维项目意义</w:t>
        </w:r>
        <w:r>
          <w:tab/>
        </w:r>
        <w:r>
          <w:fldChar w:fldCharType="begin"/>
        </w:r>
        <w:r>
          <w:instrText xml:space="preserve"> PAGEREF _Toc31341 \h </w:instrText>
        </w:r>
        <w:r>
          <w:fldChar w:fldCharType="separate"/>
        </w:r>
        <w:r>
          <w:t>18</w:t>
        </w:r>
        <w:r>
          <w:fldChar w:fldCharType="end"/>
        </w:r>
      </w:hyperlink>
    </w:p>
    <w:p>
      <w:pPr>
        <w:pStyle w:val="TOC2"/>
        <w:tabs>
          <w:tab w:val="right" w:leader="dot" w:pos="8306"/>
        </w:tabs>
      </w:pPr>
      <w:hyperlink w:anchor="_Toc6875" w:history="1">
        <w:r>
          <w:rPr>
            <w:rFonts w:ascii="仿宋" w:eastAsia="仿宋" w:hAnsi="仿宋" w:cs="仿宋" w:hint="eastAsia"/>
            <w:lang w:eastAsia="zh-CN"/>
          </w:rPr>
          <w:t>(五)、聚酯纤维项目背景</w:t>
        </w:r>
        <w:r>
          <w:tab/>
        </w:r>
        <w:r>
          <w:fldChar w:fldCharType="begin"/>
        </w:r>
        <w:r>
          <w:instrText xml:space="preserve"> PAGEREF _Toc6875 \h </w:instrText>
        </w:r>
        <w:r>
          <w:fldChar w:fldCharType="separate"/>
        </w:r>
        <w:r>
          <w:t>19</w:t>
        </w:r>
        <w:r>
          <w:fldChar w:fldCharType="end"/>
        </w:r>
      </w:hyperlink>
    </w:p>
    <w:p>
      <w:pPr>
        <w:pStyle w:val="TOC1"/>
        <w:tabs>
          <w:tab w:val="right" w:leader="dot" w:pos="8306"/>
        </w:tabs>
      </w:pPr>
      <w:hyperlink w:anchor="_Toc16916" w:history="1">
        <w:r>
          <w:rPr>
            <w:rFonts w:ascii="仿宋" w:eastAsia="仿宋" w:hAnsi="仿宋" w:cs="仿宋" w:hint="eastAsia"/>
            <w:lang w:eastAsia="zh-CN"/>
          </w:rPr>
          <w:t>七、聚酯纤维项目人力资源管理</w:t>
        </w:r>
        <w:r>
          <w:tab/>
        </w:r>
        <w:r>
          <w:fldChar w:fldCharType="begin"/>
        </w:r>
        <w:r>
          <w:instrText xml:space="preserve"> PAGEREF _Toc16916 \h </w:instrText>
        </w:r>
        <w:r>
          <w:fldChar w:fldCharType="separate"/>
        </w:r>
        <w:r>
          <w:t>20</w:t>
        </w:r>
        <w:r>
          <w:fldChar w:fldCharType="end"/>
        </w:r>
      </w:hyperlink>
    </w:p>
    <w:p>
      <w:pPr>
        <w:pStyle w:val="TOC2"/>
        <w:tabs>
          <w:tab w:val="right" w:leader="dot" w:pos="8306"/>
        </w:tabs>
      </w:pPr>
      <w:hyperlink w:anchor="_Toc21775" w:history="1">
        <w:r>
          <w:rPr>
            <w:rFonts w:ascii="仿宋" w:eastAsia="仿宋" w:hAnsi="仿宋" w:cs="仿宋" w:hint="eastAsia"/>
            <w:lang w:eastAsia="zh-CN"/>
          </w:rPr>
          <w:t>(一)、建立健全的预算管理制度</w:t>
        </w:r>
        <w:r>
          <w:tab/>
        </w:r>
        <w:r>
          <w:fldChar w:fldCharType="begin"/>
        </w:r>
        <w:r>
          <w:instrText xml:space="preserve"> PAGEREF _Toc21775 \h </w:instrText>
        </w:r>
        <w:r>
          <w:fldChar w:fldCharType="separate"/>
        </w:r>
        <w:r>
          <w:t>20</w:t>
        </w:r>
        <w:r>
          <w:fldChar w:fldCharType="end"/>
        </w:r>
      </w:hyperlink>
    </w:p>
    <w:p>
      <w:pPr>
        <w:pStyle w:val="TOC2"/>
        <w:tabs>
          <w:tab w:val="right" w:leader="dot" w:pos="8306"/>
        </w:tabs>
      </w:pPr>
      <w:hyperlink w:anchor="_Toc23447" w:history="1">
        <w:r>
          <w:rPr>
            <w:rFonts w:ascii="仿宋" w:eastAsia="仿宋" w:hAnsi="仿宋" w:cs="仿宋" w:hint="eastAsia"/>
            <w:lang w:eastAsia="zh-CN"/>
          </w:rPr>
          <w:t>(二)、加强资金流动监控</w:t>
        </w:r>
        <w:r>
          <w:tab/>
        </w:r>
        <w:r>
          <w:fldChar w:fldCharType="begin"/>
        </w:r>
        <w:r>
          <w:instrText xml:space="preserve"> PAGEREF _Toc23447 \h </w:instrText>
        </w:r>
        <w:r>
          <w:fldChar w:fldCharType="separate"/>
        </w:r>
        <w:r>
          <w:t>22</w:t>
        </w:r>
        <w:r>
          <w:fldChar w:fldCharType="end"/>
        </w:r>
      </w:hyperlink>
    </w:p>
    <w:p>
      <w:pPr>
        <w:pStyle w:val="TOC2"/>
        <w:tabs>
          <w:tab w:val="right" w:leader="dot" w:pos="8306"/>
        </w:tabs>
      </w:pPr>
      <w:hyperlink w:anchor="_Toc15685" w:history="1">
        <w:r>
          <w:rPr>
            <w:rFonts w:ascii="仿宋" w:eastAsia="仿宋" w:hAnsi="仿宋" w:cs="仿宋" w:hint="eastAsia"/>
            <w:lang w:eastAsia="zh-CN"/>
          </w:rPr>
          <w:t>(三)、制定完善的风险控制机制</w:t>
        </w:r>
        <w:r>
          <w:tab/>
        </w:r>
        <w:r>
          <w:fldChar w:fldCharType="begin"/>
        </w:r>
        <w:r>
          <w:instrText xml:space="preserve"> PAGEREF _Toc15685 \h </w:instrText>
        </w:r>
        <w:r>
          <w:fldChar w:fldCharType="separate"/>
        </w:r>
        <w:r>
          <w:t>23</w:t>
        </w:r>
        <w:r>
          <w:fldChar w:fldCharType="end"/>
        </w:r>
      </w:hyperlink>
    </w:p>
    <w:p>
      <w:pPr>
        <w:pStyle w:val="TOC2"/>
        <w:tabs>
          <w:tab w:val="right" w:leader="dot" w:pos="8306"/>
        </w:tabs>
      </w:pPr>
      <w:hyperlink w:anchor="_Toc23899" w:history="1">
        <w:r>
          <w:rPr>
            <w:rFonts w:ascii="仿宋" w:eastAsia="仿宋" w:hAnsi="仿宋" w:cs="仿宋" w:hint="eastAsia"/>
            <w:lang w:eastAsia="zh-CN"/>
          </w:rPr>
          <w:t>(四)、优化成本管理</w:t>
        </w:r>
        <w:r>
          <w:tab/>
        </w:r>
        <w:r>
          <w:fldChar w:fldCharType="begin"/>
        </w:r>
        <w:r>
          <w:instrText xml:space="preserve"> PAGEREF _Toc23899 \h </w:instrText>
        </w:r>
        <w:r>
          <w:fldChar w:fldCharType="separate"/>
        </w:r>
        <w:r>
          <w:t>24</w:t>
        </w:r>
        <w:r>
          <w:fldChar w:fldCharType="end"/>
        </w:r>
      </w:hyperlink>
    </w:p>
    <w:p>
      <w:pPr>
        <w:pStyle w:val="TOC1"/>
        <w:tabs>
          <w:tab w:val="right" w:leader="dot" w:pos="8306"/>
        </w:tabs>
      </w:pPr>
      <w:hyperlink w:anchor="_Toc32482" w:history="1">
        <w:r>
          <w:rPr>
            <w:rFonts w:ascii="仿宋" w:eastAsia="仿宋" w:hAnsi="仿宋" w:cs="仿宋" w:hint="eastAsia"/>
            <w:lang w:eastAsia="zh-CN"/>
          </w:rPr>
          <w:t>八、聚酯纤维项目计划安排</w:t>
        </w:r>
        <w:r>
          <w:tab/>
        </w:r>
        <w:r>
          <w:fldChar w:fldCharType="begin"/>
        </w:r>
        <w:r>
          <w:instrText xml:space="preserve"> PAGEREF _Toc32482 \h </w:instrText>
        </w:r>
        <w:r>
          <w:fldChar w:fldCharType="separate"/>
        </w:r>
        <w:r>
          <w:t>25</w:t>
        </w:r>
        <w:r>
          <w:fldChar w:fldCharType="end"/>
        </w:r>
      </w:hyperlink>
    </w:p>
    <w:p>
      <w:pPr>
        <w:pStyle w:val="TOC2"/>
        <w:tabs>
          <w:tab w:val="right" w:leader="dot" w:pos="8306"/>
        </w:tabs>
      </w:pPr>
      <w:hyperlink w:anchor="_Toc24932" w:history="1">
        <w:r>
          <w:rPr>
            <w:rFonts w:ascii="仿宋" w:eastAsia="仿宋" w:hAnsi="仿宋" w:cs="仿宋" w:hint="eastAsia"/>
            <w:lang w:eastAsia="zh-CN"/>
          </w:rPr>
          <w:t>(一)、建设周期</w:t>
        </w:r>
        <w:r>
          <w:tab/>
        </w:r>
        <w:r>
          <w:fldChar w:fldCharType="begin"/>
        </w:r>
        <w:r>
          <w:instrText xml:space="preserve"> PAGEREF _Toc24932 \h </w:instrText>
        </w:r>
        <w:r>
          <w:fldChar w:fldCharType="separate"/>
        </w:r>
        <w:r>
          <w:t>25</w:t>
        </w:r>
        <w:r>
          <w:fldChar w:fldCharType="end"/>
        </w:r>
      </w:hyperlink>
    </w:p>
    <w:p>
      <w:pPr>
        <w:pStyle w:val="TOC2"/>
        <w:tabs>
          <w:tab w:val="right" w:leader="dot" w:pos="8306"/>
        </w:tabs>
      </w:pPr>
      <w:hyperlink w:anchor="_Toc16203" w:history="1">
        <w:r>
          <w:rPr>
            <w:rFonts w:ascii="仿宋" w:eastAsia="仿宋" w:hAnsi="仿宋" w:cs="仿宋" w:hint="eastAsia"/>
            <w:lang w:eastAsia="zh-CN"/>
          </w:rPr>
          <w:t>(二)、建设进度</w:t>
        </w:r>
        <w:r>
          <w:tab/>
        </w:r>
        <w:r>
          <w:fldChar w:fldCharType="begin"/>
        </w:r>
        <w:r>
          <w:instrText xml:space="preserve"> PAGEREF _Toc16203 \h </w:instrText>
        </w:r>
        <w:r>
          <w:fldChar w:fldCharType="separate"/>
        </w:r>
        <w:r>
          <w:t>26</w:t>
        </w:r>
        <w:r>
          <w:fldChar w:fldCharType="end"/>
        </w:r>
      </w:hyperlink>
    </w:p>
    <w:p>
      <w:pPr>
        <w:pStyle w:val="TOC2"/>
        <w:tabs>
          <w:tab w:val="right" w:leader="dot" w:pos="8306"/>
        </w:tabs>
      </w:pPr>
      <w:hyperlink w:anchor="_Toc17733" w:history="1">
        <w:r>
          <w:rPr>
            <w:rFonts w:ascii="仿宋" w:eastAsia="仿宋" w:hAnsi="仿宋" w:cs="仿宋" w:hint="eastAsia"/>
            <w:lang w:eastAsia="zh-CN"/>
          </w:rPr>
          <w:t>(三)、进度安排注意事项</w:t>
        </w:r>
        <w:r>
          <w:tab/>
        </w:r>
        <w:r>
          <w:fldChar w:fldCharType="begin"/>
        </w:r>
        <w:r>
          <w:instrText xml:space="preserve"> PAGEREF _Toc17733 \h </w:instrText>
        </w:r>
        <w:r>
          <w:fldChar w:fldCharType="separate"/>
        </w:r>
        <w:r>
          <w:t>27</w:t>
        </w:r>
        <w:r>
          <w:fldChar w:fldCharType="end"/>
        </w:r>
      </w:hyperlink>
    </w:p>
    <w:p>
      <w:pPr>
        <w:pStyle w:val="TOC2"/>
        <w:tabs>
          <w:tab w:val="right" w:leader="dot" w:pos="8306"/>
        </w:tabs>
      </w:pPr>
      <w:hyperlink w:anchor="_Toc1147" w:history="1">
        <w:r>
          <w:rPr>
            <w:rFonts w:ascii="仿宋" w:eastAsia="仿宋" w:hAnsi="仿宋" w:cs="仿宋" w:hint="eastAsia"/>
            <w:lang w:eastAsia="zh-CN"/>
          </w:rPr>
          <w:t>(四)、人力资源配置</w:t>
        </w:r>
        <w:r>
          <w:tab/>
        </w:r>
        <w:r>
          <w:fldChar w:fldCharType="begin"/>
        </w:r>
        <w:r>
          <w:instrText xml:space="preserve"> PAGEREF _Toc1147 \h </w:instrText>
        </w:r>
        <w:r>
          <w:fldChar w:fldCharType="separate"/>
        </w:r>
        <w:r>
          <w:t>29</w:t>
        </w:r>
        <w:r>
          <w:fldChar w:fldCharType="end"/>
        </w:r>
      </w:hyperlink>
    </w:p>
    <w:p>
      <w:pPr>
        <w:pStyle w:val="TOC1"/>
        <w:tabs>
          <w:tab w:val="right" w:leader="dot" w:pos="8306"/>
        </w:tabs>
      </w:pPr>
      <w:hyperlink w:anchor="_Toc730" w:history="1">
        <w:r>
          <w:rPr>
            <w:rFonts w:ascii="仿宋" w:eastAsia="仿宋" w:hAnsi="仿宋" w:cs="仿宋" w:hint="eastAsia"/>
            <w:lang w:eastAsia="zh-CN"/>
          </w:rPr>
          <w:t>九、聚酯纤维项目创新与研发</w:t>
        </w:r>
        <w:r>
          <w:tab/>
        </w:r>
        <w:r>
          <w:fldChar w:fldCharType="begin"/>
        </w:r>
        <w:r>
          <w:instrText xml:space="preserve"> PAGEREF _Toc730 \h </w:instrText>
        </w:r>
        <w:r>
          <w:fldChar w:fldCharType="separate"/>
        </w:r>
        <w:r>
          <w:t>29</w:t>
        </w:r>
        <w:r>
          <w:fldChar w:fldCharType="end"/>
        </w:r>
      </w:hyperlink>
    </w:p>
    <w:p>
      <w:pPr>
        <w:pStyle w:val="TOC2"/>
        <w:tabs>
          <w:tab w:val="right" w:leader="dot" w:pos="8306"/>
        </w:tabs>
      </w:pPr>
      <w:hyperlink w:anchor="_Toc1386" w:history="1">
        <w:r>
          <w:rPr>
            <w:rFonts w:ascii="仿宋" w:eastAsia="仿宋" w:hAnsi="仿宋" w:cs="仿宋" w:hint="eastAsia"/>
            <w:lang w:eastAsia="zh-CN"/>
          </w:rPr>
          <w:t>(一)、创新策略与方向</w:t>
        </w:r>
        <w:r>
          <w:tab/>
        </w:r>
        <w:r>
          <w:fldChar w:fldCharType="begin"/>
        </w:r>
        <w:r>
          <w:instrText xml:space="preserve"> PAGEREF _Toc1386 \h </w:instrText>
        </w:r>
        <w:r>
          <w:fldChar w:fldCharType="separate"/>
        </w:r>
        <w:r>
          <w:t>29</w:t>
        </w:r>
        <w:r>
          <w:fldChar w:fldCharType="end"/>
        </w:r>
      </w:hyperlink>
    </w:p>
    <w:p>
      <w:pPr>
        <w:pStyle w:val="TOC2"/>
        <w:tabs>
          <w:tab w:val="right" w:leader="dot" w:pos="8306"/>
        </w:tabs>
      </w:pPr>
      <w:hyperlink w:anchor="_Toc12191" w:history="1">
        <w:r>
          <w:rPr>
            <w:rFonts w:ascii="仿宋" w:eastAsia="仿宋" w:hAnsi="仿宋" w:cs="仿宋" w:hint="eastAsia"/>
            <w:lang w:eastAsia="zh-CN"/>
          </w:rPr>
          <w:t>(二)、研发规划与投入</w:t>
        </w:r>
        <w:r>
          <w:tab/>
        </w:r>
        <w:r>
          <w:fldChar w:fldCharType="begin"/>
        </w:r>
        <w:r>
          <w:instrText xml:space="preserve"> PAGEREF _Toc12191 \h </w:instrText>
        </w:r>
        <w:r>
          <w:fldChar w:fldCharType="separate"/>
        </w:r>
        <w:r>
          <w:t>31</w:t>
        </w:r>
        <w:r>
          <w:fldChar w:fldCharType="end"/>
        </w:r>
      </w:hyperlink>
    </w:p>
    <w:p>
      <w:pPr>
        <w:pStyle w:val="TOC1"/>
        <w:tabs>
          <w:tab w:val="right" w:leader="dot" w:pos="8306"/>
        </w:tabs>
      </w:pPr>
      <w:hyperlink w:anchor="_Toc23166" w:history="1">
        <w:r>
          <w:rPr>
            <w:rFonts w:ascii="仿宋" w:eastAsia="仿宋" w:hAnsi="仿宋" w:cs="仿宋" w:hint="eastAsia"/>
            <w:lang w:eastAsia="zh-CN"/>
          </w:rPr>
          <w:t>十、聚酯纤维项目环境影响分析</w:t>
        </w:r>
        <w:r>
          <w:tab/>
        </w:r>
        <w:r>
          <w:fldChar w:fldCharType="begin"/>
        </w:r>
        <w:r>
          <w:instrText xml:space="preserve"> PAGEREF _Toc23166 \h </w:instrText>
        </w:r>
        <w:r>
          <w:fldChar w:fldCharType="separate"/>
        </w:r>
        <w:r>
          <w:t>32</w:t>
        </w:r>
        <w:r>
          <w:fldChar w:fldCharType="end"/>
        </w:r>
      </w:hyperlink>
    </w:p>
    <w:p>
      <w:pPr>
        <w:pStyle w:val="TOC2"/>
        <w:tabs>
          <w:tab w:val="right" w:leader="dot" w:pos="8306"/>
        </w:tabs>
      </w:pPr>
      <w:hyperlink w:anchor="_Toc24537" w:history="1">
        <w:r>
          <w:rPr>
            <w:rFonts w:ascii="仿宋" w:eastAsia="仿宋" w:hAnsi="仿宋" w:cs="仿宋" w:hint="eastAsia"/>
            <w:lang w:eastAsia="zh-CN"/>
          </w:rPr>
          <w:t>(一)、建设区域环境质量现状</w:t>
        </w:r>
        <w:r>
          <w:tab/>
        </w:r>
        <w:r>
          <w:fldChar w:fldCharType="begin"/>
        </w:r>
        <w:r>
          <w:instrText xml:space="preserve"> PAGEREF _Toc24537 \h </w:instrText>
        </w:r>
        <w:r>
          <w:fldChar w:fldCharType="separate"/>
        </w:r>
        <w:r>
          <w:t>32</w:t>
        </w:r>
        <w:r>
          <w:fldChar w:fldCharType="end"/>
        </w:r>
      </w:hyperlink>
    </w:p>
    <w:p>
      <w:pPr>
        <w:pStyle w:val="TOC2"/>
        <w:tabs>
          <w:tab w:val="right" w:leader="dot" w:pos="8306"/>
        </w:tabs>
      </w:pPr>
      <w:hyperlink w:anchor="_Toc30356" w:history="1">
        <w:r>
          <w:rPr>
            <w:rFonts w:ascii="仿宋" w:eastAsia="仿宋" w:hAnsi="仿宋" w:cs="仿宋" w:hint="eastAsia"/>
            <w:lang w:eastAsia="zh-CN"/>
          </w:rPr>
          <w:t>(二)、建设期环境保护</w:t>
        </w:r>
        <w:r>
          <w:tab/>
        </w:r>
        <w:r>
          <w:fldChar w:fldCharType="begin"/>
        </w:r>
        <w:r>
          <w:instrText xml:space="preserve"> PAGEREF _Toc30356 \h </w:instrText>
        </w:r>
        <w:r>
          <w:fldChar w:fldCharType="separate"/>
        </w:r>
        <w:r>
          <w:t>34</w:t>
        </w:r>
        <w:r>
          <w:fldChar w:fldCharType="end"/>
        </w:r>
      </w:hyperlink>
    </w:p>
    <w:p>
      <w:pPr>
        <w:pStyle w:val="TOC2"/>
        <w:tabs>
          <w:tab w:val="right" w:leader="dot" w:pos="8306"/>
        </w:tabs>
      </w:pPr>
      <w:hyperlink w:anchor="_Toc21486" w:history="1">
        <w:r>
          <w:rPr>
            <w:rFonts w:ascii="仿宋" w:eastAsia="仿宋" w:hAnsi="仿宋" w:cs="仿宋" w:hint="eastAsia"/>
            <w:lang w:eastAsia="zh-CN"/>
          </w:rPr>
          <w:t>(三)、运营期环境保护</w:t>
        </w:r>
        <w:r>
          <w:tab/>
        </w:r>
        <w:r>
          <w:fldChar w:fldCharType="begin"/>
        </w:r>
        <w:r>
          <w:instrText xml:space="preserve"> PAGEREF _Toc21486 \h </w:instrText>
        </w:r>
        <w:r>
          <w:fldChar w:fldCharType="separate"/>
        </w:r>
        <w:r>
          <w:t>35</w:t>
        </w:r>
        <w:r>
          <w:fldChar w:fldCharType="end"/>
        </w:r>
      </w:hyperlink>
    </w:p>
    <w:p>
      <w:pPr>
        <w:pStyle w:val="TOC2"/>
        <w:tabs>
          <w:tab w:val="right" w:leader="dot" w:pos="8306"/>
        </w:tabs>
      </w:pPr>
      <w:hyperlink w:anchor="_Toc21873" w:history="1">
        <w:r>
          <w:rPr>
            <w:rFonts w:ascii="仿宋" w:eastAsia="仿宋" w:hAnsi="仿宋" w:cs="仿宋" w:hint="eastAsia"/>
            <w:lang w:eastAsia="zh-CN"/>
          </w:rPr>
          <w:t>(四)、聚酯纤维项目建设对区域经济的影响</w:t>
        </w:r>
        <w:r>
          <w:tab/>
        </w:r>
        <w:r>
          <w:fldChar w:fldCharType="begin"/>
        </w:r>
        <w:r>
          <w:instrText xml:space="preserve"> PAGEREF _Toc21873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849" w:history="1">
        <w:r>
          <w:rPr>
            <w:rFonts w:ascii="仿宋" w:eastAsia="仿宋" w:hAnsi="仿宋" w:cs="仿宋" w:hint="eastAsia"/>
            <w:lang w:eastAsia="zh-CN"/>
          </w:rPr>
          <w:t>(五)、废弃物处理</w:t>
        </w:r>
        <w:r>
          <w:tab/>
        </w:r>
        <w:r>
          <w:fldChar w:fldCharType="begin"/>
        </w:r>
        <w:r>
          <w:instrText xml:space="preserve"> PAGEREF _Toc18849 \h </w:instrText>
        </w:r>
        <w:r>
          <w:fldChar w:fldCharType="separate"/>
        </w:r>
        <w:r>
          <w:t>38</w:t>
        </w:r>
        <w:r>
          <w:fldChar w:fldCharType="end"/>
        </w:r>
      </w:hyperlink>
    </w:p>
    <w:p>
      <w:pPr>
        <w:pStyle w:val="TOC2"/>
        <w:tabs>
          <w:tab w:val="right" w:leader="dot" w:pos="8306"/>
        </w:tabs>
      </w:pPr>
      <w:hyperlink w:anchor="_Toc29336" w:history="1">
        <w:r>
          <w:rPr>
            <w:rFonts w:ascii="仿宋" w:eastAsia="仿宋" w:hAnsi="仿宋" w:cs="仿宋" w:hint="eastAsia"/>
            <w:lang w:eastAsia="zh-CN"/>
          </w:rPr>
          <w:t>(六)、特殊环境影响分析</w:t>
        </w:r>
        <w:r>
          <w:tab/>
        </w:r>
        <w:r>
          <w:fldChar w:fldCharType="begin"/>
        </w:r>
        <w:r>
          <w:instrText xml:space="preserve"> PAGEREF _Toc29336 \h </w:instrText>
        </w:r>
        <w:r>
          <w:fldChar w:fldCharType="separate"/>
        </w:r>
        <w:r>
          <w:t>40</w:t>
        </w:r>
        <w:r>
          <w:fldChar w:fldCharType="end"/>
        </w:r>
      </w:hyperlink>
    </w:p>
    <w:p>
      <w:pPr>
        <w:pStyle w:val="TOC2"/>
        <w:tabs>
          <w:tab w:val="right" w:leader="dot" w:pos="8306"/>
        </w:tabs>
      </w:pPr>
      <w:hyperlink w:anchor="_Toc22542" w:history="1">
        <w:r>
          <w:rPr>
            <w:rFonts w:ascii="仿宋" w:eastAsia="仿宋" w:hAnsi="仿宋" w:cs="仿宋" w:hint="eastAsia"/>
            <w:lang w:eastAsia="zh-CN"/>
          </w:rPr>
          <w:t>(七)、清洁生产</w:t>
        </w:r>
        <w:r>
          <w:tab/>
        </w:r>
        <w:r>
          <w:fldChar w:fldCharType="begin"/>
        </w:r>
        <w:r>
          <w:instrText xml:space="preserve"> PAGEREF _Toc22542 \h </w:instrText>
        </w:r>
        <w:r>
          <w:fldChar w:fldCharType="separate"/>
        </w:r>
        <w:r>
          <w:t>41</w:t>
        </w:r>
        <w:r>
          <w:fldChar w:fldCharType="end"/>
        </w:r>
      </w:hyperlink>
    </w:p>
    <w:p>
      <w:pPr>
        <w:pStyle w:val="TOC2"/>
        <w:tabs>
          <w:tab w:val="right" w:leader="dot" w:pos="8306"/>
        </w:tabs>
      </w:pPr>
      <w:hyperlink w:anchor="_Toc29646" w:history="1">
        <w:r>
          <w:rPr>
            <w:rFonts w:ascii="仿宋" w:eastAsia="仿宋" w:hAnsi="仿宋" w:cs="仿宋" w:hint="eastAsia"/>
            <w:lang w:eastAsia="zh-CN"/>
          </w:rPr>
          <w:t>(八)、环境保护综合评价</w:t>
        </w:r>
        <w:r>
          <w:tab/>
        </w:r>
        <w:r>
          <w:fldChar w:fldCharType="begin"/>
        </w:r>
        <w:r>
          <w:instrText xml:space="preserve"> PAGEREF _Toc29646 \h </w:instrText>
        </w:r>
        <w:r>
          <w:fldChar w:fldCharType="separate"/>
        </w:r>
        <w:r>
          <w:t>42</w:t>
        </w:r>
        <w:r>
          <w:fldChar w:fldCharType="end"/>
        </w:r>
      </w:hyperlink>
    </w:p>
    <w:p>
      <w:pPr>
        <w:pStyle w:val="TOC1"/>
        <w:tabs>
          <w:tab w:val="right" w:leader="dot" w:pos="8306"/>
        </w:tabs>
      </w:pPr>
      <w:hyperlink w:anchor="_Toc13461" w:history="1">
        <w:r>
          <w:rPr>
            <w:rFonts w:ascii="仿宋" w:eastAsia="仿宋" w:hAnsi="仿宋" w:cs="仿宋" w:hint="eastAsia"/>
            <w:lang w:eastAsia="zh-CN"/>
          </w:rPr>
          <w:t>十一、聚酯纤维项目技术管理</w:t>
        </w:r>
        <w:r>
          <w:tab/>
        </w:r>
        <w:r>
          <w:fldChar w:fldCharType="begin"/>
        </w:r>
        <w:r>
          <w:instrText xml:space="preserve"> PAGEREF _Toc13461 \h </w:instrText>
        </w:r>
        <w:r>
          <w:fldChar w:fldCharType="separate"/>
        </w:r>
        <w:r>
          <w:t>43</w:t>
        </w:r>
        <w:r>
          <w:fldChar w:fldCharType="end"/>
        </w:r>
      </w:hyperlink>
    </w:p>
    <w:p>
      <w:pPr>
        <w:pStyle w:val="TOC2"/>
        <w:tabs>
          <w:tab w:val="right" w:leader="dot" w:pos="8306"/>
        </w:tabs>
      </w:pPr>
      <w:hyperlink w:anchor="_Toc3294" w:history="1">
        <w:r>
          <w:rPr>
            <w:rFonts w:ascii="仿宋" w:eastAsia="仿宋" w:hAnsi="仿宋" w:cs="仿宋" w:hint="eastAsia"/>
            <w:lang w:eastAsia="zh-CN"/>
          </w:rPr>
          <w:t>(一)、技术方案选用方向</w:t>
        </w:r>
        <w:r>
          <w:tab/>
        </w:r>
        <w:r>
          <w:fldChar w:fldCharType="begin"/>
        </w:r>
        <w:r>
          <w:instrText xml:space="preserve"> PAGEREF _Toc3294 \h </w:instrText>
        </w:r>
        <w:r>
          <w:fldChar w:fldCharType="separate"/>
        </w:r>
        <w:r>
          <w:t>43</w:t>
        </w:r>
        <w:r>
          <w:fldChar w:fldCharType="end"/>
        </w:r>
      </w:hyperlink>
    </w:p>
    <w:p>
      <w:pPr>
        <w:pStyle w:val="TOC2"/>
        <w:tabs>
          <w:tab w:val="right" w:leader="dot" w:pos="8306"/>
        </w:tabs>
      </w:pPr>
      <w:hyperlink w:anchor="_Toc28697" w:history="1">
        <w:r>
          <w:rPr>
            <w:rFonts w:ascii="仿宋" w:eastAsia="仿宋" w:hAnsi="仿宋" w:cs="仿宋" w:hint="eastAsia"/>
            <w:lang w:eastAsia="zh-CN"/>
          </w:rPr>
          <w:t>(二)、工艺技术方案选用原则</w:t>
        </w:r>
        <w:r>
          <w:tab/>
        </w:r>
        <w:r>
          <w:fldChar w:fldCharType="begin"/>
        </w:r>
        <w:r>
          <w:instrText xml:space="preserve"> PAGEREF _Toc28697 \h </w:instrText>
        </w:r>
        <w:r>
          <w:fldChar w:fldCharType="separate"/>
        </w:r>
        <w:r>
          <w:t>45</w:t>
        </w:r>
        <w:r>
          <w:fldChar w:fldCharType="end"/>
        </w:r>
      </w:hyperlink>
    </w:p>
    <w:p>
      <w:pPr>
        <w:pStyle w:val="TOC2"/>
        <w:tabs>
          <w:tab w:val="right" w:leader="dot" w:pos="8306"/>
        </w:tabs>
      </w:pPr>
      <w:hyperlink w:anchor="_Toc3670" w:history="1">
        <w:r>
          <w:rPr>
            <w:rFonts w:ascii="仿宋" w:eastAsia="仿宋" w:hAnsi="仿宋" w:cs="仿宋" w:hint="eastAsia"/>
            <w:lang w:eastAsia="zh-CN"/>
          </w:rPr>
          <w:t>(三)、工艺技术方案要求</w:t>
        </w:r>
        <w:r>
          <w:tab/>
        </w:r>
        <w:r>
          <w:fldChar w:fldCharType="begin"/>
        </w:r>
        <w:r>
          <w:instrText xml:space="preserve"> PAGEREF _Toc3670 \h </w:instrText>
        </w:r>
        <w:r>
          <w:fldChar w:fldCharType="separate"/>
        </w:r>
        <w:r>
          <w:t>47</w:t>
        </w:r>
        <w:r>
          <w:fldChar w:fldCharType="end"/>
        </w:r>
      </w:hyperlink>
    </w:p>
    <w:p>
      <w:pPr>
        <w:pStyle w:val="TOC1"/>
        <w:tabs>
          <w:tab w:val="right" w:leader="dot" w:pos="8306"/>
        </w:tabs>
      </w:pPr>
      <w:hyperlink w:anchor="_Toc30527" w:history="1">
        <w:r>
          <w:rPr>
            <w:rFonts w:ascii="仿宋" w:eastAsia="仿宋" w:hAnsi="仿宋" w:cs="仿宋" w:hint="eastAsia"/>
            <w:lang w:eastAsia="zh-CN"/>
          </w:rPr>
          <w:t>十二、聚酯纤维项目人力资源培养与发展</w:t>
        </w:r>
        <w:r>
          <w:tab/>
        </w:r>
        <w:r>
          <w:fldChar w:fldCharType="begin"/>
        </w:r>
        <w:r>
          <w:instrText xml:space="preserve"> PAGEREF _Toc30527 \h </w:instrText>
        </w:r>
        <w:r>
          <w:fldChar w:fldCharType="separate"/>
        </w:r>
        <w:r>
          <w:t>49</w:t>
        </w:r>
        <w:r>
          <w:fldChar w:fldCharType="end"/>
        </w:r>
      </w:hyperlink>
    </w:p>
    <w:p>
      <w:pPr>
        <w:pStyle w:val="TOC2"/>
        <w:tabs>
          <w:tab w:val="right" w:leader="dot" w:pos="8306"/>
        </w:tabs>
      </w:pPr>
      <w:hyperlink w:anchor="_Toc24407" w:history="1">
        <w:r>
          <w:rPr>
            <w:rFonts w:ascii="仿宋" w:eastAsia="仿宋" w:hAnsi="仿宋" w:cs="仿宋" w:hint="eastAsia"/>
            <w:lang w:eastAsia="zh-CN"/>
          </w:rPr>
          <w:t>(一)、人才需求与规划</w:t>
        </w:r>
        <w:r>
          <w:tab/>
        </w:r>
        <w:r>
          <w:fldChar w:fldCharType="begin"/>
        </w:r>
        <w:r>
          <w:instrText xml:space="preserve"> PAGEREF _Toc24407 \h </w:instrText>
        </w:r>
        <w:r>
          <w:fldChar w:fldCharType="separate"/>
        </w:r>
        <w:r>
          <w:t>49</w:t>
        </w:r>
        <w:r>
          <w:fldChar w:fldCharType="end"/>
        </w:r>
      </w:hyperlink>
    </w:p>
    <w:p>
      <w:pPr>
        <w:pStyle w:val="TOC2"/>
        <w:tabs>
          <w:tab w:val="right" w:leader="dot" w:pos="8306"/>
        </w:tabs>
      </w:pPr>
      <w:hyperlink w:anchor="_Toc13707" w:history="1">
        <w:r>
          <w:rPr>
            <w:rFonts w:ascii="仿宋" w:eastAsia="仿宋" w:hAnsi="仿宋" w:cs="仿宋" w:hint="eastAsia"/>
            <w:lang w:eastAsia="zh-CN"/>
          </w:rPr>
          <w:t>(二)、培训与发展计划</w:t>
        </w:r>
        <w:r>
          <w:tab/>
        </w:r>
        <w:r>
          <w:fldChar w:fldCharType="begin"/>
        </w:r>
        <w:r>
          <w:instrText xml:space="preserve"> PAGEREF _Toc13707 \h </w:instrText>
        </w:r>
        <w:r>
          <w:fldChar w:fldCharType="separate"/>
        </w:r>
        <w:r>
          <w:t>50</w:t>
        </w:r>
        <w:r>
          <w:fldChar w:fldCharType="end"/>
        </w:r>
      </w:hyperlink>
    </w:p>
    <w:p>
      <w:pPr>
        <w:pStyle w:val="TOC1"/>
        <w:tabs>
          <w:tab w:val="right" w:leader="dot" w:pos="8306"/>
        </w:tabs>
      </w:pPr>
      <w:hyperlink w:anchor="_Toc25257" w:history="1">
        <w:r>
          <w:rPr>
            <w:rFonts w:ascii="仿宋" w:eastAsia="仿宋" w:hAnsi="仿宋" w:cs="仿宋" w:hint="eastAsia"/>
            <w:lang w:eastAsia="zh-CN"/>
          </w:rPr>
          <w:t>十三、风险识别与分类</w:t>
        </w:r>
        <w:r>
          <w:tab/>
        </w:r>
        <w:r>
          <w:fldChar w:fldCharType="begin"/>
        </w:r>
        <w:r>
          <w:instrText xml:space="preserve"> PAGEREF _Toc25257 \h </w:instrText>
        </w:r>
        <w:r>
          <w:fldChar w:fldCharType="separate"/>
        </w:r>
        <w:r>
          <w:t>50</w:t>
        </w:r>
        <w:r>
          <w:fldChar w:fldCharType="end"/>
        </w:r>
      </w:hyperlink>
    </w:p>
    <w:p>
      <w:pPr>
        <w:pStyle w:val="TOC2"/>
        <w:tabs>
          <w:tab w:val="right" w:leader="dot" w:pos="8306"/>
        </w:tabs>
      </w:pPr>
      <w:hyperlink w:anchor="_Toc31379" w:history="1">
        <w:r>
          <w:rPr>
            <w:rFonts w:ascii="仿宋" w:eastAsia="仿宋" w:hAnsi="仿宋" w:cs="仿宋" w:hint="eastAsia"/>
            <w:lang w:eastAsia="zh-CN"/>
          </w:rPr>
          <w:t>(一)、风险识别</w:t>
        </w:r>
        <w:r>
          <w:tab/>
        </w:r>
        <w:r>
          <w:fldChar w:fldCharType="begin"/>
        </w:r>
        <w:r>
          <w:instrText xml:space="preserve"> PAGEREF _Toc31379 \h </w:instrText>
        </w:r>
        <w:r>
          <w:fldChar w:fldCharType="separate"/>
        </w:r>
        <w:r>
          <w:t>50</w:t>
        </w:r>
        <w:r>
          <w:fldChar w:fldCharType="end"/>
        </w:r>
      </w:hyperlink>
    </w:p>
    <w:p>
      <w:pPr>
        <w:pStyle w:val="TOC2"/>
        <w:tabs>
          <w:tab w:val="right" w:leader="dot" w:pos="8306"/>
        </w:tabs>
      </w:pPr>
      <w:hyperlink w:anchor="_Toc2484" w:history="1">
        <w:r>
          <w:rPr>
            <w:rFonts w:ascii="仿宋" w:eastAsia="仿宋" w:hAnsi="仿宋" w:cs="仿宋" w:hint="eastAsia"/>
            <w:lang w:eastAsia="zh-CN"/>
          </w:rPr>
          <w:t>(二)、风险分类</w:t>
        </w:r>
        <w:r>
          <w:tab/>
        </w:r>
        <w:r>
          <w:fldChar w:fldCharType="begin"/>
        </w:r>
        <w:r>
          <w:instrText xml:space="preserve"> PAGEREF _Toc2484 \h </w:instrText>
        </w:r>
        <w:r>
          <w:fldChar w:fldCharType="separate"/>
        </w:r>
        <w:r>
          <w:t>51</w:t>
        </w:r>
        <w:r>
          <w:fldChar w:fldCharType="end"/>
        </w:r>
      </w:hyperlink>
    </w:p>
    <w:p>
      <w:pPr>
        <w:pStyle w:val="TOC1"/>
        <w:tabs>
          <w:tab w:val="right" w:leader="dot" w:pos="8306"/>
        </w:tabs>
      </w:pPr>
      <w:hyperlink w:anchor="_Toc31139" w:history="1">
        <w:r>
          <w:rPr>
            <w:rFonts w:ascii="仿宋" w:eastAsia="仿宋" w:hAnsi="仿宋" w:cs="仿宋" w:hint="eastAsia"/>
            <w:lang w:eastAsia="zh-CN"/>
          </w:rPr>
          <w:t>十四、聚酯纤维项目工程方案分析</w:t>
        </w:r>
        <w:r>
          <w:tab/>
        </w:r>
        <w:r>
          <w:fldChar w:fldCharType="begin"/>
        </w:r>
        <w:r>
          <w:instrText xml:space="preserve"> PAGEREF _Toc31139 \h </w:instrText>
        </w:r>
        <w:r>
          <w:fldChar w:fldCharType="separate"/>
        </w:r>
        <w:r>
          <w:t>53</w:t>
        </w:r>
        <w:r>
          <w:fldChar w:fldCharType="end"/>
        </w:r>
      </w:hyperlink>
    </w:p>
    <w:p>
      <w:pPr>
        <w:pStyle w:val="TOC2"/>
        <w:tabs>
          <w:tab w:val="right" w:leader="dot" w:pos="8306"/>
        </w:tabs>
      </w:pPr>
      <w:hyperlink w:anchor="_Toc11284" w:history="1">
        <w:r>
          <w:rPr>
            <w:rFonts w:ascii="仿宋" w:eastAsia="仿宋" w:hAnsi="仿宋" w:cs="仿宋" w:hint="eastAsia"/>
            <w:lang w:eastAsia="zh-CN"/>
          </w:rPr>
          <w:t>(一)、建筑工程设计原则</w:t>
        </w:r>
        <w:r>
          <w:tab/>
        </w:r>
        <w:r>
          <w:fldChar w:fldCharType="begin"/>
        </w:r>
        <w:r>
          <w:instrText xml:space="preserve"> PAGEREF _Toc11284 \h </w:instrText>
        </w:r>
        <w:r>
          <w:fldChar w:fldCharType="separate"/>
        </w:r>
        <w:r>
          <w:t>53</w:t>
        </w:r>
        <w:r>
          <w:fldChar w:fldCharType="end"/>
        </w:r>
      </w:hyperlink>
    </w:p>
    <w:p>
      <w:pPr>
        <w:pStyle w:val="TOC2"/>
        <w:tabs>
          <w:tab w:val="right" w:leader="dot" w:pos="8306"/>
        </w:tabs>
      </w:pPr>
      <w:hyperlink w:anchor="_Toc16248" w:history="1">
        <w:r>
          <w:rPr>
            <w:rFonts w:ascii="仿宋" w:eastAsia="仿宋" w:hAnsi="仿宋" w:cs="仿宋" w:hint="eastAsia"/>
            <w:lang w:eastAsia="zh-CN"/>
          </w:rPr>
          <w:t>(二)、土建工程建设指标</w:t>
        </w:r>
        <w:r>
          <w:tab/>
        </w:r>
        <w:r>
          <w:fldChar w:fldCharType="begin"/>
        </w:r>
        <w:r>
          <w:instrText xml:space="preserve"> PAGEREF _Toc16248 \h </w:instrText>
        </w:r>
        <w:r>
          <w:fldChar w:fldCharType="separate"/>
        </w:r>
        <w:r>
          <w:t>56</w:t>
        </w:r>
        <w:r>
          <w:fldChar w:fldCharType="end"/>
        </w:r>
      </w:hyperlink>
    </w:p>
    <w:p>
      <w:pPr>
        <w:pStyle w:val="TOC1"/>
        <w:tabs>
          <w:tab w:val="right" w:leader="dot" w:pos="8306"/>
        </w:tabs>
      </w:pPr>
      <w:hyperlink w:anchor="_Toc12502" w:history="1">
        <w:r>
          <w:rPr>
            <w:rFonts w:ascii="仿宋" w:eastAsia="仿宋" w:hAnsi="仿宋" w:cs="仿宋" w:hint="eastAsia"/>
            <w:lang w:eastAsia="zh-CN"/>
          </w:rPr>
          <w:t>十五、营销与推广策略</w:t>
        </w:r>
        <w:r>
          <w:tab/>
        </w:r>
        <w:r>
          <w:fldChar w:fldCharType="begin"/>
        </w:r>
        <w:r>
          <w:instrText xml:space="preserve"> PAGEREF _Toc12502 \h </w:instrText>
        </w:r>
        <w:r>
          <w:fldChar w:fldCharType="separate"/>
        </w:r>
        <w:r>
          <w:t>58</w:t>
        </w:r>
        <w:r>
          <w:fldChar w:fldCharType="end"/>
        </w:r>
      </w:hyperlink>
    </w:p>
    <w:p>
      <w:pPr>
        <w:pStyle w:val="TOC2"/>
        <w:tabs>
          <w:tab w:val="right" w:leader="dot" w:pos="8306"/>
        </w:tabs>
      </w:pPr>
      <w:hyperlink w:anchor="_Toc5900" w:history="1">
        <w:r>
          <w:rPr>
            <w:rFonts w:ascii="仿宋" w:eastAsia="仿宋" w:hAnsi="仿宋" w:cs="仿宋" w:hint="eastAsia"/>
            <w:lang w:eastAsia="zh-CN"/>
          </w:rPr>
          <w:t>(一)、产品/服务定位与特点</w:t>
        </w:r>
        <w:r>
          <w:tab/>
        </w:r>
        <w:r>
          <w:fldChar w:fldCharType="begin"/>
        </w:r>
        <w:r>
          <w:instrText xml:space="preserve"> PAGEREF _Toc5900 \h </w:instrText>
        </w:r>
        <w:r>
          <w:fldChar w:fldCharType="separate"/>
        </w:r>
        <w:r>
          <w:t>58</w:t>
        </w:r>
        <w:r>
          <w:fldChar w:fldCharType="end"/>
        </w:r>
      </w:hyperlink>
    </w:p>
    <w:p>
      <w:pPr>
        <w:pStyle w:val="TOC2"/>
        <w:tabs>
          <w:tab w:val="right" w:leader="dot" w:pos="8306"/>
        </w:tabs>
      </w:pPr>
      <w:hyperlink w:anchor="_Toc16042" w:history="1">
        <w:r>
          <w:rPr>
            <w:rFonts w:ascii="仿宋" w:eastAsia="仿宋" w:hAnsi="仿宋" w:cs="仿宋" w:hint="eastAsia"/>
            <w:lang w:eastAsia="zh-CN"/>
          </w:rPr>
          <w:t>(二)、市场定位与竞争分析</w:t>
        </w:r>
        <w:r>
          <w:tab/>
        </w:r>
        <w:r>
          <w:fldChar w:fldCharType="begin"/>
        </w:r>
        <w:r>
          <w:instrText xml:space="preserve"> PAGEREF _Toc16042 \h </w:instrText>
        </w:r>
        <w:r>
          <w:fldChar w:fldCharType="separate"/>
        </w:r>
        <w:r>
          <w:t>59</w:t>
        </w:r>
        <w:r>
          <w:fldChar w:fldCharType="end"/>
        </w:r>
      </w:hyperlink>
    </w:p>
    <w:p>
      <w:pPr>
        <w:pStyle w:val="TOC2"/>
        <w:tabs>
          <w:tab w:val="right" w:leader="dot" w:pos="8306"/>
        </w:tabs>
      </w:pPr>
      <w:hyperlink w:anchor="_Toc23940" w:history="1">
        <w:r>
          <w:rPr>
            <w:rFonts w:ascii="仿宋" w:eastAsia="仿宋" w:hAnsi="仿宋" w:cs="仿宋" w:hint="eastAsia"/>
            <w:lang w:eastAsia="zh-CN"/>
          </w:rPr>
          <w:t>(三)、营销渠道与策略</w:t>
        </w:r>
        <w:r>
          <w:tab/>
        </w:r>
        <w:r>
          <w:fldChar w:fldCharType="begin"/>
        </w:r>
        <w:r>
          <w:instrText xml:space="preserve"> PAGEREF _Toc23940 \h </w:instrText>
        </w:r>
        <w:r>
          <w:fldChar w:fldCharType="separate"/>
        </w:r>
        <w:r>
          <w:t>61</w:t>
        </w:r>
        <w:r>
          <w:fldChar w:fldCharType="end"/>
        </w:r>
      </w:hyperlink>
    </w:p>
    <w:p>
      <w:pPr>
        <w:pStyle w:val="TOC2"/>
        <w:tabs>
          <w:tab w:val="right" w:leader="dot" w:pos="8306"/>
        </w:tabs>
      </w:pPr>
      <w:hyperlink w:anchor="_Toc4742" w:history="1">
        <w:r>
          <w:rPr>
            <w:rFonts w:ascii="仿宋" w:eastAsia="仿宋" w:hAnsi="仿宋" w:cs="仿宋" w:hint="eastAsia"/>
            <w:lang w:eastAsia="zh-CN"/>
          </w:rPr>
          <w:t>(四)、推广与宣传活动</w:t>
        </w:r>
        <w:r>
          <w:tab/>
        </w:r>
        <w:r>
          <w:fldChar w:fldCharType="begin"/>
        </w:r>
        <w:r>
          <w:instrText xml:space="preserve"> PAGEREF _Toc4742 \h </w:instrText>
        </w:r>
        <w:r>
          <w:fldChar w:fldCharType="separate"/>
        </w:r>
        <w:r>
          <w:t>62</w:t>
        </w:r>
        <w:r>
          <w:fldChar w:fldCharType="end"/>
        </w:r>
      </w:hyperlink>
    </w:p>
    <w:p>
      <w:pPr>
        <w:pStyle w:val="TOC1"/>
        <w:tabs>
          <w:tab w:val="right" w:leader="dot" w:pos="8306"/>
        </w:tabs>
      </w:pPr>
      <w:hyperlink w:anchor="_Toc1724" w:history="1">
        <w:r>
          <w:rPr>
            <w:rFonts w:ascii="仿宋" w:eastAsia="仿宋" w:hAnsi="仿宋" w:cs="仿宋" w:hint="eastAsia"/>
            <w:lang w:eastAsia="zh-CN"/>
          </w:rPr>
          <w:t>十六、聚酯纤维项目实施保障措施</w:t>
        </w:r>
        <w:r>
          <w:tab/>
        </w:r>
        <w:r>
          <w:fldChar w:fldCharType="begin"/>
        </w:r>
        <w:r>
          <w:instrText xml:space="preserve"> PAGEREF _Toc1724 \h </w:instrText>
        </w:r>
        <w:r>
          <w:fldChar w:fldCharType="separate"/>
        </w:r>
        <w:r>
          <w:t>67</w:t>
        </w:r>
        <w:r>
          <w:fldChar w:fldCharType="end"/>
        </w:r>
      </w:hyperlink>
    </w:p>
    <w:p>
      <w:pPr>
        <w:pStyle w:val="TOC2"/>
        <w:tabs>
          <w:tab w:val="right" w:leader="dot" w:pos="8306"/>
        </w:tabs>
      </w:pPr>
      <w:hyperlink w:anchor="_Toc22678" w:history="1">
        <w:r>
          <w:rPr>
            <w:rFonts w:ascii="仿宋" w:eastAsia="仿宋" w:hAnsi="仿宋" w:cs="仿宋" w:hint="eastAsia"/>
            <w:lang w:eastAsia="zh-CN"/>
          </w:rPr>
          <w:t>(一)、聚酯纤维项目实施保障机制</w:t>
        </w:r>
        <w:r>
          <w:tab/>
        </w:r>
        <w:r>
          <w:fldChar w:fldCharType="begin"/>
        </w:r>
        <w:r>
          <w:instrText xml:space="preserve"> PAGEREF _Toc22678 \h </w:instrText>
        </w:r>
        <w:r>
          <w:fldChar w:fldCharType="separate"/>
        </w:r>
        <w:r>
          <w:t>67</w:t>
        </w:r>
        <w:r>
          <w:fldChar w:fldCharType="end"/>
        </w:r>
      </w:hyperlink>
    </w:p>
    <w:p>
      <w:pPr>
        <w:pStyle w:val="TOC2"/>
        <w:tabs>
          <w:tab w:val="right" w:leader="dot" w:pos="8306"/>
        </w:tabs>
      </w:pPr>
      <w:hyperlink w:anchor="_Toc24327" w:history="1">
        <w:r>
          <w:rPr>
            <w:rFonts w:ascii="仿宋" w:eastAsia="仿宋" w:hAnsi="仿宋" w:cs="仿宋" w:hint="eastAsia"/>
            <w:lang w:eastAsia="zh-CN"/>
          </w:rPr>
          <w:t>(二)、聚酯纤维项目法律合规要求</w:t>
        </w:r>
        <w:r>
          <w:tab/>
        </w:r>
        <w:r>
          <w:fldChar w:fldCharType="begin"/>
        </w:r>
        <w:r>
          <w:instrText xml:space="preserve"> PAGEREF _Toc24327 \h </w:instrText>
        </w:r>
        <w:r>
          <w:fldChar w:fldCharType="separate"/>
        </w:r>
        <w:r>
          <w:t>71</w:t>
        </w:r>
        <w:r>
          <w:fldChar w:fldCharType="end"/>
        </w:r>
      </w:hyperlink>
    </w:p>
    <w:p>
      <w:pPr>
        <w:pStyle w:val="TOC2"/>
        <w:tabs>
          <w:tab w:val="right" w:leader="dot" w:pos="8306"/>
        </w:tabs>
      </w:pPr>
      <w:hyperlink w:anchor="_Toc359" w:history="1">
        <w:r>
          <w:rPr>
            <w:rFonts w:ascii="仿宋" w:eastAsia="仿宋" w:hAnsi="仿宋" w:cs="仿宋" w:hint="eastAsia"/>
            <w:lang w:eastAsia="zh-CN"/>
          </w:rPr>
          <w:t>(三)、聚酯纤维项目合同管理与法律事务</w:t>
        </w:r>
        <w:r>
          <w:tab/>
        </w:r>
        <w:r>
          <w:fldChar w:fldCharType="begin"/>
        </w:r>
        <w:r>
          <w:instrText xml:space="preserve"> PAGEREF _Toc359 \h </w:instrText>
        </w:r>
        <w:r>
          <w:fldChar w:fldCharType="separate"/>
        </w:r>
        <w:r>
          <w:t>75</w:t>
        </w:r>
        <w:r>
          <w:fldChar w:fldCharType="end"/>
        </w:r>
      </w:hyperlink>
    </w:p>
    <w:p>
      <w:pPr>
        <w:pStyle w:val="TOC2"/>
        <w:tabs>
          <w:tab w:val="right" w:leader="dot" w:pos="8306"/>
        </w:tabs>
      </w:pPr>
      <w:hyperlink w:anchor="_Toc15389" w:history="1">
        <w:r>
          <w:rPr>
            <w:rFonts w:ascii="仿宋" w:eastAsia="仿宋" w:hAnsi="仿宋" w:cs="仿宋" w:hint="eastAsia"/>
            <w:lang w:eastAsia="zh-CN"/>
          </w:rPr>
          <w:t>(四)、聚酯纤维项目知识产权保护策略</w:t>
        </w:r>
        <w:r>
          <w:tab/>
        </w:r>
        <w:r>
          <w:fldChar w:fldCharType="begin"/>
        </w:r>
        <w:r>
          <w:instrText xml:space="preserve"> PAGEREF _Toc15389 \h </w:instrText>
        </w:r>
        <w:r>
          <w:fldChar w:fldCharType="separate"/>
        </w:r>
        <w:r>
          <w:t>81</w:t>
        </w:r>
        <w:r>
          <w:fldChar w:fldCharType="end"/>
        </w:r>
      </w:hyperlink>
    </w:p>
    <w:p>
      <w:pPr>
        <w:pStyle w:val="TOC1"/>
        <w:tabs>
          <w:tab w:val="right" w:leader="dot" w:pos="8306"/>
        </w:tabs>
      </w:pPr>
      <w:hyperlink w:anchor="_Toc7599" w:history="1">
        <w:r>
          <w:rPr>
            <w:rFonts w:ascii="仿宋" w:eastAsia="仿宋" w:hAnsi="仿宋" w:cs="仿宋" w:hint="eastAsia"/>
            <w:lang w:eastAsia="zh-CN"/>
          </w:rPr>
          <w:t>十七、聚酯纤维项目实施时间节点</w:t>
        </w:r>
        <w:r>
          <w:tab/>
        </w:r>
        <w:r>
          <w:fldChar w:fldCharType="begin"/>
        </w:r>
        <w:r>
          <w:instrText xml:space="preserve"> PAGEREF _Toc7599 \h </w:instrText>
        </w:r>
        <w:r>
          <w:fldChar w:fldCharType="separate"/>
        </w:r>
        <w:r>
          <w:t>84</w:t>
        </w:r>
        <w:r>
          <w:fldChar w:fldCharType="end"/>
        </w:r>
      </w:hyperlink>
    </w:p>
    <w:p>
      <w:pPr>
        <w:pStyle w:val="TOC2"/>
        <w:tabs>
          <w:tab w:val="right" w:leader="dot" w:pos="8306"/>
        </w:tabs>
      </w:pPr>
      <w:hyperlink w:anchor="_Toc7756" w:history="1">
        <w:r>
          <w:rPr>
            <w:rFonts w:ascii="仿宋" w:eastAsia="仿宋" w:hAnsi="仿宋" w:cs="仿宋" w:hint="eastAsia"/>
            <w:lang w:eastAsia="zh-CN"/>
          </w:rPr>
          <w:t>(一)、聚酯纤维项目启动阶段时间节点</w:t>
        </w:r>
        <w:r>
          <w:tab/>
        </w:r>
        <w:r>
          <w:fldChar w:fldCharType="begin"/>
        </w:r>
        <w:r>
          <w:instrText xml:space="preserve"> PAGEREF _Toc7756 \h </w:instrText>
        </w:r>
        <w:r>
          <w:fldChar w:fldCharType="separate"/>
        </w:r>
        <w:r>
          <w:t>84</w:t>
        </w:r>
        <w:r>
          <w:fldChar w:fldCharType="end"/>
        </w:r>
      </w:hyperlink>
    </w:p>
    <w:p>
      <w:pPr>
        <w:pStyle w:val="TOC2"/>
        <w:tabs>
          <w:tab w:val="right" w:leader="dot" w:pos="8306"/>
        </w:tabs>
      </w:pPr>
      <w:hyperlink w:anchor="_Toc23848" w:history="1">
        <w:r>
          <w:rPr>
            <w:rFonts w:ascii="仿宋" w:eastAsia="仿宋" w:hAnsi="仿宋" w:cs="仿宋" w:hint="eastAsia"/>
            <w:lang w:eastAsia="zh-CN"/>
          </w:rPr>
          <w:t>(二)、聚酯纤维项目执行阶段时间节点</w:t>
        </w:r>
        <w:r>
          <w:tab/>
        </w:r>
        <w:r>
          <w:fldChar w:fldCharType="begin"/>
        </w:r>
        <w:r>
          <w:instrText xml:space="preserve"> PAGEREF _Toc23848 \h </w:instrText>
        </w:r>
        <w:r>
          <w:fldChar w:fldCharType="separate"/>
        </w:r>
        <w:r>
          <w:t>85</w:t>
        </w:r>
        <w:r>
          <w:fldChar w:fldCharType="end"/>
        </w:r>
      </w:hyperlink>
    </w:p>
    <w:p>
      <w:pPr>
        <w:pStyle w:val="TOC2"/>
        <w:tabs>
          <w:tab w:val="right" w:leader="dot" w:pos="8306"/>
        </w:tabs>
      </w:pPr>
      <w:hyperlink w:anchor="_Toc3178" w:history="1">
        <w:r>
          <w:rPr>
            <w:rFonts w:ascii="仿宋" w:eastAsia="仿宋" w:hAnsi="仿宋" w:cs="仿宋" w:hint="eastAsia"/>
            <w:lang w:eastAsia="zh-CN"/>
          </w:rPr>
          <w:t>(三)、聚酯纤维项目完成阶段时间节点</w:t>
        </w:r>
        <w:r>
          <w:tab/>
        </w:r>
        <w:r>
          <w:fldChar w:fldCharType="begin"/>
        </w:r>
        <w:r>
          <w:instrText xml:space="preserve"> PAGEREF _Toc3178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9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67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736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聚酯纤维项目的主要产品是XXXX，预计年产值为XXX万元。这一产品在市场中占据着重要的地位，其广泛的应用范围使得该聚酯纤维项目的市场前景非常广阔。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聚酯纤维项目的xxx产品作为重要的原材料之一，将在多个领域发挥关键作用。其在建筑、交通、能源等方面的广泛应用将为整个产业链提供强大的支持，形成产业协同效应。聚酯纤维项目的年产值XXX万XXX万XXX万万元不仅反映了其在市场上的巨大潜力，更预示着它对国民经济的积极贡献。这种关联度高、涉及面广的产业关系，使得该聚酯纤维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209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酯纤维项目总征地面积为XXXX平方米，相当于约XX.XX亩，其中净用地面积为XXXX平方米，红线范围内相当于约XX.XX亩。这一用地规模充分考虑了聚酯纤维项目的建设需求，保障了聚酯纤维项目在合适的空间内得以充分发展。聚酯纤维项目规划的总建筑面积为XXXX平方米，其中主体工程建设占XXXX平方米，计容建筑面积达XXXX平方米。预计建筑工程的投资将达到XXXX万元，为聚酯纤维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酯纤维项目计划购置的设备共计XXXX台（套），设备购置费用为XXXX万元。这一设备购置计划充分考虑到聚酯纤维项目的生产需求和技术要求，确保了聚酯纤维项目在生产运营中具备先进的技术装备和高效的生产能力。设备的合理配置将为聚酯纤维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酯纤维项目计划总投资为XXXX万元，预计年实现营业收入为XXXX万元。这一产能规模的设定旨在确保聚酯纤维项目能够在投资与回报之间取得平衡，实现长期可持续的发展。聚酯纤维项目的总投资充分考虑到各个方面的需求，包括用地建设、设备购置等多个环节，以确保聚酯纤维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9429"/>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4813"/>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聚酯纤维项目的技术管理特点体现在其创新导向。通过引入最先进的技术趋势和解决方案，聚酯纤维项目致力于提升科技含量、提高质量和效率水平。这意味着我们将采用最新的工具和方法，确保聚酯纤维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聚酯纤维项目技术管理的显著特征。通过整合不同领域的技术资源，我们实现了跨学科的协同工作。这有助于优化技术架构，提高整体效能。此外，整合性策略还促进了不同技术团队之间的紧密沟通和高效合作，确保聚酯纤维项目各方面的技术都能得到协同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聚酯纤维项目所采用的技术。通过不断优化技术方案，聚酯纤维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聚酯纤维项目团队将在聚酯纤维项目初期识别可能的技术风险，并采取相应的预防和应对措施。通过建立健全的风险评估机制，聚酯纤维项目能够在实施过程中及时发现并解决潜在的技术问题，保障聚酯纤维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聚酯纤维项目中，技术将成为聚酯纤维项目成功的有力支持。这一深度剖析揭示了技术管理在聚酯纤维项目实施中的关键作用，为聚酯纤维项目的技术基础奠定了坚实的基础。</w:t>
      </w:r>
    </w:p>
    <w:p>
      <w:pPr>
        <w:pStyle w:val="Heading2"/>
        <w:ind w:firstLine="560" w:firstLineChars="200"/>
        <w:rPr>
          <w:rFonts w:ascii="仿宋" w:eastAsia="仿宋" w:hAnsi="仿宋" w:cs="仿宋" w:hint="eastAsia"/>
          <w:sz w:val="28"/>
          <w:lang w:eastAsia="zh-CN"/>
        </w:rPr>
      </w:pPr>
      <w:bookmarkStart w:id="7" w:name="_Toc9180"/>
      <w:r>
        <w:rPr>
          <w:rFonts w:ascii="仿宋" w:eastAsia="仿宋" w:hAnsi="仿宋" w:cs="仿宋" w:hint="eastAsia"/>
          <w:sz w:val="28"/>
          <w:lang w:eastAsia="zh-CN"/>
        </w:rPr>
        <w:t>(二)、聚酯纤维项目工艺技术设计方案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聚酯纤维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聚酯纤维项目将严格按照相关行业规范要求进行组织。通过有效控制产品质量，聚酯纤维项目将致力于为顾客提供优质的聚酯纤维项目产品和良好的服务。这体现了聚酯纤维项目对于生产活动合规性和质量标准的高度重视，为聚酯纤维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聚酯纤维项目注重生态效益和清洁生产原则。聚酯纤维项目建设将紧密结合地方特色经济发展，与社会经济发展规划和区域环境保护规划方案相协调一致。通过与当地区域自然生态系统的结合，聚酯纤维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聚酯纤维项目产品具有多样化的客户需求和个性化的特点。因此，聚酯纤维项目产品规格品种多样，且单批生产数量较小。为满足这一特点，聚酯纤维项目承办单位将建设先进的柔性制造生产线。通过广泛应用柔性制造技术，聚酯纤维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聚酯纤维项目采用的技术具有较高的技术含量和自动化水平，处于国内先进水平。这一技术选用不仅体现了对生产效率、质量和环境友好性的高标准要求，同时为聚酯纤维项目的可持续发展奠定了坚实的基础。</w:t>
      </w:r>
    </w:p>
    <w:p>
      <w:pPr>
        <w:pStyle w:val="Heading2"/>
        <w:ind w:firstLine="560" w:firstLineChars="200"/>
        <w:rPr>
          <w:rFonts w:ascii="仿宋" w:eastAsia="仿宋" w:hAnsi="仿宋" w:cs="仿宋" w:hint="eastAsia"/>
          <w:sz w:val="28"/>
          <w:lang w:eastAsia="zh-CN"/>
        </w:rPr>
      </w:pPr>
      <w:bookmarkStart w:id="8" w:name="_Toc18459"/>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为确保聚酯纤维项目的高效生产和技术实施，我们制定了一套精心设计的设备选型方案，以满足聚酯纤维项目生产、质量和环保的要求。该方案的主要特点如下：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聚酯纤维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针对聚酯纤维项目产品的多样性和小批量生产的特点，我们将建设柔性制造生产线。通过在设备选型中考虑柔性制造技术，可以灵活应对不同产品规格和生产需求，实现生产线的高度灵活性和适应性。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31450"/>
      <w:r>
        <w:rPr>
          <w:rFonts w:ascii="仿宋" w:eastAsia="仿宋" w:hAnsi="仿宋" w:cs="仿宋" w:hint="eastAsia"/>
          <w:sz w:val="28"/>
          <w:lang w:eastAsia="zh-CN"/>
        </w:rPr>
        <w:t>三、聚酯纤维项目可持续发展</w:t>
      </w:r>
      <w:bookmarkEnd w:id="9"/>
    </w:p>
    <w:p>
      <w:pPr>
        <w:pStyle w:val="Heading2"/>
        <w:rPr>
          <w:rFonts w:ascii="仿宋" w:eastAsia="仿宋" w:hAnsi="仿宋" w:cs="仿宋" w:hint="eastAsia"/>
          <w:lang w:eastAsia="zh-CN"/>
        </w:rPr>
      </w:pPr>
      <w:bookmarkStart w:id="10" w:name="_Toc29079"/>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酯纤维项目中，聚酯纤维项目团队着眼于未来，明确了可持续发展的战略方向。制定的具体可持续发展目标包括降低资源使用、采用环保技术、最大化社会效益等。这一步骤不仅有助于聚酯纤维项目在环保和社会责任方面达到最高标准，也为未来提供了明确的指引，确保聚酯纤维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可持续实践的融入聚酯纤维项目管理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聚酯纤维项目管理周期。从聚酯纤维项目规划开始，聚酯纤维项目团队就考虑了环境和社会的因素。在执行阶段，聚酯纤维项目团队积极推动绿色技术的应用，优化资源利用。此外，关注员工的社会责任，通过培训和沟通活动提高员工对可持续发展的认知，使他们能够在日常工作中践行可持续实践。这些举措不仅为聚酯纤维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2563"/>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扎根于聚酯纤维项目的可持续发展理念，我们深信环保与社会责任是聚酯纤维项目成功的关键支柱。在聚酯纤维项目的每一步，我们都致力于通过创新和实践，履行对环境和社会的坚定责任。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酯纤维项目团队通过引入先进的环保技术、建立高效的废物处理系统以及推动能源节约措施，积极履行环保责任。定期的环保监测和评估确保聚酯纤维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酯纤维项目不仅致力于自身可持续发展，还注重对社会的回馈。通过支持社区聚酯纤维项目、参与慈善事业、提供培训机会等方式，聚酯纤维项目积极履行社会责任。与当地社区建立积极互动，关注员工的工作与生活平衡，以及员工的身心健康，是聚酯纤维项目在社会责任层面的关键举措。这样的实践不仅增强了聚酯纤维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7466"/>
      <w:r>
        <w:rPr>
          <w:rFonts w:ascii="仿宋" w:eastAsia="仿宋" w:hAnsi="仿宋" w:cs="仿宋" w:hint="eastAsia"/>
          <w:sz w:val="28"/>
          <w:lang w:eastAsia="zh-CN"/>
        </w:rPr>
        <w:t>四、聚酯纤维项目建设单位说明</w:t>
      </w:r>
      <w:bookmarkEnd w:id="12"/>
    </w:p>
    <w:p>
      <w:pPr>
        <w:pStyle w:val="Heading2"/>
        <w:rPr>
          <w:rFonts w:ascii="仿宋" w:eastAsia="仿宋" w:hAnsi="仿宋" w:cs="仿宋" w:hint="eastAsia"/>
          <w:lang w:eastAsia="zh-CN"/>
        </w:rPr>
      </w:pPr>
      <w:bookmarkStart w:id="13" w:name="_Toc6467"/>
      <w:r>
        <w:rPr>
          <w:rFonts w:ascii="仿宋" w:eastAsia="仿宋" w:hAnsi="仿宋" w:cs="仿宋" w:hint="eastAsia"/>
          <w:lang w:eastAsia="zh-CN"/>
        </w:rPr>
        <w:t>(一)、聚酯纤维项目承办单位基本情况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5568"/>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聚酯纤维项目承办单位的XXXX，我们着眼于实现可持续的经济效益。通过技术创新和解决方案的提供，公司预计在聚酯纤维项目执行期间将获得可观的收入增长。这一收入来源主要包括聚酯纤维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同时，我们注重成本控制和效率提升，以确保聚酯纤维项目的可持续盈利。透过精细的管理和资源优化，公司期望实现聚酯纤维项目利润最大化。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聚酯纤维项目实施进行全面的投资评估，包括聚酯纤维项目启动阶段的资金投入和后续运营成本。通过对聚酯纤维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聚酯纤维项目实施过程中具备足够的资金流动性，公司将进行详尽的现金流分析。这包括资金需求的合理预测、聚酯纤维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9728"/>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7590"/>
      <w:r>
        <w:rPr>
          <w:rFonts w:ascii="仿宋" w:eastAsia="仿宋" w:hAnsi="仿宋" w:cs="仿宋" w:hint="eastAsia"/>
          <w:lang w:eastAsia="zh-CN"/>
        </w:rPr>
        <w:t>(一)、聚酯纤维行业分析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聚酯纤维行业一直以来都是市场的关注焦点。行业内的发展趋势、竞争态势以及潜在机会都对聚酯纤维项目的推进产生深远的影响。通过深入研究行业的整体概貌，我们将更好地理解行业的核心特征，为聚酯纤维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酯纤维行业，技术一直是推动创新和发展的关键因素。我们将对当前技术趋势进行详尽分析，包括但不限于人工智能、大数据应用、先进制造技术等。这有助于聚酯纤维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了解行业内的竞争格局是聚酯纤维项目成功的基础。我们将对主要竞争对手进行深入研究，包括其市场份额、产品特点、市场定位等。通过全面了解竞争对手的优势和劣势，聚酯纤维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0686"/>
      <w:r>
        <w:rPr>
          <w:rFonts w:ascii="仿宋" w:eastAsia="仿宋" w:hAnsi="仿宋" w:cs="仿宋" w:hint="eastAsia"/>
          <w:sz w:val="28"/>
          <w:lang w:eastAsia="zh-CN"/>
        </w:rPr>
        <w:t>(二)、聚酯纤维市场分析预测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通过对市场规模的深入调研，我们将预测聚酯纤维市场未来的增长趋势。这包括市场的整体规模、各细分领域的发展趋势等。聚酯纤维项目可以根据市场的扩张速度和潜在机会，制定更符合市场需求的发展策略。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聚酯纤维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聚酯纤维项目实施过程中需要充分考虑的因素。我们将对市场风险进行全面评估，包括但不限于政策法规风险、市场竞争风险、技术变革风险等。通过对潜在风险的深入分析，聚酯纤维项目可以制定相应的风险缓解策略，降低不确定性对聚酯纤维项目的影响。</w:t>
      </w:r>
    </w:p>
    <w:p>
      <w:pPr>
        <w:pStyle w:val="Heading1"/>
        <w:ind w:firstLine="560" w:firstLineChars="200"/>
        <w:rPr>
          <w:rFonts w:ascii="仿宋" w:eastAsia="仿宋" w:hAnsi="仿宋" w:cs="仿宋" w:hint="eastAsia"/>
          <w:sz w:val="28"/>
          <w:lang w:eastAsia="zh-CN"/>
        </w:rPr>
      </w:pPr>
      <w:bookmarkStart w:id="18" w:name="_Toc11385"/>
      <w:r>
        <w:rPr>
          <w:rFonts w:ascii="仿宋" w:eastAsia="仿宋" w:hAnsi="仿宋" w:cs="仿宋" w:hint="eastAsia"/>
          <w:sz w:val="28"/>
          <w:lang w:eastAsia="zh-CN"/>
        </w:rPr>
        <w:t>六、聚酯纤维项目概论</w:t>
      </w:r>
      <w:bookmarkEnd w:id="18"/>
    </w:p>
    <w:p>
      <w:pPr>
        <w:pStyle w:val="Heading2"/>
        <w:rPr>
          <w:rFonts w:ascii="仿宋" w:eastAsia="仿宋" w:hAnsi="仿宋" w:cs="仿宋" w:hint="eastAsia"/>
          <w:lang w:eastAsia="zh-CN"/>
        </w:rPr>
      </w:pPr>
      <w:bookmarkStart w:id="19" w:name="_Toc12228"/>
      <w:r>
        <w:rPr>
          <w:rFonts w:ascii="仿宋" w:eastAsia="仿宋" w:hAnsi="仿宋" w:cs="仿宋" w:hint="eastAsia"/>
          <w:lang w:eastAsia="zh-CN"/>
        </w:rPr>
        <w:t>(一)、聚酯纤维项目概况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酯纤维项目的起源追溯至对市场的深入洞察。市场的不断演变与变革为聚酯纤维项目提供了难得的机遇。当前市场存在的需求缺口和变革的大环境共同构成了聚酯纤维项目的背景。这个聚酯纤维项目旨在充分利用市场机遇，填补行业中尚未满足的需求，为客户提供全新的解决方案。市场的变革和需求的增长使得这个聚酯纤维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聚酯纤维项目名称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酯纤维项目正式命名为聚酯纤维。这个名称不仅仅是一个标识，更代表了聚酯纤维项目的核心理念和愿景。它蕴含着聚酯纤维项目所要解决问题的关键字，具有强烈的表达和辨识度，为聚酯纤维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聚酯纤维项目目标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酯纤维项目的核心目标是提供一种全新、高效的解决方案，满足客户日益增长的需求。聚酯纤维项目追求的不仅仅是满足市场需求，更是在市场中获得卓越的竞争优势。通过不断提升产品或服务的质量和创新水平，聚酯纤维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聚酯纤维项目范围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酯纤维项目全面涵盖了产品研发、制造、市场推广和售后服务，确保从产品设计到最终用户体验的全方位关注。这一全面的聚酯纤维项目范围是为了确保聚酯纤维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聚酯纤维项目时间表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聚酯纤维项目计划在未来18个月内完成，包括研发、测试、市场试点和正式推出等不同阶段。这个时间表的合理设计是为了确保聚酯纤维项目各个阶段的顺利推进，以便按时交付高质量的成果。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聚酯纤维项目预算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聚酯纤维项目总预算估算为XX百万美元，主要分配在研发、市场推广、人员培训和运营等方面。这一充足的预算为聚酯纤维项目提供了充足的资源，确保聚酯纤维项目在各个方面都能取得优异的表现。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聚酯纤维项目风险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聚酯纤维项目可能面临的风险包括市场接受度低、技术难题、竞争激烈等。聚酯纤维项目团队已经制定了相应的风险应对计划，通过前瞻性的风险管理，确保聚酯纤维项目在面对不确定性时能够迅速做出应对。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聚酯纤维项目团队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聚酯纤维项目汇聚了一支经验丰富、多领域专业素养的核心团队，确保聚酯纤维项目在各个方面都能拥有高水平的执行力。团队的协同作战是聚酯纤维项目成功的关键因素之一。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聚酯纤维项目背景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聚酯纤维项目的背景根植于市场对更高效、创新产品的渴望，同时也受到科技发展对行业格局的深刻改变的影响。这为聚酯纤维项目提供了广阔的发展空间和市场需求。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聚酯纤维项目现状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截至目前，聚酯纤维项目已完成市场调研和技术验证，取得了初步的成功。这为聚酯纤维项目在未来的发展奠定了坚实的基础，为更远大的目标打下了坚实的基石。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20" w:name="_Toc16882"/>
      <w:r>
        <w:rPr>
          <w:rFonts w:ascii="仿宋" w:eastAsia="仿宋" w:hAnsi="仿宋" w:cs="仿宋" w:hint="eastAsia"/>
          <w:sz w:val="28"/>
          <w:lang w:eastAsia="zh-CN"/>
        </w:rPr>
        <w:t>(二)、聚酯纤维项目目标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keyword》聚酯纤维项目首要业务目标是在市场中占据有利地位，实现产品/服务的成功推广和销售。通过不断提升产品质量、创新性，聚酯纤维项目追求成为行业中的领导者，赢得更多客户的青睐。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在科技迅速发展的时代，聚酯纤维项目着眼于技术创新。通过持续的研发和技术升级，聚酯纤维项目旨在推出更具创新性的产品或服务，以满足市场对新鲜、先进解决方案的需求。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为了建立可持续的客户关系，聚酯纤维项目设定了客户满意度目标。通过提供卓越的产品质量和优质的客户服务，聚酯纤维项目追求赢得客户的信任和忠诚度，确保他们的满意度达到行业领先水平。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聚酯纤维项目注重社会责任和可持续发展。通过实施环保、社会责任聚酯纤维项目，聚酯纤维项目致力于在经济发展的同时保护环境，促进社会公平，实现可持续经营。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聚酯纤维项目的团队是实现目标的核心驱动力。因此，聚酯纤维项目设定了团队发展目标，包括提升团队成员的专业技能、培养领导力，以及搭建协同高效的团队工作氛围。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21" w:name="_Toc23145"/>
      <w:r>
        <w:rPr>
          <w:rFonts w:ascii="仿宋" w:eastAsia="仿宋" w:hAnsi="仿宋" w:cs="仿宋" w:hint="eastAsia"/>
          <w:sz w:val="28"/>
          <w:lang w:eastAsia="zh-CN"/>
        </w:rPr>
        <w:t>(三)、聚酯纤维项目提出的理由</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2. 聚酯纤维项目提出的理由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https://d.book118.com/738126127052006045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聚酯纤维项目规划设计蓝图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聚酯纤维项目规划设计蓝图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聚酯纤维项目规划设计蓝图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聚酯纤维项目规划设计蓝图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聚酯纤维项目规划设计蓝图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聚酯纤维项目规划设计蓝图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聚酯纤维项目规划设计蓝图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聚酯纤维项目规划设计蓝图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聚酯纤维项目规划设计蓝图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聚酯纤维项目规划设计蓝图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聚酯纤维项目规划设计蓝图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聚酯纤维项目规划设计蓝图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聚酯纤维项目规划设计蓝图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聚酯纤维项目规划设计蓝图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聚酯纤维项目规划设计蓝图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聚酯纤维项目规划设计蓝图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聚酯纤维项目规划设计蓝图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F97588"/>
    <w:rsid w:val="0BF9758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8126127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2024-03-04T01:10:00Z</dcterms:created>
  <dcterms:modified xsi:type="dcterms:W3CDTF">2024-03-04T01:10:55Z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1116B5FCD3844D779DBDB6B26A82FB9A_11</vt:lpwstr>
  </property>
  <property fmtid="{D5CDD505-2E9C-101B-9397-08002B2CF9AE}" pid="3" name="KSOProductBuildVer">
    <vt:lpwstr>2052-12.1.0.16388</vt:lpwstr>
  </property>
</Properties>
</file>