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9014F" w14:paraId="58D1D4E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9014F" w14:paraId="096A296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9014F" w14:paraId="5A9FBAA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9014F" w:rsidRPr="0009014F" w14:paraId="5F465195" w14:textId="7745D39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9014F">
        <w:rPr>
          <w:rFonts w:ascii="宋体" w:eastAsia="宋体" w:hAnsi="宋体" w:hint="eastAsia"/>
          <w:b/>
          <w:sz w:val="60"/>
        </w:rPr>
        <w:t>杂质泵项目风险评估报告</w:t>
      </w:r>
    </w:p>
    <w:p w:rsidR="0009014F" w:rsidP="0009014F" w14:paraId="5BD73BF3" w14:textId="7482F6E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9014F">
        <w:rPr>
          <w:rFonts w:ascii="仿宋" w:eastAsia="仿宋" w:hAnsi="仿宋" w:hint="eastAsia"/>
          <w:b/>
          <w:sz w:val="40"/>
        </w:rPr>
        <w:t>目录</w:t>
      </w:r>
    </w:p>
    <w:p w:rsidR="0009014F" w14:paraId="7D4B718E" w14:textId="43CBB6D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_Toc160137957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9014F" w14:paraId="525046A0" w14:textId="63741F0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_Toc160137958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9014F" w14:paraId="6CB253A5" w14:textId="1A7FC9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_Toc160137959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9014F" w14:paraId="103FD3E2" w14:textId="4CD369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_Toc160137960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9014F" w14:paraId="7BB05127" w14:textId="1FA7AD5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_Toc160137961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9014F" w14:paraId="36262D05" w14:textId="5149C6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_Toc160137962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9014F" w14:paraId="7199E95D" w14:textId="14BB16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_Toc160137963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9014F" w14:paraId="389A78BE" w14:textId="62D6357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_Toc160137964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9014F" w14:paraId="1916D07E" w14:textId="6CC4B0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_Toc160137965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9014F" w14:paraId="1B491F7B" w14:textId="0722FF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_Toc160137966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9014F" w14:paraId="5F4983E1" w14:textId="307C6F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_Toc160137967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9014F" w14:paraId="2255328B" w14:textId="6F8FB1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_Toc160137968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9014F" w14:paraId="3980D63D" w14:textId="4211E3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_Toc160137969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9014F" w14:paraId="1EA7B08A" w14:textId="047914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_Toc160137970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9014F" w14:paraId="222C5176" w14:textId="121C038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四、评价杂质泵项目概述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_Toc160137971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9014F" w14:paraId="193DDF9B" w14:textId="7CE8B2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_Toc160137972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9014F" w14:paraId="75B7F893" w14:textId="7D90B3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(二)、杂质泵行业企业所在地的自然条件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_Toc160137973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9014F" w14:paraId="2DC8133E" w14:textId="5E02B5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_Toc160137974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9014F" w14:paraId="6F970477" w14:textId="12E104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_Toc160137975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9014F" w14:paraId="0F934C5C" w14:textId="218787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_Toc160137976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9014F" w14:paraId="20E5141B" w14:textId="2D5895F2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_Toc160137977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09014F" w14:paraId="0F410982" w14:textId="295C78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_Toc160137978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09014F" w14:paraId="4D166E75" w14:textId="543255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_Toc160137979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09014F" w14:paraId="70985B1D" w14:textId="4BAA6A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_Toc160137980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09014F" w14:paraId="1FEC54DC" w14:textId="2B6552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_Toc160137981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9014F" w14:paraId="48802FFF" w14:textId="6E9757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_Toc160137982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09014F" w14:paraId="78BE2CB0" w14:textId="59697D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_Toc160137983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09014F" w14:paraId="32C56116" w14:textId="25C7C8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_Toc160137984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09014F" w14:paraId="592A5A4A" w14:textId="51A11B5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_Toc160137985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09014F" w14:paraId="48D6A5CB" w14:textId="1D99C0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_Toc160137986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09014F" w14:paraId="6DA33F93" w14:textId="73710C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(二)、杂质泵项目对当地经济的影响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_Toc160137987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9014F" w14:paraId="2ACADAA6" w14:textId="134008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(三)、杂质泵项目对当地社会的影响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_Toc160137988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09014F" w14:paraId="4332C9AD" w14:textId="4BB60D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(四)、杂质泵项目对当地文化的影响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_Toc160137989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9014F" w14:paraId="0E6FD49B" w14:textId="2E6327A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_Toc160137990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9014F" w14:paraId="733C0137" w14:textId="190510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_Toc160137991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9014F" w14:paraId="6007A30C" w14:textId="1D253E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_Toc160137992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9014F" w14:paraId="2006FE2B" w14:textId="491E5D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_Toc160137993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9014F" w14:paraId="4751864C" w14:textId="2958C1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_Toc160137994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9014F" w14:paraId="1D99E0D0" w14:textId="11C522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_Toc160137995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09014F" w14:paraId="33523ED1" w14:textId="64A7866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_Toc160137996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09014F" w14:paraId="754094B1" w14:textId="28679C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_Toc160137997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09014F" w14:paraId="4995300E" w14:textId="5A40D6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_Toc160137998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09014F" w14:paraId="7B615655" w14:textId="7E3F7CFD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_Toc160137999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09014F" w14:paraId="603A057F" w14:textId="11584B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_Toc160138000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09014F" w14:paraId="2CF1B47A" w14:textId="792828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_Toc160138001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09014F" w14:paraId="4FA56FE8" w14:textId="02787EE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_Toc160138002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09014F" w14:paraId="18C2EAFB" w14:textId="1E5578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_Toc160138003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09014F" w14:paraId="08BD4E8B" w14:textId="23CA2F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_Toc160138004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09014F" w14:paraId="617AD62D" w14:textId="43D024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_Toc160138005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09014F" w14:paraId="40777894" w14:textId="33B376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_Toc160138006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09014F" w14:paraId="4259A5C0" w14:textId="0F43EA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_Toc160138007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09014F" w14:paraId="04388461" w14:textId="610A11D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_Toc160138008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09014F" w14:paraId="073B379C" w14:textId="775367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_Toc160138009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09014F" w14:paraId="05D12242" w14:textId="771D5C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_Toc160138010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09014F" w14:paraId="431BF580" w14:textId="15ADD7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_Toc160138011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09014F" w14:paraId="22A5F9D5" w14:textId="434096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_Toc160138012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09014F" w14:paraId="546E1B0C" w14:textId="37AC9F7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十一、杂质泵项目安全现状评价报告的存档与发布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_Toc160138013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09014F" w14:paraId="1F107DD1" w14:textId="0A14FD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_Toc160138014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09014F" w14:paraId="56B78853" w14:textId="0032E9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_Toc160138015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09014F" w14:paraId="59F5CA58" w14:textId="11209C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_Toc160138016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09014F" w14:paraId="456064EA" w14:textId="5F7B3A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_Toc160138017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09014F" w14:paraId="1E0C41C5" w14:textId="4F22CDF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_Toc160138018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09014F" w14:paraId="5743F776" w14:textId="29699D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_Toc160138019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09014F" w14:paraId="65793BFD" w14:textId="0E2B02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_Toc160138020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09014F" w14:paraId="76FF35BE" w14:textId="3493C096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_Toc160138021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09014F" w14:paraId="37BDBC40" w14:textId="65A1FE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_Toc160138022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09014F" w14:paraId="04EBB167" w14:textId="1C35F9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_Toc160138023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09014F" w14:paraId="61018133" w14:textId="29DA51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_Toc160138024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09014F" w14:paraId="11C677FE" w14:textId="4A15684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_Toc160138025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09014F" w14:paraId="05F6056C" w14:textId="25A747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_Toc160138026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09014F" w14:paraId="4A3AB1E9" w14:textId="5022EB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_Toc160138027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09014F" w14:paraId="48C821E5" w14:textId="7C0C07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_Toc160138028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09014F" w:rsidP="0009014F" w14:paraId="45306F72" w14:textId="40C91766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https://d.book118.com/738141013022006044</w:t>
        </w:r>
      </w:hyperlink>
    </w:p>
    <w:p w:rsidR="0009014F" w:rsidP="0009014F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014F" w:rsidP="00E63DFF" w14:paraId="464E097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9014F" w14:paraId="013A85A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014F" w:rsidP="00E63DFF" w14:paraId="3ACE9949" w14:textId="56A689E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9014F" w14:paraId="7F51425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014F" w14:paraId="1FC1A23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014F" w:rsidP="00E63DF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9014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014F" w:rsidP="00E63DFF" w14:textId="56A689E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9014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014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014F" w:rsidP="00E63DF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9014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014F" w:rsidP="00E63DFF" w14:textId="56A689E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9014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014F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014F" w:rsidP="00E63DF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9014F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014F" w:rsidP="00E63DFF" w14:textId="56A689E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09014F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014F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014F" w:rsidP="00E63DF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9014F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014F" w:rsidP="00E63DFF" w14:textId="56A689E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09014F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014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014F" w14:paraId="0889996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014F" w:rsidRPr="0009014F" w:rsidP="0009014F" w14:paraId="14CD42B5" w14:textId="62793B66">
    <w:pPr>
      <w:pStyle w:val="Header"/>
      <w:rPr>
        <w:rFonts w:ascii="仿宋" w:eastAsia="仿宋" w:hAnsi="仿宋"/>
      </w:rPr>
    </w:pPr>
    <w:r w:rsidRPr="0009014F">
      <w:rPr>
        <w:rFonts w:ascii="仿宋" w:eastAsia="仿宋" w:hAnsi="仿宋" w:hint="eastAsia"/>
      </w:rPr>
      <w:t>杂质泵项目风险评估报告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014F" w14:paraId="1EB8944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014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014F" w:rsidRPr="0009014F" w:rsidP="0009014F" w14:textId="62793B66">
    <w:pPr>
      <w:pStyle w:val="Header"/>
      <w:rPr>
        <w:rFonts w:ascii="仿宋" w:eastAsia="仿宋" w:hAnsi="仿宋"/>
      </w:rPr>
    </w:pPr>
    <w:r w:rsidRPr="0009014F">
      <w:rPr>
        <w:rFonts w:ascii="仿宋" w:eastAsia="仿宋" w:hAnsi="仿宋" w:hint="eastAsia"/>
      </w:rPr>
      <w:t>杂质泵项目风险评估报告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014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014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014F" w:rsidRPr="0009014F" w:rsidP="0009014F" w14:textId="62793B66">
    <w:pPr>
      <w:pStyle w:val="Header"/>
      <w:rPr>
        <w:rFonts w:ascii="仿宋" w:eastAsia="仿宋" w:hAnsi="仿宋"/>
      </w:rPr>
    </w:pPr>
    <w:r w:rsidRPr="0009014F">
      <w:rPr>
        <w:rFonts w:ascii="仿宋" w:eastAsia="仿宋" w:hAnsi="仿宋" w:hint="eastAsia"/>
      </w:rPr>
      <w:t>杂质泵项目风险评估报告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014F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014F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014F" w:rsidRPr="0009014F" w:rsidP="0009014F" w14:textId="62793B66">
    <w:pPr>
      <w:pStyle w:val="Header"/>
      <w:rPr>
        <w:rFonts w:ascii="仿宋" w:eastAsia="仿宋" w:hAnsi="仿宋"/>
      </w:rPr>
    </w:pPr>
    <w:r w:rsidRPr="0009014F">
      <w:rPr>
        <w:rFonts w:ascii="仿宋" w:eastAsia="仿宋" w:hAnsi="仿宋" w:hint="eastAsia"/>
      </w:rPr>
      <w:t>杂质泵项目风险评估报告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014F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014F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014F" w:rsidRPr="0009014F" w:rsidP="0009014F" w14:textId="62793B66">
    <w:pPr>
      <w:pStyle w:val="Header"/>
      <w:rPr>
        <w:rFonts w:ascii="仿宋" w:eastAsia="仿宋" w:hAnsi="仿宋"/>
      </w:rPr>
    </w:pPr>
    <w:r w:rsidRPr="0009014F">
      <w:rPr>
        <w:rFonts w:ascii="仿宋" w:eastAsia="仿宋" w:hAnsi="仿宋" w:hint="eastAsia"/>
      </w:rPr>
      <w:t>杂质泵项目风险评估报告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014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014F"/>
    <w:rsid w:val="0009014F"/>
    <w:rsid w:val="00E63DF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CD95EDC"/>
  <w15:chartTrackingRefBased/>
  <w15:docId w15:val="{9167CAEF-36AA-4748-B3F3-608DC31DB8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9014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9014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9014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9014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9014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9014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901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9014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9014F"/>
  </w:style>
  <w:style w:type="paragraph" w:styleId="TOC1">
    <w:name w:val="toc 1"/>
    <w:basedOn w:val="Normal"/>
    <w:next w:val="Normal"/>
    <w:autoRedefine/>
    <w:uiPriority w:val="39"/>
    <w:unhideWhenUsed/>
    <w:rsid w:val="0009014F"/>
  </w:style>
  <w:style w:type="paragraph" w:styleId="TOC2">
    <w:name w:val="toc 2"/>
    <w:basedOn w:val="Normal"/>
    <w:next w:val="Normal"/>
    <w:autoRedefine/>
    <w:uiPriority w:val="39"/>
    <w:unhideWhenUsed/>
    <w:rsid w:val="0009014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738141013022006044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6198</Words>
  <Characters>35333</Characters>
  <Application>Microsoft Office Word</Application>
  <DocSecurity>0</DocSecurity>
  <Lines>294</Lines>
  <Paragraphs>82</Paragraphs>
  <ScaleCrop>false</ScaleCrop>
  <Company/>
  <LinksUpToDate>false</LinksUpToDate>
  <CharactersWithSpaces>41449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2024-02-29T14:24:00Z</dcterms:created>
  <dcterms:modified xsi:type="dcterms:W3CDTF">2024-02-29T14:25:00Z</dcterms:modified>
</cp:coreProperties>
</file>