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剃须膏相关项目创业计划书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675" w:history="1">
        <w:r>
          <w:rPr>
            <w:rFonts w:ascii="仿宋" w:eastAsia="仿宋" w:hAnsi="仿宋" w:cs="仿宋" w:hint="eastAsia"/>
            <w:lang w:eastAsia="zh-CN"/>
          </w:rPr>
          <w:t>概论</w:t>
        </w:r>
        <w:r>
          <w:tab/>
        </w:r>
        <w:r>
          <w:fldChar w:fldCharType="begin"/>
        </w:r>
        <w:r>
          <w:instrText xml:space="preserve"> PAGEREF _Toc32675 \h </w:instrText>
        </w:r>
        <w:r>
          <w:fldChar w:fldCharType="separate"/>
        </w:r>
        <w:r>
          <w:t>3</w:t>
        </w:r>
        <w:r>
          <w:fldChar w:fldCharType="end"/>
        </w:r>
      </w:hyperlink>
    </w:p>
    <w:p>
      <w:pPr>
        <w:pStyle w:val="TOC1"/>
        <w:tabs>
          <w:tab w:val="right" w:leader="dot" w:pos="8306"/>
        </w:tabs>
      </w:pPr>
      <w:hyperlink w:anchor="_Toc21654" w:history="1">
        <w:r>
          <w:rPr>
            <w:rFonts w:ascii="仿宋" w:eastAsia="仿宋" w:hAnsi="仿宋" w:cs="仿宋" w:hint="eastAsia"/>
            <w:lang w:eastAsia="zh-CN"/>
          </w:rPr>
          <w:t>一、发展规划</w:t>
        </w:r>
        <w:r>
          <w:tab/>
        </w:r>
        <w:r>
          <w:fldChar w:fldCharType="begin"/>
        </w:r>
        <w:r>
          <w:instrText xml:space="preserve"> PAGEREF _Toc21654 \h </w:instrText>
        </w:r>
        <w:r>
          <w:fldChar w:fldCharType="separate"/>
        </w:r>
        <w:r>
          <w:t>3</w:t>
        </w:r>
        <w:r>
          <w:fldChar w:fldCharType="end"/>
        </w:r>
      </w:hyperlink>
    </w:p>
    <w:p>
      <w:pPr>
        <w:pStyle w:val="TOC2"/>
        <w:tabs>
          <w:tab w:val="right" w:leader="dot" w:pos="8306"/>
        </w:tabs>
      </w:pPr>
      <w:hyperlink w:anchor="_Toc2471" w:history="1">
        <w:r>
          <w:rPr>
            <w:rFonts w:ascii="仿宋" w:eastAsia="仿宋" w:hAnsi="仿宋" w:cs="仿宋" w:hint="eastAsia"/>
            <w:lang w:eastAsia="zh-CN"/>
          </w:rPr>
          <w:t>(一)、公司发展规划</w:t>
        </w:r>
        <w:r>
          <w:tab/>
        </w:r>
        <w:r>
          <w:fldChar w:fldCharType="begin"/>
        </w:r>
        <w:r>
          <w:instrText xml:space="preserve"> PAGEREF _Toc2471 \h </w:instrText>
        </w:r>
        <w:r>
          <w:fldChar w:fldCharType="separate"/>
        </w:r>
        <w:r>
          <w:t>3</w:t>
        </w:r>
        <w:r>
          <w:fldChar w:fldCharType="end"/>
        </w:r>
      </w:hyperlink>
    </w:p>
    <w:p>
      <w:pPr>
        <w:pStyle w:val="TOC2"/>
        <w:tabs>
          <w:tab w:val="right" w:leader="dot" w:pos="8306"/>
        </w:tabs>
      </w:pPr>
      <w:hyperlink w:anchor="_Toc11627" w:history="1">
        <w:r>
          <w:rPr>
            <w:rFonts w:ascii="仿宋" w:eastAsia="仿宋" w:hAnsi="仿宋" w:cs="仿宋" w:hint="eastAsia"/>
            <w:lang w:eastAsia="zh-CN"/>
          </w:rPr>
          <w:t>(二)、保障措施</w:t>
        </w:r>
        <w:r>
          <w:tab/>
        </w:r>
        <w:r>
          <w:fldChar w:fldCharType="begin"/>
        </w:r>
        <w:r>
          <w:instrText xml:space="preserve"> PAGEREF _Toc11627 \h </w:instrText>
        </w:r>
        <w:r>
          <w:fldChar w:fldCharType="separate"/>
        </w:r>
        <w:r>
          <w:t>5</w:t>
        </w:r>
        <w:r>
          <w:fldChar w:fldCharType="end"/>
        </w:r>
      </w:hyperlink>
    </w:p>
    <w:p>
      <w:pPr>
        <w:pStyle w:val="TOC1"/>
        <w:tabs>
          <w:tab w:val="right" w:leader="dot" w:pos="8306"/>
        </w:tabs>
      </w:pPr>
      <w:hyperlink w:anchor="_Toc7463" w:history="1">
        <w:r>
          <w:rPr>
            <w:rFonts w:ascii="仿宋" w:eastAsia="仿宋" w:hAnsi="仿宋" w:cs="仿宋" w:hint="eastAsia"/>
            <w:lang w:eastAsia="zh-CN"/>
          </w:rPr>
          <w:t>二、法人治理结构</w:t>
        </w:r>
        <w:r>
          <w:tab/>
        </w:r>
        <w:r>
          <w:fldChar w:fldCharType="begin"/>
        </w:r>
        <w:r>
          <w:instrText xml:space="preserve"> PAGEREF _Toc7463 \h </w:instrText>
        </w:r>
        <w:r>
          <w:fldChar w:fldCharType="separate"/>
        </w:r>
        <w:r>
          <w:t>6</w:t>
        </w:r>
        <w:r>
          <w:fldChar w:fldCharType="end"/>
        </w:r>
      </w:hyperlink>
    </w:p>
    <w:p>
      <w:pPr>
        <w:pStyle w:val="TOC2"/>
        <w:tabs>
          <w:tab w:val="right" w:leader="dot" w:pos="8306"/>
        </w:tabs>
      </w:pPr>
      <w:hyperlink w:anchor="_Toc4364" w:history="1">
        <w:r>
          <w:rPr>
            <w:rFonts w:ascii="仿宋" w:eastAsia="仿宋" w:hAnsi="仿宋" w:cs="仿宋" w:hint="eastAsia"/>
            <w:lang w:eastAsia="zh-CN"/>
          </w:rPr>
          <w:t>(一)、股东权利及义务</w:t>
        </w:r>
        <w:r>
          <w:tab/>
        </w:r>
        <w:r>
          <w:fldChar w:fldCharType="begin"/>
        </w:r>
        <w:r>
          <w:instrText xml:space="preserve"> PAGEREF _Toc4364 \h </w:instrText>
        </w:r>
        <w:r>
          <w:fldChar w:fldCharType="separate"/>
        </w:r>
        <w:r>
          <w:t>6</w:t>
        </w:r>
        <w:r>
          <w:fldChar w:fldCharType="end"/>
        </w:r>
      </w:hyperlink>
    </w:p>
    <w:p>
      <w:pPr>
        <w:pStyle w:val="TOC2"/>
        <w:tabs>
          <w:tab w:val="right" w:leader="dot" w:pos="8306"/>
        </w:tabs>
      </w:pPr>
      <w:hyperlink w:anchor="_Toc12159" w:history="1">
        <w:r>
          <w:rPr>
            <w:rFonts w:ascii="仿宋" w:eastAsia="仿宋" w:hAnsi="仿宋" w:cs="仿宋" w:hint="eastAsia"/>
            <w:lang w:eastAsia="zh-CN"/>
          </w:rPr>
          <w:t>(二)、董事</w:t>
        </w:r>
        <w:r>
          <w:tab/>
        </w:r>
        <w:r>
          <w:fldChar w:fldCharType="begin"/>
        </w:r>
        <w:r>
          <w:instrText xml:space="preserve"> PAGEREF _Toc12159 \h </w:instrText>
        </w:r>
        <w:r>
          <w:fldChar w:fldCharType="separate"/>
        </w:r>
        <w:r>
          <w:t>8</w:t>
        </w:r>
        <w:r>
          <w:fldChar w:fldCharType="end"/>
        </w:r>
      </w:hyperlink>
    </w:p>
    <w:p>
      <w:pPr>
        <w:pStyle w:val="TOC2"/>
        <w:tabs>
          <w:tab w:val="right" w:leader="dot" w:pos="8306"/>
        </w:tabs>
      </w:pPr>
      <w:hyperlink w:anchor="_Toc23409" w:history="1">
        <w:r>
          <w:rPr>
            <w:rFonts w:ascii="仿宋" w:eastAsia="仿宋" w:hAnsi="仿宋" w:cs="仿宋" w:hint="eastAsia"/>
            <w:lang w:eastAsia="zh-CN"/>
          </w:rPr>
          <w:t>(三)、高级管理人员</w:t>
        </w:r>
        <w:r>
          <w:tab/>
        </w:r>
        <w:r>
          <w:fldChar w:fldCharType="begin"/>
        </w:r>
        <w:r>
          <w:instrText xml:space="preserve"> PAGEREF _Toc23409 \h </w:instrText>
        </w:r>
        <w:r>
          <w:fldChar w:fldCharType="separate"/>
        </w:r>
        <w:r>
          <w:t>12</w:t>
        </w:r>
        <w:r>
          <w:fldChar w:fldCharType="end"/>
        </w:r>
      </w:hyperlink>
    </w:p>
    <w:p>
      <w:pPr>
        <w:pStyle w:val="TOC2"/>
        <w:tabs>
          <w:tab w:val="right" w:leader="dot" w:pos="8306"/>
        </w:tabs>
      </w:pPr>
      <w:hyperlink w:anchor="_Toc8362" w:history="1">
        <w:r>
          <w:rPr>
            <w:rFonts w:ascii="仿宋" w:eastAsia="仿宋" w:hAnsi="仿宋" w:cs="仿宋" w:hint="eastAsia"/>
            <w:lang w:eastAsia="zh-CN"/>
          </w:rPr>
          <w:t>(四)、监事</w:t>
        </w:r>
        <w:r>
          <w:tab/>
        </w:r>
        <w:r>
          <w:fldChar w:fldCharType="begin"/>
        </w:r>
        <w:r>
          <w:instrText xml:space="preserve"> PAGEREF _Toc8362 \h </w:instrText>
        </w:r>
        <w:r>
          <w:fldChar w:fldCharType="separate"/>
        </w:r>
        <w:r>
          <w:t>14</w:t>
        </w:r>
        <w:r>
          <w:fldChar w:fldCharType="end"/>
        </w:r>
      </w:hyperlink>
    </w:p>
    <w:p>
      <w:pPr>
        <w:pStyle w:val="TOC1"/>
        <w:tabs>
          <w:tab w:val="right" w:leader="dot" w:pos="8306"/>
        </w:tabs>
      </w:pPr>
      <w:hyperlink w:anchor="_Toc6402" w:history="1">
        <w:r>
          <w:rPr>
            <w:rFonts w:ascii="仿宋" w:eastAsia="仿宋" w:hAnsi="仿宋" w:cs="仿宋" w:hint="eastAsia"/>
            <w:lang w:eastAsia="zh-CN"/>
          </w:rPr>
          <w:t>三、原辅材料及成品分析</w:t>
        </w:r>
        <w:r>
          <w:tab/>
        </w:r>
        <w:r>
          <w:fldChar w:fldCharType="begin"/>
        </w:r>
        <w:r>
          <w:instrText xml:space="preserve"> PAGEREF _Toc6402 \h </w:instrText>
        </w:r>
        <w:r>
          <w:fldChar w:fldCharType="separate"/>
        </w:r>
        <w:r>
          <w:t>15</w:t>
        </w:r>
        <w:r>
          <w:fldChar w:fldCharType="end"/>
        </w:r>
      </w:hyperlink>
    </w:p>
    <w:p>
      <w:pPr>
        <w:pStyle w:val="TOC2"/>
        <w:tabs>
          <w:tab w:val="right" w:leader="dot" w:pos="8306"/>
        </w:tabs>
      </w:pPr>
      <w:hyperlink w:anchor="_Toc11874" w:history="1">
        <w:r>
          <w:rPr>
            <w:rFonts w:ascii="仿宋" w:eastAsia="仿宋" w:hAnsi="仿宋" w:cs="仿宋" w:hint="eastAsia"/>
            <w:lang w:eastAsia="zh-CN"/>
          </w:rPr>
          <w:t>(一)、剃须膏项目建设期原辅材料供应情况</w:t>
        </w:r>
        <w:r>
          <w:tab/>
        </w:r>
        <w:r>
          <w:fldChar w:fldCharType="begin"/>
        </w:r>
        <w:r>
          <w:instrText xml:space="preserve"> PAGEREF _Toc11874 \h </w:instrText>
        </w:r>
        <w:r>
          <w:fldChar w:fldCharType="separate"/>
        </w:r>
        <w:r>
          <w:t>15</w:t>
        </w:r>
        <w:r>
          <w:fldChar w:fldCharType="end"/>
        </w:r>
      </w:hyperlink>
    </w:p>
    <w:p>
      <w:pPr>
        <w:pStyle w:val="TOC2"/>
        <w:tabs>
          <w:tab w:val="right" w:leader="dot" w:pos="8306"/>
        </w:tabs>
      </w:pPr>
      <w:hyperlink w:anchor="_Toc12219" w:history="1">
        <w:r>
          <w:rPr>
            <w:rFonts w:ascii="仿宋" w:eastAsia="仿宋" w:hAnsi="仿宋" w:cs="仿宋" w:hint="eastAsia"/>
            <w:lang w:eastAsia="zh-CN"/>
          </w:rPr>
          <w:t>(二)、剃须膏项目运营期原辅材料供应及质量管理</w:t>
        </w:r>
        <w:r>
          <w:tab/>
        </w:r>
        <w:r>
          <w:fldChar w:fldCharType="begin"/>
        </w:r>
        <w:r>
          <w:instrText xml:space="preserve"> PAGEREF _Toc12219 \h </w:instrText>
        </w:r>
        <w:r>
          <w:fldChar w:fldCharType="separate"/>
        </w:r>
        <w:r>
          <w:t>15</w:t>
        </w:r>
        <w:r>
          <w:fldChar w:fldCharType="end"/>
        </w:r>
      </w:hyperlink>
    </w:p>
    <w:p>
      <w:pPr>
        <w:pStyle w:val="TOC1"/>
        <w:tabs>
          <w:tab w:val="right" w:leader="dot" w:pos="8306"/>
        </w:tabs>
      </w:pPr>
      <w:hyperlink w:anchor="_Toc28979" w:history="1">
        <w:r>
          <w:rPr>
            <w:rFonts w:ascii="仿宋" w:eastAsia="仿宋" w:hAnsi="仿宋" w:cs="仿宋" w:hint="eastAsia"/>
            <w:lang w:eastAsia="zh-CN"/>
          </w:rPr>
          <w:t>四、工艺技术设计及设备选型方案</w:t>
        </w:r>
        <w:r>
          <w:tab/>
        </w:r>
        <w:r>
          <w:fldChar w:fldCharType="begin"/>
        </w:r>
        <w:r>
          <w:instrText xml:space="preserve"> PAGEREF _Toc28979 \h </w:instrText>
        </w:r>
        <w:r>
          <w:fldChar w:fldCharType="separate"/>
        </w:r>
        <w:r>
          <w:t>17</w:t>
        </w:r>
        <w:r>
          <w:fldChar w:fldCharType="end"/>
        </w:r>
      </w:hyperlink>
    </w:p>
    <w:p>
      <w:pPr>
        <w:pStyle w:val="TOC2"/>
        <w:tabs>
          <w:tab w:val="right" w:leader="dot" w:pos="8306"/>
        </w:tabs>
      </w:pPr>
      <w:hyperlink w:anchor="_Toc32371" w:history="1">
        <w:r>
          <w:rPr>
            <w:rFonts w:ascii="仿宋" w:eastAsia="仿宋" w:hAnsi="仿宋" w:cs="仿宋" w:hint="eastAsia"/>
            <w:lang w:eastAsia="zh-CN"/>
          </w:rPr>
          <w:t>(一)、企业技术研发分析</w:t>
        </w:r>
        <w:r>
          <w:tab/>
        </w:r>
        <w:r>
          <w:fldChar w:fldCharType="begin"/>
        </w:r>
        <w:r>
          <w:instrText xml:space="preserve"> PAGEREF _Toc32371 \h </w:instrText>
        </w:r>
        <w:r>
          <w:fldChar w:fldCharType="separate"/>
        </w:r>
        <w:r>
          <w:t>17</w:t>
        </w:r>
        <w:r>
          <w:fldChar w:fldCharType="end"/>
        </w:r>
      </w:hyperlink>
    </w:p>
    <w:p>
      <w:pPr>
        <w:pStyle w:val="TOC2"/>
        <w:tabs>
          <w:tab w:val="right" w:leader="dot" w:pos="8306"/>
        </w:tabs>
      </w:pPr>
      <w:hyperlink w:anchor="_Toc15147" w:history="1">
        <w:r>
          <w:rPr>
            <w:rFonts w:ascii="仿宋" w:eastAsia="仿宋" w:hAnsi="仿宋" w:cs="仿宋" w:hint="eastAsia"/>
            <w:lang w:eastAsia="zh-CN"/>
          </w:rPr>
          <w:t>(二)、剃须膏项目技术工艺分析</w:t>
        </w:r>
        <w:r>
          <w:tab/>
        </w:r>
        <w:r>
          <w:fldChar w:fldCharType="begin"/>
        </w:r>
        <w:r>
          <w:instrText xml:space="preserve"> PAGEREF _Toc15147 \h </w:instrText>
        </w:r>
        <w:r>
          <w:fldChar w:fldCharType="separate"/>
        </w:r>
        <w:r>
          <w:t>18</w:t>
        </w:r>
        <w:r>
          <w:fldChar w:fldCharType="end"/>
        </w:r>
      </w:hyperlink>
    </w:p>
    <w:p>
      <w:pPr>
        <w:pStyle w:val="TOC2"/>
        <w:tabs>
          <w:tab w:val="right" w:leader="dot" w:pos="8306"/>
        </w:tabs>
      </w:pPr>
      <w:hyperlink w:anchor="_Toc2889" w:history="1">
        <w:r>
          <w:rPr>
            <w:rFonts w:ascii="仿宋" w:eastAsia="仿宋" w:hAnsi="仿宋" w:cs="仿宋" w:hint="eastAsia"/>
            <w:lang w:eastAsia="zh-CN"/>
          </w:rPr>
          <w:t>(三)、质量管理</w:t>
        </w:r>
        <w:r>
          <w:tab/>
        </w:r>
        <w:r>
          <w:fldChar w:fldCharType="begin"/>
        </w:r>
        <w:r>
          <w:instrText xml:space="preserve"> PAGEREF _Toc2889 \h </w:instrText>
        </w:r>
        <w:r>
          <w:fldChar w:fldCharType="separate"/>
        </w:r>
        <w:r>
          <w:t>20</w:t>
        </w:r>
        <w:r>
          <w:fldChar w:fldCharType="end"/>
        </w:r>
      </w:hyperlink>
    </w:p>
    <w:p>
      <w:pPr>
        <w:pStyle w:val="TOC2"/>
        <w:tabs>
          <w:tab w:val="right" w:leader="dot" w:pos="8306"/>
        </w:tabs>
      </w:pPr>
      <w:hyperlink w:anchor="_Toc11537" w:history="1">
        <w:r>
          <w:rPr>
            <w:rFonts w:ascii="仿宋" w:eastAsia="仿宋" w:hAnsi="仿宋" w:cs="仿宋" w:hint="eastAsia"/>
            <w:lang w:eastAsia="zh-CN"/>
          </w:rPr>
          <w:t>(四)、设备选型方案</w:t>
        </w:r>
        <w:r>
          <w:tab/>
        </w:r>
        <w:r>
          <w:fldChar w:fldCharType="begin"/>
        </w:r>
        <w:r>
          <w:instrText xml:space="preserve"> PAGEREF _Toc11537 \h </w:instrText>
        </w:r>
        <w:r>
          <w:fldChar w:fldCharType="separate"/>
        </w:r>
        <w:r>
          <w:t>21</w:t>
        </w:r>
        <w:r>
          <w:fldChar w:fldCharType="end"/>
        </w:r>
      </w:hyperlink>
    </w:p>
    <w:p>
      <w:pPr>
        <w:pStyle w:val="TOC1"/>
        <w:tabs>
          <w:tab w:val="right" w:leader="dot" w:pos="8306"/>
        </w:tabs>
      </w:pPr>
      <w:hyperlink w:anchor="_Toc25217" w:history="1">
        <w:r>
          <w:rPr>
            <w:rFonts w:ascii="仿宋" w:eastAsia="仿宋" w:hAnsi="仿宋" w:cs="仿宋" w:hint="eastAsia"/>
            <w:lang w:eastAsia="zh-CN"/>
          </w:rPr>
          <w:t>五、建筑工程可行性分析</w:t>
        </w:r>
        <w:r>
          <w:tab/>
        </w:r>
        <w:r>
          <w:fldChar w:fldCharType="begin"/>
        </w:r>
        <w:r>
          <w:instrText xml:space="preserve"> PAGEREF _Toc25217 \h </w:instrText>
        </w:r>
        <w:r>
          <w:fldChar w:fldCharType="separate"/>
        </w:r>
        <w:r>
          <w:t>22</w:t>
        </w:r>
        <w:r>
          <w:fldChar w:fldCharType="end"/>
        </w:r>
      </w:hyperlink>
    </w:p>
    <w:p>
      <w:pPr>
        <w:pStyle w:val="TOC2"/>
        <w:tabs>
          <w:tab w:val="right" w:leader="dot" w:pos="8306"/>
        </w:tabs>
      </w:pPr>
      <w:hyperlink w:anchor="_Toc15943" w:history="1">
        <w:r>
          <w:rPr>
            <w:rFonts w:ascii="仿宋" w:eastAsia="仿宋" w:hAnsi="仿宋" w:cs="仿宋" w:hint="eastAsia"/>
            <w:lang w:eastAsia="zh-CN"/>
          </w:rPr>
          <w:t>(一)、剃须膏项目工程设计总体要求</w:t>
        </w:r>
        <w:r>
          <w:tab/>
        </w:r>
        <w:r>
          <w:fldChar w:fldCharType="begin"/>
        </w:r>
        <w:r>
          <w:instrText xml:space="preserve"> PAGEREF _Toc15943 \h </w:instrText>
        </w:r>
        <w:r>
          <w:fldChar w:fldCharType="separate"/>
        </w:r>
        <w:r>
          <w:t>22</w:t>
        </w:r>
        <w:r>
          <w:fldChar w:fldCharType="end"/>
        </w:r>
      </w:hyperlink>
    </w:p>
    <w:p>
      <w:pPr>
        <w:pStyle w:val="TOC2"/>
        <w:tabs>
          <w:tab w:val="right" w:leader="dot" w:pos="8306"/>
        </w:tabs>
      </w:pPr>
      <w:hyperlink w:anchor="_Toc4449" w:history="1">
        <w:r>
          <w:rPr>
            <w:rFonts w:ascii="仿宋" w:eastAsia="仿宋" w:hAnsi="仿宋" w:cs="仿宋" w:hint="eastAsia"/>
            <w:lang w:eastAsia="zh-CN"/>
          </w:rPr>
          <w:t>(二)、建设方案</w:t>
        </w:r>
        <w:r>
          <w:tab/>
        </w:r>
        <w:r>
          <w:fldChar w:fldCharType="begin"/>
        </w:r>
        <w:r>
          <w:instrText xml:space="preserve"> PAGEREF _Toc4449 \h </w:instrText>
        </w:r>
        <w:r>
          <w:fldChar w:fldCharType="separate"/>
        </w:r>
        <w:r>
          <w:t>22</w:t>
        </w:r>
        <w:r>
          <w:fldChar w:fldCharType="end"/>
        </w:r>
      </w:hyperlink>
    </w:p>
    <w:p>
      <w:pPr>
        <w:pStyle w:val="TOC2"/>
        <w:tabs>
          <w:tab w:val="right" w:leader="dot" w:pos="8306"/>
        </w:tabs>
      </w:pPr>
      <w:hyperlink w:anchor="_Toc5314" w:history="1">
        <w:r>
          <w:rPr>
            <w:rFonts w:ascii="仿宋" w:eastAsia="仿宋" w:hAnsi="仿宋" w:cs="仿宋" w:hint="eastAsia"/>
            <w:lang w:eastAsia="zh-CN"/>
          </w:rPr>
          <w:t>(三)、建筑工程建设指标</w:t>
        </w:r>
        <w:r>
          <w:tab/>
        </w:r>
        <w:r>
          <w:fldChar w:fldCharType="begin"/>
        </w:r>
        <w:r>
          <w:instrText xml:space="preserve"> PAGEREF _Toc5314 \h </w:instrText>
        </w:r>
        <w:r>
          <w:fldChar w:fldCharType="separate"/>
        </w:r>
        <w:r>
          <w:t>24</w:t>
        </w:r>
        <w:r>
          <w:fldChar w:fldCharType="end"/>
        </w:r>
      </w:hyperlink>
    </w:p>
    <w:p>
      <w:pPr>
        <w:pStyle w:val="TOC1"/>
        <w:tabs>
          <w:tab w:val="right" w:leader="dot" w:pos="8306"/>
        </w:tabs>
      </w:pPr>
      <w:hyperlink w:anchor="_Toc17605" w:history="1">
        <w:r>
          <w:rPr>
            <w:rFonts w:ascii="仿宋" w:eastAsia="仿宋" w:hAnsi="仿宋" w:cs="仿宋" w:hint="eastAsia"/>
            <w:lang w:eastAsia="zh-CN"/>
          </w:rPr>
          <w:t>六、剃须膏项目选址</w:t>
        </w:r>
        <w:r>
          <w:tab/>
        </w:r>
        <w:r>
          <w:fldChar w:fldCharType="begin"/>
        </w:r>
        <w:r>
          <w:instrText xml:space="preserve"> PAGEREF _Toc17605 \h </w:instrText>
        </w:r>
        <w:r>
          <w:fldChar w:fldCharType="separate"/>
        </w:r>
        <w:r>
          <w:t>24</w:t>
        </w:r>
        <w:r>
          <w:fldChar w:fldCharType="end"/>
        </w:r>
      </w:hyperlink>
    </w:p>
    <w:p>
      <w:pPr>
        <w:pStyle w:val="TOC2"/>
        <w:tabs>
          <w:tab w:val="right" w:leader="dot" w:pos="8306"/>
        </w:tabs>
      </w:pPr>
      <w:hyperlink w:anchor="_Toc13756" w:history="1">
        <w:r>
          <w:rPr>
            <w:rFonts w:ascii="仿宋" w:eastAsia="仿宋" w:hAnsi="仿宋" w:cs="仿宋" w:hint="eastAsia"/>
            <w:lang w:eastAsia="zh-CN"/>
          </w:rPr>
          <w:t>(一)、剃须膏选址影响因素</w:t>
        </w:r>
        <w:r>
          <w:tab/>
        </w:r>
        <w:r>
          <w:fldChar w:fldCharType="begin"/>
        </w:r>
        <w:r>
          <w:instrText xml:space="preserve"> PAGEREF _Toc13756 \h </w:instrText>
        </w:r>
        <w:r>
          <w:fldChar w:fldCharType="separate"/>
        </w:r>
        <w:r>
          <w:t>24</w:t>
        </w:r>
        <w:r>
          <w:fldChar w:fldCharType="end"/>
        </w:r>
      </w:hyperlink>
    </w:p>
    <w:p>
      <w:pPr>
        <w:pStyle w:val="TOC2"/>
        <w:tabs>
          <w:tab w:val="right" w:leader="dot" w:pos="8306"/>
        </w:tabs>
      </w:pPr>
      <w:hyperlink w:anchor="_Toc4484" w:history="1">
        <w:r>
          <w:rPr>
            <w:rFonts w:ascii="仿宋" w:eastAsia="仿宋" w:hAnsi="仿宋" w:cs="仿宋" w:hint="eastAsia"/>
            <w:lang w:eastAsia="zh-CN"/>
          </w:rPr>
          <w:t>(二)、行业竞争对剃须膏选址的影响</w:t>
        </w:r>
        <w:r>
          <w:tab/>
        </w:r>
        <w:r>
          <w:fldChar w:fldCharType="begin"/>
        </w:r>
        <w:r>
          <w:instrText xml:space="preserve"> PAGEREF _Toc4484 \h </w:instrText>
        </w:r>
        <w:r>
          <w:fldChar w:fldCharType="separate"/>
        </w:r>
        <w:r>
          <w:t>26</w:t>
        </w:r>
        <w:r>
          <w:fldChar w:fldCharType="end"/>
        </w:r>
      </w:hyperlink>
    </w:p>
    <w:p>
      <w:pPr>
        <w:pStyle w:val="TOC2"/>
        <w:tabs>
          <w:tab w:val="right" w:leader="dot" w:pos="8306"/>
        </w:tabs>
      </w:pPr>
      <w:hyperlink w:anchor="_Toc7443" w:history="1">
        <w:r>
          <w:rPr>
            <w:rFonts w:ascii="仿宋" w:eastAsia="仿宋" w:hAnsi="仿宋" w:cs="仿宋" w:hint="eastAsia"/>
            <w:lang w:eastAsia="zh-CN"/>
          </w:rPr>
          <w:t>(三)、经营成本对剃须膏选址的影响</w:t>
        </w:r>
        <w:r>
          <w:tab/>
        </w:r>
        <w:r>
          <w:fldChar w:fldCharType="begin"/>
        </w:r>
        <w:r>
          <w:instrText xml:space="preserve"> PAGEREF _Toc7443 \h </w:instrText>
        </w:r>
        <w:r>
          <w:fldChar w:fldCharType="separate"/>
        </w:r>
        <w:r>
          <w:t>27</w:t>
        </w:r>
        <w:r>
          <w:fldChar w:fldCharType="end"/>
        </w:r>
      </w:hyperlink>
    </w:p>
    <w:p>
      <w:pPr>
        <w:pStyle w:val="TOC2"/>
        <w:tabs>
          <w:tab w:val="right" w:leader="dot" w:pos="8306"/>
        </w:tabs>
      </w:pPr>
      <w:hyperlink w:anchor="_Toc23779" w:history="1">
        <w:r>
          <w:rPr>
            <w:rFonts w:ascii="仿宋" w:eastAsia="仿宋" w:hAnsi="仿宋" w:cs="仿宋" w:hint="eastAsia"/>
            <w:lang w:eastAsia="zh-CN"/>
          </w:rPr>
          <w:t>(四)、消费习惯对剃须膏选址的影响</w:t>
        </w:r>
        <w:r>
          <w:tab/>
        </w:r>
        <w:r>
          <w:fldChar w:fldCharType="begin"/>
        </w:r>
        <w:r>
          <w:instrText xml:space="preserve"> PAGEREF _Toc23779 \h </w:instrText>
        </w:r>
        <w:r>
          <w:fldChar w:fldCharType="separate"/>
        </w:r>
        <w:r>
          <w:t>28</w:t>
        </w:r>
        <w:r>
          <w:fldChar w:fldCharType="end"/>
        </w:r>
      </w:hyperlink>
    </w:p>
    <w:p>
      <w:pPr>
        <w:pStyle w:val="TOC2"/>
        <w:tabs>
          <w:tab w:val="right" w:leader="dot" w:pos="8306"/>
        </w:tabs>
      </w:pPr>
      <w:hyperlink w:anchor="_Toc30826" w:history="1">
        <w:r>
          <w:rPr>
            <w:rFonts w:ascii="仿宋" w:eastAsia="仿宋" w:hAnsi="仿宋" w:cs="仿宋" w:hint="eastAsia"/>
            <w:lang w:eastAsia="zh-CN"/>
          </w:rPr>
          <w:t>(五)、剃须膏项目选址原则</w:t>
        </w:r>
        <w:r>
          <w:tab/>
        </w:r>
        <w:r>
          <w:fldChar w:fldCharType="begin"/>
        </w:r>
        <w:r>
          <w:instrText xml:space="preserve"> PAGEREF _Toc30826 \h </w:instrText>
        </w:r>
        <w:r>
          <w:fldChar w:fldCharType="separate"/>
        </w:r>
        <w:r>
          <w:t>30</w:t>
        </w:r>
        <w:r>
          <w:fldChar w:fldCharType="end"/>
        </w:r>
      </w:hyperlink>
    </w:p>
    <w:p>
      <w:pPr>
        <w:pStyle w:val="TOC2"/>
        <w:tabs>
          <w:tab w:val="right" w:leader="dot" w:pos="8306"/>
        </w:tabs>
      </w:pPr>
      <w:hyperlink w:anchor="_Toc19872" w:history="1">
        <w:r>
          <w:rPr>
            <w:rFonts w:ascii="仿宋" w:eastAsia="仿宋" w:hAnsi="仿宋" w:cs="仿宋" w:hint="eastAsia"/>
            <w:lang w:eastAsia="zh-CN"/>
          </w:rPr>
          <w:t>(六)、建设区基本情况</w:t>
        </w:r>
        <w:r>
          <w:tab/>
        </w:r>
        <w:r>
          <w:fldChar w:fldCharType="begin"/>
        </w:r>
        <w:r>
          <w:instrText xml:space="preserve"> PAGEREF _Toc19872 \h </w:instrText>
        </w:r>
        <w:r>
          <w:fldChar w:fldCharType="separate"/>
        </w:r>
        <w:r>
          <w:t>30</w:t>
        </w:r>
        <w:r>
          <w:fldChar w:fldCharType="end"/>
        </w:r>
      </w:hyperlink>
    </w:p>
    <w:p>
      <w:pPr>
        <w:pStyle w:val="TOC2"/>
        <w:tabs>
          <w:tab w:val="right" w:leader="dot" w:pos="8306"/>
        </w:tabs>
      </w:pPr>
      <w:hyperlink w:anchor="_Toc27785" w:history="1">
        <w:r>
          <w:rPr>
            <w:rFonts w:ascii="仿宋" w:eastAsia="仿宋" w:hAnsi="仿宋" w:cs="仿宋" w:hint="eastAsia"/>
            <w:lang w:eastAsia="zh-CN"/>
          </w:rPr>
          <w:t>(七)、剃须膏项目选址综合评价</w:t>
        </w:r>
        <w:r>
          <w:tab/>
        </w:r>
        <w:r>
          <w:fldChar w:fldCharType="begin"/>
        </w:r>
        <w:r>
          <w:instrText xml:space="preserve"> PAGEREF _Toc27785 \h </w:instrText>
        </w:r>
        <w:r>
          <w:fldChar w:fldCharType="separate"/>
        </w:r>
        <w:r>
          <w:t>31</w:t>
        </w:r>
        <w:r>
          <w:fldChar w:fldCharType="end"/>
        </w:r>
      </w:hyperlink>
    </w:p>
    <w:p>
      <w:pPr>
        <w:pStyle w:val="TOC1"/>
        <w:tabs>
          <w:tab w:val="right" w:leader="dot" w:pos="8306"/>
        </w:tabs>
      </w:pPr>
      <w:hyperlink w:anchor="_Toc12897" w:history="1">
        <w:r>
          <w:rPr>
            <w:rFonts w:ascii="仿宋" w:eastAsia="仿宋" w:hAnsi="仿宋" w:cs="仿宋" w:hint="eastAsia"/>
            <w:lang w:eastAsia="zh-CN"/>
          </w:rPr>
          <w:t>七、劳动安全生产分析</w:t>
        </w:r>
        <w:r>
          <w:tab/>
        </w:r>
        <w:r>
          <w:fldChar w:fldCharType="begin"/>
        </w:r>
        <w:r>
          <w:instrText xml:space="preserve"> PAGEREF _Toc12897 \h </w:instrText>
        </w:r>
        <w:r>
          <w:fldChar w:fldCharType="separate"/>
        </w:r>
        <w:r>
          <w:t>31</w:t>
        </w:r>
        <w:r>
          <w:fldChar w:fldCharType="end"/>
        </w:r>
      </w:hyperlink>
    </w:p>
    <w:p>
      <w:pPr>
        <w:pStyle w:val="TOC2"/>
        <w:tabs>
          <w:tab w:val="right" w:leader="dot" w:pos="8306"/>
        </w:tabs>
      </w:pPr>
      <w:hyperlink w:anchor="_Toc16017" w:history="1">
        <w:r>
          <w:rPr>
            <w:rFonts w:ascii="仿宋" w:eastAsia="仿宋" w:hAnsi="仿宋" w:cs="仿宋" w:hint="eastAsia"/>
            <w:lang w:eastAsia="zh-CN"/>
          </w:rPr>
          <w:t>(一)、编制依据</w:t>
        </w:r>
        <w:r>
          <w:tab/>
        </w:r>
        <w:r>
          <w:fldChar w:fldCharType="begin"/>
        </w:r>
        <w:r>
          <w:instrText xml:space="preserve"> PAGEREF _Toc16017 \h </w:instrText>
        </w:r>
        <w:r>
          <w:fldChar w:fldCharType="separate"/>
        </w:r>
        <w:r>
          <w:t>31</w:t>
        </w:r>
        <w:r>
          <w:fldChar w:fldCharType="end"/>
        </w:r>
      </w:hyperlink>
    </w:p>
    <w:p>
      <w:pPr>
        <w:pStyle w:val="TOC2"/>
        <w:tabs>
          <w:tab w:val="right" w:leader="dot" w:pos="8306"/>
        </w:tabs>
      </w:pPr>
      <w:hyperlink w:anchor="_Toc28807" w:history="1">
        <w:r>
          <w:rPr>
            <w:rFonts w:ascii="仿宋" w:eastAsia="仿宋" w:hAnsi="仿宋" w:cs="仿宋" w:hint="eastAsia"/>
            <w:lang w:eastAsia="zh-CN"/>
          </w:rPr>
          <w:t>(二)、防范措施</w:t>
        </w:r>
        <w:r>
          <w:tab/>
        </w:r>
        <w:r>
          <w:fldChar w:fldCharType="begin"/>
        </w:r>
        <w:r>
          <w:instrText xml:space="preserve"> PAGEREF _Toc28807 \h </w:instrText>
        </w:r>
        <w:r>
          <w:fldChar w:fldCharType="separate"/>
        </w:r>
        <w:r>
          <w:t>32</w:t>
        </w:r>
        <w:r>
          <w:fldChar w:fldCharType="end"/>
        </w:r>
      </w:hyperlink>
    </w:p>
    <w:p>
      <w:pPr>
        <w:pStyle w:val="TOC2"/>
        <w:tabs>
          <w:tab w:val="right" w:leader="dot" w:pos="8306"/>
        </w:tabs>
      </w:pPr>
      <w:hyperlink w:anchor="_Toc18432" w:history="1">
        <w:r>
          <w:rPr>
            <w:rFonts w:ascii="仿宋" w:eastAsia="仿宋" w:hAnsi="仿宋" w:cs="仿宋" w:hint="eastAsia"/>
            <w:lang w:eastAsia="zh-CN"/>
          </w:rPr>
          <w:t>(三)、预期效果评价</w:t>
        </w:r>
        <w:r>
          <w:tab/>
        </w:r>
        <w:r>
          <w:fldChar w:fldCharType="begin"/>
        </w:r>
        <w:r>
          <w:instrText xml:space="preserve"> PAGEREF _Toc18432 \h </w:instrText>
        </w:r>
        <w:r>
          <w:fldChar w:fldCharType="separate"/>
        </w:r>
        <w:r>
          <w:t>34</w:t>
        </w:r>
        <w:r>
          <w:fldChar w:fldCharType="end"/>
        </w:r>
      </w:hyperlink>
    </w:p>
    <w:p>
      <w:pPr>
        <w:pStyle w:val="TOC1"/>
        <w:tabs>
          <w:tab w:val="right" w:leader="dot" w:pos="8306"/>
        </w:tabs>
      </w:pPr>
      <w:hyperlink w:anchor="_Toc26297" w:history="1">
        <w:r>
          <w:rPr>
            <w:rFonts w:ascii="仿宋" w:eastAsia="仿宋" w:hAnsi="仿宋" w:cs="仿宋" w:hint="eastAsia"/>
            <w:lang w:eastAsia="zh-CN"/>
          </w:rPr>
          <w:t>八、公司基本情况</w:t>
        </w:r>
        <w:r>
          <w:tab/>
        </w:r>
        <w:r>
          <w:fldChar w:fldCharType="begin"/>
        </w:r>
        <w:r>
          <w:instrText xml:space="preserve"> PAGEREF _Toc26297 \h </w:instrText>
        </w:r>
        <w:r>
          <w:fldChar w:fldCharType="separate"/>
        </w:r>
        <w:r>
          <w:t>35</w:t>
        </w:r>
        <w:r>
          <w:fldChar w:fldCharType="end"/>
        </w:r>
      </w:hyperlink>
    </w:p>
    <w:p>
      <w:pPr>
        <w:pStyle w:val="TOC2"/>
        <w:tabs>
          <w:tab w:val="right" w:leader="dot" w:pos="8306"/>
        </w:tabs>
      </w:pPr>
      <w:hyperlink w:anchor="_Toc5012" w:history="1">
        <w:r>
          <w:rPr>
            <w:rFonts w:ascii="仿宋" w:eastAsia="仿宋" w:hAnsi="仿宋" w:cs="仿宋" w:hint="eastAsia"/>
            <w:lang w:eastAsia="zh-CN"/>
          </w:rPr>
          <w:t>(一)、公司基本信息</w:t>
        </w:r>
        <w:r>
          <w:tab/>
        </w:r>
        <w:r>
          <w:fldChar w:fldCharType="begin"/>
        </w:r>
        <w:r>
          <w:instrText xml:space="preserve"> PAGEREF _Toc5012 \h </w:instrText>
        </w:r>
        <w:r>
          <w:fldChar w:fldCharType="separate"/>
        </w:r>
        <w:r>
          <w:t>35</w:t>
        </w:r>
        <w:r>
          <w:fldChar w:fldCharType="end"/>
        </w:r>
      </w:hyperlink>
    </w:p>
    <w:p>
      <w:pPr>
        <w:pStyle w:val="TOC2"/>
        <w:tabs>
          <w:tab w:val="right" w:leader="dot" w:pos="8306"/>
        </w:tabs>
      </w:pPr>
      <w:hyperlink w:anchor="_Toc18592" w:history="1">
        <w:r>
          <w:rPr>
            <w:rFonts w:ascii="仿宋" w:eastAsia="仿宋" w:hAnsi="仿宋" w:cs="仿宋" w:hint="eastAsia"/>
            <w:lang w:eastAsia="zh-CN"/>
          </w:rPr>
          <w:t>(二)、公司简介</w:t>
        </w:r>
        <w:r>
          <w:tab/>
        </w:r>
        <w:r>
          <w:fldChar w:fldCharType="begin"/>
        </w:r>
        <w:r>
          <w:instrText xml:space="preserve"> PAGEREF _Toc18592 \h </w:instrText>
        </w:r>
        <w:r>
          <w:fldChar w:fldCharType="separate"/>
        </w:r>
        <w:r>
          <w:t>35</w:t>
        </w:r>
        <w:r>
          <w:fldChar w:fldCharType="end"/>
        </w:r>
      </w:hyperlink>
    </w:p>
    <w:p>
      <w:pPr>
        <w:pStyle w:val="TOC2"/>
        <w:tabs>
          <w:tab w:val="right" w:leader="dot" w:pos="8306"/>
        </w:tabs>
      </w:pPr>
      <w:hyperlink w:anchor="_Toc12946" w:history="1">
        <w:r>
          <w:rPr>
            <w:rFonts w:ascii="仿宋" w:eastAsia="仿宋" w:hAnsi="仿宋" w:cs="仿宋" w:hint="eastAsia"/>
            <w:lang w:eastAsia="zh-CN"/>
          </w:rPr>
          <w:t>(三)、公司竞争优势</w:t>
        </w:r>
        <w:r>
          <w:tab/>
        </w:r>
        <w:r>
          <w:fldChar w:fldCharType="begin"/>
        </w:r>
        <w:r>
          <w:instrText xml:space="preserve"> PAGEREF _Toc12946 \h </w:instrText>
        </w:r>
        <w:r>
          <w:fldChar w:fldCharType="separate"/>
        </w:r>
        <w:r>
          <w:t>36</w:t>
        </w:r>
        <w:r>
          <w:fldChar w:fldCharType="end"/>
        </w:r>
      </w:hyperlink>
    </w:p>
    <w:p>
      <w:pPr>
        <w:pStyle w:val="TOC2"/>
        <w:tabs>
          <w:tab w:val="right" w:leader="dot" w:pos="8306"/>
        </w:tabs>
      </w:pPr>
      <w:hyperlink w:anchor="_Toc26028" w:history="1">
        <w:r>
          <w:rPr>
            <w:rFonts w:ascii="仿宋" w:eastAsia="仿宋" w:hAnsi="仿宋" w:cs="仿宋" w:hint="eastAsia"/>
            <w:lang w:eastAsia="zh-CN"/>
          </w:rPr>
          <w:t>(四)、核心人员介绍</w:t>
        </w:r>
        <w:r>
          <w:tab/>
        </w:r>
        <w:r>
          <w:fldChar w:fldCharType="begin"/>
        </w:r>
        <w:r>
          <w:instrText xml:space="preserve"> PAGEREF _Toc26028 \h </w:instrText>
        </w:r>
        <w:r>
          <w:fldChar w:fldCharType="separate"/>
        </w:r>
        <w:r>
          <w:t>38</w:t>
        </w:r>
        <w:r>
          <w:fldChar w:fldCharType="end"/>
        </w:r>
      </w:hyperlink>
    </w:p>
    <w:p>
      <w:pPr>
        <w:pStyle w:val="TOC2"/>
        <w:tabs>
          <w:tab w:val="right" w:leader="dot" w:pos="8306"/>
        </w:tabs>
      </w:pPr>
      <w:hyperlink w:anchor="_Toc5373" w:history="1">
        <w:r>
          <w:rPr>
            <w:rFonts w:ascii="仿宋" w:eastAsia="仿宋" w:hAnsi="仿宋" w:cs="仿宋" w:hint="eastAsia"/>
            <w:lang w:eastAsia="zh-CN"/>
          </w:rPr>
          <w:t>(五)、经营宗旨</w:t>
        </w:r>
        <w:r>
          <w:tab/>
        </w:r>
        <w:r>
          <w:fldChar w:fldCharType="begin"/>
        </w:r>
        <w:r>
          <w:instrText xml:space="preserve"> PAGEREF _Toc5373 \h </w:instrText>
        </w:r>
        <w:r>
          <w:fldChar w:fldCharType="separate"/>
        </w:r>
        <w:r>
          <w:t>40</w:t>
        </w:r>
        <w:r>
          <w:fldChar w:fldCharType="end"/>
        </w:r>
      </w:hyperlink>
    </w:p>
    <w:p>
      <w:pPr>
        <w:pStyle w:val="TOC2"/>
        <w:tabs>
          <w:tab w:val="right" w:leader="dot" w:pos="8306"/>
        </w:tabs>
      </w:pPr>
      <w:hyperlink w:anchor="_Toc6876" w:history="1">
        <w:r>
          <w:rPr>
            <w:rFonts w:ascii="仿宋" w:eastAsia="仿宋" w:hAnsi="仿宋" w:cs="仿宋" w:hint="eastAsia"/>
            <w:lang w:eastAsia="zh-CN"/>
          </w:rPr>
          <w:t>(六)、公司发展规划</w:t>
        </w:r>
        <w:r>
          <w:tab/>
        </w:r>
        <w:r>
          <w:fldChar w:fldCharType="begin"/>
        </w:r>
        <w:r>
          <w:instrText xml:space="preserve"> PAGEREF _Toc6876 \h </w:instrText>
        </w:r>
        <w:r>
          <w:fldChar w:fldCharType="separate"/>
        </w:r>
        <w:r>
          <w:t>41</w:t>
        </w:r>
        <w:r>
          <w:fldChar w:fldCharType="end"/>
        </w:r>
      </w:hyperlink>
    </w:p>
    <w:p>
      <w:pPr>
        <w:pStyle w:val="TOC1"/>
        <w:tabs>
          <w:tab w:val="right" w:leader="dot" w:pos="8306"/>
        </w:tabs>
      </w:pPr>
      <w:hyperlink w:anchor="_Toc17594" w:history="1">
        <w:r>
          <w:rPr>
            <w:rFonts w:ascii="仿宋" w:eastAsia="仿宋" w:hAnsi="仿宋" w:cs="仿宋" w:hint="eastAsia"/>
            <w:lang w:eastAsia="zh-CN"/>
          </w:rPr>
          <w:t>九、市场预测</w:t>
        </w:r>
        <w:r>
          <w:tab/>
        </w:r>
        <w:r>
          <w:fldChar w:fldCharType="begin"/>
        </w:r>
        <w:r>
          <w:instrText xml:space="preserve"> PAGEREF _Toc17594 \h </w:instrText>
        </w:r>
        <w:r>
          <w:fldChar w:fldCharType="separate"/>
        </w:r>
        <w:r>
          <w:t>42</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28634" w:history="1">
        <w:r>
          <w:rPr>
            <w:rFonts w:ascii="仿宋" w:eastAsia="仿宋" w:hAnsi="仿宋" w:cs="仿宋" w:hint="eastAsia"/>
            <w:lang w:eastAsia="zh-CN"/>
          </w:rPr>
          <w:t>(一)、增强资金保障能力</w:t>
        </w:r>
        <w:r>
          <w:tab/>
        </w:r>
        <w:r>
          <w:fldChar w:fldCharType="begin"/>
        </w:r>
        <w:r>
          <w:instrText xml:space="preserve"> PAGEREF _Toc28634 \h </w:instrText>
        </w:r>
        <w:r>
          <w:fldChar w:fldCharType="separate"/>
        </w:r>
        <w:r>
          <w:t>42</w:t>
        </w:r>
        <w:r>
          <w:fldChar w:fldCharType="end"/>
        </w:r>
      </w:hyperlink>
    </w:p>
    <w:p>
      <w:pPr>
        <w:pStyle w:val="TOC2"/>
        <w:tabs>
          <w:tab w:val="right" w:leader="dot" w:pos="8306"/>
        </w:tabs>
      </w:pPr>
      <w:hyperlink w:anchor="_Toc8896" w:history="1">
        <w:r>
          <w:rPr>
            <w:rFonts w:ascii="仿宋" w:eastAsia="仿宋" w:hAnsi="仿宋" w:cs="仿宋" w:hint="eastAsia"/>
            <w:lang w:eastAsia="zh-CN"/>
          </w:rPr>
          <w:t>(二)、营造良好投资氛围</w:t>
        </w:r>
        <w:r>
          <w:tab/>
        </w:r>
        <w:r>
          <w:fldChar w:fldCharType="begin"/>
        </w:r>
        <w:r>
          <w:instrText xml:space="preserve"> PAGEREF _Toc8896 \h </w:instrText>
        </w:r>
        <w:r>
          <w:fldChar w:fldCharType="separate"/>
        </w:r>
        <w:r>
          <w:t>44</w:t>
        </w:r>
        <w:r>
          <w:fldChar w:fldCharType="end"/>
        </w:r>
      </w:hyperlink>
    </w:p>
    <w:p>
      <w:pPr>
        <w:pStyle w:val="TOC1"/>
        <w:tabs>
          <w:tab w:val="right" w:leader="dot" w:pos="8306"/>
        </w:tabs>
      </w:pPr>
      <w:hyperlink w:anchor="_Toc8684" w:history="1">
        <w:r>
          <w:rPr>
            <w:rFonts w:ascii="仿宋" w:eastAsia="仿宋" w:hAnsi="仿宋" w:cs="仿宋" w:hint="eastAsia"/>
            <w:lang w:eastAsia="zh-CN"/>
          </w:rPr>
          <w:t>十、剃须膏财务管理策略</w:t>
        </w:r>
        <w:r>
          <w:tab/>
        </w:r>
        <w:r>
          <w:fldChar w:fldCharType="begin"/>
        </w:r>
        <w:r>
          <w:instrText xml:space="preserve"> PAGEREF _Toc8684 \h </w:instrText>
        </w:r>
        <w:r>
          <w:fldChar w:fldCharType="separate"/>
        </w:r>
        <w:r>
          <w:t>44</w:t>
        </w:r>
        <w:r>
          <w:fldChar w:fldCharType="end"/>
        </w:r>
      </w:hyperlink>
    </w:p>
    <w:p>
      <w:pPr>
        <w:pStyle w:val="TOC2"/>
        <w:tabs>
          <w:tab w:val="right" w:leader="dot" w:pos="8306"/>
        </w:tabs>
      </w:pPr>
      <w:hyperlink w:anchor="_Toc32441" w:history="1">
        <w:r>
          <w:rPr>
            <w:rFonts w:ascii="仿宋" w:eastAsia="仿宋" w:hAnsi="仿宋" w:cs="仿宋" w:hint="eastAsia"/>
            <w:lang w:eastAsia="zh-CN"/>
          </w:rPr>
          <w:t>(一)、剃须膏财务管理原则</w:t>
        </w:r>
        <w:r>
          <w:tab/>
        </w:r>
        <w:r>
          <w:fldChar w:fldCharType="begin"/>
        </w:r>
        <w:r>
          <w:instrText xml:space="preserve"> PAGEREF _Toc32441 \h </w:instrText>
        </w:r>
        <w:r>
          <w:fldChar w:fldCharType="separate"/>
        </w:r>
        <w:r>
          <w:t>44</w:t>
        </w:r>
        <w:r>
          <w:fldChar w:fldCharType="end"/>
        </w:r>
      </w:hyperlink>
    </w:p>
    <w:p>
      <w:pPr>
        <w:pStyle w:val="TOC2"/>
        <w:tabs>
          <w:tab w:val="right" w:leader="dot" w:pos="8306"/>
        </w:tabs>
      </w:pPr>
      <w:hyperlink w:anchor="_Toc13200" w:history="1">
        <w:r>
          <w:rPr>
            <w:rFonts w:ascii="仿宋" w:eastAsia="仿宋" w:hAnsi="仿宋" w:cs="仿宋" w:hint="eastAsia"/>
            <w:lang w:eastAsia="zh-CN"/>
          </w:rPr>
          <w:t>(二)、剃须膏收入及成本核算</w:t>
        </w:r>
        <w:r>
          <w:tab/>
        </w:r>
        <w:r>
          <w:fldChar w:fldCharType="begin"/>
        </w:r>
        <w:r>
          <w:instrText xml:space="preserve"> PAGEREF _Toc13200 \h </w:instrText>
        </w:r>
        <w:r>
          <w:fldChar w:fldCharType="separate"/>
        </w:r>
        <w:r>
          <w:t>47</w:t>
        </w:r>
        <w:r>
          <w:fldChar w:fldCharType="end"/>
        </w:r>
      </w:hyperlink>
    </w:p>
    <w:p>
      <w:pPr>
        <w:pStyle w:val="TOC2"/>
        <w:tabs>
          <w:tab w:val="right" w:leader="dot" w:pos="8306"/>
        </w:tabs>
      </w:pPr>
      <w:hyperlink w:anchor="_Toc25796" w:history="1">
        <w:r>
          <w:rPr>
            <w:rFonts w:ascii="仿宋" w:eastAsia="仿宋" w:hAnsi="仿宋" w:cs="仿宋" w:hint="eastAsia"/>
            <w:lang w:eastAsia="zh-CN"/>
          </w:rPr>
          <w:t>(三)、剃须膏经济效益分析</w:t>
        </w:r>
        <w:r>
          <w:tab/>
        </w:r>
        <w:r>
          <w:fldChar w:fldCharType="begin"/>
        </w:r>
        <w:r>
          <w:instrText xml:space="preserve"> PAGEREF _Toc25796 \h </w:instrText>
        </w:r>
        <w:r>
          <w:fldChar w:fldCharType="separate"/>
        </w:r>
        <w:r>
          <w:t>49</w:t>
        </w:r>
        <w:r>
          <w:fldChar w:fldCharType="end"/>
        </w:r>
      </w:hyperlink>
    </w:p>
    <w:p>
      <w:pPr>
        <w:pStyle w:val="TOC2"/>
        <w:tabs>
          <w:tab w:val="right" w:leader="dot" w:pos="8306"/>
        </w:tabs>
      </w:pPr>
      <w:hyperlink w:anchor="_Toc3506" w:history="1">
        <w:r>
          <w:rPr>
            <w:rFonts w:ascii="仿宋" w:eastAsia="仿宋" w:hAnsi="仿宋" w:cs="仿宋" w:hint="eastAsia"/>
            <w:lang w:eastAsia="zh-CN"/>
          </w:rPr>
          <w:t>(四)、剃须膏利润及利润分配</w:t>
        </w:r>
        <w:r>
          <w:tab/>
        </w:r>
        <w:r>
          <w:fldChar w:fldCharType="begin"/>
        </w:r>
        <w:r>
          <w:instrText xml:space="preserve"> PAGEREF _Toc3506 \h </w:instrText>
        </w:r>
        <w:r>
          <w:fldChar w:fldCharType="separate"/>
        </w:r>
        <w:r>
          <w:t>50</w:t>
        </w:r>
        <w:r>
          <w:fldChar w:fldCharType="end"/>
        </w:r>
      </w:hyperlink>
    </w:p>
    <w:p>
      <w:pPr>
        <w:pStyle w:val="TOC1"/>
        <w:tabs>
          <w:tab w:val="right" w:leader="dot" w:pos="8306"/>
        </w:tabs>
      </w:pPr>
      <w:hyperlink w:anchor="_Toc6713" w:history="1">
        <w:r>
          <w:rPr>
            <w:rFonts w:ascii="仿宋" w:eastAsia="仿宋" w:hAnsi="仿宋" w:cs="仿宋" w:hint="eastAsia"/>
            <w:lang w:eastAsia="zh-CN"/>
          </w:rPr>
          <w:t>十一、招标方案</w:t>
        </w:r>
        <w:r>
          <w:tab/>
        </w:r>
        <w:r>
          <w:fldChar w:fldCharType="begin"/>
        </w:r>
        <w:r>
          <w:instrText xml:space="preserve"> PAGEREF _Toc6713 \h </w:instrText>
        </w:r>
        <w:r>
          <w:fldChar w:fldCharType="separate"/>
        </w:r>
        <w:r>
          <w:t>52</w:t>
        </w:r>
        <w:r>
          <w:fldChar w:fldCharType="end"/>
        </w:r>
      </w:hyperlink>
    </w:p>
    <w:p>
      <w:pPr>
        <w:pStyle w:val="TOC2"/>
        <w:tabs>
          <w:tab w:val="right" w:leader="dot" w:pos="8306"/>
        </w:tabs>
      </w:pPr>
      <w:hyperlink w:anchor="_Toc26593" w:history="1">
        <w:r>
          <w:rPr>
            <w:rFonts w:ascii="仿宋" w:eastAsia="仿宋" w:hAnsi="仿宋" w:cs="仿宋" w:hint="eastAsia"/>
            <w:lang w:eastAsia="zh-CN"/>
          </w:rPr>
          <w:t>(一)、剃须膏项目招标依据</w:t>
        </w:r>
        <w:r>
          <w:tab/>
        </w:r>
        <w:r>
          <w:fldChar w:fldCharType="begin"/>
        </w:r>
        <w:r>
          <w:instrText xml:space="preserve"> PAGEREF _Toc26593 \h </w:instrText>
        </w:r>
        <w:r>
          <w:fldChar w:fldCharType="separate"/>
        </w:r>
        <w:r>
          <w:t>52</w:t>
        </w:r>
        <w:r>
          <w:fldChar w:fldCharType="end"/>
        </w:r>
      </w:hyperlink>
    </w:p>
    <w:p>
      <w:pPr>
        <w:pStyle w:val="TOC2"/>
        <w:tabs>
          <w:tab w:val="right" w:leader="dot" w:pos="8306"/>
        </w:tabs>
      </w:pPr>
      <w:hyperlink w:anchor="_Toc18847" w:history="1">
        <w:r>
          <w:rPr>
            <w:rFonts w:ascii="仿宋" w:eastAsia="仿宋" w:hAnsi="仿宋" w:cs="仿宋" w:hint="eastAsia"/>
            <w:lang w:eastAsia="zh-CN"/>
          </w:rPr>
          <w:t>(二)、剃须膏项目招标范围</w:t>
        </w:r>
        <w:r>
          <w:tab/>
        </w:r>
        <w:r>
          <w:fldChar w:fldCharType="begin"/>
        </w:r>
        <w:r>
          <w:instrText xml:space="preserve"> PAGEREF _Toc18847 \h </w:instrText>
        </w:r>
        <w:r>
          <w:fldChar w:fldCharType="separate"/>
        </w:r>
        <w:r>
          <w:t>52</w:t>
        </w:r>
        <w:r>
          <w:fldChar w:fldCharType="end"/>
        </w:r>
      </w:hyperlink>
    </w:p>
    <w:p>
      <w:pPr>
        <w:pStyle w:val="TOC2"/>
        <w:tabs>
          <w:tab w:val="right" w:leader="dot" w:pos="8306"/>
        </w:tabs>
      </w:pPr>
      <w:hyperlink w:anchor="_Toc5877" w:history="1">
        <w:r>
          <w:rPr>
            <w:rFonts w:ascii="仿宋" w:eastAsia="仿宋" w:hAnsi="仿宋" w:cs="仿宋" w:hint="eastAsia"/>
            <w:lang w:eastAsia="zh-CN"/>
          </w:rPr>
          <w:t>(三)、招标要求</w:t>
        </w:r>
        <w:r>
          <w:tab/>
        </w:r>
        <w:r>
          <w:fldChar w:fldCharType="begin"/>
        </w:r>
        <w:r>
          <w:instrText xml:space="preserve"> PAGEREF _Toc5877 \h </w:instrText>
        </w:r>
        <w:r>
          <w:fldChar w:fldCharType="separate"/>
        </w:r>
        <w:r>
          <w:t>53</w:t>
        </w:r>
        <w:r>
          <w:fldChar w:fldCharType="end"/>
        </w:r>
      </w:hyperlink>
    </w:p>
    <w:p>
      <w:pPr>
        <w:pStyle w:val="TOC2"/>
        <w:tabs>
          <w:tab w:val="right" w:leader="dot" w:pos="8306"/>
        </w:tabs>
      </w:pPr>
      <w:hyperlink w:anchor="_Toc7985" w:history="1">
        <w:r>
          <w:rPr>
            <w:rFonts w:ascii="仿宋" w:eastAsia="仿宋" w:hAnsi="仿宋" w:cs="仿宋" w:hint="eastAsia"/>
            <w:lang w:eastAsia="zh-CN"/>
          </w:rPr>
          <w:t>(四)、招标组织方式</w:t>
        </w:r>
        <w:r>
          <w:tab/>
        </w:r>
        <w:r>
          <w:fldChar w:fldCharType="begin"/>
        </w:r>
        <w:r>
          <w:instrText xml:space="preserve"> PAGEREF _Toc7985 \h </w:instrText>
        </w:r>
        <w:r>
          <w:fldChar w:fldCharType="separate"/>
        </w:r>
        <w:r>
          <w:t>53</w:t>
        </w:r>
        <w:r>
          <w:fldChar w:fldCharType="end"/>
        </w:r>
      </w:hyperlink>
    </w:p>
    <w:p>
      <w:pPr>
        <w:pStyle w:val="TOC2"/>
        <w:tabs>
          <w:tab w:val="right" w:leader="dot" w:pos="8306"/>
        </w:tabs>
      </w:pPr>
      <w:hyperlink w:anchor="_Toc7672" w:history="1">
        <w:r>
          <w:rPr>
            <w:rFonts w:ascii="仿宋" w:eastAsia="仿宋" w:hAnsi="仿宋" w:cs="仿宋" w:hint="eastAsia"/>
            <w:lang w:eastAsia="zh-CN"/>
          </w:rPr>
          <w:t>(五)、招标信息发布</w:t>
        </w:r>
        <w:r>
          <w:tab/>
        </w:r>
        <w:r>
          <w:fldChar w:fldCharType="begin"/>
        </w:r>
        <w:r>
          <w:instrText xml:space="preserve"> PAGEREF _Toc7672 \h </w:instrText>
        </w:r>
        <w:r>
          <w:fldChar w:fldCharType="separate"/>
        </w:r>
        <w:r>
          <w:t>54</w:t>
        </w:r>
        <w:r>
          <w:fldChar w:fldCharType="end"/>
        </w:r>
      </w:hyperlink>
    </w:p>
    <w:p>
      <w:pPr>
        <w:pStyle w:val="TOC1"/>
        <w:tabs>
          <w:tab w:val="right" w:leader="dot" w:pos="8306"/>
        </w:tabs>
      </w:pPr>
      <w:hyperlink w:anchor="_Toc25250" w:history="1">
        <w:r>
          <w:rPr>
            <w:rFonts w:ascii="仿宋" w:eastAsia="仿宋" w:hAnsi="仿宋" w:cs="仿宋" w:hint="eastAsia"/>
            <w:lang w:eastAsia="zh-CN"/>
          </w:rPr>
          <w:t>十二、剃须膏质量管理方案</w:t>
        </w:r>
        <w:r>
          <w:tab/>
        </w:r>
        <w:r>
          <w:fldChar w:fldCharType="begin"/>
        </w:r>
        <w:r>
          <w:instrText xml:space="preserve"> PAGEREF _Toc25250 \h </w:instrText>
        </w:r>
        <w:r>
          <w:fldChar w:fldCharType="separate"/>
        </w:r>
        <w:r>
          <w:t>54</w:t>
        </w:r>
        <w:r>
          <w:fldChar w:fldCharType="end"/>
        </w:r>
      </w:hyperlink>
    </w:p>
    <w:p>
      <w:pPr>
        <w:pStyle w:val="TOC2"/>
        <w:tabs>
          <w:tab w:val="right" w:leader="dot" w:pos="8306"/>
        </w:tabs>
      </w:pPr>
      <w:hyperlink w:anchor="_Toc31576" w:history="1">
        <w:r>
          <w:rPr>
            <w:rFonts w:ascii="仿宋" w:eastAsia="仿宋" w:hAnsi="仿宋" w:cs="仿宋" w:hint="eastAsia"/>
            <w:lang w:eastAsia="zh-CN"/>
          </w:rPr>
          <w:t>(一)、剃须膏全面质量管理方案</w:t>
        </w:r>
        <w:r>
          <w:tab/>
        </w:r>
        <w:r>
          <w:fldChar w:fldCharType="begin"/>
        </w:r>
        <w:r>
          <w:instrText xml:space="preserve"> PAGEREF _Toc31576 \h </w:instrText>
        </w:r>
        <w:r>
          <w:fldChar w:fldCharType="separate"/>
        </w:r>
        <w:r>
          <w:t>54</w:t>
        </w:r>
        <w:r>
          <w:fldChar w:fldCharType="end"/>
        </w:r>
      </w:hyperlink>
    </w:p>
    <w:p>
      <w:pPr>
        <w:pStyle w:val="TOC2"/>
        <w:tabs>
          <w:tab w:val="right" w:leader="dot" w:pos="8306"/>
        </w:tabs>
      </w:pPr>
      <w:hyperlink w:anchor="_Toc16392" w:history="1">
        <w:r>
          <w:rPr>
            <w:rFonts w:ascii="仿宋" w:eastAsia="仿宋" w:hAnsi="仿宋" w:cs="仿宋" w:hint="eastAsia"/>
            <w:lang w:eastAsia="zh-CN"/>
          </w:rPr>
          <w:t>(二)、剃须膏质量管理要求</w:t>
        </w:r>
        <w:r>
          <w:tab/>
        </w:r>
        <w:r>
          <w:fldChar w:fldCharType="begin"/>
        </w:r>
        <w:r>
          <w:instrText xml:space="preserve"> PAGEREF _Toc16392 \h </w:instrText>
        </w:r>
        <w:r>
          <w:fldChar w:fldCharType="separate"/>
        </w:r>
        <w:r>
          <w:t>55</w:t>
        </w:r>
        <w:r>
          <w:fldChar w:fldCharType="end"/>
        </w:r>
      </w:hyperlink>
    </w:p>
    <w:p>
      <w:pPr>
        <w:pStyle w:val="TOC2"/>
        <w:tabs>
          <w:tab w:val="right" w:leader="dot" w:pos="8306"/>
        </w:tabs>
      </w:pPr>
      <w:hyperlink w:anchor="_Toc15532" w:history="1">
        <w:r>
          <w:rPr>
            <w:rFonts w:ascii="仿宋" w:eastAsia="仿宋" w:hAnsi="仿宋" w:cs="仿宋" w:hint="eastAsia"/>
            <w:lang w:eastAsia="zh-CN"/>
          </w:rPr>
          <w:t>(三)、剃须膏质量成本管理方案</w:t>
        </w:r>
        <w:r>
          <w:tab/>
        </w:r>
        <w:r>
          <w:fldChar w:fldCharType="begin"/>
        </w:r>
        <w:r>
          <w:instrText xml:space="preserve"> PAGEREF _Toc15532 \h </w:instrText>
        </w:r>
        <w:r>
          <w:fldChar w:fldCharType="separate"/>
        </w:r>
        <w:r>
          <w:t>57</w:t>
        </w:r>
        <w:r>
          <w:fldChar w:fldCharType="end"/>
        </w:r>
      </w:hyperlink>
    </w:p>
    <w:p>
      <w:pPr>
        <w:pStyle w:val="TOC2"/>
        <w:tabs>
          <w:tab w:val="right" w:leader="dot" w:pos="8306"/>
        </w:tabs>
      </w:pPr>
      <w:hyperlink w:anchor="_Toc16661" w:history="1">
        <w:r>
          <w:rPr>
            <w:rFonts w:ascii="仿宋" w:eastAsia="仿宋" w:hAnsi="仿宋" w:cs="仿宋" w:hint="eastAsia"/>
            <w:lang w:eastAsia="zh-CN"/>
          </w:rPr>
          <w:t>(四)、剃须膏顾客需求管理方案</w:t>
        </w:r>
        <w:r>
          <w:tab/>
        </w:r>
        <w:r>
          <w:fldChar w:fldCharType="begin"/>
        </w:r>
        <w:r>
          <w:instrText xml:space="preserve"> PAGEREF _Toc16661 \h </w:instrText>
        </w:r>
        <w:r>
          <w:fldChar w:fldCharType="separate"/>
        </w:r>
        <w:r>
          <w:t>59</w:t>
        </w:r>
        <w:r>
          <w:fldChar w:fldCharType="end"/>
        </w:r>
      </w:hyperlink>
    </w:p>
    <w:p>
      <w:pPr>
        <w:pStyle w:val="TOC1"/>
        <w:tabs>
          <w:tab w:val="right" w:leader="dot" w:pos="8306"/>
        </w:tabs>
      </w:pPr>
      <w:hyperlink w:anchor="_Toc30093" w:history="1">
        <w:r>
          <w:rPr>
            <w:rFonts w:ascii="仿宋" w:eastAsia="仿宋" w:hAnsi="仿宋" w:cs="仿宋" w:hint="eastAsia"/>
            <w:lang w:eastAsia="zh-CN"/>
          </w:rPr>
          <w:t>十三、剃须膏项目进度计划</w:t>
        </w:r>
        <w:r>
          <w:tab/>
        </w:r>
        <w:r>
          <w:fldChar w:fldCharType="begin"/>
        </w:r>
        <w:r>
          <w:instrText xml:space="preserve"> PAGEREF _Toc30093 \h </w:instrText>
        </w:r>
        <w:r>
          <w:fldChar w:fldCharType="separate"/>
        </w:r>
        <w:r>
          <w:t>61</w:t>
        </w:r>
        <w:r>
          <w:fldChar w:fldCharType="end"/>
        </w:r>
      </w:hyperlink>
    </w:p>
    <w:p>
      <w:pPr>
        <w:pStyle w:val="TOC2"/>
        <w:tabs>
          <w:tab w:val="right" w:leader="dot" w:pos="8306"/>
        </w:tabs>
      </w:pPr>
      <w:hyperlink w:anchor="_Toc16637" w:history="1">
        <w:r>
          <w:rPr>
            <w:rFonts w:ascii="仿宋" w:eastAsia="仿宋" w:hAnsi="仿宋" w:cs="仿宋" w:hint="eastAsia"/>
            <w:lang w:eastAsia="zh-CN"/>
          </w:rPr>
          <w:t>(一)、剃须膏项目进度安排</w:t>
        </w:r>
        <w:r>
          <w:tab/>
        </w:r>
        <w:r>
          <w:fldChar w:fldCharType="begin"/>
        </w:r>
        <w:r>
          <w:instrText xml:space="preserve"> PAGEREF _Toc16637 \h </w:instrText>
        </w:r>
        <w:r>
          <w:fldChar w:fldCharType="separate"/>
        </w:r>
        <w:r>
          <w:t>61</w:t>
        </w:r>
        <w:r>
          <w:fldChar w:fldCharType="end"/>
        </w:r>
      </w:hyperlink>
    </w:p>
    <w:p>
      <w:pPr>
        <w:pStyle w:val="TOC2"/>
        <w:tabs>
          <w:tab w:val="right" w:leader="dot" w:pos="8306"/>
        </w:tabs>
      </w:pPr>
      <w:hyperlink w:anchor="_Toc23125" w:history="1">
        <w:r>
          <w:rPr>
            <w:rFonts w:ascii="仿宋" w:eastAsia="仿宋" w:hAnsi="仿宋" w:cs="仿宋" w:hint="eastAsia"/>
            <w:lang w:eastAsia="zh-CN"/>
          </w:rPr>
          <w:t>(二)、剃须膏项目实施保障措施</w:t>
        </w:r>
        <w:r>
          <w:tab/>
        </w:r>
        <w:r>
          <w:fldChar w:fldCharType="begin"/>
        </w:r>
        <w:r>
          <w:instrText xml:space="preserve"> PAGEREF _Toc23125 \h </w:instrText>
        </w:r>
        <w:r>
          <w:fldChar w:fldCharType="separate"/>
        </w:r>
        <w:r>
          <w:t>61</w:t>
        </w:r>
        <w:r>
          <w:fldChar w:fldCharType="end"/>
        </w:r>
      </w:hyperlink>
    </w:p>
    <w:p>
      <w:pPr>
        <w:pStyle w:val="TOC1"/>
        <w:tabs>
          <w:tab w:val="right" w:leader="dot" w:pos="8306"/>
        </w:tabs>
      </w:pPr>
      <w:hyperlink w:anchor="_Toc14531" w:history="1">
        <w:r>
          <w:rPr>
            <w:rFonts w:ascii="仿宋" w:eastAsia="仿宋" w:hAnsi="仿宋" w:cs="仿宋" w:hint="eastAsia"/>
            <w:lang w:eastAsia="zh-CN"/>
          </w:rPr>
          <w:t>十四、剃须膏人力资源管理方案</w:t>
        </w:r>
        <w:r>
          <w:tab/>
        </w:r>
        <w:r>
          <w:fldChar w:fldCharType="begin"/>
        </w:r>
        <w:r>
          <w:instrText xml:space="preserve"> PAGEREF _Toc14531 \h </w:instrText>
        </w:r>
        <w:r>
          <w:fldChar w:fldCharType="separate"/>
        </w:r>
        <w:r>
          <w:t>62</w:t>
        </w:r>
        <w:r>
          <w:fldChar w:fldCharType="end"/>
        </w:r>
      </w:hyperlink>
    </w:p>
    <w:p>
      <w:pPr>
        <w:pStyle w:val="TOC2"/>
        <w:tabs>
          <w:tab w:val="right" w:leader="dot" w:pos="8306"/>
        </w:tabs>
      </w:pPr>
      <w:hyperlink w:anchor="_Toc1478" w:history="1">
        <w:r>
          <w:rPr>
            <w:rFonts w:ascii="仿宋" w:eastAsia="仿宋" w:hAnsi="仿宋" w:cs="仿宋" w:hint="eastAsia"/>
            <w:lang w:eastAsia="zh-CN"/>
          </w:rPr>
          <w:t>(一)、剃须膏人力资源管理原则</w:t>
        </w:r>
        <w:r>
          <w:tab/>
        </w:r>
        <w:r>
          <w:fldChar w:fldCharType="begin"/>
        </w:r>
        <w:r>
          <w:instrText xml:space="preserve"> PAGEREF _Toc1478 \h </w:instrText>
        </w:r>
        <w:r>
          <w:fldChar w:fldCharType="separate"/>
        </w:r>
        <w:r>
          <w:t>62</w:t>
        </w:r>
        <w:r>
          <w:fldChar w:fldCharType="end"/>
        </w:r>
      </w:hyperlink>
    </w:p>
    <w:p>
      <w:pPr>
        <w:pStyle w:val="TOC2"/>
        <w:tabs>
          <w:tab w:val="right" w:leader="dot" w:pos="8306"/>
        </w:tabs>
      </w:pPr>
      <w:hyperlink w:anchor="_Toc28358" w:history="1">
        <w:r>
          <w:rPr>
            <w:rFonts w:ascii="仿宋" w:eastAsia="仿宋" w:hAnsi="仿宋" w:cs="仿宋" w:hint="eastAsia"/>
            <w:lang w:eastAsia="zh-CN"/>
          </w:rPr>
          <w:t>(二)、剃须膏人力资源组织架构</w:t>
        </w:r>
        <w:r>
          <w:tab/>
        </w:r>
        <w:r>
          <w:fldChar w:fldCharType="begin"/>
        </w:r>
        <w:r>
          <w:instrText xml:space="preserve"> PAGEREF _Toc28358 \h </w:instrText>
        </w:r>
        <w:r>
          <w:fldChar w:fldCharType="separate"/>
        </w:r>
        <w:r>
          <w:t>64</w:t>
        </w:r>
        <w:r>
          <w:fldChar w:fldCharType="end"/>
        </w:r>
      </w:hyperlink>
    </w:p>
    <w:p>
      <w:pPr>
        <w:pStyle w:val="TOC2"/>
        <w:tabs>
          <w:tab w:val="right" w:leader="dot" w:pos="8306"/>
        </w:tabs>
      </w:pPr>
      <w:hyperlink w:anchor="_Toc26846" w:history="1">
        <w:r>
          <w:rPr>
            <w:rFonts w:ascii="仿宋" w:eastAsia="仿宋" w:hAnsi="仿宋" w:cs="仿宋" w:hint="eastAsia"/>
            <w:lang w:eastAsia="zh-CN"/>
          </w:rPr>
          <w:t>(三)、剃须膏人力资源培训与开发方案</w:t>
        </w:r>
        <w:r>
          <w:tab/>
        </w:r>
        <w:r>
          <w:fldChar w:fldCharType="begin"/>
        </w:r>
        <w:r>
          <w:instrText xml:space="preserve"> PAGEREF _Toc26846 \h </w:instrText>
        </w:r>
        <w:r>
          <w:fldChar w:fldCharType="separate"/>
        </w:r>
        <w:r>
          <w:t>66</w:t>
        </w:r>
        <w:r>
          <w:fldChar w:fldCharType="end"/>
        </w:r>
      </w:hyperlink>
    </w:p>
    <w:p>
      <w:pPr>
        <w:pStyle w:val="TOC2"/>
        <w:tabs>
          <w:tab w:val="right" w:leader="dot" w:pos="8306"/>
        </w:tabs>
      </w:pPr>
      <w:hyperlink w:anchor="_Toc11194" w:history="1">
        <w:r>
          <w:rPr>
            <w:rFonts w:ascii="仿宋" w:eastAsia="仿宋" w:hAnsi="仿宋" w:cs="仿宋" w:hint="eastAsia"/>
            <w:lang w:eastAsia="zh-CN"/>
          </w:rPr>
          <w:t>(四)、剃须膏人员配置方案</w:t>
        </w:r>
        <w:r>
          <w:tab/>
        </w:r>
        <w:r>
          <w:fldChar w:fldCharType="begin"/>
        </w:r>
        <w:r>
          <w:instrText xml:space="preserve"> PAGEREF _Toc11194 \h </w:instrText>
        </w:r>
        <w:r>
          <w:fldChar w:fldCharType="separate"/>
        </w:r>
        <w:r>
          <w:t>69</w:t>
        </w:r>
        <w:r>
          <w:fldChar w:fldCharType="end"/>
        </w:r>
      </w:hyperlink>
    </w:p>
    <w:p>
      <w:pPr>
        <w:pStyle w:val="TOC2"/>
        <w:tabs>
          <w:tab w:val="right" w:leader="dot" w:pos="8306"/>
        </w:tabs>
      </w:pPr>
      <w:hyperlink w:anchor="_Toc7788" w:history="1">
        <w:r>
          <w:rPr>
            <w:rFonts w:ascii="仿宋" w:eastAsia="仿宋" w:hAnsi="仿宋" w:cs="仿宋" w:hint="eastAsia"/>
            <w:lang w:eastAsia="zh-CN"/>
          </w:rPr>
          <w:t>(五)、剃须膏绩效和薪酬管理方案</w:t>
        </w:r>
        <w:r>
          <w:tab/>
        </w:r>
        <w:r>
          <w:fldChar w:fldCharType="begin"/>
        </w:r>
        <w:r>
          <w:instrText xml:space="preserve"> PAGEREF _Toc7788 \h </w:instrText>
        </w:r>
        <w:r>
          <w:fldChar w:fldCharType="separate"/>
        </w:r>
        <w:r>
          <w:t>70</w:t>
        </w:r>
        <w:r>
          <w:fldChar w:fldCharType="end"/>
        </w:r>
      </w:hyperlink>
    </w:p>
    <w:p>
      <w:pPr>
        <w:pStyle w:val="TOC2"/>
        <w:tabs>
          <w:tab w:val="right" w:leader="dot" w:pos="8306"/>
        </w:tabs>
      </w:pPr>
      <w:hyperlink w:anchor="_Toc26743" w:history="1">
        <w:r>
          <w:rPr>
            <w:rFonts w:ascii="仿宋" w:eastAsia="仿宋" w:hAnsi="仿宋" w:cs="仿宋" w:hint="eastAsia"/>
            <w:lang w:eastAsia="zh-CN"/>
          </w:rPr>
          <w:t>(六)、剃须膏员工福利管理方案</w:t>
        </w:r>
        <w:r>
          <w:tab/>
        </w:r>
        <w:r>
          <w:fldChar w:fldCharType="begin"/>
        </w:r>
        <w:r>
          <w:instrText xml:space="preserve"> PAGEREF _Toc26743 \h </w:instrText>
        </w:r>
        <w:r>
          <w:fldChar w:fldCharType="separate"/>
        </w:r>
        <w:r>
          <w:t>72</w:t>
        </w:r>
        <w:r>
          <w:fldChar w:fldCharType="end"/>
        </w:r>
      </w:hyperlink>
    </w:p>
    <w:p>
      <w:pPr>
        <w:pStyle w:val="TOC1"/>
        <w:tabs>
          <w:tab w:val="right" w:leader="dot" w:pos="8306"/>
        </w:tabs>
      </w:pPr>
      <w:hyperlink w:anchor="_Toc26652" w:history="1">
        <w:r>
          <w:rPr>
            <w:rFonts w:ascii="仿宋" w:eastAsia="仿宋" w:hAnsi="仿宋" w:cs="仿宋" w:hint="eastAsia"/>
            <w:lang w:eastAsia="zh-CN"/>
          </w:rPr>
          <w:t>十五、环保分析</w:t>
        </w:r>
        <w:r>
          <w:tab/>
        </w:r>
        <w:r>
          <w:fldChar w:fldCharType="begin"/>
        </w:r>
        <w:r>
          <w:instrText xml:space="preserve"> PAGEREF _Toc26652 \h </w:instrText>
        </w:r>
        <w:r>
          <w:fldChar w:fldCharType="separate"/>
        </w:r>
        <w:r>
          <w:t>73</w:t>
        </w:r>
        <w:r>
          <w:fldChar w:fldCharType="end"/>
        </w:r>
      </w:hyperlink>
    </w:p>
    <w:p>
      <w:pPr>
        <w:pStyle w:val="TOC2"/>
        <w:tabs>
          <w:tab w:val="right" w:leader="dot" w:pos="8306"/>
        </w:tabs>
      </w:pPr>
      <w:hyperlink w:anchor="_Toc17228" w:history="1">
        <w:r>
          <w:rPr>
            <w:rFonts w:ascii="仿宋" w:eastAsia="仿宋" w:hAnsi="仿宋" w:cs="仿宋" w:hint="eastAsia"/>
            <w:lang w:eastAsia="zh-CN"/>
          </w:rPr>
          <w:t>(一)、编制依据</w:t>
        </w:r>
        <w:r>
          <w:tab/>
        </w:r>
        <w:r>
          <w:fldChar w:fldCharType="begin"/>
        </w:r>
        <w:r>
          <w:instrText xml:space="preserve"> PAGEREF _Toc17228 \h </w:instrText>
        </w:r>
        <w:r>
          <w:fldChar w:fldCharType="separate"/>
        </w:r>
        <w:r>
          <w:t>73</w:t>
        </w:r>
        <w:r>
          <w:fldChar w:fldCharType="end"/>
        </w:r>
      </w:hyperlink>
    </w:p>
    <w:p>
      <w:pPr>
        <w:pStyle w:val="TOC2"/>
        <w:tabs>
          <w:tab w:val="right" w:leader="dot" w:pos="8306"/>
        </w:tabs>
      </w:pPr>
      <w:hyperlink w:anchor="_Toc2324" w:history="1">
        <w:r>
          <w:rPr>
            <w:rFonts w:ascii="仿宋" w:eastAsia="仿宋" w:hAnsi="仿宋" w:cs="仿宋" w:hint="eastAsia"/>
            <w:lang w:eastAsia="zh-CN"/>
          </w:rPr>
          <w:t>(二)、环境影响合理性分析</w:t>
        </w:r>
        <w:r>
          <w:tab/>
        </w:r>
        <w:r>
          <w:fldChar w:fldCharType="begin"/>
        </w:r>
        <w:r>
          <w:instrText xml:space="preserve"> PAGEREF _Toc2324 \h </w:instrText>
        </w:r>
        <w:r>
          <w:fldChar w:fldCharType="separate"/>
        </w:r>
        <w:r>
          <w:t>73</w:t>
        </w:r>
        <w:r>
          <w:fldChar w:fldCharType="end"/>
        </w:r>
      </w:hyperlink>
    </w:p>
    <w:p>
      <w:pPr>
        <w:pStyle w:val="TOC2"/>
        <w:tabs>
          <w:tab w:val="right" w:leader="dot" w:pos="8306"/>
        </w:tabs>
      </w:pPr>
      <w:hyperlink w:anchor="_Toc16550" w:history="1">
        <w:r>
          <w:rPr>
            <w:rFonts w:ascii="仿宋" w:eastAsia="仿宋" w:hAnsi="仿宋" w:cs="仿宋" w:hint="eastAsia"/>
            <w:lang w:eastAsia="zh-CN"/>
          </w:rPr>
          <w:t>(三)、建设期大气环境影响分析</w:t>
        </w:r>
        <w:r>
          <w:tab/>
        </w:r>
        <w:r>
          <w:fldChar w:fldCharType="begin"/>
        </w:r>
        <w:r>
          <w:instrText xml:space="preserve"> PAGEREF _Toc16550 \h </w:instrText>
        </w:r>
        <w:r>
          <w:fldChar w:fldCharType="separate"/>
        </w:r>
        <w:r>
          <w:t>74</w:t>
        </w:r>
        <w:r>
          <w:fldChar w:fldCharType="end"/>
        </w:r>
      </w:hyperlink>
    </w:p>
    <w:p>
      <w:pPr>
        <w:pStyle w:val="TOC2"/>
        <w:tabs>
          <w:tab w:val="right" w:leader="dot" w:pos="8306"/>
        </w:tabs>
      </w:pPr>
      <w:hyperlink w:anchor="_Toc4702" w:history="1">
        <w:r>
          <w:rPr>
            <w:rFonts w:ascii="仿宋" w:eastAsia="仿宋" w:hAnsi="仿宋" w:cs="仿宋" w:hint="eastAsia"/>
            <w:lang w:eastAsia="zh-CN"/>
          </w:rPr>
          <w:t>(四)、建设期水环境影响分析</w:t>
        </w:r>
        <w:r>
          <w:tab/>
        </w:r>
        <w:r>
          <w:fldChar w:fldCharType="begin"/>
        </w:r>
        <w:r>
          <w:instrText xml:space="preserve"> PAGEREF _Toc4702 \h </w:instrText>
        </w:r>
        <w:r>
          <w:fldChar w:fldCharType="separate"/>
        </w:r>
        <w:r>
          <w:t>75</w:t>
        </w:r>
        <w:r>
          <w:fldChar w:fldCharType="end"/>
        </w:r>
      </w:hyperlink>
    </w:p>
    <w:p>
      <w:pPr>
        <w:pStyle w:val="TOC2"/>
        <w:tabs>
          <w:tab w:val="right" w:leader="dot" w:pos="8306"/>
        </w:tabs>
      </w:pPr>
      <w:hyperlink w:anchor="_Toc14937" w:history="1">
        <w:r>
          <w:rPr>
            <w:rFonts w:ascii="仿宋" w:eastAsia="仿宋" w:hAnsi="仿宋" w:cs="仿宋" w:hint="eastAsia"/>
            <w:lang w:eastAsia="zh-CN"/>
          </w:rPr>
          <w:t>(五)、建设期固体废弃物环境影响分析</w:t>
        </w:r>
        <w:r>
          <w:tab/>
        </w:r>
        <w:r>
          <w:fldChar w:fldCharType="begin"/>
        </w:r>
        <w:r>
          <w:instrText xml:space="preserve"> PAGEREF _Toc14937 \h </w:instrText>
        </w:r>
        <w:r>
          <w:fldChar w:fldCharType="separate"/>
        </w:r>
        <w:r>
          <w:t>76</w:t>
        </w:r>
        <w:r>
          <w:fldChar w:fldCharType="end"/>
        </w:r>
      </w:hyperlink>
    </w:p>
    <w:p>
      <w:pPr>
        <w:pStyle w:val="TOC2"/>
        <w:tabs>
          <w:tab w:val="right" w:leader="dot" w:pos="8306"/>
        </w:tabs>
      </w:pPr>
      <w:hyperlink w:anchor="_Toc6063" w:history="1">
        <w:r>
          <w:rPr>
            <w:rFonts w:ascii="仿宋" w:eastAsia="仿宋" w:hAnsi="仿宋" w:cs="仿宋" w:hint="eastAsia"/>
            <w:lang w:eastAsia="zh-CN"/>
          </w:rPr>
          <w:t>(六)、建设期声环境影响分析</w:t>
        </w:r>
        <w:r>
          <w:tab/>
        </w:r>
        <w:r>
          <w:fldChar w:fldCharType="begin"/>
        </w:r>
        <w:r>
          <w:instrText xml:space="preserve"> PAGEREF _Toc6063 \h </w:instrText>
        </w:r>
        <w:r>
          <w:fldChar w:fldCharType="separate"/>
        </w:r>
        <w:r>
          <w:t>77</w:t>
        </w:r>
        <w:r>
          <w:fldChar w:fldCharType="end"/>
        </w:r>
      </w:hyperlink>
    </w:p>
    <w:p>
      <w:pPr>
        <w:pStyle w:val="TOC2"/>
        <w:tabs>
          <w:tab w:val="right" w:leader="dot" w:pos="8306"/>
        </w:tabs>
      </w:pPr>
      <w:hyperlink w:anchor="_Toc14797" w:history="1">
        <w:r>
          <w:rPr>
            <w:rFonts w:ascii="仿宋" w:eastAsia="仿宋" w:hAnsi="仿宋" w:cs="仿宋" w:hint="eastAsia"/>
            <w:lang w:eastAsia="zh-CN"/>
          </w:rPr>
          <w:t>(七)、环境管理分析</w:t>
        </w:r>
        <w:r>
          <w:tab/>
        </w:r>
        <w:r>
          <w:fldChar w:fldCharType="begin"/>
        </w:r>
        <w:r>
          <w:instrText xml:space="preserve"> PAGEREF _Toc14797 \h </w:instrText>
        </w:r>
        <w:r>
          <w:fldChar w:fldCharType="separate"/>
        </w:r>
        <w:r>
          <w:t>77</w:t>
        </w:r>
        <w:r>
          <w:fldChar w:fldCharType="end"/>
        </w:r>
      </w:hyperlink>
    </w:p>
    <w:p>
      <w:pPr>
        <w:pStyle w:val="TOC2"/>
        <w:tabs>
          <w:tab w:val="right" w:leader="dot" w:pos="8306"/>
        </w:tabs>
      </w:pPr>
      <w:hyperlink w:anchor="_Toc14150" w:history="1">
        <w:r>
          <w:rPr>
            <w:rFonts w:ascii="仿宋" w:eastAsia="仿宋" w:hAnsi="仿宋" w:cs="仿宋" w:hint="eastAsia"/>
            <w:lang w:eastAsia="zh-CN"/>
          </w:rPr>
          <w:t>(八)、结论及建议</w:t>
        </w:r>
        <w:r>
          <w:tab/>
        </w:r>
        <w:r>
          <w:fldChar w:fldCharType="begin"/>
        </w:r>
        <w:r>
          <w:instrText xml:space="preserve"> PAGEREF _Toc14150 \h </w:instrText>
        </w:r>
        <w:r>
          <w:fldChar w:fldCharType="separate"/>
        </w:r>
        <w:r>
          <w:t>79</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67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在商业世界中，机遇和挑战并存，创业计划书的目的是为一个全新的企业设定清晰的方向。本计划书旨在描绘一个充满活力和创新的创业项目，专注于解决市场需求和实现可持续的商业成功。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这个计划书将探讨市场环境，竞争力，商业策略和运营计划，以确保我们能够满足客户的期望，开拓市场，管理风险，同时为股东创造价值。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我们的目标是建立一个可信赖的企业，为社会带来积极的变革，为员工提供成长和发展的机会，并为投资者创造回报。我们深信创业的力量，以及创新和执着将推动我们不断前进。</w:t>
      </w:r>
    </w:p>
    <w:p>
      <w:pPr>
        <w:pStyle w:val="Heading1"/>
        <w:ind w:firstLine="560" w:firstLineChars="200"/>
        <w:rPr>
          <w:rFonts w:ascii="仿宋" w:eastAsia="仿宋" w:hAnsi="仿宋" w:cs="仿宋" w:hint="eastAsia"/>
          <w:sz w:val="28"/>
          <w:lang w:eastAsia="zh-CN"/>
        </w:rPr>
      </w:pPr>
      <w:bookmarkStart w:id="2" w:name="_Toc21654"/>
      <w:r>
        <w:rPr>
          <w:rFonts w:ascii="仿宋" w:eastAsia="仿宋" w:hAnsi="仿宋" w:cs="仿宋" w:hint="eastAsia"/>
          <w:sz w:val="28"/>
          <w:lang w:eastAsia="zh-CN"/>
        </w:rPr>
        <w:t>一、发展规划</w:t>
      </w:r>
      <w:bookmarkEnd w:id="2"/>
    </w:p>
    <w:p>
      <w:pPr>
        <w:pStyle w:val="Heading2"/>
        <w:rPr>
          <w:rFonts w:ascii="仿宋" w:eastAsia="仿宋" w:hAnsi="仿宋" w:cs="仿宋" w:hint="eastAsia"/>
          <w:lang w:eastAsia="zh-CN"/>
        </w:rPr>
      </w:pPr>
      <w:bookmarkStart w:id="3" w:name="_Toc2471"/>
      <w:r>
        <w:rPr>
          <w:rFonts w:ascii="仿宋" w:eastAsia="仿宋" w:hAnsi="仿宋" w:cs="仿宋" w:hint="eastAsia"/>
          <w:lang w:eastAsia="zh-CN"/>
        </w:rPr>
        <w:t>(一)、公司发展规划</w:t>
      </w:r>
      <w:bookmarkEnd w:id="3"/>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根据公司的发展规划，未来几年内公司的资产规模、业务规模、人员规模、资金运用规模都将有较大幅度的增长。随着业务和规模的快速发展，公司的管理水平将面临较大的考验，尤其在公司迅速扩大经营规模后，公司的组织结构和管理体系将进一步复杂化，在战略规划、组织设计、资源配置、营销策略、资金管理和内部控制等问题上都将面对新的挑战。另外，公司未来的迅速扩张将对高级管理人才、营销人才、服务人才的引进和培养提出更高要求，公司需进一步提高管理应对能力，才能保持持续发展，实现业务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资金筹措和多元化融资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采取多元化的融资方式，来满足各项发展规划的资金需求。在未来融资方面，公司将根据资金、市场的具体情况，择时通过银行贷款、配股、增发和发行可转换债券等方式合理安排制定融资方案，进一步优化资本结构，筹集推动公司发展所需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人才引进、培养和激励</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加快对各方面优秀人才的引进和培养，同时加大对人才的资金投入并建立有效的激励机制，确保公司发展规划和目标的实现。一方面，公司将继续加强员工培训，加快培育一批素质高、业务强的营销人才、服务人才、管理人才；对营销人员进行沟通与营销技巧方面的培训，对管理人员进行现代企业管理方法的教育。另一方面，不断引进外部人才。对于行业管理经验杰出的高端人才，要加大引进力度，保持核心人才的竞争力。其三，逐步建立、完善包括直接物质奖励、职业生涯规划、长期股权激励等多层次的激励机制，充分调动员工的积极性、创造性，提升员工对企业的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强化法人治理和内部控制</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公司将严格按照《公司法》等法律法规对公司的要求规范运作，持续完善公司的法人治理结构，建立适应现代企业制度要求的决策和用人机制，充分发挥董事会在重大决策、选择经理人员等方面的作用。公司将进一步完善内部决策程序和内部控制制度，强化各项决策的科学性和透明度，保证财务运作合理、合法、有效。公司将根据客观条件和自身业务的变化，及时调整组织结构和促进公司的机制创新。</w:t>
      </w:r>
    </w:p>
    <w:p>
      <w:pPr>
        <w:pStyle w:val="Heading2"/>
        <w:ind w:firstLine="560" w:firstLineChars="200"/>
        <w:rPr>
          <w:rFonts w:ascii="仿宋" w:eastAsia="仿宋" w:hAnsi="仿宋" w:cs="仿宋" w:hint="eastAsia"/>
          <w:sz w:val="28"/>
          <w:lang w:eastAsia="zh-CN"/>
        </w:rPr>
      </w:pPr>
      <w:bookmarkStart w:id="4" w:name="_Toc11627"/>
      <w:r>
        <w:rPr>
          <w:rFonts w:ascii="仿宋" w:eastAsia="仿宋" w:hAnsi="仿宋" w:cs="仿宋" w:hint="eastAsia"/>
          <w:sz w:val="28"/>
          <w:lang w:eastAsia="zh-CN"/>
        </w:rPr>
        <w:t>(二)、保障措施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强化规划指导</w:t>
      </w:r>
    </w:p>
    <w:p>
      <w:pPr>
        <w:ind w:firstLine="560" w:firstLineChars="200"/>
        <w:rPr>
          <w:rFonts w:ascii="仿宋" w:eastAsia="仿宋" w:hAnsi="仿宋" w:cs="仿宋" w:hint="eastAsia"/>
          <w:sz w:val="28"/>
        </w:rPr>
      </w:pPr>
      <w:r>
        <w:rPr>
          <w:rFonts w:ascii="仿宋" w:eastAsia="仿宋" w:hAnsi="仿宋" w:cs="仿宋" w:hint="eastAsia"/>
          <w:sz w:val="28"/>
          <w:lang w:eastAsia="zh-CN"/>
        </w:rPr>
        <w:t>各地区应结合当地实际，制定产业发展专项规划，明确发展方向和目标，合理布局产业。按照国家产业政策和行业准入条件，强化规划指导，加强协调配合，规范管理。加强产业市场监管，净化产业市场。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2. 加大创新投入</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建立财政科技经费投入的稳定增长机制，加大社会科技创新投入力度，确保科技投入稳定增长。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建立种子基金、天使投资基金、风险投资基金、新兴产业投资基金等，构建多层次、多渠道投融资保障体系。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优化财政资金支出模式，引入后补助等支持方式。发挥财政资金和创业投资引导基金的杠杆作用，引导和带动更多金融资本、民间资本投入到科技创新。鼓励企业设立研究开发专项资金，促进企业成为创新投入和资本运营主体。</w:t>
      </w:r>
    </w:p>
    <w:p>
      <w:pPr>
        <w:ind w:firstLine="560" w:firstLineChars="200"/>
        <w:rPr>
          <w:rFonts w:ascii="仿宋" w:eastAsia="仿宋" w:hAnsi="仿宋" w:cs="仿宋" w:hint="eastAsia"/>
          <w:sz w:val="28"/>
        </w:rPr>
      </w:pPr>
      <w:r>
        <w:rPr>
          <w:rFonts w:ascii="仿宋" w:eastAsia="仿宋" w:hAnsi="仿宋" w:cs="仿宋" w:hint="eastAsia"/>
          <w:sz w:val="28"/>
          <w:lang w:eastAsia="zh-CN"/>
        </w:rPr>
        <w:t>3. 加大扶持力度</w:t>
      </w:r>
    </w:p>
    <w:p>
      <w:pPr>
        <w:ind w:firstLine="560" w:firstLineChars="200"/>
        <w:rPr>
          <w:rFonts w:ascii="仿宋" w:eastAsia="仿宋" w:hAnsi="仿宋" w:cs="仿宋" w:hint="eastAsia"/>
          <w:sz w:val="28"/>
        </w:rPr>
      </w:pPr>
      <w:r>
        <w:rPr>
          <w:rFonts w:ascii="仿宋" w:eastAsia="仿宋" w:hAnsi="仿宋" w:cs="仿宋" w:hint="eastAsia"/>
          <w:sz w:val="28"/>
          <w:lang w:eastAsia="zh-CN"/>
        </w:rPr>
        <w:t>研究推动产业剃须膏项目的激励政策，采用补贴、落实相关税费政策等手段，激励产业剃须膏项目建设。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产业示范剃须膏项目激励，采用补贴、优先评优等方式鼓励建设单位积极申报产业评价标识、产业示范剃须膏项目。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4. 开展宣传教育和检查</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加大培训力度，开展行业生产和应用的培训。通过形式多样的宣传活动，提高对行业政策的理解与参与，使行业的生产与应用成为全行业和社会各界的自觉行动。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开展行业行动检查，对不执行行业生产和使用有关规定的，要加强舆论监督和通报批评。</w:t>
      </w:r>
    </w:p>
    <w:p>
      <w:pPr>
        <w:ind w:firstLine="560" w:firstLineChars="200"/>
        <w:rPr>
          <w:rFonts w:ascii="仿宋" w:eastAsia="仿宋" w:hAnsi="仿宋" w:cs="仿宋" w:hint="eastAsia"/>
          <w:sz w:val="28"/>
        </w:rPr>
      </w:pPr>
      <w:r>
        <w:rPr>
          <w:rFonts w:ascii="仿宋" w:eastAsia="仿宋" w:hAnsi="仿宋" w:cs="仿宋" w:hint="eastAsia"/>
          <w:sz w:val="28"/>
          <w:lang w:eastAsia="zh-CN"/>
        </w:rPr>
        <w:t>5. 激发市场主体活力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充分发挥市场在资源配置中的决定作用，建立公平开放透明的市场规则。推动各类市场主体参与产业发展。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6. 完善统计制度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健全以产业分类标准为基础，以主要产品数量、企业、服务机构等信息为主要内容的统计监测指标体系，完善统计信息采集机制，加强对重点领域、重点企业、重点产品监测，及时掌握产业发展动态，分析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支持产业相关社会组织开展行业运行监测分析和产业发展战略研究。</w:t>
      </w:r>
    </w:p>
    <w:p>
      <w:pPr>
        <w:pStyle w:val="Heading1"/>
        <w:ind w:firstLine="560" w:firstLineChars="200"/>
        <w:rPr>
          <w:rFonts w:ascii="仿宋" w:eastAsia="仿宋" w:hAnsi="仿宋" w:cs="仿宋" w:hint="eastAsia"/>
          <w:sz w:val="28"/>
          <w:lang w:eastAsia="zh-CN"/>
        </w:rPr>
      </w:pPr>
      <w:bookmarkStart w:id="5" w:name="_Toc7463"/>
      <w:r>
        <w:rPr>
          <w:rFonts w:ascii="仿宋" w:eastAsia="仿宋" w:hAnsi="仿宋" w:cs="仿宋" w:hint="eastAsia"/>
          <w:sz w:val="28"/>
          <w:lang w:eastAsia="zh-CN"/>
        </w:rPr>
        <w:t>二、法人治理结构</w:t>
      </w:r>
      <w:bookmarkEnd w:id="5"/>
    </w:p>
    <w:p>
      <w:pPr>
        <w:pStyle w:val="Heading2"/>
        <w:rPr>
          <w:rFonts w:ascii="仿宋" w:eastAsia="仿宋" w:hAnsi="仿宋" w:cs="仿宋" w:hint="eastAsia"/>
          <w:lang w:eastAsia="zh-CN"/>
        </w:rPr>
      </w:pPr>
      <w:bookmarkStart w:id="6" w:name="_Toc4364"/>
      <w:r>
        <w:rPr>
          <w:rFonts w:ascii="仿宋" w:eastAsia="仿宋" w:hAnsi="仿宋" w:cs="仿宋" w:hint="eastAsia"/>
          <w:lang w:eastAsia="zh-CN"/>
        </w:rPr>
        <w:t>(一)、股东权利及义务</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一、股东权利及义务</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公司召开股东大会、分配股利、清算及从事其他需要确认股东身份的行为时，由董事会或股东大会召集人确定股权登记日，股权登记日收市后登记在册的股东为享有相关权益的股东。</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公司股东享有下列权利：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依照其所持有的股份份额获得股利和其他形式的利益分配；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依法请求、召集、主持、参加或者委派股东代理人参加股东大会，并行使相应的表决权；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对公司的经营进行监督，提出建议或者质询；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依照法律、行政法规及本章程的规定转让、赠与或质押其所持有的股份；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查阅本章程、股东名册、公司债券存根、股东大会会议记录、董事会会议决议、监事会会议决议、财务会计报告；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公司终止或者清算时，按其所持有的股份份额参加公司剩余财产的分配；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对股东大会作出的公司合并、分立决议持异议的股东，要求公司收购其股份；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法律、行政法规、部门规章或本章程规定的其他权利。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3. 股东提出查阅前条所述有关信息或者索取资料的，应当向公司提供证明其持有公司股份的种类以及持股数量的书面文件，公司经核实股东身份后按照股东的要求予以提供.</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股东大会、董事会决议内容违反法律、行政法规的，股东有权请求人民法院认定无效。股东大会、董事会的会议召集程序、表决方式违反法律、行政法规或者本章程，或者决议内容违反本章程的，股东有权自决议作出之日起60日内，请求人民法院撤销。</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董事、高级管理人员执行公司职务时违反法律、行政法规或者本章程的规定，给公司造成损失的，连续180天以上单独或合并持有公司1%以上股份的股东有权书面请求监事会向人民法院提起诉讼；监事会执行公司职务时违反法律、行政法规或者本章程的规定，给公司造成损失的，股东可以书面请求董事会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监事会、董事会收到前款规定的股东书面请求后拒绝提起诉讼，或者自收到请求之日起30日内未提起诉讼，或者情况紧急、不立即提起诉讼将会使公司利益受到难以弥补的损害的，前款规定的股东有权为了公司的利益以自己的名义直接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他人侵犯公司合法权益，给公司造成损失的，本条第一款规定的股东可以依照前两款的规定向人民法院提起诉讼。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6. 董事、高级管理人员违反法律、行政法规或者本章程的规定，损害股东利益的，股东可以向人民法院提起诉讼.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7. 公司股东承担下列义务：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遵守法律、行政法规和本章程；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依其所认购的股份和入股方式缴纳股金；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除法律、法规规定的情形外，不得退股；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不得滥用股东权利损害公司或者其他股东的利</w:t>
      </w:r>
    </w:p>
    <w:p>
      <w:pPr>
        <w:pStyle w:val="Heading2"/>
        <w:ind w:firstLine="560" w:firstLineChars="200"/>
        <w:rPr>
          <w:rFonts w:ascii="仿宋" w:eastAsia="仿宋" w:hAnsi="仿宋" w:cs="仿宋" w:hint="eastAsia"/>
          <w:sz w:val="28"/>
          <w:lang w:eastAsia="zh-CN"/>
        </w:rPr>
      </w:pPr>
      <w:bookmarkStart w:id="7" w:name="_Toc12159"/>
      <w:r>
        <w:rPr>
          <w:rFonts w:ascii="仿宋" w:eastAsia="仿宋" w:hAnsi="仿宋" w:cs="仿宋" w:hint="eastAsia"/>
          <w:sz w:val="28"/>
          <w:lang w:eastAsia="zh-CN"/>
        </w:rPr>
        <w:t>(二)、董事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董事团队与其职责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公司建立了董事团队，负责向股东大会报告并承担责任。</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董事团队由9名成员组成，其中包括3名独立董事，同时设有一名董事长。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董事团队负责执行以下职责：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召集股东大会并向股东大会汇报工作；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执行股东大会的决定；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制定公司的经营计划和投资方案；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设定公司年度财务预算和决算方案；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制定公司利润分配和弥补亏损方案；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(6) 在股东大会授权范围内决定公司对外投资、收购出售资产、资产抵押、对外担保事项、委托理财、关联交易等事宜；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(7) 决定公司内部管理机构的设置；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(8) 聘任或解聘公司总经理、董事会秘书；根据总经理提名，聘任或解聘公司副总经理、财务总监等高级管理人员，并决定其报酬和奖惩事项。</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公司董事团队应就注册会计师对公司财务报告出具的非标准审计意见向股东大会做出解释。</w:t>
      </w:r>
    </w:p>
    <w:p>
      <w:pPr>
        <w:ind w:firstLine="560" w:firstLineChars="200"/>
        <w:rPr>
          <w:rFonts w:ascii="仿宋" w:eastAsia="仿宋" w:hAnsi="仿宋" w:cs="仿宋" w:hint="eastAsia"/>
          <w:sz w:val="28"/>
        </w:rPr>
      </w:pPr>
      <w:r>
        <w:rPr>
          <w:rFonts w:ascii="仿宋" w:eastAsia="仿宋" w:hAnsi="仿宋" w:cs="仿宋" w:hint="eastAsia"/>
          <w:sz w:val="28"/>
          <w:lang w:eastAsia="zh-CN"/>
        </w:rPr>
        <w:t>5. 董事团队制定董事会议事规则，以确保落实股东大会决议，提高工作效率，保障科学决策。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6. 董事团队应确定对外投资、收购出售资产、资产抵押、对外担保事项、委托理财、关联交易的权限，并建立严格的审查和决策程序；重大投资剃须膏项目应组织有关专家、专业人员进行评审，并报股东大会审批。</w:t>
      </w:r>
    </w:p>
    <w:p>
      <w:pPr>
        <w:ind w:firstLine="560" w:firstLineChars="200"/>
        <w:rPr>
          <w:rFonts w:ascii="仿宋" w:eastAsia="仿宋" w:hAnsi="仿宋" w:cs="仿宋" w:hint="eastAsia"/>
          <w:sz w:val="28"/>
        </w:rPr>
      </w:pPr>
      <w:r>
        <w:rPr>
          <w:rFonts w:ascii="仿宋" w:eastAsia="仿宋" w:hAnsi="仿宋" w:cs="仿宋" w:hint="eastAsia"/>
          <w:sz w:val="28"/>
          <w:lang w:eastAsia="zh-CN"/>
        </w:rPr>
        <w:t>7. 董事团队设有一名董事长，由董事团队的过半数选举产生。</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https://d.book118.com/745320001231011033</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剃须膏相关项目创业计划书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剃须膏相关项目创业计划书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剃须膏相关项目创业计划书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剃须膏相关项目创业计划书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剃须膏相关项目创业计划书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剃须膏相关项目创业计划书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剃须膏相关项目创业计划书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剃须膏相关项目创业计划书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剃须膏相关项目创业计划书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剃须膏相关项目创业计划书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剃须膏相关项目创业计划书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剃须膏相关项目创业计划书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剃须膏相关项目创业计划书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剃须膏相关项目创业计划书</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剃须膏相关项目创业计划书</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剃须膏相关项目创业计划书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剃须膏相关项目创业计划书</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剃须膏相关项目创业计划书</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剃须膏相关项目创业计划书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剃须膏相关项目创业计划书</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剃须膏相关项目创业计划书</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剃须膏相关项目创业计划书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剃须膏相关项目创业计划书</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剃须膏相关项目创业计划书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剃须膏相关项目创业计划书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剃须膏相关项目创业计划书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剃须膏相关项目创业计划书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剃须膏相关项目创业计划书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剃须膏相关项目创业计划书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剃须膏相关项目创业计划书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E72A6B"/>
    <w:rsid w:val="14E72A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745320001231011033"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2023-10-26T21:27:00Z</dcterms:created>
  <dcterms:modified xsi:type="dcterms:W3CDTF">2023-10-26T21:28:15Z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0EDB9356DB6E4C3995A78A45841F9E81_11</vt:lpwstr>
  </property>
  <property fmtid="{D5CDD505-2E9C-101B-9397-08002B2CF9AE}" pid="3" name="KSOProductBuildVer">
    <vt:lpwstr>2052-12.1.0.15712</vt:lpwstr>
  </property>
</Properties>
</file>