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4001" w:rsidRPr="00C34001" w:rsidP="00C34001">
      <w:pPr>
        <w:jc w:val="center"/>
        <w:rPr>
          <w:rFonts w:ascii="宋体" w:hAnsi="宋体"/>
          <w:b/>
        </w:rPr>
      </w:pPr>
      <w:r w:rsidRPr="00C34001">
        <w:rPr>
          <w:rFonts w:ascii="微软雅黑" w:eastAsia="微软雅黑" w:hAnsi="微软雅黑"/>
          <w:b/>
          <w:sz w:val="28"/>
        </w:rPr>
        <w:t>《行政职业能力测验》深圳市盐田区2023年公务员考试全真模拟试题</w:t>
      </w:r>
    </w:p>
    <w:p w:rsidR="00C34001" w:rsidRPr="00C34001" w:rsidP="00C34001">
      <w:pPr>
        <w:jc w:val="left"/>
        <w:rPr>
          <w:rFonts w:ascii="宋体" w:hAnsi="宋体"/>
          <w:b/>
        </w:rPr>
      </w:pPr>
      <w:r w:rsidRPr="00C34001">
        <w:rPr>
          <w:rFonts w:ascii="微软雅黑" w:eastAsia="微软雅黑" w:hAnsi="微软雅黑"/>
          <w:b/>
          <w:sz w:val="28"/>
        </w:rPr>
        <w:t>一、数量关系</w:t>
      </w:r>
    </w:p>
    <w:p w:rsidR="00C34001" w:rsidRPr="00C34001" w:rsidP="00C903D6">
      <w:pPr>
        <w:jc w:val="left"/>
        <w:rPr>
          <w:rFonts w:ascii="华文中宋" w:eastAsia="华文中宋" w:hAnsi="华文中宋"/>
          <w:b/>
          <w:sz w:val="30"/>
          <w:szCs w:val="30"/>
        </w:rPr>
      </w:pPr>
      <w:r w:rsidRPr="00C34001">
        <w:rPr>
          <w:rFonts w:ascii="宋体" w:hAnsi="宋体"/>
          <w:b/>
        </w:rPr>
        <w:t>1．</w:t>
      </w:r>
      <w:r w:rsidRPr="00C34001">
        <w:rPr>
          <w:rFonts w:ascii="华文中宋" w:eastAsia="华文中宋" w:hAnsi="华文中宋"/>
          <w:b/>
          <w:sz w:val="30"/>
          <w:szCs w:val="30"/>
        </w:rPr>
        <w:t>当前世界上最大的区域性贸易集团是（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A、欧洲联盟</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B、世界贸易组织</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C、石油输出国组织</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D、东南亚国家联盟</w:t>
      </w:r>
    </w:p>
    <w:p w:rsidR="00C34001" w:rsidRPr="00C34001" w:rsidP="00C903D6">
      <w:pPr>
        <w:jc w:val="left"/>
        <w:rPr>
          <w:rFonts w:ascii="华文中宋" w:eastAsia="华文中宋" w:hAnsi="华文中宋"/>
          <w:b/>
          <w:sz w:val="30"/>
          <w:szCs w:val="30"/>
        </w:rPr>
      </w:pPr>
      <w:r w:rsidRPr="00C34001">
        <w:rPr>
          <w:rFonts w:ascii="宋体" w:hAnsi="宋体"/>
          <w:b/>
        </w:rPr>
        <w:t>2．</w:t>
      </w:r>
      <w:r w:rsidRPr="00C34001">
        <w:rPr>
          <w:rFonts w:ascii="华文中宋" w:eastAsia="华文中宋" w:hAnsi="华文中宋"/>
          <w:b/>
          <w:sz w:val="30"/>
          <w:szCs w:val="30"/>
        </w:rPr>
        <w:t>研究人员在正常的海水和包含两倍二氧化碳浓度的海水中分别培育了某种鱼苗。鱼苗长大后被放入一个迷宫。每当遇到障碍物时，在正常海水中孵化的鱼都会选择正确的方向避开。然而那些在高二氧化碳浓度下孵化的鱼却会随机地选择向左转或向右转，这样，这种鱼遇到天敌时生存机会减少。因此，研究人员认为在高二氧化碳环境中孵化的鱼，生存的能力将会减弱。以下哪项如果为真，不能支持该项结论？（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A、人类燃烧化石燃料产生的二氧化碳大约有三分之一都被地球上的海洋吸收了，这使得海水逐渐酸化，会软化海洋生物的外壳和骨骼</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B、在二氧化碳含量高的海洋区域，氧气含量较低。氧气少使海洋生物呼吸困难，觅食、躲避掠食者以及繁衍后代也变得更加困难</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C、二氧化碳是很多海洋植物的重要营养物质，它们在日光照射下把叶子吸收的二氧化碳和根部输送来的水分转变为糖、淀粉以及氧气</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D、将小丑鱼幼鱼放在二氧化碳浓度较高的海水中饲养，并播放天敌发出的声音，结果这组小鱼听不到声音</w:t>
      </w:r>
    </w:p>
    <w:p w:rsidR="00C34001" w:rsidRPr="00C34001" w:rsidP="00C903D6">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C34001">
        <w:rPr>
          <w:rFonts w:ascii="宋体" w:hAnsi="宋体"/>
          <w:b/>
        </w:rPr>
        <w:t>3．</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中国文人将自然艺术化，将艺术生活化，艺术对生活的影响就更加深刻。丰子恺先生在《从梅花说到艺术》中引用了一句哲语：“人们不是为了悲哀而哭泣，乃为了哭泣而悲哀。”在艺术上也有同样的情形，人们不是感到了自然的美而表现为绘画的，乃是表现了绘画之后才感到自然的美。</w:t>
      </w:r>
      <w:r w:rsidRPr="00C34001">
        <w:rPr>
          <w:rFonts w:ascii="华文中宋" w:eastAsia="华文中宋" w:hAnsi="华文中宋"/>
          <w:b/>
          <w:sz w:val="30"/>
          <w:szCs w:val="30"/>
        </w:rPr>
        <w:t xml:space="preserve"> 下面对文段中引用丰子恺先生所引哲语的作用，理解最正确的一项是（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A、说明悲哀与哭泣的关系，强调哭泣比悲哀更加重要</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B、说明自然与艺术的关系，强调艺术对自然的模仿</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C、说明生活与艺术的关系，强调艺术对生活的反作用</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D、说明园林与绘画的关系，强调园林对绘画的仿效</w:t>
      </w:r>
    </w:p>
    <w:p w:rsidR="00C34001" w:rsidRPr="00C34001" w:rsidP="00C903D6">
      <w:pPr>
        <w:jc w:val="left"/>
        <w:rPr>
          <w:rFonts w:ascii="华文中宋" w:eastAsia="华文中宋" w:hAnsi="华文中宋"/>
          <w:b/>
          <w:sz w:val="30"/>
          <w:szCs w:val="30"/>
        </w:rPr>
      </w:pPr>
      <w:r w:rsidRPr="00C34001">
        <w:rPr>
          <w:rFonts w:ascii="宋体" w:hAnsi="宋体"/>
          <w:b/>
        </w:rPr>
        <w:t>4．</w:t>
      </w:r>
      <w:r w:rsidRPr="00C34001">
        <w:rPr>
          <w:rFonts w:ascii="华文中宋" w:eastAsia="华文中宋" w:hAnsi="华文中宋"/>
          <w:b/>
          <w:sz w:val="30"/>
          <w:szCs w:val="30"/>
        </w:rPr>
        <w:t>某科研单位欲拿出一定的经费奖励获奖的科研人员，第一名可得到全部奖金的一半多1万元，第二名可得到剩余的一半多1万元，以此类推都得到剩余奖金的一半多1万元，若到第七名恰好将奖金分完，则该单位需要拿出奖金（）万元。</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 156</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 254</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 256</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 512</w:t>
      </w:r>
    </w:p>
    <w:p w:rsidR="00C34001" w:rsidRPr="00C34001" w:rsidP="00C903D6">
      <w:pPr>
        <w:jc w:val="left"/>
        <w:rPr>
          <w:rFonts w:ascii="华文中宋" w:eastAsia="华文中宋" w:hAnsi="华文中宋"/>
          <w:b/>
          <w:sz w:val="30"/>
          <w:szCs w:val="30"/>
        </w:rPr>
      </w:pPr>
      <w:r w:rsidRPr="00C34001">
        <w:rPr>
          <w:rFonts w:ascii="宋体" w:hAnsi="宋体"/>
          <w:b/>
        </w:rPr>
        <w:t>5．</w:t>
      </w:r>
      <w:r w:rsidRPr="00C34001">
        <w:rPr>
          <w:rFonts w:ascii="华文中宋" w:eastAsia="华文中宋" w:hAnsi="华文中宋"/>
          <w:b/>
          <w:sz w:val="30"/>
          <w:szCs w:val="30"/>
        </w:rPr>
        <w:t xml:space="preserve">某市主要干道上的摩托车车道的宽度为2米，很多骑摩托车的人经常在汽车道上抢道行驶．严重破坏了交通秩序．使交通事故频发。有人向市政府提出建议：应当将摩托车车道扩宽为3米．让骑摩托车的人有较宽的车道。从而消除抢道的现象。 以下哪项如果为真。最能削弱上述论点?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A、摩托车车道宽度增加后。摩托车车速将加快,事故也许会随之增多</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B、摩托车车道变宽后．汽车车道将会变窄．汽车驾驶者会有意见</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C、当摩托车车道扩宽后．有些骑摩托车的人仍会在汽车车道上抢道行驶</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D、扩宽摩托车车道的办法对汽车车道上的违章问题没有什么作用</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C34001">
        <w:rPr>
          <w:rFonts w:ascii="宋体" w:hAnsi="宋体"/>
          <w:b/>
        </w:rPr>
        <w:t>6．</w:t>
      </w:r>
      <w:r w:rsidRPr="00C34001">
        <w:rPr>
          <w:rFonts w:ascii="华文中宋" w:eastAsia="华文中宋" w:hAnsi="华文中宋"/>
          <w:b/>
          <w:sz w:val="30"/>
          <w:szCs w:val="30"/>
        </w:rPr>
        <w:t xml:space="preserve">下列历史事件时间排序正确的一组是（　　）。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A、戊戌变法——马关条约——五四运动</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B、郑和下西洋——戚继光抗击倭寇——郑成功收复台湾</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C、张衡发明地动仪——诸葛亮写《出师表》——张骞出使西域</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D、虎门销烟——中日甲午战争——第一次鸦片战争</w:t>
      </w:r>
    </w:p>
    <w:p w:rsidR="00C34001" w:rsidRPr="00C34001" w:rsidP="00C903D6">
      <w:pPr>
        <w:jc w:val="left"/>
        <w:rPr>
          <w:rFonts w:ascii="华文中宋" w:eastAsia="华文中宋" w:hAnsi="华文中宋"/>
          <w:b/>
          <w:sz w:val="30"/>
          <w:szCs w:val="30"/>
        </w:rPr>
      </w:pPr>
      <w:r w:rsidRPr="00C34001">
        <w:rPr>
          <w:rFonts w:ascii="宋体" w:hAnsi="宋体"/>
          <w:b/>
        </w:rPr>
        <w:t>7．</w:t>
      </w:r>
      <w:r w:rsidRPr="00C34001">
        <w:rPr>
          <w:rFonts w:ascii="华文中宋" w:eastAsia="华文中宋" w:hAnsi="华文中宋"/>
          <w:b/>
          <w:sz w:val="30"/>
          <w:szCs w:val="30"/>
        </w:rPr>
        <w:t>我们仍一如既往地坚决支持第三世界国家进行的反对外来侵略和干涉、维护民族独立和国家主权的斗争，我们绝不能因考虑国家关系而对侵略干涉行为_____。  填入划横线部分最恰当的一项是(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A、不管不顾</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B、姑息迁就</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C、坐视观望</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D、漠然处之</w:t>
      </w:r>
    </w:p>
    <w:p w:rsidR="00C34001" w:rsidRPr="00C34001" w:rsidP="00C903D6">
      <w:pPr>
        <w:jc w:val="left"/>
        <w:rPr>
          <w:rFonts w:ascii="华文中宋" w:eastAsia="华文中宋" w:hAnsi="华文中宋"/>
          <w:b/>
          <w:sz w:val="30"/>
          <w:szCs w:val="30"/>
        </w:rPr>
      </w:pPr>
      <w:r w:rsidRPr="00C34001">
        <w:rPr>
          <w:rFonts w:ascii="宋体" w:hAnsi="宋体"/>
          <w:b/>
        </w:rPr>
        <w:t>8．</w:t>
      </w:r>
      <w:r w:rsidRPr="00C34001">
        <w:rPr>
          <w:rFonts w:ascii="华文中宋" w:eastAsia="华文中宋" w:hAnsi="华文中宋"/>
          <w:b/>
          <w:sz w:val="30"/>
          <w:szCs w:val="30"/>
        </w:rPr>
        <w:t>以下选项中不属于社会主义核心价值体系基本内容的是（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A、马克思主义指导思想</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B、中国特色社会主义共同理想</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C、全心全意为人民服务思想</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D、社会主义荣辱观</w:t>
      </w:r>
    </w:p>
    <w:p w:rsidR="00C34001" w:rsidRPr="00C34001" w:rsidP="00C903D6">
      <w:pPr>
        <w:jc w:val="left"/>
        <w:rPr>
          <w:rFonts w:ascii="华文中宋" w:eastAsia="华文中宋" w:hAnsi="华文中宋"/>
          <w:b/>
          <w:sz w:val="30"/>
          <w:szCs w:val="30"/>
        </w:rPr>
      </w:pPr>
      <w:r w:rsidRPr="00C34001">
        <w:rPr>
          <w:rFonts w:ascii="宋体" w:hAnsi="宋体"/>
          <w:b/>
        </w:rPr>
        <w:t>9．</w:t>
      </w:r>
      <w:r w:rsidRPr="00C34001">
        <w:rPr>
          <w:rFonts w:ascii="华文中宋" w:eastAsia="华文中宋" w:hAnsi="华文中宋"/>
          <w:b/>
          <w:sz w:val="30"/>
          <w:szCs w:val="30"/>
        </w:rPr>
        <w:t>在我国的市场经济条件下，要达到优化资源配置和合理配置的目标，必须做到（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A、以市场为基础，同时加强国家对经济的宏观调控</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B、完善市场体系，通过市场平等竞争</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C、通过价格传递信息及时协调生产和需求</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D、坚持重要商品价格由国家制定</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C34001">
        <w:rPr>
          <w:rFonts w:ascii="宋体" w:hAnsi="宋体"/>
          <w:b/>
        </w:rPr>
        <w:t>10．</w:t>
      </w:r>
      <w:r w:rsidRPr="00C34001">
        <w:rPr>
          <w:rFonts w:ascii="华文中宋" w:eastAsia="华文中宋" w:hAnsi="华文中宋"/>
          <w:b/>
          <w:sz w:val="30"/>
          <w:szCs w:val="30"/>
        </w:rPr>
        <w:t>2，2，6，30，（  ），1890</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 180</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 210</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 360</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 240</w:t>
      </w:r>
    </w:p>
    <w:p w:rsidR="00C34001" w:rsidRPr="00C34001" w:rsidP="00C903D6">
      <w:pPr>
        <w:jc w:val="left"/>
        <w:rPr>
          <w:rFonts w:ascii="华文中宋" w:eastAsia="华文中宋" w:hAnsi="华文中宋"/>
          <w:b/>
          <w:sz w:val="30"/>
          <w:szCs w:val="30"/>
        </w:rPr>
      </w:pPr>
      <w:r w:rsidRPr="00C34001">
        <w:rPr>
          <w:rFonts w:ascii="宋体" w:hAnsi="宋体"/>
          <w:b/>
        </w:rPr>
        <w:t>11．</w:t>
      </w:r>
      <w:r w:rsidRPr="00C34001">
        <w:rPr>
          <w:rFonts w:ascii="华文中宋" w:eastAsia="华文中宋" w:hAnsi="华文中宋"/>
          <w:b/>
          <w:sz w:val="30"/>
          <w:szCs w:val="30"/>
        </w:rPr>
        <w:t xml:space="preserve">下列有歧义的一句是（　　）。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A、中国人暂时无法在认真仔细和想象创新两方面赶日超美，但可以用自己特有的灵活，以己之长攻二者之短</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B、我国目前的测控通信网，是我国航天史上规模最庞大、技术最先进、可靠性更高的系统</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C、每天早晨，学校门口一边站着一排执勤的团员青年，向进校的师生敬礼</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D、商标法规定，在商品包装、广告上面出现企业名称和地址时，应当使用汉字或汉字、汉语拼音并用</w:t>
      </w:r>
    </w:p>
    <w:p w:rsidR="00C34001" w:rsidRPr="00C34001" w:rsidP="00C903D6">
      <w:pPr>
        <w:jc w:val="left"/>
        <w:rPr>
          <w:rFonts w:ascii="华文中宋" w:eastAsia="华文中宋" w:hAnsi="华文中宋"/>
          <w:b/>
          <w:sz w:val="30"/>
          <w:szCs w:val="30"/>
        </w:rPr>
      </w:pPr>
      <w:r w:rsidRPr="00C34001">
        <w:rPr>
          <w:rFonts w:ascii="宋体" w:hAnsi="宋体"/>
          <w:b/>
        </w:rPr>
        <w:t>12．</w:t>
      </w:r>
      <w:r w:rsidRPr="00C34001">
        <w:rPr>
          <w:rFonts w:ascii="华文中宋" w:eastAsia="华文中宋" w:hAnsi="华文中宋"/>
          <w:b/>
          <w:sz w:val="30"/>
          <w:szCs w:val="30"/>
        </w:rPr>
        <w:t>-4，2，18，22，（  ），830</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 280</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 346</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 380</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 456</w:t>
      </w:r>
    </w:p>
    <w:p w:rsidR="00C34001" w:rsidRPr="00C34001" w:rsidP="00C903D6">
      <w:pPr>
        <w:jc w:val="left"/>
        <w:rPr>
          <w:rFonts w:ascii="华文中宋" w:eastAsia="华文中宋" w:hAnsi="华文中宋"/>
          <w:b/>
          <w:sz w:val="30"/>
          <w:szCs w:val="30"/>
        </w:rPr>
      </w:pPr>
      <w:r w:rsidRPr="00C34001">
        <w:rPr>
          <w:rFonts w:ascii="宋体" w:hAnsi="宋体"/>
          <w:b/>
        </w:rPr>
        <w:t>13．</w:t>
      </w:r>
      <w:r w:rsidRPr="00C34001">
        <w:rPr>
          <w:rFonts w:ascii="华文中宋" w:eastAsia="华文中宋" w:hAnsi="华文中宋"/>
          <w:b/>
          <w:sz w:val="30"/>
          <w:szCs w:val="30"/>
        </w:rPr>
        <w:t>某单位组织参加理论学习的党员和入党积极分子进行分组讨论，如果每组分配7名党员和3名入党积极分子，则还剩下4名党员未安排；如果每组分配5名党员和2名入党积极分子，则还剩下2名党员未安排。问参加理论学习的党员比入党积极分子多多少人（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 16</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C34001">
        <w:rPr>
          <w:rFonts w:ascii="华文中宋" w:eastAsia="华文中宋" w:hAnsi="华文中宋"/>
          <w:b/>
          <w:sz w:val="30"/>
          <w:szCs w:val="30"/>
        </w:rPr>
        <w:t>B. 20</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 24</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 28</w:t>
      </w:r>
    </w:p>
    <w:p w:rsidR="00C34001" w:rsidRPr="00C34001" w:rsidP="00C903D6">
      <w:pPr>
        <w:jc w:val="left"/>
        <w:rPr>
          <w:rFonts w:ascii="华文中宋" w:eastAsia="华文中宋" w:hAnsi="华文中宋"/>
          <w:b/>
          <w:sz w:val="30"/>
          <w:szCs w:val="30"/>
        </w:rPr>
      </w:pPr>
      <w:r w:rsidRPr="00C34001">
        <w:rPr>
          <w:rFonts w:ascii="宋体" w:hAnsi="宋体"/>
          <w:b/>
        </w:rPr>
        <w:t>14．</w:t>
      </w:r>
      <w:r w:rsidRPr="00C34001">
        <w:rPr>
          <w:rFonts w:ascii="华文中宋" w:eastAsia="华文中宋" w:hAnsi="华文中宋"/>
          <w:b/>
          <w:sz w:val="30"/>
          <w:szCs w:val="30"/>
        </w:rPr>
        <w:t>某书店打折区有文字类书10种，理科类书5种，法律类书3种。三类书的打折价格分别统一为10元，20元和30元。小明身上有30元，他打算全部用来买书，且同一种书不重复购买。问可以有多少种选择？</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 150</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 162</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 167</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 173</w:t>
      </w:r>
    </w:p>
    <w:p w:rsidR="00C34001" w:rsidRPr="00C34001" w:rsidP="00C903D6">
      <w:pPr>
        <w:jc w:val="left"/>
        <w:rPr>
          <w:rFonts w:ascii="华文中宋" w:eastAsia="华文中宋" w:hAnsi="华文中宋"/>
          <w:b/>
          <w:sz w:val="30"/>
          <w:szCs w:val="30"/>
        </w:rPr>
      </w:pPr>
      <w:r w:rsidRPr="00C34001">
        <w:rPr>
          <w:rFonts w:ascii="宋体" w:hAnsi="宋体"/>
          <w:b/>
        </w:rPr>
        <w:t>15．</w:t>
      </w:r>
      <w:r w:rsidRPr="00C34001">
        <w:rPr>
          <w:rFonts w:ascii="华文中宋" w:eastAsia="华文中宋" w:hAnsi="华文中宋"/>
          <w:b/>
          <w:sz w:val="30"/>
          <w:szCs w:val="30"/>
        </w:rPr>
        <w:t>3， 4， 9， 28， 113， （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 566</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 678</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 789</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 961</w:t>
      </w:r>
    </w:p>
    <w:p w:rsidR="00C34001" w:rsidRPr="00C34001" w:rsidP="00C34001">
      <w:pPr>
        <w:jc w:val="left"/>
        <w:rPr>
          <w:rFonts w:ascii="宋体" w:hAnsi="宋体"/>
          <w:b/>
        </w:rPr>
      </w:pPr>
      <w:r w:rsidRPr="00C34001">
        <w:rPr>
          <w:rFonts w:ascii="微软雅黑" w:eastAsia="微软雅黑" w:hAnsi="微软雅黑"/>
          <w:b/>
          <w:sz w:val="28"/>
        </w:rPr>
        <w:t>二、判断推理</w:t>
      </w:r>
    </w:p>
    <w:p w:rsidR="00C34001" w:rsidRPr="00C34001" w:rsidP="00C903D6">
      <w:pPr>
        <w:jc w:val="left"/>
        <w:rPr>
          <w:rFonts w:ascii="华文中宋" w:eastAsia="华文中宋" w:hAnsi="华文中宋"/>
          <w:b/>
          <w:sz w:val="30"/>
          <w:szCs w:val="30"/>
        </w:rPr>
      </w:pPr>
      <w:r w:rsidRPr="00C34001">
        <w:rPr>
          <w:rFonts w:ascii="宋体" w:hAnsi="宋体"/>
          <w:b/>
        </w:rPr>
        <w:t>16．</w:t>
      </w:r>
      <w:r w:rsidRPr="00C34001">
        <w:rPr>
          <w:rFonts w:ascii="华文中宋" w:eastAsia="华文中宋" w:hAnsi="华文中宋"/>
          <w:b/>
          <w:sz w:val="30"/>
          <w:szCs w:val="30"/>
        </w:rPr>
        <w:t>B超：超声波：诊断</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A、雷达：天线：探测</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B、相机：底片：摄影</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C、冰箱：制冷剂：冷藏</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D、电脑：显示屏：工作</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C34001">
        <w:rPr>
          <w:rFonts w:ascii="宋体" w:hAnsi="宋体"/>
          <w:b/>
        </w:rPr>
        <w:t>17．</w:t>
      </w:r>
      <w:r w:rsidRPr="00C34001">
        <w:rPr>
          <w:rFonts w:ascii="华文中宋" w:eastAsia="华文中宋" w:hAnsi="华文中宋"/>
          <w:b/>
          <w:sz w:val="30"/>
          <w:szCs w:val="30"/>
        </w:rPr>
        <w:t xml:space="preserve">此类文字所写的虽然同是“路上的风景”，但实际上，却是__________昭示一种与众不同的生活方式和人生理念，其问率真的冲动和激情的渲染，可以__________阅读者的心灵。  填入划横线部分最恰当的一项是（　　）。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A、用来　抚慰</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B、清楚　慰藉</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C、借以　直抵</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D、有助　吸引</w:t>
      </w:r>
    </w:p>
    <w:p w:rsidR="00C34001" w:rsidRPr="00C34001" w:rsidP="00C903D6">
      <w:pPr>
        <w:jc w:val="left"/>
        <w:rPr>
          <w:rFonts w:ascii="华文中宋" w:eastAsia="华文中宋" w:hAnsi="华文中宋"/>
          <w:b/>
          <w:sz w:val="30"/>
          <w:szCs w:val="30"/>
        </w:rPr>
      </w:pPr>
      <w:r w:rsidRPr="00C34001">
        <w:rPr>
          <w:rFonts w:ascii="宋体" w:hAnsi="宋体"/>
          <w:b/>
        </w:rPr>
        <w:t>18．</w:t>
      </w:r>
      <w:r w:rsidRPr="00C34001">
        <w:rPr>
          <w:rFonts w:ascii="华文中宋" w:eastAsia="华文中宋" w:hAnsi="华文中宋"/>
          <w:b/>
          <w:sz w:val="30"/>
          <w:szCs w:val="30"/>
        </w:rPr>
        <w:t xml:space="preserve">很多时候，政策及政策建议的基础不过是主观的信念。所以，究竟是需求管理政策更好，还是供给刺激政策更好，不大容易判断。问题的关键在于，这个“好”是指什么？是从多长的时间尺度考虑的？凯恩斯当年为自己的政策建议辩护时说过一句名言：“我们迟早都是要死的”。这话引人深思。 对本段文字的主旨理解最准确的一项是（　　）。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A、社会科学领域中本不存在绝对的客观真理</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B、政策的好坏不过是主观的信念</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C、需求管理政策和供给刺激政策的好坏没有定论</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D、社会管理政策应该因时、因事而定</w:t>
      </w:r>
    </w:p>
    <w:p w:rsidR="00C34001" w:rsidRPr="00C34001" w:rsidP="00C903D6">
      <w:pPr>
        <w:jc w:val="left"/>
        <w:rPr>
          <w:rFonts w:ascii="华文中宋" w:eastAsia="华文中宋" w:hAnsi="华文中宋"/>
          <w:b/>
          <w:sz w:val="30"/>
          <w:szCs w:val="30"/>
        </w:rPr>
      </w:pPr>
      <w:r w:rsidRPr="00C34001">
        <w:rPr>
          <w:rFonts w:ascii="宋体" w:hAnsi="宋体"/>
          <w:b/>
        </w:rPr>
        <w:t>19．</w:t>
      </w:r>
      <w:r w:rsidRPr="00C34001">
        <w:rPr>
          <w:rFonts w:ascii="华文中宋" w:eastAsia="华文中宋" w:hAnsi="华文中宋"/>
          <w:b/>
          <w:sz w:val="30"/>
          <w:szCs w:val="30"/>
        </w:rPr>
        <w:t>招标是招标人在买卖大宗货物或服务、发包建设项目或合作经营某项业务前，不经过一般交易磋商程序，而是在一定范围内公开货物、工程或服务采购的条件和要求，邀请众多投标人参加投标，并按照规定程序从中选择交易对象的一种市场交易行为。 下列交易属于招标的是（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A、某市公安分局交通巡警办公楼改扩建工程项目总投资为4000万元，为购买空调设备，该分局发布文件，征求合适的供应商</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B、某省公安厅悬赏30万元，缉拿该省的头号在逃人某市原公安局局长毛某</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C、阳光公司以十元价格抛出上市股票</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D、某经理的别墅想出售，标价一百万，并声明可以议价</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C34001">
        <w:rPr>
          <w:rFonts w:ascii="宋体" w:hAnsi="宋体"/>
          <w:b/>
        </w:rPr>
        <w:t>20．</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一块石头被石匠修整后，曝露于自然环境中时，一层泥土和其他的矿物便逐渐地开始在刚修理过的石头的表面聚集。这层泥土和矿物被称作岩石覆盖层。在安迪斯纪念碑的石头的覆盖层下面，发现了被埋藏一千多年的有机物质。那些有机物质肯定是在石头被修理后不久就生长到它上面的，因此，那个纪念碑是在1492年欧洲人到达美洲之前很早建造的。</w:t>
      </w:r>
      <w:r w:rsidRPr="00C34001">
        <w:rPr>
          <w:rFonts w:ascii="华文中宋" w:eastAsia="华文中宋" w:hAnsi="华文中宋"/>
          <w:b/>
          <w:sz w:val="30"/>
          <w:szCs w:val="30"/>
        </w:rPr>
        <w:t xml:space="preserve"> 下面哪一项，如果正确，能最严重地削弱上述论述？</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A、岩石覆盖层自身就含有有机物质</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B、在安迪斯，1492年前后重新使用古人修理过的石头的现象非常普遍</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C、安迪斯纪念碑与在西亚古代遗址发现的纪念碑极为相似</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D、最早的关于安迪斯纪念碑的书面资料始于1778年</w:t>
      </w:r>
    </w:p>
    <w:p w:rsidR="00C34001" w:rsidRPr="00C34001" w:rsidP="00C903D6">
      <w:pPr>
        <w:jc w:val="left"/>
        <w:rPr>
          <w:rFonts w:ascii="华文中宋" w:eastAsia="华文中宋" w:hAnsi="华文中宋"/>
          <w:b/>
          <w:sz w:val="30"/>
          <w:szCs w:val="30"/>
        </w:rPr>
      </w:pPr>
      <w:r w:rsidRPr="00C34001">
        <w:rPr>
          <w:rFonts w:ascii="宋体" w:hAnsi="宋体"/>
          <w:b/>
        </w:rPr>
        <w:t>21．</w:t>
      </w:r>
      <w:r w:rsidRPr="00C34001">
        <w:rPr>
          <w:rFonts w:ascii="华文中宋" w:eastAsia="华文中宋" w:hAnsi="华文中宋"/>
          <w:b/>
          <w:sz w:val="30"/>
          <w:szCs w:val="30"/>
        </w:rPr>
        <w:t>听莫扎特的音乐能够提高智商，这被称为“莫扎特效应”。无论“莫扎特效应”，有无这样的神奇效果，音乐在陶冶情操、抚慰心灵上的作用正在逐步显现出来。人类离不开音乐也是显而易见的事实。 通过这段话，可以知道的是（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A、作者认同“莫扎特效应”</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B、作者认为音乐能提高智商</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C、看不出作者是否认同“莫扎特效应</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D、音乐在大脑的开发方面起关键作用</w:t>
      </w:r>
    </w:p>
    <w:p w:rsidR="00C34001" w:rsidRPr="00C34001" w:rsidP="00C903D6">
      <w:pPr>
        <w:jc w:val="left"/>
        <w:rPr>
          <w:rFonts w:ascii="华文中宋" w:eastAsia="华文中宋" w:hAnsi="华文中宋"/>
          <w:b/>
          <w:sz w:val="30"/>
          <w:szCs w:val="30"/>
        </w:rPr>
      </w:pPr>
      <w:r w:rsidRPr="00C34001">
        <w:rPr>
          <w:rFonts w:ascii="宋体" w:hAnsi="宋体"/>
          <w:b/>
        </w:rPr>
        <w:t>22．</w:t>
      </w:r>
      <w:r w:rsidRPr="00C34001">
        <w:rPr>
          <w:rFonts w:ascii="华文中宋" w:eastAsia="华文中宋" w:hAnsi="华文中宋"/>
          <w:b/>
          <w:sz w:val="30"/>
          <w:szCs w:val="30"/>
        </w:rPr>
        <w:t>从所给的四个选项中，选择最适合的一个填入问号处，使之呈现一定的规律性: C F I S V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A、A</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B、X</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C、Y</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D、H</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C34001">
        <w:rPr>
          <w:rFonts w:ascii="宋体" w:hAnsi="宋体"/>
          <w:b/>
        </w:rPr>
        <w:t>23．</w:t>
      </w:r>
      <w:r w:rsidRPr="00C34001">
        <w:rPr>
          <w:rFonts w:ascii="华文中宋" w:eastAsia="华文中宋" w:hAnsi="华文中宋"/>
          <w:b/>
          <w:sz w:val="30"/>
          <w:szCs w:val="30"/>
        </w:rPr>
        <w:t>非对称信息，是指某些行为人拥有另一些行为人不拥有的信息。根据上述定义，下列属于非对称信息的是（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A、某企业发布信息招聘一名部门经理，要求男性、年龄不超过30岁，经考核面试合格后录用。应聘者甲、乙一路过关进入最后一轮筛选，在决定谁最后胜出时，乙被告之，因其不是本市户口，所以不予录用</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B、某单位在春节后上班第一天召开大会，规定职工上班时间不得玩游戏。一个月后，小李违规受到处理。小李争辩说，单位以前有过要求，以后再未提出类似要求</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C、某市在本市各大媒体上发布招录50名公务员消息，张某说他最近一直在外地，不知道这个消息，所以错过了报名时间</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D、某电视购物频道联手建材商家进行团购促销宣传，小李说他不知道</w:t>
      </w:r>
    </w:p>
    <w:p w:rsidR="00C34001" w:rsidRPr="00C34001" w:rsidP="00C903D6">
      <w:pPr>
        <w:jc w:val="left"/>
        <w:rPr>
          <w:rFonts w:ascii="华文中宋" w:eastAsia="华文中宋" w:hAnsi="华文中宋"/>
          <w:b/>
          <w:sz w:val="30"/>
          <w:szCs w:val="30"/>
        </w:rPr>
      </w:pPr>
      <w:r w:rsidRPr="00C34001">
        <w:rPr>
          <w:rFonts w:ascii="宋体" w:hAnsi="宋体"/>
          <w:b/>
        </w:rPr>
        <w:t>24．</w:t>
      </w:r>
      <w:r w:rsidRPr="00C34001">
        <w:rPr>
          <w:rFonts w:ascii="华文中宋" w:eastAsia="华文中宋" w:hAnsi="华文中宋"/>
          <w:b/>
          <w:sz w:val="30"/>
          <w:szCs w:val="30"/>
        </w:rPr>
        <w:t>生命力旺盛的民族，是那些有自嘲能力的民族。自嘲能抗癌。人的一生要从居室中扔出多少垃圾!然而．人却往往不能从心灵中清除垃圾。倘若人永不从居室中扔出垃圾，该是怎样的情景?然而，人却往往不能为心灵中的淤塞而惊骇。下列陈述中，不符合以上文段意思的一项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A、自嘲可以预防、治愈癌症，使人生命力健旺</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B、一个民族若能鄙视自身弱点，就可能兴旺</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C、人想要进步，就得清除思想中陈旧的东西</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D、有龌龊欲念不可怕，但不能忽视它的危害</w:t>
      </w:r>
    </w:p>
    <w:p w:rsidR="00C34001" w:rsidRPr="00C34001" w:rsidP="00C903D6">
      <w:pPr>
        <w:jc w:val="left"/>
        <w:rPr>
          <w:rFonts w:ascii="华文中宋" w:eastAsia="华文中宋" w:hAnsi="华文中宋"/>
          <w:b/>
          <w:sz w:val="30"/>
          <w:szCs w:val="30"/>
        </w:rPr>
      </w:pPr>
      <w:r w:rsidRPr="00C34001">
        <w:rPr>
          <w:rFonts w:ascii="宋体" w:hAnsi="宋体"/>
          <w:b/>
        </w:rPr>
        <w:t>25．</w:t>
      </w:r>
      <w:r w:rsidRPr="00C34001">
        <w:rPr>
          <w:rFonts w:ascii="华文中宋" w:eastAsia="华文中宋" w:hAnsi="华文中宋"/>
          <w:b/>
          <w:sz w:val="30"/>
          <w:szCs w:val="30"/>
        </w:rPr>
        <w:t>横向比较：对同一时期的不同现象进行比较。它可以在同类事物的不同部分之间进行，也可以在异类事物之间比较。 下列例子中不存在横向比较的是（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A、在中水和自来水中同时种植睡莲，对其的生长情况做记录。并进行比较，结果发现在中水中生长的睡莲比在自来水中生长的要好</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C34001">
        <w:rPr>
          <w:rFonts w:ascii="华文中宋" w:eastAsia="华文中宋" w:hAnsi="华文中宋"/>
          <w:b/>
          <w:sz w:val="30"/>
          <w:szCs w:val="30"/>
        </w:rPr>
        <w:t>B、相对于其他的交通工具而言，铁路具有运能大、能耗低、占地少、效率高、污染小、成本低、节能环保、安全性高、能源替代性好等优势。被誉为“绿色交通工具”</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C、气象局统计了2010年2月至4月的总体天气情况。发现今年是近十年入春最晚的一年</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D、中国经过近几十年的发展，已经取得了相当瞩目的成绩，但是与其他国家相比，仍需继续努力 。</w:t>
      </w:r>
    </w:p>
    <w:p w:rsidR="00C34001" w:rsidRPr="00C34001" w:rsidP="00C903D6">
      <w:pPr>
        <w:jc w:val="left"/>
        <w:rPr>
          <w:rFonts w:ascii="华文中宋" w:eastAsia="华文中宋" w:hAnsi="华文中宋"/>
          <w:b/>
          <w:sz w:val="30"/>
          <w:szCs w:val="30"/>
        </w:rPr>
      </w:pPr>
      <w:r w:rsidRPr="00C34001">
        <w:rPr>
          <w:rFonts w:ascii="宋体" w:hAnsi="宋体"/>
          <w:b/>
        </w:rPr>
        <w:t>26．</w:t>
      </w:r>
      <w:r w:rsidRPr="00C34001">
        <w:rPr>
          <w:rFonts w:ascii="华文中宋" w:eastAsia="华文中宋" w:hAnsi="华文中宋"/>
          <w:b/>
          <w:sz w:val="30"/>
          <w:szCs w:val="30"/>
        </w:rPr>
        <w:t>许多孕妇都出现了维生素缺乏的症状，但这通常不是由于孕妇的饮食中缺乏维生素，而是由于腹内婴儿的生长使她们比其他人对维生素有更高的需求。 为了评价上述结论的确切程度，以下哪项操作最为重要?（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A、对某个缺乏维生素的孕妇的日常饮食进行检测，确定其中维生素的含量</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B、对某个不缺乏维生素的孕妇的13常饮食进行检测，确定其中维生素的含量</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C、对孕妇的科学食谱进行研究，以确定有利于孕妇摄入足量维生素的最佳食谱</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D、对日常饮食中维生素足量的一个孕妇和一个非孕妇进行检测，并分别确定她们是否缺乏维生素</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C34001">
        <w:rPr>
          <w:rFonts w:ascii="宋体" w:hAnsi="宋体"/>
          <w:b/>
        </w:rPr>
        <w:t>27．</w:t>
      </w:r>
      <w:r w:rsidRPr="00C34001">
        <w:rPr>
          <w:rFonts w:ascii="华文中宋" w:eastAsia="华文中宋" w:hAnsi="华文中宋"/>
          <w:b/>
          <w:sz w:val="30"/>
          <w:szCs w:val="30"/>
        </w:rPr>
        <w:t xml:space="preserve">定义： ①社会保险是指国家通过立法强制实行的，由劳动者、企业(雇主)或社区、国家三方共同筹资，建立保险基金，对劳动者因年老、工伤、疾病、生育、残废、失业、死亡等原因丧失劳动能力或暂时失去工作时，给予劳动者本人或供养直系亲属物质帮助的一种社会保障制度。 ②社会福利是指国家依法为所有公民普遍提供，旨在保证一定生活水平和尽可能提高生活质量的资金和服务的社会保险制度。 ③社会救助是指国家对于遭受灾害、失去劳动能力的公民以及低收入的公民给予特质救助，以维持其最低生活水平的一项社会保障制度。 典型例证： (1)国家向洪水灾区人民发放生活物资 (2)工人因工伤得到的保险赔偿 (3)有关法律法规规定：对城市孤寡老人、符合供养条件的残疾人和孤儿实行集中供养，农村孤寡老人、符合供养条件的残疾人和孤儿实行集中供养与分散供养相结合上述典型例证与定义存在对应关系的数目有（　　）。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A、0个</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B、1个</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C、2个</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D、3个</w:t>
      </w:r>
    </w:p>
    <w:p w:rsidR="00C34001" w:rsidRPr="00C34001" w:rsidP="00C903D6">
      <w:pPr>
        <w:jc w:val="left"/>
        <w:rPr>
          <w:rFonts w:ascii="华文中宋" w:eastAsia="华文中宋" w:hAnsi="华文中宋"/>
          <w:b/>
          <w:sz w:val="30"/>
          <w:szCs w:val="30"/>
        </w:rPr>
      </w:pPr>
      <w:r w:rsidRPr="00C34001">
        <w:rPr>
          <w:rFonts w:ascii="宋体" w:hAnsi="宋体"/>
          <w:b/>
        </w:rPr>
        <w:t>28．</w:t>
      </w:r>
      <w:r w:rsidRPr="00C34001">
        <w:rPr>
          <w:rFonts w:ascii="华文中宋" w:eastAsia="华文中宋" w:hAnsi="华文中宋"/>
          <w:b/>
          <w:sz w:val="30"/>
          <w:szCs w:val="30"/>
        </w:rPr>
        <w:t xml:space="preserve">对A市居民参加体育锻炼的情况进行的调查表明，经常参加体育锻炼的居民数近两年来不断上升，而该健身中心的顾客数略有下降。 以下各项除了哪一项，都有助于解释上述矛盾?（　　）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A、该健身中心对顾客的统计不仔细，统计的准确性值得怀疑</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B、为节省开支，许多居民改为到公园参加锻炼</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C、A市调查中抽取的样本较多，所以调查具有较高的准确性</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D、近两年该市新开发了许多健身中心</w:t>
      </w:r>
    </w:p>
    <w:p w:rsidR="00C34001" w:rsidRPr="00C34001" w:rsidP="00C903D6">
      <w:pPr>
        <w:jc w:val="left"/>
        <w:rPr>
          <w:rFonts w:ascii="华文中宋" w:eastAsia="华文中宋" w:hAnsi="华文中宋"/>
          <w:b/>
          <w:sz w:val="30"/>
          <w:szCs w:val="30"/>
        </w:rPr>
      </w:pPr>
      <w:r w:rsidRPr="00C34001">
        <w:rPr>
          <w:rFonts w:ascii="宋体" w:hAnsi="宋体"/>
          <w:b/>
        </w:rPr>
        <w:t>29．</w:t>
      </w:r>
      <w:r w:rsidRPr="00C34001">
        <w:rPr>
          <w:rFonts w:ascii="华文中宋" w:eastAsia="华文中宋" w:hAnsi="华文中宋"/>
          <w:b/>
          <w:sz w:val="30"/>
          <w:szCs w:val="30"/>
        </w:rPr>
        <w:t xml:space="preserve">自我服务偏见是指当人们加工和自我有关的信息时，会出现一种潜在的偏见，即自我美化或自我开脱，总把自己看得比别人好。  根据上述定义，下列哪项不涉及自我服务偏见?（　　）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A、甲老师在工作汇报中写道：在我的帮助下，A生顺利毕业了；而不管我怎样帮助B，他还是因为不上进而退学了</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B、每当小乙在报纸上看到有人见义勇为却因周围群众冷眼旁观而受重伤时，心里就很鄙视这些群众，认为如果当时自己在场肯定会帮忙</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C、老丙是彩票迷，每当买彩票未中奖时，他都会说运气不好；有一次中了大奖，他感叹道：“终于时来运转了。”</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D、经理在年终总结会上提到有几名员工对公司今年业绩的提升作出了巨大贡献，台下90%的员工都认为说的是自己</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C34001">
        <w:rPr>
          <w:rFonts w:ascii="宋体" w:hAnsi="宋体"/>
          <w:b/>
        </w:rPr>
        <w:t>30．</w:t>
      </w:r>
      <w:r w:rsidRPr="00C34001">
        <w:rPr>
          <w:rFonts w:ascii="华文中宋" w:eastAsia="华文中宋" w:hAnsi="华文中宋"/>
          <w:b/>
          <w:sz w:val="30"/>
          <w:szCs w:val="30"/>
        </w:rPr>
        <w:t>美国某大学医学院的研究人员在《小儿科杂志》上发表论文指出，在对2</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 xml:space="preserve"> 702个家庭的孩子进行跟踪调查后发现，如果孩子在5岁前每天看电视超过2小时，他们长大后出现行为问题的风险将会增加l倍多。所谓行为问题是指性格孤僻、言行粗鲁、侵犯他人、难与他人合作等。</w:t>
      </w:r>
      <w:r w:rsidRPr="00C34001">
        <w:rPr>
          <w:rFonts w:ascii="华文中宋" w:eastAsia="华文中宋" w:hAnsi="华文中宋"/>
          <w:b/>
          <w:sz w:val="30"/>
          <w:szCs w:val="30"/>
        </w:rPr>
        <w:t xml:space="preserve"> 以下哪项最好地解释了以上论述?（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A、电视节目会使孩子产生好奇心，容易导致孩子出现暴力倾向</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B、电视节目中有不少内容容易使孩子长时间处于紧张、恐惧的状态</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C、看电视时间过长，会影响孩子与其他人的交往，久而久之，孩子便会缺乏与他人打交道的经验</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D、儿童模仿能力强，如果只对电视节目感兴趣，长此以往，会阻碍他们分析能力的发展</w:t>
      </w:r>
    </w:p>
    <w:p w:rsidR="00C34001" w:rsidRPr="00C34001" w:rsidP="00C903D6">
      <w:pPr>
        <w:jc w:val="left"/>
        <w:rPr>
          <w:rFonts w:ascii="华文中宋" w:eastAsia="华文中宋" w:hAnsi="华文中宋"/>
          <w:b/>
          <w:sz w:val="30"/>
          <w:szCs w:val="30"/>
        </w:rPr>
      </w:pPr>
      <w:r w:rsidRPr="00C34001">
        <w:rPr>
          <w:rFonts w:ascii="宋体" w:hAnsi="宋体"/>
          <w:b/>
        </w:rPr>
        <w:t>31．</w:t>
      </w:r>
      <w:r w:rsidRPr="00C34001">
        <w:rPr>
          <w:rFonts w:ascii="华文中宋" w:eastAsia="华文中宋" w:hAnsi="华文中宋"/>
          <w:b/>
          <w:sz w:val="30"/>
          <w:szCs w:val="30"/>
        </w:rPr>
        <w:t xml:space="preserve">专家：问题：建议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A、政府：管理：社会</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B、老师：学生：作业</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C、广告：产品：宣传</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D、售票员：提醒：乘客</w:t>
      </w:r>
    </w:p>
    <w:p w:rsidR="00C34001" w:rsidRPr="00C34001" w:rsidP="00C903D6">
      <w:pPr>
        <w:jc w:val="left"/>
        <w:rPr>
          <w:rFonts w:ascii="华文中宋" w:eastAsia="华文中宋" w:hAnsi="华文中宋"/>
          <w:b/>
          <w:sz w:val="30"/>
          <w:szCs w:val="30"/>
        </w:rPr>
      </w:pPr>
      <w:r w:rsidRPr="00C34001">
        <w:rPr>
          <w:rFonts w:ascii="宋体" w:hAnsi="宋体"/>
          <w:b/>
        </w:rPr>
        <w:t>32．</w:t>
      </w:r>
      <w:r w:rsidRPr="00C34001">
        <w:rPr>
          <w:rFonts w:ascii="华文中宋" w:eastAsia="华文中宋" w:hAnsi="华文中宋"/>
          <w:b/>
          <w:sz w:val="30"/>
          <w:szCs w:val="30"/>
        </w:rPr>
        <w:t>签订技术转让合同必须遵守国家的法律，符合国家政策的要求。否则，即使是当事人双方自愿签订的合同，非但不能受到法律保护，还要根据情况依法追究法律责任。 与以上论述等值的是（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A、如果双方当事人的行为都是自愿的，就会受到法律的保护</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B、如果双方当事人的行为都是自愿的，就要承担法律责任</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C、只有双方当事人的行为合法，才能产生预期的法律后果，受到法律的保护</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D、如果双方当事人的行为合法，就会产生预期的法律后果，受到法律的保护</w:t>
      </w:r>
    </w:p>
    <w:p w:rsidR="00C34001" w:rsidRPr="00C34001" w:rsidP="00C903D6">
      <w:pPr>
        <w:jc w:val="left"/>
        <w:rPr>
          <w:rFonts w:ascii="华文中宋" w:eastAsia="华文中宋" w:hAnsi="华文中宋"/>
          <w:b/>
          <w:sz w:val="30"/>
          <w:szCs w:val="30"/>
        </w:rPr>
      </w:pPr>
      <w:r w:rsidRPr="00C34001">
        <w:rPr>
          <w:rFonts w:ascii="宋体" w:hAnsi="宋体"/>
          <w:b/>
        </w:rPr>
        <w:t>33．</w:t>
      </w:r>
      <w:r w:rsidRPr="00C34001">
        <w:rPr>
          <w:rFonts w:ascii="华文中宋" w:eastAsia="华文中宋" w:hAnsi="华文中宋"/>
          <w:b/>
          <w:sz w:val="30"/>
          <w:szCs w:val="30"/>
        </w:rPr>
        <w:t>温度计：水银（　　）</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C34001">
        <w:rPr>
          <w:rFonts w:ascii="华文中宋" w:eastAsia="华文中宋" w:hAnsi="华文中宋"/>
          <w:b/>
          <w:sz w:val="30"/>
          <w:szCs w:val="30"/>
        </w:rPr>
        <w:t>A、发动机：汽油</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B、热水器：水</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C、衣服：扣子</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D、蓄电池：硫酸</w:t>
      </w:r>
    </w:p>
    <w:p w:rsidR="00C34001" w:rsidRPr="00C34001" w:rsidP="00C903D6">
      <w:pPr>
        <w:jc w:val="left"/>
        <w:rPr>
          <w:rFonts w:ascii="华文中宋" w:eastAsia="华文中宋" w:hAnsi="华文中宋"/>
          <w:b/>
          <w:sz w:val="30"/>
          <w:szCs w:val="30"/>
        </w:rPr>
      </w:pPr>
      <w:r w:rsidRPr="00C34001">
        <w:rPr>
          <w:rFonts w:ascii="宋体" w:hAnsi="宋体"/>
          <w:b/>
        </w:rPr>
        <w:t>34．</w:t>
      </w:r>
      <w:r w:rsidRPr="00C34001">
        <w:rPr>
          <w:rFonts w:ascii="华文中宋" w:eastAsia="华文中宋" w:hAnsi="华文中宋"/>
          <w:b/>
          <w:sz w:val="30"/>
          <w:szCs w:val="30"/>
        </w:rPr>
        <w:t>职业培训，是指按照不同职业岗位的要求，对接受培训的人员进行职业知识与实际技能的培训和训练。根据上述定义，下列属于职业培训的是（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A、某社区对本区“两劳”(劳改、劳教)释放人员进行了集中教育</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B、某培训机构举办了拟参加今年播音主持专业高考学生的考前培训班</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C、某企业对今年新进的员工进行“我与企业共荣辱”教育</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D、某市人力资源和社会保障局计划上半年举办一期电脑培训班，二期家政培训班，培训对象全部是该市下岗人员</w:t>
      </w:r>
    </w:p>
    <w:p w:rsidR="00C34001" w:rsidRPr="00C34001" w:rsidP="00C903D6">
      <w:pPr>
        <w:jc w:val="left"/>
        <w:rPr>
          <w:rFonts w:ascii="华文中宋" w:eastAsia="华文中宋" w:hAnsi="华文中宋"/>
          <w:b/>
          <w:sz w:val="30"/>
          <w:szCs w:val="30"/>
        </w:rPr>
      </w:pPr>
      <w:r w:rsidRPr="00C34001">
        <w:rPr>
          <w:rFonts w:ascii="宋体" w:hAnsi="宋体"/>
          <w:b/>
        </w:rPr>
        <w:t>35．</w:t>
      </w:r>
      <w:r w:rsidRPr="00C34001">
        <w:rPr>
          <w:rFonts w:ascii="华文中宋" w:eastAsia="华文中宋" w:hAnsi="华文中宋"/>
          <w:b/>
          <w:sz w:val="30"/>
          <w:szCs w:val="30"/>
        </w:rPr>
        <w:t xml:space="preserve">某公司以部门为单位，把员工的绩效成绩分为优、良、中、差四等。在年终总结时，绩效考核成绩前20%的为优，后15%的为差，其余的为良和中。在上一年度，甲部门绩效考核成绩为优的员工多于乙部门绩效考核成绩为优的员工。 如果上述为真，则以下哪项一定为真?（　　）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A、甲部门绩效考核为差的员工多于乙部门绩效考核为中的员工</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B、甲部门绩效考核为差的员工多于乙部门绩效考核为差的员工</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C、甲部门绩效考核为优的员工少于乙部门绩效考核为良的员工</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D、甲部门绩效考核为差的员工少于乙部门绩效考核为差的员工</w:t>
      </w:r>
    </w:p>
    <w:p w:rsidR="00C34001" w:rsidRPr="00C34001" w:rsidP="00C903D6">
      <w:pPr>
        <w:jc w:val="left"/>
        <w:rPr>
          <w:rFonts w:ascii="华文中宋" w:eastAsia="华文中宋" w:hAnsi="华文中宋"/>
          <w:b/>
          <w:sz w:val="30"/>
          <w:szCs w:val="30"/>
        </w:rPr>
      </w:pPr>
      <w:r w:rsidRPr="00C34001">
        <w:rPr>
          <w:rFonts w:ascii="宋体" w:hAnsi="宋体"/>
          <w:b/>
        </w:rPr>
        <w:t>36．</w:t>
      </w:r>
      <w:r w:rsidRPr="00C34001">
        <w:rPr>
          <w:rFonts w:ascii="华文中宋" w:eastAsia="华文中宋" w:hAnsi="华文中宋"/>
          <w:b/>
          <w:sz w:val="30"/>
          <w:szCs w:val="30"/>
        </w:rPr>
        <w:t>有一些植物需经过低温后才能开花并成长结实。通过低温诱导促使植物开花结实的作用称为春化作用。 根据上述定义，下列未利用春化作用原理的是（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A、洋葱开花影响其品质，因此在春季种植前高温处理越冬贮藏的鳞茎，以降低其感受低温的能力，从而得到较大的鳞茎</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C34001">
        <w:rPr>
          <w:rFonts w:ascii="华文中宋" w:eastAsia="华文中宋" w:hAnsi="华文中宋"/>
          <w:b/>
          <w:sz w:val="30"/>
          <w:szCs w:val="30"/>
        </w:rPr>
        <w:t>B、使用赤霉素，二年生天仙子、白菜、甜菜和胡萝卜等不经低温处理就可以开花</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C、将萌发的冬小麦种子装在罐中，放在冬季的低温下40至50天后在春季播种，可获得和秋播同样的收成</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D、在第一年将二年生药用植物当归的块根挖出，贮藏在高温下，以减少第二年的抽蔓率而获得较好的块根</w:t>
      </w:r>
    </w:p>
    <w:p w:rsidR="00C34001" w:rsidRPr="00C34001" w:rsidP="00C903D6">
      <w:pPr>
        <w:jc w:val="left"/>
        <w:rPr>
          <w:rFonts w:ascii="华文中宋" w:eastAsia="华文中宋" w:hAnsi="华文中宋"/>
          <w:b/>
          <w:sz w:val="30"/>
          <w:szCs w:val="30"/>
        </w:rPr>
      </w:pPr>
      <w:r w:rsidRPr="00C34001">
        <w:rPr>
          <w:rFonts w:ascii="宋体" w:hAnsi="宋体"/>
          <w:b/>
        </w:rPr>
        <w:t>37．</w:t>
      </w:r>
      <w:r w:rsidRPr="00C34001">
        <w:rPr>
          <w:rFonts w:ascii="华文中宋" w:eastAsia="华文中宋" w:hAnsi="华文中宋"/>
          <w:b/>
          <w:sz w:val="30"/>
          <w:szCs w:val="30"/>
        </w:rPr>
        <w:t>共同海损是指在同一海上航程中，当船舶、货物和其他财产遭遇共同危险时，为了共同安全，有意地、合理地采取措施所直接造成的特殊牺牲、支付的特殊费用。共同海损由各受益方按比例分摊。下列各种情况中，不属于共同海损的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A、某船航行途中触礁搁浅，请求救援和维修船舶所花费的开支</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B、某船航行途中受天气影响被迫中途靠岸，停靠港口期间支付的费用</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C、某船在运输途中遭到海盗袭击，部分运输货物被抢</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D、某货船遇到巨浪，为减轻船重避免危险，船长下令抛弃部分运输的货物</w:t>
      </w:r>
    </w:p>
    <w:p w:rsidR="00C34001" w:rsidRPr="00C34001" w:rsidP="00C903D6">
      <w:pPr>
        <w:jc w:val="left"/>
        <w:rPr>
          <w:rFonts w:ascii="华文中宋" w:eastAsia="华文中宋" w:hAnsi="华文中宋"/>
          <w:b/>
          <w:sz w:val="30"/>
          <w:szCs w:val="30"/>
        </w:rPr>
      </w:pPr>
      <w:r w:rsidRPr="00C34001">
        <w:rPr>
          <w:rFonts w:ascii="宋体" w:hAnsi="宋体"/>
          <w:b/>
        </w:rPr>
        <w:t>38．</w:t>
      </w:r>
      <w:r w:rsidRPr="00C34001">
        <w:rPr>
          <w:rFonts w:ascii="华文中宋" w:eastAsia="华文中宋" w:hAnsi="华文中宋"/>
          <w:b/>
          <w:sz w:val="30"/>
          <w:szCs w:val="30"/>
        </w:rPr>
        <w:t>美国最近一次的民意测验结果表明，公众以80%对17%反对放松现在的空气污染的法规。而且，没有一个主要公众阶层想放宽环境法。这次投票的结果显示出立法者将通过投票支持更新空气洁净法，可以在不疏远任何有影响力的特殊利益集团的同时对公众意愿做出回应。下面哪条信息对评价上面陈述的逻辑性最有用?（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A、被定义为主要阶层的群体和被定义为有特殊利益集团的群体</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B、现行的联邦环境法的有效期限和州规定的空气污染法的期限</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C、更新空气洁净法对反对和支持放宽环境法规的人可能带来的经济影响</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D、作者希望通过引用民意测验的结果来施加影响的人是哪些人</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C34001">
        <w:rPr>
          <w:rFonts w:ascii="宋体" w:hAnsi="宋体"/>
          <w:b/>
        </w:rPr>
        <w:t>39．</w:t>
      </w:r>
      <w:r w:rsidRPr="00C34001">
        <w:rPr>
          <w:rFonts w:ascii="华文中宋" w:eastAsia="华文中宋" w:hAnsi="华文中宋"/>
          <w:b/>
          <w:sz w:val="30"/>
          <w:szCs w:val="30"/>
        </w:rPr>
        <w:t>小数法则是一种心理偏差，是指人们将小样本中某事件的概率分布看成是总体分布，抓住问题的某个特征直接推断结果，而不考虑这种特征出现的真实概率及与特征有关的其他原因。根据上述定义，下列哪一项反映了小数法则?</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A、在掷硬币的游戏中，即使连续10次出现正面，第11次出现正面的概率仍然还有50%</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B、一位投资经理在过去两年表现好于其他人，并不能说明这位经理水平要高于其他人</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C、在北京街头对100人进行调查都认为北京的房价很高，因此全北京市的人都认为北京的房价很高</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D、某一给定时间在一家大医院内诞生的婴儿有60%是男孩，则一家小医院内情况必定相同</w:t>
      </w:r>
    </w:p>
    <w:p w:rsidR="00C34001" w:rsidRPr="00C34001" w:rsidP="00C903D6">
      <w:pPr>
        <w:jc w:val="left"/>
        <w:rPr>
          <w:rFonts w:ascii="华文中宋" w:eastAsia="华文中宋" w:hAnsi="华文中宋"/>
          <w:b/>
          <w:sz w:val="30"/>
          <w:szCs w:val="30"/>
        </w:rPr>
      </w:pPr>
      <w:r w:rsidRPr="00C34001">
        <w:rPr>
          <w:rFonts w:ascii="宋体" w:hAnsi="宋体"/>
          <w:b/>
        </w:rPr>
        <w:t>40．</w:t>
      </w:r>
      <w:r w:rsidRPr="00C34001">
        <w:rPr>
          <w:rFonts w:ascii="华文中宋" w:eastAsia="华文中宋" w:hAnsi="华文中宋"/>
          <w:b/>
          <w:sz w:val="30"/>
          <w:szCs w:val="30"/>
        </w:rPr>
        <w:t>众所周知，西医利用现代科学技术手段可以解决很多中医无法解决的病症，而中医依靠对人体经络和气血的特殊理解也治愈了很多令西医束手无策的难题，据此，针对某些复杂疾病，很多人认为中西医结合的治疗方法是有必要的。上述这些人在论断时作的假设是：</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A、针对这些疾病的中医和西医的治疗方法可以相互结合，扬长避短</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B、这些疾病单独用中医疗法或者单独用西医疗法并不能有效治疗</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C、针对这些疾病，医疗界已经掌握了中西医疗法结合的方法</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D、针对这些疾病，医学界已经尝试了中西医结合的疗法取得了良好的效果</w:t>
      </w:r>
    </w:p>
    <w:p w:rsidR="00C34001" w:rsidRPr="00C34001" w:rsidP="00C903D6">
      <w:pPr>
        <w:jc w:val="left"/>
        <w:rPr>
          <w:rFonts w:ascii="华文中宋" w:eastAsia="华文中宋" w:hAnsi="华文中宋"/>
          <w:b/>
          <w:sz w:val="30"/>
          <w:szCs w:val="30"/>
        </w:rPr>
      </w:pPr>
      <w:r w:rsidRPr="00C34001">
        <w:rPr>
          <w:rFonts w:ascii="宋体" w:hAnsi="宋体"/>
          <w:b/>
        </w:rPr>
        <w:t>41．</w:t>
      </w:r>
      <w:r w:rsidRPr="00C34001">
        <w:rPr>
          <w:rFonts w:ascii="华文中宋" w:eastAsia="华文中宋" w:hAnsi="华文中宋"/>
          <w:b/>
          <w:sz w:val="30"/>
          <w:szCs w:val="30"/>
        </w:rPr>
        <w:t xml:space="preserve">左侧图形折叠后，得到的立方体有（　　）。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A、ABF</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B、ADF</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C、CFG</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D、DFH</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C34001">
        <w:rPr>
          <w:rFonts w:ascii="宋体" w:hAnsi="宋体"/>
          <w:b/>
        </w:rPr>
        <w:t>42．</w:t>
      </w:r>
      <w:r w:rsidRPr="00C34001">
        <w:rPr>
          <w:rFonts w:ascii="华文中宋" w:eastAsia="华文中宋" w:hAnsi="华文中宋"/>
          <w:b/>
          <w:sz w:val="30"/>
          <w:szCs w:val="30"/>
        </w:rPr>
        <w:t xml:space="preserve">把下面的六个小图形分为两类，使每一类图形都有各自的共同特征或规律，分类正确的一项是：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A、①②③，④⑤⑥</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B、①②⑤，③④⑥</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C、①③⑥，②④⑤</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D、①③⑤，②④⑥</w:t>
      </w:r>
    </w:p>
    <w:p w:rsidR="00C34001" w:rsidRPr="00C34001" w:rsidP="00C903D6">
      <w:pPr>
        <w:jc w:val="left"/>
        <w:rPr>
          <w:rFonts w:ascii="华文中宋" w:eastAsia="华文中宋" w:hAnsi="华文中宋"/>
          <w:b/>
          <w:sz w:val="30"/>
          <w:szCs w:val="30"/>
        </w:rPr>
      </w:pPr>
      <w:r w:rsidRPr="00C34001">
        <w:rPr>
          <w:rFonts w:ascii="宋体" w:hAnsi="宋体"/>
          <w:b/>
        </w:rPr>
        <w:t>43．</w:t>
      </w:r>
      <w:r w:rsidRPr="00C34001">
        <w:rPr>
          <w:rFonts w:ascii="华文中宋" w:eastAsia="华文中宋" w:hAnsi="华文中宋"/>
          <w:b/>
          <w:sz w:val="30"/>
          <w:szCs w:val="30"/>
        </w:rPr>
        <w:t xml:space="preserve">股票：投资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A、记忆：印象</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B、短信：通信</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C、模仿：复制</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D、页：书本</w:t>
      </w:r>
    </w:p>
    <w:p w:rsidR="00C34001" w:rsidRPr="00C34001" w:rsidP="00C903D6">
      <w:pPr>
        <w:jc w:val="left"/>
        <w:rPr>
          <w:rFonts w:ascii="华文中宋" w:eastAsia="华文中宋" w:hAnsi="华文中宋"/>
          <w:b/>
          <w:sz w:val="30"/>
          <w:szCs w:val="30"/>
        </w:rPr>
      </w:pPr>
      <w:r w:rsidRPr="00C34001">
        <w:rPr>
          <w:rFonts w:ascii="宋体" w:hAnsi="宋体"/>
          <w:b/>
        </w:rPr>
        <w:t>44．</w:t>
      </w:r>
      <w:r w:rsidRPr="00C34001">
        <w:rPr>
          <w:rFonts w:ascii="华文中宋" w:eastAsia="华文中宋" w:hAnsi="华文中宋"/>
          <w:b/>
          <w:sz w:val="30"/>
          <w:szCs w:val="30"/>
        </w:rPr>
        <w:t xml:space="preserve">媒体暴力：指媒体及其从业者利用媒体本身作为大众传播媒介的话语权优势对新闻当事人或被波及的人群所实施的一种暴力行为。相对于现实中的暴力，传媒的“暴力”更多地体现在对传媒力量的放任、对事件缺乏调查和对影响的缺少预料，甚至人为制造和恶化舆论环境，给社会以及一些事件的当事人造成了非常严重的影响。  根据上述定义，下列不属于媒体暴力的是（　　）。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A、2006年夏季，南方某报记者曾撰文，怀疑市面上的西瓜被人为地注射了红药水以保持颜色红嫩。没想到，此报道竟引发2006年海南西瓜大量滞销，瓜农损失上千万</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B、某名人徒弟“打人事件”被报道之后，诸多媒体一边倒地对该名人口诛笔伐</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C、某记者的女朋友被公司解雇之后，该记者在某论坛实名撰写了一篇文章，文章指出该公司老板性骚扰女员工。这篇文章在各大论坛广为传播，给该公司声誉造成极坏的影响</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D、在一段时期内，媒体用“乞丐村多见二层小洋楼”、“乞丐村乞丐坐飞机返乡”等标题报道小寨村一些或真或假的新闻，于是诸如“好吃懒做”、“不知羞耻”、“假乞丐”的标签贴在了小寨人的身上</w:t>
      </w:r>
    </w:p>
    <w:p w:rsidR="00C34001" w:rsidRPr="00C34001" w:rsidP="00C903D6">
      <w:pPr>
        <w:jc w:val="left"/>
        <w:rPr>
          <w:rFonts w:ascii="华文中宋" w:eastAsia="华文中宋" w:hAnsi="华文中宋"/>
          <w:b/>
          <w:sz w:val="30"/>
          <w:szCs w:val="30"/>
        </w:rPr>
      </w:pPr>
      <w:r w:rsidRPr="00C34001">
        <w:rPr>
          <w:rFonts w:ascii="宋体" w:hAnsi="宋体"/>
          <w:b/>
        </w:rPr>
        <w:t>45．</w:t>
      </w:r>
      <w:r w:rsidRPr="00C34001">
        <w:rPr>
          <w:rFonts w:ascii="华文中宋" w:eastAsia="华文中宋" w:hAnsi="华文中宋"/>
          <w:b/>
          <w:sz w:val="30"/>
          <w:szCs w:val="30"/>
        </w:rPr>
        <w:t>古文：标点</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A、爱情：金钱</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B、罪犯：自由</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C、蝙蝠：鸟类</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D、素描：颜料</w:t>
      </w:r>
    </w:p>
    <w:p w:rsidR="00C34001" w:rsidRPr="00C34001" w:rsidP="00C903D6">
      <w:pPr>
        <w:jc w:val="left"/>
        <w:rPr>
          <w:rFonts w:ascii="华文中宋" w:eastAsia="华文中宋" w:hAnsi="华文中宋"/>
          <w:b/>
          <w:sz w:val="30"/>
          <w:szCs w:val="30"/>
        </w:rPr>
      </w:pPr>
      <w:r w:rsidRPr="00C34001">
        <w:rPr>
          <w:rFonts w:ascii="宋体" w:hAnsi="宋体"/>
          <w:b/>
        </w:rPr>
        <w:t>46．</w:t>
      </w:r>
      <w:r w:rsidRPr="00C34001">
        <w:rPr>
          <w:rFonts w:ascii="华文中宋" w:eastAsia="华文中宋" w:hAnsi="华文中宋"/>
          <w:b/>
          <w:sz w:val="30"/>
          <w:szCs w:val="30"/>
        </w:rPr>
        <w:t xml:space="preserve">不随意注意是指事先没有预定的目的，也无需作任何意志努力，不由自主地对某些事物发生的注意。又叫无意注意，是注意的一种初级表现形式。 根据上述定义，下列属于不随意注意的是（　　）。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A、学生在教室里听课，突然从外面进来一个人，这时学生就会中断听讲，将目光投向那个人</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B、当首长来的时候，参加阅兵的士兵们都齐刷刷地将头朝向了首长</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C、驾车的司机每到一个路口的时候，都会看看左右两边的后视镜</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D、2004年雅典奥运会男子跨栏决赛中，所有的亚洲人都关注着中国飞人刘翔的身影</w:t>
      </w:r>
    </w:p>
    <w:p w:rsidR="00C34001" w:rsidRPr="00C34001" w:rsidP="00C903D6">
      <w:pPr>
        <w:jc w:val="left"/>
        <w:rPr>
          <w:rFonts w:ascii="华文中宋" w:eastAsia="华文中宋" w:hAnsi="华文中宋"/>
          <w:b/>
          <w:sz w:val="30"/>
          <w:szCs w:val="30"/>
        </w:rPr>
      </w:pPr>
      <w:r w:rsidRPr="00C34001">
        <w:rPr>
          <w:rFonts w:ascii="宋体" w:hAnsi="宋体"/>
          <w:b/>
        </w:rPr>
        <w:t>47．</w:t>
      </w:r>
      <w:r w:rsidRPr="00C34001">
        <w:rPr>
          <w:rFonts w:ascii="华文中宋" w:eastAsia="华文中宋" w:hAnsi="华文中宋"/>
          <w:b/>
          <w:sz w:val="30"/>
          <w:szCs w:val="30"/>
        </w:rPr>
        <w:t>在一次选举中，统计显示，有人投了所有候选人的赞成票。如果统计是真实的，那么下列哪项也必定是真实的?（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A、对每个候选人来说，都有选民投了他的赞成票</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B、对所有候选人都投赞成票的不止一人</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C、有人没有投所有候选人的赞成票</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D、不可能所有的候选人都当选</w:t>
      </w:r>
    </w:p>
    <w:p w:rsidR="00C34001" w:rsidRPr="00C34001" w:rsidP="00C903D6">
      <w:pPr>
        <w:jc w:val="left"/>
        <w:rPr>
          <w:rFonts w:ascii="华文中宋" w:eastAsia="华文中宋" w:hAnsi="华文中宋"/>
          <w:b/>
          <w:sz w:val="30"/>
          <w:szCs w:val="30"/>
        </w:rPr>
      </w:pPr>
      <w:r w:rsidRPr="00C34001">
        <w:rPr>
          <w:rFonts w:ascii="宋体" w:hAnsi="宋体"/>
          <w:b/>
        </w:rPr>
        <w:t>48．</w:t>
      </w:r>
      <w:r w:rsidRPr="00C34001">
        <w:rPr>
          <w:rFonts w:ascii="华文中宋" w:eastAsia="华文中宋" w:hAnsi="华文中宋"/>
          <w:b/>
          <w:sz w:val="30"/>
          <w:szCs w:val="30"/>
        </w:rPr>
        <w:t>水：温柔：滋润</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C34001">
        <w:rPr>
          <w:rFonts w:ascii="华文中宋" w:eastAsia="华文中宋" w:hAnsi="华文中宋"/>
          <w:b/>
          <w:sz w:val="30"/>
          <w:szCs w:val="30"/>
        </w:rPr>
        <w:t>A、火：炙热：燃烧</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B、土：敦厚：承载</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C、金：锐利：肃杀</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D、木：质朴：生命</w:t>
      </w:r>
    </w:p>
    <w:p w:rsidR="00C34001" w:rsidRPr="00C34001" w:rsidP="00C903D6">
      <w:pPr>
        <w:jc w:val="left"/>
        <w:rPr>
          <w:rFonts w:ascii="华文中宋" w:eastAsia="华文中宋" w:hAnsi="华文中宋"/>
          <w:b/>
          <w:sz w:val="30"/>
          <w:szCs w:val="30"/>
        </w:rPr>
      </w:pPr>
      <w:r w:rsidRPr="00C34001">
        <w:rPr>
          <w:rFonts w:ascii="宋体" w:hAnsi="宋体"/>
          <w:b/>
        </w:rPr>
        <w:t>49．</w:t>
      </w:r>
      <w:r w:rsidRPr="00C34001">
        <w:rPr>
          <w:rFonts w:ascii="华文中宋" w:eastAsia="华文中宋" w:hAnsi="华文中宋"/>
          <w:b/>
          <w:sz w:val="30"/>
          <w:szCs w:val="30"/>
        </w:rPr>
        <w:t>有5名日本侵华时期被抓到日本的原中国劳工起诉日本一家公司，要求赔偿损失。2007年日本最高法院在终审判决中声称，根据《中日联合声明》，中国人的个人索赔权已被放弃，因此驳回中国劳工的诉讼请求。查1972年签署的《中日联合声明》是这样写的：“中华人民共和国政府宣布：为了中日人民的友好，放弃对日本国的战争赔偿要求。”以下哪一项与日本最高法院的论证方法相同?</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A、王英会说英语，王英是中国人，所以，中国人会说英语</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B、我校运动会是全校的运动会，奥运会是全世界的运动会；我校学生都必须参加校运会开幕式，所以，全世界的人都必须参加奥运会开幕式</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C、中国奥委会是国际奥委会的成员，Y先生是中国奥委会的委员，所以，Y先生是国际奥委会的委员</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D、教育部规定，高校不得从事股票投资，所以，北京大学的张教授不能购买股票</w:t>
      </w:r>
    </w:p>
    <w:p w:rsidR="00C34001" w:rsidRPr="00C34001" w:rsidP="00C903D6">
      <w:pPr>
        <w:jc w:val="left"/>
        <w:rPr>
          <w:rFonts w:ascii="华文中宋" w:eastAsia="华文中宋" w:hAnsi="华文中宋"/>
          <w:b/>
          <w:sz w:val="30"/>
          <w:szCs w:val="30"/>
        </w:rPr>
      </w:pPr>
      <w:r w:rsidRPr="00C34001">
        <w:rPr>
          <w:rFonts w:ascii="宋体" w:hAnsi="宋体"/>
          <w:b/>
        </w:rPr>
        <w:t>50．</w:t>
      </w:r>
      <w:r w:rsidRPr="00C34001">
        <w:rPr>
          <w:rFonts w:ascii="华文中宋" w:eastAsia="华文中宋" w:hAnsi="华文中宋"/>
          <w:b/>
          <w:sz w:val="30"/>
          <w:szCs w:val="30"/>
        </w:rPr>
        <w:t>近年来．越来越多的大学开始尝试自主招生，进而有人呼吁彻底取消统一高考。相关专家表示：取消统一高考势必带来对于经济欠发达地区，特别是对广大农村地区考生的不公平待遇。以下哪项如果为真，最能削弱上述观点?</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A、自主招生在命题方面区别城乡考生，为农村考生拟定适合他们学习情况和生活经验的考题</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B、大学自主招生题目灵活多变，农村孩子从阅读、见识、到外语训练往往与城里孩子有较大差距</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C、由于自主招生，目前农村学生在大学中的比例已经明显下降</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D、如果大学都自主招生，到处赶考相关的吃穿住用行对农村孩子来说会是一个沉重的负担</w:t>
      </w:r>
    </w:p>
    <w:p w:rsidR="00C34001" w:rsidRPr="00C34001" w:rsidP="00C34001">
      <w:pPr>
        <w:jc w:val="left"/>
        <w:rPr>
          <w:rFonts w:ascii="宋体" w:hAnsi="宋体"/>
          <w:b/>
        </w:rPr>
      </w:pPr>
      <w:r w:rsidRPr="00C34001">
        <w:rPr>
          <w:rFonts w:ascii="微软雅黑" w:eastAsia="微软雅黑" w:hAnsi="微软雅黑"/>
          <w:b/>
          <w:sz w:val="28"/>
        </w:rPr>
        <w:t>三、常识判断</w:t>
      </w:r>
    </w:p>
    <w:p w:rsidR="00C34001" w:rsidRPr="00C34001" w:rsidP="00C903D6">
      <w:pPr>
        <w:jc w:val="left"/>
        <w:rPr>
          <w:rFonts w:ascii="华文中宋" w:eastAsia="华文中宋" w:hAnsi="华文中宋"/>
          <w:b/>
          <w:sz w:val="30"/>
          <w:szCs w:val="30"/>
        </w:rPr>
      </w:pPr>
      <w:r w:rsidRPr="00C34001">
        <w:rPr>
          <w:rFonts w:ascii="宋体" w:hAnsi="宋体"/>
          <w:b/>
        </w:rPr>
        <w:t>51．</w:t>
      </w:r>
      <w:r w:rsidRPr="00C34001">
        <w:rPr>
          <w:rFonts w:ascii="华文中宋" w:eastAsia="华文中宋" w:hAnsi="华文中宋"/>
          <w:b/>
          <w:sz w:val="30"/>
          <w:szCs w:val="30"/>
        </w:rPr>
        <w:t>建立完善的社会保障制度对促进经济发展和社会稳定，保证社会主义市场经济正常运行和国家长治久安都具有重大意义。社会保障制度的核心内容是（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A、社会保险</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B、社会福利</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C、社会救济</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D、社会优抚与安置</w:t>
      </w:r>
    </w:p>
    <w:p w:rsidR="00C34001" w:rsidRPr="00C34001" w:rsidP="00C903D6">
      <w:pPr>
        <w:jc w:val="left"/>
        <w:rPr>
          <w:rFonts w:ascii="华文中宋" w:eastAsia="华文中宋" w:hAnsi="华文中宋"/>
          <w:b/>
          <w:sz w:val="30"/>
          <w:szCs w:val="30"/>
        </w:rPr>
      </w:pPr>
      <w:r w:rsidRPr="00C34001">
        <w:rPr>
          <w:rFonts w:ascii="宋体" w:hAnsi="宋体"/>
          <w:b/>
        </w:rPr>
        <w:t>52．</w:t>
      </w:r>
      <w:r w:rsidRPr="00C34001">
        <w:rPr>
          <w:rFonts w:ascii="华文中宋" w:eastAsia="华文中宋" w:hAnsi="华文中宋"/>
          <w:b/>
          <w:sz w:val="30"/>
          <w:szCs w:val="30"/>
        </w:rPr>
        <w:t>我国土地资源类型多样，其特征表述错误的一项是（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A、山地多，平地少，耕地比重小</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B、土地资源总量大，人均量少</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C、土地资源分布不平衡，土地生产力地区差异大</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D、耕地后备资源枯竭，难利用的土地多</w:t>
      </w:r>
    </w:p>
    <w:p w:rsidR="00C34001" w:rsidRPr="00C34001" w:rsidP="00C903D6">
      <w:pPr>
        <w:jc w:val="left"/>
        <w:rPr>
          <w:rFonts w:ascii="华文中宋" w:eastAsia="华文中宋" w:hAnsi="华文中宋"/>
          <w:b/>
          <w:sz w:val="30"/>
          <w:szCs w:val="30"/>
        </w:rPr>
      </w:pPr>
      <w:r w:rsidRPr="00C34001">
        <w:rPr>
          <w:rFonts w:ascii="宋体" w:hAnsi="宋体"/>
          <w:b/>
        </w:rPr>
        <w:t>53．</w:t>
      </w:r>
      <w:r w:rsidRPr="00C34001">
        <w:rPr>
          <w:rFonts w:ascii="华文中宋" w:eastAsia="华文中宋" w:hAnsi="华文中宋"/>
          <w:b/>
          <w:sz w:val="30"/>
          <w:szCs w:val="30"/>
        </w:rPr>
        <w:t>法国语言学家梅耶说：“有什么样的文化，就有什么样的语言．”所以，语言的工具性本身就有文化性。如果只重视听、说，读、写的训练或语言、词汇和语法视则的传授，以为这样就能理解英语和用英语进行交际，往往会因为不了解语言的文化背景，而频频出现语词歧义、语用失误等令人尴尬的现象．这段文字主要说明：</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A、语言兼具工具性和文化性</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B、语言教学中文化教学的特点</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C、语言教学中文化教学应受到重视</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D、交际中出现各种语用错误的原因</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C34001">
        <w:rPr>
          <w:rFonts w:ascii="宋体" w:hAnsi="宋体"/>
          <w:b/>
        </w:rPr>
        <w:t>54．</w:t>
      </w:r>
      <w:r w:rsidRPr="00C34001">
        <w:rPr>
          <w:rFonts w:ascii="华文中宋" w:eastAsia="华文中宋" w:hAnsi="华文中宋"/>
          <w:b/>
          <w:sz w:val="30"/>
          <w:szCs w:val="30"/>
        </w:rPr>
        <w:t xml:space="preserve">我们党把马列主义同中国实际相结合的第二次历史性飞跃的理论成果称为“邓小平理论”是因为邓小平是（　　）。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A、中国共产党第二代领导集体的核心</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B、我国改革开放和现代化建设的总设计师</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C、这一理论的主要创立者</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D、伟大的政治家和理论家</w:t>
      </w:r>
    </w:p>
    <w:p w:rsidR="00C34001" w:rsidRPr="00C34001" w:rsidP="00C903D6">
      <w:pPr>
        <w:jc w:val="left"/>
        <w:rPr>
          <w:rFonts w:ascii="华文中宋" w:eastAsia="华文中宋" w:hAnsi="华文中宋"/>
          <w:b/>
          <w:sz w:val="30"/>
          <w:szCs w:val="30"/>
        </w:rPr>
      </w:pPr>
      <w:r w:rsidRPr="00C34001">
        <w:rPr>
          <w:rFonts w:ascii="宋体" w:hAnsi="宋体"/>
          <w:b/>
        </w:rPr>
        <w:t>55．</w:t>
      </w:r>
      <w:r w:rsidRPr="00C34001">
        <w:rPr>
          <w:rFonts w:ascii="华文中宋" w:eastAsia="华文中宋" w:hAnsi="华文中宋"/>
          <w:b/>
          <w:sz w:val="30"/>
          <w:szCs w:val="30"/>
        </w:rPr>
        <w:t xml:space="preserve">以下科技常识正确的是：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A、原子弹爆炸是核能聚变的反应过程</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B、使用甲醇含量高的建材进行家庭装修，容易导致室内环境污染</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C、“钛”因为耐高温，比铝还轻，被称为“太空金属”</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D、手机刚接通时的电子辐射最强</w:t>
      </w:r>
    </w:p>
    <w:p w:rsidR="00C34001" w:rsidRPr="00C34001" w:rsidP="00C903D6">
      <w:pPr>
        <w:jc w:val="left"/>
        <w:rPr>
          <w:rFonts w:ascii="华文中宋" w:eastAsia="华文中宋" w:hAnsi="华文中宋"/>
          <w:b/>
          <w:sz w:val="30"/>
          <w:szCs w:val="30"/>
        </w:rPr>
      </w:pPr>
      <w:r w:rsidRPr="00C34001">
        <w:rPr>
          <w:rFonts w:ascii="宋体" w:hAnsi="宋体"/>
          <w:b/>
        </w:rPr>
        <w:t>56．</w:t>
      </w:r>
      <w:r w:rsidRPr="00C34001">
        <w:rPr>
          <w:rFonts w:ascii="华文中宋" w:eastAsia="华文中宋" w:hAnsi="华文中宋"/>
          <w:b/>
          <w:sz w:val="30"/>
          <w:szCs w:val="30"/>
        </w:rPr>
        <w:t>加强党的执政能力建设，不断提高构建社会主义和谐社会的能力的主要内容包括（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多项选择题</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A、全面贯彻尊重劳动、尊重知识、尊重人才、尊重创造的方针，不断增强全社会的创造活力</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B、妥善协调各方面的利益关系，正确处理人民内部矛盾；健全工作机制，维护社会稳定</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C、加强社会建设和管理，推进社会管理体制创新</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D、坚持党的群众路线，加强和改进新形势下的群众工作</w:t>
      </w:r>
    </w:p>
    <w:p w:rsidR="00C34001" w:rsidRPr="00C34001" w:rsidP="00C903D6">
      <w:pPr>
        <w:jc w:val="left"/>
        <w:rPr>
          <w:rFonts w:ascii="华文中宋" w:eastAsia="华文中宋" w:hAnsi="华文中宋"/>
          <w:b/>
          <w:sz w:val="30"/>
          <w:szCs w:val="30"/>
        </w:rPr>
      </w:pPr>
      <w:r w:rsidRPr="00C34001">
        <w:rPr>
          <w:rFonts w:ascii="宋体" w:hAnsi="宋体"/>
          <w:b/>
        </w:rPr>
        <w:t>57．</w:t>
      </w:r>
      <w:r w:rsidRPr="00C34001">
        <w:rPr>
          <w:rFonts w:ascii="华文中宋" w:eastAsia="华文中宋" w:hAnsi="华文中宋"/>
          <w:b/>
          <w:sz w:val="30"/>
          <w:szCs w:val="30"/>
        </w:rPr>
        <w:t>干燥的冷空气和富含水蒸气的暖空气相遇，发生大规模碰撞时形成的极端天气现象是（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A、热带风暴</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B、台风</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C34001">
        <w:rPr>
          <w:rFonts w:ascii="华文中宋" w:eastAsia="华文中宋" w:hAnsi="华文中宋"/>
          <w:b/>
          <w:sz w:val="30"/>
          <w:szCs w:val="30"/>
        </w:rPr>
        <w:t>C、飓风</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D、龙卷风</w:t>
      </w:r>
    </w:p>
    <w:p w:rsidR="00C34001" w:rsidRPr="00C34001" w:rsidP="00C903D6">
      <w:pPr>
        <w:jc w:val="left"/>
        <w:rPr>
          <w:rFonts w:ascii="华文中宋" w:eastAsia="华文中宋" w:hAnsi="华文中宋"/>
          <w:b/>
          <w:sz w:val="30"/>
          <w:szCs w:val="30"/>
        </w:rPr>
      </w:pPr>
      <w:r w:rsidRPr="00C34001">
        <w:rPr>
          <w:rFonts w:ascii="宋体" w:hAnsi="宋体"/>
          <w:b/>
        </w:rPr>
        <w:t>58．</w:t>
      </w:r>
      <w:r w:rsidRPr="00C34001">
        <w:rPr>
          <w:rFonts w:ascii="华文中宋" w:eastAsia="华文中宋" w:hAnsi="华文中宋"/>
          <w:b/>
          <w:sz w:val="30"/>
          <w:szCs w:val="30"/>
        </w:rPr>
        <w:t>现代工业的特点是（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A、采用的原料种类越来越少</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B、对劳动力数量、体力的投人越来越多</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C、单位产值能源消耗越来越多</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D、对劳动力知识、技术的投入逐渐增加</w:t>
      </w:r>
    </w:p>
    <w:p w:rsidR="00C34001" w:rsidRPr="00C34001" w:rsidP="00C903D6">
      <w:pPr>
        <w:jc w:val="left"/>
        <w:rPr>
          <w:rFonts w:ascii="华文中宋" w:eastAsia="华文中宋" w:hAnsi="华文中宋"/>
          <w:b/>
          <w:sz w:val="30"/>
          <w:szCs w:val="30"/>
        </w:rPr>
      </w:pPr>
      <w:r w:rsidRPr="00C34001">
        <w:rPr>
          <w:rFonts w:ascii="宋体" w:hAnsi="宋体"/>
          <w:b/>
        </w:rPr>
        <w:t>59．</w:t>
      </w:r>
      <w:r w:rsidRPr="00C34001">
        <w:rPr>
          <w:rFonts w:ascii="华文中宋" w:eastAsia="华文中宋" w:hAnsi="华文中宋"/>
          <w:b/>
          <w:sz w:val="30"/>
          <w:szCs w:val="30"/>
        </w:rPr>
        <w:t xml:space="preserve">大气层又叫大气圈，地球就被这一层很厚的大气层包围着。下列关于大气层的说法中，不正确的是（　　）。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多项选择题</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A、大气层的厚度大约为700千米</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B、云、雾、雨等现象都发生在对流层</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C、大气层的气温随高度增加而降低</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D、大气层的空气密度随高度的增加而减小</w:t>
      </w:r>
    </w:p>
    <w:p w:rsidR="00C34001" w:rsidRPr="00C34001" w:rsidP="00C903D6">
      <w:pPr>
        <w:jc w:val="left"/>
        <w:rPr>
          <w:rFonts w:ascii="华文中宋" w:eastAsia="华文中宋" w:hAnsi="华文中宋"/>
          <w:b/>
          <w:sz w:val="30"/>
          <w:szCs w:val="30"/>
        </w:rPr>
      </w:pPr>
      <w:r w:rsidRPr="00C34001">
        <w:rPr>
          <w:rFonts w:ascii="宋体" w:hAnsi="宋体"/>
          <w:b/>
        </w:rPr>
        <w:t>60．</w:t>
      </w:r>
      <w:r w:rsidRPr="00C34001">
        <w:rPr>
          <w:rFonts w:ascii="华文中宋" w:eastAsia="华文中宋" w:hAnsi="华文中宋"/>
          <w:b/>
          <w:sz w:val="30"/>
          <w:szCs w:val="30"/>
        </w:rPr>
        <w:t>下列关于刑法的主刑和附加刑说法错误的一项是（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A、附加刑是补充主刑的刑罚方式，不能独立适用</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B、犯罪时不满18周岁的，不能适用死刑</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C、被判处拘役的犯罪分子在执行期间参加劳动的，可以酌量发给报酬</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D、附加刑适用剥夺政治权利，它是作为一种比较严厉的刑罚方式适用于重罪犯</w:t>
      </w:r>
    </w:p>
    <w:p w:rsidR="00C34001" w:rsidRPr="00C34001" w:rsidP="00C903D6">
      <w:pPr>
        <w:jc w:val="left"/>
        <w:rPr>
          <w:rFonts w:ascii="华文中宋" w:eastAsia="华文中宋" w:hAnsi="华文中宋"/>
          <w:b/>
          <w:sz w:val="30"/>
          <w:szCs w:val="30"/>
        </w:rPr>
      </w:pPr>
      <w:r w:rsidRPr="00C34001">
        <w:rPr>
          <w:rFonts w:ascii="宋体" w:hAnsi="宋体"/>
          <w:b/>
        </w:rPr>
        <w:t>61．</w:t>
      </w:r>
      <w:r w:rsidRPr="00C34001">
        <w:rPr>
          <w:rFonts w:ascii="华文中宋" w:eastAsia="华文中宋" w:hAnsi="华文中宋"/>
          <w:b/>
          <w:sz w:val="30"/>
          <w:szCs w:val="30"/>
        </w:rPr>
        <w:t>语“草木皆兵”反映的历史事件是（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A、淝水之战</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B、赤壁之战</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C、官渡之战　　(*^__^*) 考试大…在线★考试中心</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C34001">
        <w:rPr>
          <w:rFonts w:ascii="华文中宋" w:eastAsia="华文中宋" w:hAnsi="华文中宋"/>
          <w:b/>
          <w:sz w:val="30"/>
          <w:szCs w:val="30"/>
        </w:rPr>
        <w:t>D、长平之战</w:t>
      </w:r>
    </w:p>
    <w:p w:rsidR="00C34001" w:rsidRPr="00C34001" w:rsidP="00C903D6">
      <w:pPr>
        <w:jc w:val="left"/>
        <w:rPr>
          <w:rFonts w:ascii="华文中宋" w:eastAsia="华文中宋" w:hAnsi="华文中宋"/>
          <w:b/>
          <w:sz w:val="30"/>
          <w:szCs w:val="30"/>
        </w:rPr>
      </w:pPr>
      <w:r w:rsidRPr="00C34001">
        <w:rPr>
          <w:rFonts w:ascii="宋体" w:hAnsi="宋体"/>
          <w:b/>
        </w:rPr>
        <w:t>62．</w:t>
      </w:r>
      <w:r w:rsidRPr="00C34001">
        <w:rPr>
          <w:rFonts w:ascii="华文中宋" w:eastAsia="华文中宋" w:hAnsi="华文中宋"/>
          <w:b/>
          <w:sz w:val="30"/>
          <w:szCs w:val="30"/>
        </w:rPr>
        <w:t xml:space="preserve"> “共产主义是没有剥削的制度，产品极大丰富，各尽所能，按需分配。按需分配，没有极大丰富的物质条件是不可能的，要实现共产主义，一定要完成社会主义阶段的任务。”社会主义阶段的任务很多，但根本的一条就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A、满足人们对物质财富的需求</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B、协调经济基础与上层建筑的矛盾</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C、发展生产力　　考试大|在线⊙考试中心♂</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D、群众利益无小事，维护人民利益</w:t>
      </w:r>
    </w:p>
    <w:p w:rsidR="00C34001" w:rsidRPr="00C34001" w:rsidP="00C903D6">
      <w:pPr>
        <w:jc w:val="left"/>
        <w:rPr>
          <w:rFonts w:ascii="华文中宋" w:eastAsia="华文中宋" w:hAnsi="华文中宋"/>
          <w:b/>
          <w:sz w:val="30"/>
          <w:szCs w:val="30"/>
        </w:rPr>
      </w:pPr>
      <w:r w:rsidRPr="00C34001">
        <w:rPr>
          <w:rFonts w:ascii="宋体" w:hAnsi="宋体"/>
          <w:b/>
        </w:rPr>
        <w:t>63．</w:t>
      </w:r>
      <w:r w:rsidRPr="00C34001">
        <w:rPr>
          <w:rFonts w:ascii="华文中宋" w:eastAsia="华文中宋" w:hAnsi="华文中宋"/>
          <w:b/>
          <w:sz w:val="30"/>
          <w:szCs w:val="30"/>
        </w:rPr>
        <w:t xml:space="preserve">我国《未成年人保护法》第九条规定：各级人民政府实施义务教育的管理;既是其法定  的权利又是法定义务，在未成年人不提起诉讼的情况下，各级政府可以依职权提起民事诉讼。可见：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A、国家通过制度切实保障未成年人受教育的权利</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B、各级人民政府是义务教育的承担者</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C、我国已实现了普及义务教育</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D、各级政府切实履行了其义务</w:t>
      </w:r>
    </w:p>
    <w:p w:rsidR="00C34001" w:rsidRPr="00C34001" w:rsidP="00C903D6">
      <w:pPr>
        <w:jc w:val="left"/>
        <w:rPr>
          <w:rFonts w:ascii="华文中宋" w:eastAsia="华文中宋" w:hAnsi="华文中宋"/>
          <w:b/>
          <w:sz w:val="30"/>
          <w:szCs w:val="30"/>
        </w:rPr>
      </w:pPr>
      <w:r w:rsidRPr="00C34001">
        <w:rPr>
          <w:rFonts w:ascii="宋体" w:hAnsi="宋体"/>
          <w:b/>
        </w:rPr>
        <w:t>64．</w:t>
      </w:r>
      <w:r w:rsidRPr="00C34001">
        <w:rPr>
          <w:rFonts w:ascii="华文中宋" w:eastAsia="华文中宋" w:hAnsi="华文中宋"/>
          <w:b/>
          <w:sz w:val="30"/>
          <w:szCs w:val="30"/>
        </w:rPr>
        <w:t>2009年中共中央办公厅、国务院办公厅印发的《关于实行党政领导干部问责的暂行规定》中所规定的对党政领导干部问责的方式不包括（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A、公开道歉</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B、引咎辞职</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C、责令辞职</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D、免职</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C34001">
        <w:rPr>
          <w:rFonts w:ascii="宋体" w:hAnsi="宋体"/>
          <w:b/>
        </w:rPr>
        <w:t>65．</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每年“世界读书日”前后，“阅读”都会成为一个热门话题。在__________地广泛提倡读书之外，近年来，“阅读”领域内的一些新变化，如迅速__________开来的“浅阅读”现象，也越来越引起人们的关注。填入划横线部分最恰当的一项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A、一如既往、流行</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B、大张旗鼓、蔓延</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C、始终如一、活跃</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D、不遗余力、扩展</w:t>
      </w:r>
    </w:p>
    <w:p w:rsidR="00C34001" w:rsidRPr="00C34001" w:rsidP="00C903D6">
      <w:pPr>
        <w:jc w:val="left"/>
        <w:rPr>
          <w:rFonts w:ascii="华文中宋" w:eastAsia="华文中宋" w:hAnsi="华文中宋"/>
          <w:b/>
          <w:sz w:val="30"/>
          <w:szCs w:val="30"/>
        </w:rPr>
      </w:pPr>
      <w:r w:rsidRPr="00C34001">
        <w:rPr>
          <w:rFonts w:ascii="宋体" w:hAnsi="宋体"/>
          <w:b/>
        </w:rPr>
        <w:t>66．</w:t>
      </w:r>
      <w:r w:rsidRPr="00C34001">
        <w:rPr>
          <w:rFonts w:ascii="华文中宋" w:eastAsia="华文中宋" w:hAnsi="华文中宋"/>
          <w:b/>
          <w:sz w:val="30"/>
          <w:szCs w:val="30"/>
        </w:rPr>
        <w:t>一个金鱼缸，现已注满水。有大、中、小三个假山，第一次把小假山沉入水中，第二次把小假山取出，把中假山沉入水中，第三次把中假山取出，把小假山和大假山一起沉入水中。现知道每次从金鱼缸中溢出水量的情况是：第一次是第二次的1/3，第三次是第二次的2倍。问三个假山的体枳之比是多少？</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 1：3：5</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 1：4：9</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 3：6：7</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 6：7：8</w:t>
      </w:r>
    </w:p>
    <w:p w:rsidR="00C34001" w:rsidRPr="00C34001" w:rsidP="00C903D6">
      <w:pPr>
        <w:jc w:val="left"/>
        <w:rPr>
          <w:rFonts w:ascii="华文中宋" w:eastAsia="华文中宋" w:hAnsi="华文中宋"/>
          <w:b/>
          <w:sz w:val="30"/>
          <w:szCs w:val="30"/>
        </w:rPr>
      </w:pPr>
      <w:r w:rsidRPr="00C34001">
        <w:rPr>
          <w:rFonts w:ascii="宋体" w:hAnsi="宋体"/>
          <w:b/>
        </w:rPr>
        <w:t>67．</w:t>
      </w:r>
      <w:r w:rsidRPr="00C34001">
        <w:rPr>
          <w:rFonts w:ascii="华文中宋" w:eastAsia="华文中宋" w:hAnsi="华文中宋"/>
          <w:b/>
          <w:sz w:val="30"/>
          <w:szCs w:val="30"/>
        </w:rPr>
        <w:t xml:space="preserve"> “一刀切”这一教育教学要求违背了人的身心发展的（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A、阶段性</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B、互补性</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C、不平衡性</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D、个别差异性</w:t>
      </w:r>
    </w:p>
    <w:p w:rsidR="00C34001" w:rsidRPr="00C34001" w:rsidP="00C903D6">
      <w:pPr>
        <w:jc w:val="left"/>
        <w:rPr>
          <w:rFonts w:ascii="华文中宋" w:eastAsia="华文中宋" w:hAnsi="华文中宋"/>
          <w:b/>
          <w:sz w:val="30"/>
          <w:szCs w:val="30"/>
        </w:rPr>
      </w:pPr>
      <w:r w:rsidRPr="00C34001">
        <w:rPr>
          <w:rFonts w:ascii="宋体" w:hAnsi="宋体"/>
          <w:b/>
        </w:rPr>
        <w:t>68．</w:t>
      </w:r>
      <w:r w:rsidRPr="00C34001">
        <w:rPr>
          <w:rFonts w:ascii="华文中宋" w:eastAsia="华文中宋" w:hAnsi="华文中宋"/>
          <w:b/>
          <w:sz w:val="30"/>
          <w:szCs w:val="30"/>
        </w:rPr>
        <w:t>当行政行为违法时，下列选项中，除（　　）外，都拥有撤销权。</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A、人民法院</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B、人民检察院</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C、国务院</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C34001">
        <w:rPr>
          <w:rFonts w:ascii="华文中宋" w:eastAsia="华文中宋" w:hAnsi="华文中宋"/>
          <w:b/>
          <w:sz w:val="30"/>
          <w:szCs w:val="30"/>
        </w:rPr>
        <w:t>D、作出行政行为的机关</w:t>
      </w:r>
    </w:p>
    <w:p w:rsidR="00C34001" w:rsidRPr="00C34001" w:rsidP="00C903D6">
      <w:pPr>
        <w:jc w:val="left"/>
        <w:rPr>
          <w:rFonts w:ascii="华文中宋" w:eastAsia="华文中宋" w:hAnsi="华文中宋"/>
          <w:b/>
          <w:sz w:val="30"/>
          <w:szCs w:val="30"/>
        </w:rPr>
      </w:pPr>
      <w:r w:rsidRPr="00C34001">
        <w:rPr>
          <w:rFonts w:ascii="宋体" w:hAnsi="宋体"/>
          <w:b/>
        </w:rPr>
        <w:t>69．</w:t>
      </w:r>
      <w:r w:rsidRPr="00C34001">
        <w:rPr>
          <w:rFonts w:ascii="华文中宋" w:eastAsia="华文中宋" w:hAnsi="华文中宋"/>
          <w:b/>
          <w:sz w:val="30"/>
          <w:szCs w:val="30"/>
        </w:rPr>
        <w:t>我国接壤的金砖国家有（ ）。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A、1个</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B、2个</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C、3个</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D、4个</w:t>
      </w:r>
    </w:p>
    <w:p w:rsidR="00C34001" w:rsidRPr="00C34001" w:rsidP="00C903D6">
      <w:pPr>
        <w:jc w:val="left"/>
        <w:rPr>
          <w:rFonts w:ascii="华文中宋" w:eastAsia="华文中宋" w:hAnsi="华文中宋"/>
          <w:b/>
          <w:sz w:val="30"/>
          <w:szCs w:val="30"/>
        </w:rPr>
      </w:pPr>
      <w:r w:rsidRPr="00C34001">
        <w:rPr>
          <w:rFonts w:ascii="宋体" w:hAnsi="宋体"/>
          <w:b/>
        </w:rPr>
        <w:t>70．</w:t>
      </w:r>
      <w:r w:rsidRPr="00C34001">
        <w:rPr>
          <w:rFonts w:ascii="华文中宋" w:eastAsia="华文中宋" w:hAnsi="华文中宋"/>
          <w:b/>
          <w:sz w:val="30"/>
          <w:szCs w:val="30"/>
        </w:rPr>
        <w:t>经济学上所推崇的“橄榄型”收入分配结构。是指低收入和高收入相对较少、中等收入占绝大多数的分配结构。我国正在采取措施。实施“提低、扩中、调高、打非、保困”的方针，使收入分配朝着“橄榄型”方向发展。这主要是为了促进（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A、生产的发展</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B、效率的提高</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C、社会的公平</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D、内需的扩大</w:t>
      </w:r>
    </w:p>
    <w:p w:rsidR="00C34001" w:rsidRPr="00C34001" w:rsidP="00C903D6">
      <w:pPr>
        <w:jc w:val="left"/>
        <w:rPr>
          <w:rFonts w:ascii="华文中宋" w:eastAsia="华文中宋" w:hAnsi="华文中宋"/>
          <w:b/>
          <w:sz w:val="30"/>
          <w:szCs w:val="30"/>
        </w:rPr>
      </w:pPr>
      <w:r w:rsidRPr="00C34001">
        <w:rPr>
          <w:rFonts w:ascii="宋体" w:hAnsi="宋体"/>
          <w:b/>
        </w:rPr>
        <w:t>71．</w:t>
      </w:r>
      <w:r w:rsidRPr="00C34001">
        <w:rPr>
          <w:rFonts w:ascii="华文中宋" w:eastAsia="华文中宋" w:hAnsi="华文中宋"/>
          <w:b/>
          <w:sz w:val="30"/>
          <w:szCs w:val="30"/>
        </w:rPr>
        <w:t>下列关于证人及证人证言的表述，（　　）是错误的。</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A、凡是了解案件情况的人都有义务出庭作证</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B、当事人申请证人出庭作证应当经人民法院许可</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C、与当事人一方有亲戚关系的人不能作为证人</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D、无诉讼行为能力的人在一定情况下可以作为证人</w:t>
      </w:r>
    </w:p>
    <w:p w:rsidR="00C34001" w:rsidRPr="00C34001" w:rsidP="00C903D6">
      <w:pPr>
        <w:jc w:val="left"/>
        <w:rPr>
          <w:rFonts w:ascii="华文中宋" w:eastAsia="华文中宋" w:hAnsi="华文中宋"/>
          <w:b/>
          <w:sz w:val="30"/>
          <w:szCs w:val="30"/>
        </w:rPr>
      </w:pPr>
      <w:r w:rsidRPr="00C34001">
        <w:rPr>
          <w:rFonts w:ascii="宋体" w:hAnsi="宋体"/>
          <w:b/>
        </w:rPr>
        <w:t>72．</w:t>
      </w:r>
      <w:r w:rsidRPr="00C34001">
        <w:rPr>
          <w:rFonts w:ascii="华文中宋" w:eastAsia="华文中宋" w:hAnsi="华文中宋"/>
          <w:b/>
          <w:sz w:val="30"/>
          <w:szCs w:val="30"/>
        </w:rPr>
        <w:t>下列对唐朝两税法的表述不正确的是（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A、在均田制遭到破坏的情况下实行</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B、以征收土地税为主</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C、改变了以人丁为主的收税标准</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C34001">
        <w:rPr>
          <w:rFonts w:ascii="华文中宋" w:eastAsia="华文中宋" w:hAnsi="华文中宋"/>
          <w:b/>
          <w:sz w:val="30"/>
          <w:szCs w:val="30"/>
        </w:rPr>
        <w:t>D、取消了汉唐以来的人头税</w:t>
      </w:r>
    </w:p>
    <w:p w:rsidR="00C34001" w:rsidRPr="00C34001" w:rsidP="00C903D6">
      <w:pPr>
        <w:jc w:val="left"/>
        <w:rPr>
          <w:rFonts w:ascii="华文中宋" w:eastAsia="华文中宋" w:hAnsi="华文中宋"/>
          <w:b/>
          <w:sz w:val="30"/>
          <w:szCs w:val="30"/>
        </w:rPr>
      </w:pPr>
      <w:r w:rsidRPr="00C34001">
        <w:rPr>
          <w:rFonts w:ascii="宋体" w:hAnsi="宋体"/>
          <w:b/>
        </w:rPr>
        <w:t>73．</w:t>
      </w:r>
      <w:r w:rsidRPr="00C34001">
        <w:rPr>
          <w:rFonts w:ascii="华文中宋" w:eastAsia="华文中宋" w:hAnsi="华文中宋"/>
          <w:b/>
          <w:sz w:val="30"/>
          <w:szCs w:val="30"/>
        </w:rPr>
        <w:t xml:space="preserve">下列关于货币政策的说法正确的是（　　）。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多项选择题</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A、货币政策是通过政府对国家的货币、信贷及银行体制的管理来实施的</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B、消极的货币政策是通过提高货币供应增长速度来刺激总需求</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C、推行公开市场业务，改变存款准备金率，调整再贴现率都是货币政策</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D、货币政策的最终目标与宏观调控的目标相同</w:t>
      </w:r>
    </w:p>
    <w:p w:rsidR="00C34001" w:rsidRPr="00C34001" w:rsidP="00C903D6">
      <w:pPr>
        <w:jc w:val="left"/>
        <w:rPr>
          <w:rFonts w:ascii="华文中宋" w:eastAsia="华文中宋" w:hAnsi="华文中宋"/>
          <w:b/>
          <w:sz w:val="30"/>
          <w:szCs w:val="30"/>
        </w:rPr>
      </w:pPr>
      <w:r w:rsidRPr="00C34001">
        <w:rPr>
          <w:rFonts w:ascii="宋体" w:hAnsi="宋体"/>
          <w:b/>
        </w:rPr>
        <w:t>74．</w:t>
      </w:r>
      <w:r w:rsidRPr="00C34001">
        <w:rPr>
          <w:rFonts w:ascii="华文中宋" w:eastAsia="华文中宋" w:hAnsi="华文中宋"/>
          <w:b/>
          <w:sz w:val="30"/>
          <w:szCs w:val="30"/>
        </w:rPr>
        <w:t>我国的三大政治制度是指（　　）。①民族区域自治制度②人民代表大会制度③特别行政区制度④多党合作和政治协商制度</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A、①②③</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B、①②④</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C、①③④</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D、②③④</w:t>
      </w:r>
    </w:p>
    <w:p w:rsidR="00C34001" w:rsidRPr="00C34001" w:rsidP="00C903D6">
      <w:pPr>
        <w:jc w:val="left"/>
        <w:rPr>
          <w:rFonts w:ascii="华文中宋" w:eastAsia="华文中宋" w:hAnsi="华文中宋"/>
          <w:b/>
          <w:sz w:val="30"/>
          <w:szCs w:val="30"/>
        </w:rPr>
      </w:pPr>
      <w:r w:rsidRPr="00C34001">
        <w:rPr>
          <w:rFonts w:ascii="宋体" w:hAnsi="宋体"/>
          <w:b/>
        </w:rPr>
        <w:t>75．</w:t>
      </w:r>
      <w:r w:rsidRPr="00C34001">
        <w:rPr>
          <w:rFonts w:ascii="华文中宋" w:eastAsia="华文中宋" w:hAnsi="华文中宋"/>
          <w:b/>
          <w:sz w:val="30"/>
          <w:szCs w:val="30"/>
        </w:rPr>
        <w:t>现在几乎所有的高楼大厦都安装了电梯，但管理人员明显不懂得电梯的维护知识，这些人会按照产品维修保护手册或厂家售后服务人员的提示做定期检修。但某位有经验的看电梯师傅说，每隔一年做一次定期检修，只能检查出电梯可能存在问题的一小部分，这样的检查是没有意义的，完全是浪费时间和金钱。 以下哪项不能削弱该看电梯师傅的结论?（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A、每隔1年做一次定期检修是保障乘客安全所需要的</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B、在定期检修中所做的常规维护是保证电梯正常运行所必须的</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C、新装修的欣悦大厦未给电梯做定期检查，刚运行满一年就出了问题</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D、新开张的大恒大厦共有28部电梯未做定期检查，均安全运行了一年半</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C34001">
        <w:rPr>
          <w:rFonts w:ascii="宋体" w:hAnsi="宋体"/>
          <w:b/>
        </w:rPr>
        <w:t>76．</w:t>
      </w:r>
      <w:r w:rsidRPr="00C34001">
        <w:rPr>
          <w:rFonts w:ascii="华文中宋" w:eastAsia="华文中宋" w:hAnsi="华文中宋"/>
          <w:b/>
          <w:sz w:val="30"/>
          <w:szCs w:val="30"/>
        </w:rPr>
        <w:t>由于明代江西人口流动和农业、手工业商品化，导致了令人瞩目的明清（　　）现象。 江西商人对明清经济社会产生了重大影响。</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A、“江左商帮”</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B、“江右商帮”</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C、“江东商帮”</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D、“江南商帮”</w:t>
      </w:r>
    </w:p>
    <w:p w:rsidR="00C34001" w:rsidRPr="00C34001" w:rsidP="00C903D6">
      <w:pPr>
        <w:jc w:val="left"/>
        <w:rPr>
          <w:rFonts w:ascii="华文中宋" w:eastAsia="华文中宋" w:hAnsi="华文中宋"/>
          <w:b/>
          <w:sz w:val="30"/>
          <w:szCs w:val="30"/>
        </w:rPr>
      </w:pPr>
      <w:r w:rsidRPr="00C34001">
        <w:rPr>
          <w:rFonts w:ascii="宋体" w:hAnsi="宋体"/>
          <w:b/>
        </w:rPr>
        <w:t>77．</w:t>
      </w:r>
      <w:r w:rsidRPr="00C34001">
        <w:rPr>
          <w:rFonts w:ascii="华文中宋" w:eastAsia="华文中宋" w:hAnsi="华文中宋"/>
          <w:b/>
          <w:sz w:val="30"/>
          <w:szCs w:val="30"/>
        </w:rPr>
        <w:t>下列关于世界上最早研制成功的火车、飞机的动力机的说法，正确的是（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A、前者是蒸汽机，后者是电动机</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B、前者是内燃机，后者是电动机</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C、前者是蒸汽机，后者是内燃机</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D、前者是内燃机，后者是发电机</w:t>
      </w:r>
    </w:p>
    <w:p w:rsidR="00C34001" w:rsidRPr="00C34001" w:rsidP="00C903D6">
      <w:pPr>
        <w:jc w:val="left"/>
        <w:rPr>
          <w:rFonts w:ascii="华文中宋" w:eastAsia="华文中宋" w:hAnsi="华文中宋"/>
          <w:b/>
          <w:sz w:val="30"/>
          <w:szCs w:val="30"/>
        </w:rPr>
      </w:pPr>
      <w:r w:rsidRPr="00C34001">
        <w:rPr>
          <w:rFonts w:ascii="宋体" w:hAnsi="宋体"/>
          <w:b/>
        </w:rPr>
        <w:t>78．</w:t>
      </w:r>
      <w:r w:rsidRPr="00C34001">
        <w:rPr>
          <w:rFonts w:ascii="华文中宋" w:eastAsia="华文中宋" w:hAnsi="华文中宋"/>
          <w:b/>
          <w:sz w:val="30"/>
          <w:szCs w:val="30"/>
        </w:rPr>
        <w:t>甲乙两人分别从A、B两地同时出发，相向而行。甲的速度是8公里/小时，乙的速度是5公里/小时，甲乙两人相遇时，举例A/B两地的中点正好1公里，问当甲到达B地后，乙还需要多长时间才能到达A地？</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 39分钟</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 31分钟</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 22分钟</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 14分钟</w:t>
      </w:r>
    </w:p>
    <w:p w:rsidR="00C34001" w:rsidRPr="00C34001" w:rsidP="00C903D6">
      <w:pPr>
        <w:jc w:val="left"/>
        <w:rPr>
          <w:rFonts w:ascii="华文中宋" w:eastAsia="华文中宋" w:hAnsi="华文中宋"/>
          <w:b/>
          <w:sz w:val="30"/>
          <w:szCs w:val="30"/>
        </w:rPr>
      </w:pPr>
      <w:r w:rsidRPr="00C34001">
        <w:rPr>
          <w:rFonts w:ascii="宋体" w:hAnsi="宋体"/>
          <w:b/>
        </w:rPr>
        <w:t>79．</w:t>
      </w:r>
      <w:r w:rsidRPr="00C34001">
        <w:rPr>
          <w:rFonts w:ascii="华文中宋" w:eastAsia="华文中宋" w:hAnsi="华文中宋"/>
          <w:b/>
          <w:sz w:val="30"/>
          <w:szCs w:val="30"/>
        </w:rPr>
        <w:t>条块结合，以块为主的形式，是我国现行编制管理工作所采取的一种形式，这种形式适用于（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A、包括公安、安全、司法等政府机构在内的政法工作部门</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B、上级业务主管部门垂直领导的工作部门</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C、地方党、政、群机关的大部分工作部门</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D、地方各级人民政府机构的大部分工作部门</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C34001">
        <w:rPr>
          <w:rFonts w:ascii="宋体" w:hAnsi="宋体"/>
          <w:b/>
        </w:rPr>
        <w:t>80．</w:t>
      </w:r>
      <w:r w:rsidRPr="00C34001">
        <w:rPr>
          <w:rFonts w:ascii="华文中宋" w:eastAsia="华文中宋" w:hAnsi="华文中宋"/>
          <w:b/>
          <w:sz w:val="30"/>
          <w:szCs w:val="30"/>
        </w:rPr>
        <w:t>4， 1， 0， 2， 10， 29， 66， （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 101</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 116</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 125</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 130</w:t>
      </w:r>
    </w:p>
    <w:p w:rsidR="00C34001" w:rsidRPr="00C34001" w:rsidP="00C903D6">
      <w:pPr>
        <w:jc w:val="left"/>
        <w:rPr>
          <w:rFonts w:ascii="华文中宋" w:eastAsia="华文中宋" w:hAnsi="华文中宋"/>
          <w:b/>
          <w:sz w:val="30"/>
          <w:szCs w:val="30"/>
        </w:rPr>
      </w:pPr>
      <w:r w:rsidRPr="00C34001">
        <w:rPr>
          <w:rFonts w:ascii="宋体" w:hAnsi="宋体"/>
          <w:b/>
        </w:rPr>
        <w:t>81．</w:t>
      </w:r>
      <w:r w:rsidRPr="00C34001">
        <w:rPr>
          <w:rFonts w:ascii="华文中宋" w:eastAsia="华文中宋" w:hAnsi="华文中宋"/>
          <w:b/>
          <w:sz w:val="30"/>
          <w:szCs w:val="30"/>
        </w:rPr>
        <w:t>8月1日被定为中国人民解放军建军节，是在（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A、1933年6月30日</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B、1933年8月15日</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C、1949年6月15日</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D、1949年8月30日</w:t>
      </w:r>
    </w:p>
    <w:p w:rsidR="00C34001" w:rsidRPr="00C34001" w:rsidP="00C903D6">
      <w:pPr>
        <w:jc w:val="left"/>
        <w:rPr>
          <w:rFonts w:ascii="华文中宋" w:eastAsia="华文中宋" w:hAnsi="华文中宋"/>
          <w:b/>
          <w:sz w:val="30"/>
          <w:szCs w:val="30"/>
        </w:rPr>
      </w:pPr>
      <w:r w:rsidRPr="00C34001">
        <w:rPr>
          <w:rFonts w:ascii="宋体" w:hAnsi="宋体"/>
          <w:b/>
        </w:rPr>
        <w:t>82．</w:t>
      </w:r>
      <w:r w:rsidRPr="00C34001">
        <w:rPr>
          <w:rFonts w:ascii="华文中宋" w:eastAsia="华文中宋" w:hAnsi="华文中宋"/>
          <w:b/>
          <w:sz w:val="30"/>
          <w:szCs w:val="30"/>
        </w:rPr>
        <w:t xml:space="preserve">1942年5月28日，毛泽东发表了《在延安文艺座谈会上的讲话》。《讲话》的发表，标志着新文学与工农兵群众相结合的文艺新时期的开始。下列作品不是出现在文艺新时期的是（　　）。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A、《／b----黑结婚》</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B、《太阳照在桑干河上》</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C、《子夜》</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D、《暴风骤雨》</w:t>
      </w:r>
    </w:p>
    <w:p w:rsidR="00C34001" w:rsidRPr="00C34001" w:rsidP="00C903D6">
      <w:pPr>
        <w:jc w:val="left"/>
        <w:rPr>
          <w:rFonts w:ascii="华文中宋" w:eastAsia="华文中宋" w:hAnsi="华文中宋"/>
          <w:b/>
          <w:sz w:val="30"/>
          <w:szCs w:val="30"/>
        </w:rPr>
      </w:pPr>
      <w:r w:rsidRPr="00C34001">
        <w:rPr>
          <w:rFonts w:ascii="宋体" w:hAnsi="宋体"/>
          <w:b/>
        </w:rPr>
        <w:t>83．</w:t>
      </w:r>
      <w:r w:rsidRPr="00C34001">
        <w:rPr>
          <w:rFonts w:ascii="华文中宋" w:eastAsia="华文中宋" w:hAnsi="华文中宋"/>
          <w:b/>
          <w:sz w:val="30"/>
          <w:szCs w:val="30"/>
        </w:rPr>
        <w:t>人类千万年的历史中，最_____的不是令人目眩的科技，不是大师们浩瀚的经典，而是实现了对权力的_____，实现了把权利关进笼子的梦想。  依次填入划横线部分最恰当的一项是（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A、珍贵　约束</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B、重大　限制</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C、成功　束缚</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C34001">
        <w:rPr>
          <w:rFonts w:ascii="华文中宋" w:eastAsia="华文中宋" w:hAnsi="华文中宋"/>
          <w:b/>
          <w:sz w:val="30"/>
          <w:szCs w:val="30"/>
        </w:rPr>
        <w:t>D、难得　控制</w:t>
      </w:r>
    </w:p>
    <w:p w:rsidR="00C34001" w:rsidRPr="00C34001" w:rsidP="00C903D6">
      <w:pPr>
        <w:jc w:val="left"/>
        <w:rPr>
          <w:rFonts w:ascii="华文中宋" w:eastAsia="华文中宋" w:hAnsi="华文中宋"/>
          <w:b/>
          <w:sz w:val="30"/>
          <w:szCs w:val="30"/>
        </w:rPr>
      </w:pPr>
      <w:r w:rsidRPr="00C34001">
        <w:rPr>
          <w:rFonts w:ascii="宋体" w:hAnsi="宋体"/>
          <w:b/>
        </w:rPr>
        <w:t>84．</w:t>
      </w:r>
      <w:r w:rsidRPr="00C34001">
        <w:rPr>
          <w:rFonts w:ascii="华文中宋" w:eastAsia="华文中宋" w:hAnsi="华文中宋"/>
          <w:b/>
          <w:sz w:val="30"/>
          <w:szCs w:val="30"/>
        </w:rPr>
        <w:t>反向诱导是指政府、媒体等主体所采取的措施或者宣传活动，在实际的社会生活中不但没有收到预期的效果，反而导致了与预期相反的社会现象大量出现。根据上述定义，下列属于反向诱导的是（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A、某影院为了让观众摘下帽子，在银幕上打出通告：“本院允许老年人戴帽观赏。”结果通告一出，许多观众纷纷摘下了帽子</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B、某单位要求员工统一着装，结果招致单位很多女员工的强烈反对，最后只好不了了之</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C、高温季节供水相对紧张，某市自来水公司贴出告示，告知市民近期不会停水，结果导致很多市民在家中大量囤水备用</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D、某电视台播放预防心理疾病的讲座，很多市民对号入座，觉得自己得了心理疾病，纷纷打电话咨询</w:t>
      </w:r>
    </w:p>
    <w:p w:rsidR="00C34001" w:rsidRPr="00C34001" w:rsidP="00C903D6">
      <w:pPr>
        <w:jc w:val="left"/>
        <w:rPr>
          <w:rFonts w:ascii="华文中宋" w:eastAsia="华文中宋" w:hAnsi="华文中宋"/>
          <w:b/>
          <w:sz w:val="30"/>
          <w:szCs w:val="30"/>
        </w:rPr>
      </w:pPr>
      <w:r w:rsidRPr="00C34001">
        <w:rPr>
          <w:rFonts w:ascii="宋体" w:hAnsi="宋体"/>
          <w:b/>
        </w:rPr>
        <w:t>85．</w:t>
      </w:r>
      <w:r w:rsidRPr="00C34001">
        <w:rPr>
          <w:rFonts w:ascii="华文中宋" w:eastAsia="华文中宋" w:hAnsi="华文中宋"/>
          <w:b/>
          <w:sz w:val="30"/>
          <w:szCs w:val="30"/>
        </w:rPr>
        <w:t xml:space="preserve">人们长时间处在较大的压力状态下，身体、心理状态都会产生一定的变化。以下人们在长时间压力状态下的反应，最为常见的是（　　）。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A、一直保持亢奋的精神状态</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B、保持一段时问的比较投入的状态后，精神和体力状态急剧下降</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C、一直保持比较抑郁的状态</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D、比较长时间的压抑状态之后，精神和体力状态达到高峰．</w:t>
      </w:r>
    </w:p>
    <w:p w:rsidR="00C34001" w:rsidRPr="00C34001" w:rsidP="00C903D6">
      <w:pPr>
        <w:jc w:val="left"/>
        <w:rPr>
          <w:rFonts w:ascii="华文中宋" w:eastAsia="华文中宋" w:hAnsi="华文中宋"/>
          <w:b/>
          <w:sz w:val="30"/>
          <w:szCs w:val="30"/>
        </w:rPr>
      </w:pPr>
      <w:r w:rsidRPr="00C34001">
        <w:rPr>
          <w:rFonts w:ascii="宋体" w:hAnsi="宋体"/>
          <w:b/>
        </w:rPr>
        <w:t>86．</w:t>
      </w:r>
      <w:r w:rsidRPr="00C34001">
        <w:rPr>
          <w:rFonts w:ascii="华文中宋" w:eastAsia="华文中宋" w:hAnsi="华文中宋"/>
          <w:b/>
          <w:sz w:val="30"/>
          <w:szCs w:val="30"/>
        </w:rPr>
        <w:t>大气污染是指大气中的污染物或由它转化成的二次污染物的浓度达到了有害程度的现象。造成大气污染的主要物质是（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A、一氧化碳</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B、二氧化碳</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C、二氧化硫</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C34001">
        <w:rPr>
          <w:rFonts w:ascii="华文中宋" w:eastAsia="华文中宋" w:hAnsi="华文中宋"/>
          <w:b/>
          <w:sz w:val="30"/>
          <w:szCs w:val="30"/>
        </w:rPr>
        <w:t>D、氢氧化物</w:t>
      </w:r>
    </w:p>
    <w:p w:rsidR="00C34001" w:rsidRPr="00C34001" w:rsidP="00C903D6">
      <w:pPr>
        <w:jc w:val="left"/>
        <w:rPr>
          <w:rFonts w:ascii="华文中宋" w:eastAsia="华文中宋" w:hAnsi="华文中宋"/>
          <w:b/>
          <w:sz w:val="30"/>
          <w:szCs w:val="30"/>
        </w:rPr>
      </w:pPr>
      <w:r w:rsidRPr="00C34001">
        <w:rPr>
          <w:rFonts w:ascii="宋体" w:hAnsi="宋体"/>
          <w:b/>
        </w:rPr>
        <w:t>87．</w:t>
      </w:r>
      <w:r w:rsidRPr="00C34001">
        <w:rPr>
          <w:rFonts w:ascii="华文中宋" w:eastAsia="华文中宋" w:hAnsi="华文中宋"/>
          <w:b/>
          <w:sz w:val="30"/>
          <w:szCs w:val="30"/>
        </w:rPr>
        <w:t>以下不属予北京市“十二五”规划纲要中关于未来五年发展目标的是（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A、中关村国家自主创新示范区初步建成具有全球影响力的科技创新中心，战略性新兴产业的支柱地位初步形成，服务业占比达到78%以上</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B、城镇居民人均可支配收入、农村居民人均纯收入扣除价格因素年均增长8%，低收入者收入明显增加．中等收入群体持续扩大，收入差距不断缩小</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C、全市生态服务价值进一步提高，林木绿化率提高到57%。交通拥堵现象得到有效治理，中心城公共交通出行比例达到50%</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D、实施“五无”目标管理，实现城乡就业服务和社会保障制度全覆盖，城镇登记失业率为1.37%，社会保障待遇标准大幅提高</w:t>
      </w:r>
    </w:p>
    <w:p w:rsidR="00C34001" w:rsidRPr="00C34001" w:rsidP="00C903D6">
      <w:pPr>
        <w:jc w:val="left"/>
        <w:rPr>
          <w:rFonts w:ascii="华文中宋" w:eastAsia="华文中宋" w:hAnsi="华文中宋"/>
          <w:b/>
          <w:sz w:val="30"/>
          <w:szCs w:val="30"/>
        </w:rPr>
      </w:pPr>
      <w:r w:rsidRPr="00C34001">
        <w:rPr>
          <w:rFonts w:ascii="宋体" w:hAnsi="宋体"/>
          <w:b/>
        </w:rPr>
        <w:t>88．</w:t>
      </w:r>
      <w:r w:rsidRPr="00C34001">
        <w:rPr>
          <w:rFonts w:ascii="华文中宋" w:eastAsia="华文中宋" w:hAnsi="华文中宋"/>
          <w:b/>
          <w:sz w:val="30"/>
          <w:szCs w:val="30"/>
        </w:rPr>
        <w:t xml:space="preserve">看过许多名人访谈，他们无不谈到过去某段时期的迷茫与困惑、低潮与失败。彼时。如果他们向命运低头，他们就是失败者。只有冷静下来，摆正心态，才有__________、赢取辉煌的可能。可见，平日的积累与锻炼固然重要，但关键时刻的__________与爆发力却能成就一个真正的王者。 填入划横线部分最恰当的一项是（　　）。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A、背水一战、表现</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B、反败为胜、勇气</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C、逆水行舟、速度</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D、反戈一击、突破</w:t>
      </w:r>
    </w:p>
    <w:p w:rsidR="00C34001" w:rsidRPr="00C34001" w:rsidP="00C903D6">
      <w:pPr>
        <w:jc w:val="left"/>
        <w:rPr>
          <w:rFonts w:ascii="华文中宋" w:eastAsia="华文中宋" w:hAnsi="华文中宋"/>
          <w:b/>
          <w:sz w:val="30"/>
          <w:szCs w:val="30"/>
        </w:rPr>
      </w:pPr>
      <w:r w:rsidRPr="00C34001">
        <w:rPr>
          <w:rFonts w:ascii="宋体" w:hAnsi="宋体"/>
          <w:b/>
        </w:rPr>
        <w:t>89．</w:t>
      </w:r>
      <w:r w:rsidRPr="00C34001">
        <w:rPr>
          <w:rFonts w:ascii="华文中宋" w:eastAsia="华文中宋" w:hAnsi="华文中宋"/>
          <w:b/>
          <w:sz w:val="30"/>
          <w:szCs w:val="30"/>
        </w:rPr>
        <w:t>在经济衰退时期，有利于扩大内需的政策措施是（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A、提高税率</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B、提高存款准备金率</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C、降低税率</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C34001">
        <w:rPr>
          <w:rFonts w:ascii="华文中宋" w:eastAsia="华文中宋" w:hAnsi="华文中宋"/>
          <w:b/>
          <w:sz w:val="30"/>
          <w:szCs w:val="30"/>
        </w:rPr>
        <w:t>D、缩减财政开支</w:t>
      </w:r>
    </w:p>
    <w:p w:rsidR="00C34001" w:rsidRPr="00C34001" w:rsidP="00C903D6">
      <w:pPr>
        <w:jc w:val="left"/>
        <w:rPr>
          <w:rFonts w:ascii="华文中宋" w:eastAsia="华文中宋" w:hAnsi="华文中宋"/>
          <w:b/>
          <w:sz w:val="30"/>
          <w:szCs w:val="30"/>
        </w:rPr>
      </w:pPr>
      <w:r w:rsidRPr="00C34001">
        <w:rPr>
          <w:rFonts w:ascii="宋体" w:hAnsi="宋体"/>
          <w:b/>
        </w:rPr>
        <w:t>90．</w:t>
      </w:r>
      <w:r w:rsidRPr="00C34001">
        <w:rPr>
          <w:rFonts w:ascii="华文中宋" w:eastAsia="华文中宋" w:hAnsi="华文中宋"/>
          <w:b/>
          <w:sz w:val="30"/>
          <w:szCs w:val="30"/>
        </w:rPr>
        <w:t>通常情况下，划分货币层次的依据是货币资产的（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A、收益性</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B、安全性</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C、流动性</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D、可得性</w:t>
      </w:r>
    </w:p>
    <w:p w:rsidR="00C34001" w:rsidRPr="00C34001" w:rsidP="00C34001">
      <w:pPr>
        <w:jc w:val="left"/>
        <w:rPr>
          <w:rFonts w:ascii="宋体" w:hAnsi="宋体"/>
          <w:b/>
        </w:rPr>
      </w:pPr>
      <w:r w:rsidRPr="00C34001">
        <w:rPr>
          <w:rFonts w:ascii="微软雅黑" w:eastAsia="微软雅黑" w:hAnsi="微软雅黑"/>
          <w:b/>
          <w:sz w:val="28"/>
        </w:rPr>
        <w:t>四、言语理解与表达</w:t>
      </w:r>
    </w:p>
    <w:p w:rsidR="00C34001" w:rsidRPr="00C34001" w:rsidP="00C903D6">
      <w:pPr>
        <w:jc w:val="left"/>
        <w:rPr>
          <w:rFonts w:ascii="华文中宋" w:eastAsia="华文中宋" w:hAnsi="华文中宋"/>
          <w:b/>
          <w:sz w:val="30"/>
          <w:szCs w:val="30"/>
        </w:rPr>
      </w:pPr>
      <w:r w:rsidRPr="00C34001">
        <w:rPr>
          <w:rFonts w:ascii="宋体" w:hAnsi="宋体"/>
          <w:b/>
        </w:rPr>
        <w:t>91．</w:t>
      </w:r>
      <w:r w:rsidRPr="00C34001">
        <w:rPr>
          <w:rFonts w:ascii="华文中宋" w:eastAsia="华文中宋" w:hAnsi="华文中宋"/>
          <w:b/>
          <w:sz w:val="30"/>
          <w:szCs w:val="30"/>
        </w:rPr>
        <w:t>不少学生的家长都让自己的孩子参加过各种形式的学校举办的假期补习班，明明是正常教学时间里上的课，却偏偏要挪到假期时间来补习，而且收取的费用相当可观，学生们不去还不行，这种行为虽然与“有偿家教”无涉，但却是典型的“利用职务之便谋取私利”的行为，对这样恶劣的乱收费行为，地方教育部门本身就睁一只眼闭一只眼。试问，教育部出台的新“师德规范”能规范得了吗? 这段文字表达的主要内容是（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A、各种形式假期补习班大大增加了学生的学业负担</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B、新“师德规范”无法完全杜绝五花八门的“有偿家教”</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C、地方教育部门对乱办补习班、乱收费行为的无视</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D、当代教育方式仍然以应试为导向，而非素质教育</w:t>
      </w:r>
    </w:p>
    <w:p w:rsidR="00C34001" w:rsidRPr="00C34001" w:rsidP="00C903D6">
      <w:pPr>
        <w:jc w:val="left"/>
        <w:rPr>
          <w:rFonts w:ascii="华文中宋" w:eastAsia="华文中宋" w:hAnsi="华文中宋"/>
          <w:b/>
          <w:sz w:val="30"/>
          <w:szCs w:val="30"/>
        </w:rPr>
      </w:pPr>
      <w:r w:rsidRPr="00C34001">
        <w:rPr>
          <w:rFonts w:ascii="宋体" w:hAnsi="宋体"/>
          <w:b/>
        </w:rPr>
        <w:t>92．</w:t>
      </w:r>
      <w:r w:rsidRPr="00C34001">
        <w:rPr>
          <w:rFonts w:ascii="华文中宋" w:eastAsia="华文中宋" w:hAnsi="华文中宋"/>
          <w:b/>
          <w:sz w:val="30"/>
          <w:szCs w:val="30"/>
        </w:rPr>
        <w:t>与爱迪生、爱因斯坦等人的“发明”相较，乔布斯的创新做到了把别人“”的发明．在美学观感与简约优雅中不断集成和升华，浓缩成人们生活的前沿产品。 依次填入划横线部分最恰当的一项是：</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A、粗糙影响</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B、丑陋引领</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C、复杂主导</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C34001">
        <w:rPr>
          <w:rFonts w:ascii="华文中宋" w:eastAsia="华文中宋" w:hAnsi="华文中宋"/>
          <w:b/>
          <w:sz w:val="30"/>
          <w:szCs w:val="30"/>
        </w:rPr>
        <w:t>D、抽象改变</w:t>
      </w:r>
    </w:p>
    <w:p w:rsidR="00C34001" w:rsidRPr="00C34001" w:rsidP="00C903D6">
      <w:pPr>
        <w:jc w:val="left"/>
        <w:rPr>
          <w:rFonts w:ascii="华文中宋" w:eastAsia="华文中宋" w:hAnsi="华文中宋"/>
          <w:b/>
          <w:sz w:val="30"/>
          <w:szCs w:val="30"/>
        </w:rPr>
      </w:pPr>
      <w:r w:rsidRPr="00C34001">
        <w:rPr>
          <w:rFonts w:ascii="宋体" w:hAnsi="宋体"/>
          <w:b/>
        </w:rPr>
        <w:t>93．</w:t>
      </w:r>
      <w:r w:rsidRPr="00C34001">
        <w:rPr>
          <w:rFonts w:ascii="华文中宋" w:eastAsia="华文中宋" w:hAnsi="华文中宋"/>
          <w:b/>
          <w:sz w:val="30"/>
          <w:szCs w:val="30"/>
        </w:rPr>
        <w:t>对人说话要尽量和善，因为当你的时候，心情最糟糕的那个人就是你自己，尤其当对方对你不理不睬时，一切影响都会反弹在自己身上。 填入横线部分最恰当的一项是（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A、凶神恶煞</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B、深恶痛绝</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C、恶语相向</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D、穷凶极恶</w:t>
      </w:r>
    </w:p>
    <w:p w:rsidR="00C34001" w:rsidRPr="00C34001" w:rsidP="00C903D6">
      <w:pPr>
        <w:jc w:val="left"/>
        <w:rPr>
          <w:rFonts w:ascii="华文中宋" w:eastAsia="华文中宋" w:hAnsi="华文中宋"/>
          <w:b/>
          <w:sz w:val="30"/>
          <w:szCs w:val="30"/>
        </w:rPr>
      </w:pPr>
      <w:r w:rsidRPr="00C34001">
        <w:rPr>
          <w:rFonts w:ascii="宋体" w:hAnsi="宋体"/>
          <w:b/>
        </w:rPr>
        <w:t>94．</w:t>
      </w:r>
      <w:r w:rsidRPr="00C34001">
        <w:rPr>
          <w:rFonts w:ascii="华文中宋" w:eastAsia="华文中宋" w:hAnsi="华文中宋"/>
          <w:b/>
          <w:sz w:val="30"/>
          <w:szCs w:val="30"/>
        </w:rPr>
        <w:t xml:space="preserve">公民不可以对下列哪一情形提起行政诉讼?（　　）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A、对行政拘留不服</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B、认为行政机关侵犯了法律规定的经营自主权</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C、对省人民政府制定的规章不服 　　?考_试_大—-—在_线_考_试_中心</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D、认为行政机关没有依法发给抚恤金</w:t>
      </w:r>
    </w:p>
    <w:p w:rsidR="00C34001" w:rsidRPr="00C34001" w:rsidP="00C903D6">
      <w:pPr>
        <w:jc w:val="left"/>
        <w:rPr>
          <w:rFonts w:ascii="华文中宋" w:eastAsia="华文中宋" w:hAnsi="华文中宋"/>
          <w:b/>
          <w:sz w:val="30"/>
          <w:szCs w:val="30"/>
        </w:rPr>
      </w:pPr>
      <w:r w:rsidRPr="00C34001">
        <w:rPr>
          <w:rFonts w:ascii="宋体" w:hAnsi="宋体"/>
          <w:b/>
        </w:rPr>
        <w:t>95．</w:t>
      </w:r>
      <w:r w:rsidRPr="00C34001">
        <w:rPr>
          <w:rFonts w:ascii="华文中宋" w:eastAsia="华文中宋" w:hAnsi="华文中宋"/>
          <w:b/>
          <w:sz w:val="30"/>
          <w:szCs w:val="30"/>
        </w:rPr>
        <w:t xml:space="preserve">在传统的指认中，我们常会听到“文如其人，诗如其人”之说，对此，我并不排除其中的合理成分，________如果单纯地以此去看待一个诗人，则________显得过于武断和片面。 填入横线部分最恰当的一项是（　　）。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A、因此　　未免</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B、但　　未免</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C、但　　不免</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D、因此　　不免</w:t>
      </w:r>
    </w:p>
    <w:p w:rsidR="00C34001" w:rsidRPr="00C34001" w:rsidP="00C903D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C34001">
        <w:rPr>
          <w:rFonts w:ascii="宋体" w:hAnsi="宋体"/>
          <w:b/>
        </w:rPr>
        <w:t>96．</w:t>
      </w:r>
      <w:r w:rsidRPr="00C34001">
        <w:rPr>
          <w:rFonts w:ascii="华文中宋" w:eastAsia="华文中宋" w:hAnsi="华文中宋"/>
          <w:b/>
          <w:sz w:val="30"/>
          <w:szCs w:val="30"/>
        </w:rPr>
        <w:t>市场优化资源配置的机制，要求每个人应该拥有同等的竞争和选择权利．反映到公共领域，就是确立以投票表决为中心的民主程序。因为公共事务的决策会影响到每个人的利益消长，所以民主的作用就是保障每个人拥有平等的经济权益和交易地位。这段文字主要说明的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A、市场经济与民主的关系</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B、公共事务应该怎样决策</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C、民主与个人经济权益的关系</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D、民主如何保障平等权利</w:t>
      </w:r>
    </w:p>
    <w:p w:rsidR="00C34001" w:rsidRPr="00C34001" w:rsidP="00C903D6">
      <w:pPr>
        <w:jc w:val="left"/>
        <w:rPr>
          <w:rFonts w:ascii="华文中宋" w:eastAsia="华文中宋" w:hAnsi="华文中宋"/>
          <w:b/>
          <w:sz w:val="30"/>
          <w:szCs w:val="30"/>
        </w:rPr>
      </w:pPr>
      <w:r w:rsidRPr="00C34001">
        <w:rPr>
          <w:rFonts w:ascii="宋体" w:hAnsi="宋体"/>
          <w:b/>
        </w:rPr>
        <w:t>97．</w:t>
      </w:r>
      <w:r w:rsidRPr="00C34001">
        <w:rPr>
          <w:rFonts w:ascii="华文中宋" w:eastAsia="华文中宋" w:hAnsi="华文中宋"/>
          <w:b/>
          <w:sz w:val="30"/>
          <w:szCs w:val="30"/>
        </w:rPr>
        <w:t xml:space="preserve"> “生活在别处”，本是19世纪法国天才诗人兰波的名句，米兰昆德拉也曾将之作为小说书名。而使之广为流传。单论文学意境，没有比这更动人更幽远的了，但若揆诸现实，你却可能发现它除了残酷底色外，毫无诗意可言。 ，是柴米油盐，求学就业，是社会保障，薪资福利等等。特别是置身一个空前巨变的转型期，生活更是如此。而在大时代大事件面前，小民小日子，如何不受冲击不被波及，或才是民生之本，才是民众最关心的无上法则。 填入划横线部分最恰当的一句是：</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A、因为生活是脚踏实地．甚至枯燥乏味的</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B、可见生活总比文学作品更现实、更实在</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C、人们真正所关注的生活都是鸡毛蒜皮</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D、于升斗之民而言。生活只是精打细算的小日子</w:t>
      </w:r>
    </w:p>
    <w:p w:rsidR="00C34001" w:rsidRPr="00C34001" w:rsidP="00C903D6">
      <w:pPr>
        <w:jc w:val="left"/>
        <w:rPr>
          <w:rFonts w:ascii="华文中宋" w:eastAsia="华文中宋" w:hAnsi="华文中宋"/>
          <w:b/>
          <w:sz w:val="30"/>
          <w:szCs w:val="30"/>
        </w:rPr>
      </w:pPr>
      <w:r w:rsidRPr="00C34001">
        <w:rPr>
          <w:rFonts w:ascii="宋体" w:hAnsi="宋体"/>
          <w:b/>
        </w:rPr>
        <w:t>98．</w:t>
      </w:r>
      <w:r w:rsidRPr="00C34001">
        <w:rPr>
          <w:rFonts w:ascii="华文中宋" w:eastAsia="华文中宋" w:hAnsi="华文中宋"/>
          <w:b/>
          <w:sz w:val="30"/>
          <w:szCs w:val="30"/>
        </w:rPr>
        <w:t xml:space="preserve">工业革命以来，两百余年的时间，生产力的飞速提高造就了昌盛的工业文明。在人类为自己创造的奇迹____时，却丝毫不曾察觉已经在透支未来。外部性、知识与技术的瓶颈，以及人性的____让工业文明在创造辉煌的同时也走向了尽头。 填入横线部分最恰当的一项是： </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A、洋洋得意虚伪</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B、陶醉无知</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C、沉迷罪恶</w:t>
      </w:r>
    </w:p>
    <w:p w:rsidR="00C34001" w:rsidRPr="00C34001" w:rsidP="00C903D6">
      <w:pPr>
        <w:jc w:val="left"/>
        <w:rPr>
          <w:rFonts w:ascii="华文中宋" w:eastAsia="华文中宋" w:hAnsi="华文中宋"/>
          <w:b/>
          <w:sz w:val="30"/>
          <w:szCs w:val="30"/>
        </w:rPr>
      </w:pPr>
      <w:r w:rsidRPr="00C34001">
        <w:rPr>
          <w:rFonts w:ascii="华文中宋" w:eastAsia="华文中宋" w:hAnsi="华文中宋"/>
          <w:b/>
          <w:sz w:val="30"/>
          <w:szCs w:val="30"/>
        </w:rPr>
        <w:t>D、沾沾自喜贪婪</w:t>
      </w:r>
    </w:p>
    <w:p w:rsidR="00C34001" w:rsidRPr="00C34001" w:rsidP="00C903D6">
      <w:pPr>
        <w:jc w:val="left"/>
        <w:rPr>
          <w:rFonts w:ascii="华文中宋" w:eastAsia="华文中宋" w:hAnsi="华文中宋"/>
          <w:b/>
          <w:sz w:val="30"/>
          <w:szCs w:val="30"/>
        </w:rPr>
      </w:pPr>
      <w:r w:rsidRPr="00C34001">
        <w:rPr>
          <w:rFonts w:ascii="宋体" w:hAnsi="宋体"/>
          <w:b/>
        </w:rPr>
        <w:t>99．</w:t>
      </w:r>
      <w:r w:rsidRPr="00C34001">
        <w:rPr>
          <w:rFonts w:ascii="华文中宋" w:eastAsia="华文中宋" w:hAnsi="华文中宋"/>
          <w:b/>
          <w:sz w:val="30"/>
          <w:szCs w:val="30"/>
        </w:rPr>
        <w:t>阅读下面的文章，回答问题  “为此目的”中的“此目的”指的是（　　）。</w:t>
      </w:r>
      <w:r w:rsidRPr="00C34001">
        <w:rPr>
          <w:rFonts w:ascii="华文中宋" w:eastAsia="华文中宋" w:hAnsi="华文中宋"/>
          <w:b/>
          <w:sz w:val="30"/>
          <w:szCs w:val="30"/>
        </w:rPr>
        <w:br/>
      </w:r>
      <w:r w:rsidRPr="00C34001">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https://d.book118.com/745322132020011042</w:t>
        </w:r>
      </w:hyperlink>
    </w:p>
    <w:p w:rsidR="00C34001" w:rsidRPr="00C34001" w:rsidP="00C903D6">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34001"/>
    <w:rsid w:val="00C57401"/>
    <w:rsid w:val="00C903D6"/>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4532213202001104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5913</Words>
  <Characters>33707</Characters>
  <Application>Microsoft Office Word</Application>
  <DocSecurity>0</DocSecurity>
  <Lines>280</Lines>
  <Paragraphs>79</Paragraphs>
  <ScaleCrop>false</ScaleCrop>
  <Company>微软中国</Company>
  <LinksUpToDate>false</LinksUpToDate>
  <CharactersWithSpaces>39541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2023-06-04T12:32:00Z</dcterms:created>
  <dcterms:modified xsi:type="dcterms:W3CDTF">2023-06-04T12:32:00Z</dcterms:modified>
</cp:coreProperties>
</file>