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752" w:rsidRPr="00652752" w:rsidP="00652752">
      <w:pPr>
        <w:jc w:val="center"/>
        <w:rPr>
          <w:rFonts w:ascii="宋体" w:hAnsi="宋体"/>
          <w:b/>
          <w:color w:val="000000"/>
        </w:rPr>
      </w:pPr>
      <w:r w:rsidRPr="00652752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652752" w:rsidRPr="00652752" w:rsidP="00652752">
      <w:pPr>
        <w:jc w:val="left"/>
        <w:rPr>
          <w:rFonts w:ascii="宋体" w:hAnsi="宋体"/>
          <w:b/>
          <w:bCs/>
          <w:color w:val="000000"/>
        </w:rPr>
      </w:pPr>
      <w:r w:rsidRPr="00652752">
        <w:rPr>
          <w:rFonts w:ascii="宋体" w:hAnsi="宋体" w:hint="eastAsia"/>
          <w:b/>
          <w:bCs/>
          <w:color w:val="000000"/>
        </w:rPr>
        <w:t>注意事项：</w:t>
      </w:r>
    </w:p>
    <w:p w:rsidR="00652752" w:rsidRPr="00652752" w:rsidP="00652752">
      <w:pPr>
        <w:jc w:val="left"/>
        <w:rPr>
          <w:rFonts w:ascii="宋体" w:hAnsi="宋体" w:hint="eastAsia"/>
          <w:b/>
          <w:bCs/>
          <w:color w:val="000000"/>
        </w:rPr>
      </w:pPr>
      <w:r w:rsidRPr="00652752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652752" w:rsidRPr="00652752" w:rsidP="00652752">
      <w:pPr>
        <w:jc w:val="left"/>
        <w:rPr>
          <w:rFonts w:ascii="宋体" w:hAnsi="宋体" w:hint="eastAsia"/>
          <w:b/>
          <w:bCs/>
          <w:color w:val="000000"/>
        </w:rPr>
      </w:pPr>
      <w:r w:rsidRPr="00652752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652752" w:rsidRPr="00652752" w:rsidP="00652752">
      <w:pPr>
        <w:jc w:val="left"/>
        <w:rPr>
          <w:rFonts w:ascii="宋体" w:hAnsi="宋体" w:hint="eastAsia"/>
          <w:b/>
          <w:bCs/>
          <w:color w:val="000000"/>
        </w:rPr>
      </w:pPr>
      <w:r w:rsidRPr="00652752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652752" w:rsidRPr="00652752" w:rsidP="00652752">
      <w:pPr>
        <w:rPr>
          <w:b/>
          <w:color w:val="000000"/>
        </w:rPr>
      </w:pPr>
      <w:r w:rsidRPr="00652752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652752" w:rsidRPr="00652752" w:rsidP="00652752">
      <w:pPr>
        <w:jc w:val="center"/>
        <w:rPr>
          <w:rFonts w:ascii="宋体" w:hAnsi="宋体"/>
          <w:b/>
          <w:color w:val="000000"/>
        </w:rPr>
      </w:pPr>
    </w:p>
    <w:p w:rsidR="00652752" w:rsidRPr="00652752" w:rsidP="00652752">
      <w:pPr>
        <w:jc w:val="left"/>
        <w:rPr>
          <w:rFonts w:ascii="宋体" w:hAnsi="宋体"/>
          <w:b/>
          <w:color w:val="000000"/>
        </w:rPr>
      </w:pPr>
      <w:r w:rsidRPr="00652752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1．</w:t>
      </w:r>
      <w:r w:rsidRPr="00652752">
        <w:rPr>
          <w:b/>
          <w:color w:val="000000"/>
        </w:rPr>
        <w:t>在2014年5月崇左市教育局举行的“经典诗朗诵”演讲比赛中，有11名学生参加决赛，他们决赛的成绩各不相同，其中的一名学生想知道自己能否进入前6名，不仅要了解自己的成绩，还要了解这11名学生成绩的（ ）</w:t>
      </w:r>
    </w:p>
    <w:p w:rsidR="00652752" w:rsidRPr="00652752" w:rsidP="006527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A．众数</w:t>
        <w:tab/>
        <w:t>B．中位数</w:t>
        <w:tab/>
        <w:t>C．平均数</w:t>
        <w:tab/>
        <w:t>D．方差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2．</w:t>
      </w:r>
      <w:r w:rsidRPr="00652752">
        <w:rPr>
          <w:b/>
          <w:color w:val="000000"/>
        </w:rPr>
        <w:t>已知点P（a，m），Q（b，n）都在反比例函数y=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cc2c0fb38134a39adbd746d158f17c6" style="width:19.9pt;height:31.15pt" o:oleicon="f" o:ole="" o:preferrelative="t" stroked="f">
            <v:imagedata r:id="rId5" o:title="eqId4cc2c0fb38134a39adbd746d158f17c6"/>
          </v:shape>
          <o:OLEObject Type="Embed" ProgID="Equation.DSMT4" ShapeID="_x0000_i1025" DrawAspect="Content" ObjectID="_1645247658" r:id="rId6"/>
        </w:object>
      </w:r>
      <w:r w:rsidRPr="00652752">
        <w:rPr>
          <w:b/>
          <w:color w:val="000000"/>
        </w:rPr>
        <w:t>的图象上，且a＜0＜b，则下列结论一定正确的是（　　）</w:t>
      </w:r>
    </w:p>
    <w:p w:rsidR="00652752" w:rsidRPr="00652752" w:rsidP="006527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A．m+n＜0</w:t>
        <w:tab/>
        <w:t>B．m+n＞0</w:t>
        <w:tab/>
        <w:t>C．m＜n</w:t>
        <w:tab/>
        <w:t>D．m＞n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3．</w:t>
      </w:r>
      <w:r w:rsidRPr="00652752">
        <w:rPr>
          <w:b/>
          <w:color w:val="000000"/>
        </w:rPr>
        <w:t>2cos 30°的值等于(　　)</w:t>
      </w:r>
    </w:p>
    <w:p w:rsidR="00652752" w:rsidRPr="00652752" w:rsidP="006527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26" type="#_x0000_t75" alt="eqId11ea29f351254121a833a42092857c19" style="width:18.75pt;height:17.26pt" o:oleicon="f" o:ole="" o:preferrelative="t" stroked="f">
            <v:imagedata r:id="rId7" o:title="eqId11ea29f351254121a833a42092857c19"/>
          </v:shape>
          <o:OLEObject Type="Embed" ProgID="Equation.DSMT4" ShapeID="_x0000_i1026" DrawAspect="Content" ObjectID="_1649768502" r:id="rId8"/>
        </w:object>
      </w:r>
      <w:r w:rsidRPr="0065275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7" type="#_x0000_t75" alt="eqIdd77492470d9e421dad2d25a5d4aba4b3" style="width:18pt;height:18pt" o:oleicon="f" o:ole="" o:preferrelative="t" stroked="f">
            <v:imagedata r:id="rId9" o:title="eqIdd77492470d9e421dad2d25a5d4aba4b3"/>
          </v:shape>
          <o:OLEObject Type="Embed" ProgID="Equation.DSMT4" ShapeID="_x0000_i1027" DrawAspect="Content" ObjectID="_1649768503" r:id="rId10"/>
        </w:object>
      </w:r>
      <w:r w:rsidRPr="00652752">
        <w:rPr>
          <w:b/>
          <w:color w:val="000000"/>
        </w:rPr>
        <w:tab/>
        <w:t>D．2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4．</w:t>
      </w:r>
      <w:r w:rsidRPr="00652752">
        <w:rPr>
          <w:b/>
          <w:color w:val="000000"/>
        </w:rPr>
        <w:t>﹣</w:t>
      </w:r>
      <w:r>
        <w:rPr>
          <w:b/>
          <w:color w:val="000000"/>
        </w:rPr>
        <w:object>
          <v:shape id="_x0000_i1028" type="#_x0000_t75" alt="eqId650bf73d6b904c6a9ee39b0dc18fea28" style="width:21pt;height:34.51pt" o:oleicon="f" o:ole="" o:preferrelative="t" stroked="f">
            <v:imagedata r:id="rId11" o:title="eqId650bf73d6b904c6a9ee39b0dc18fea28"/>
          </v:shape>
          <o:OLEObject Type="Embed" ProgID="Equation.DSMT4" ShapeID="_x0000_i1028" DrawAspect="Content" ObjectID="_1649767473" r:id="rId12"/>
        </w:object>
      </w:r>
      <w:r w:rsidRPr="00652752">
        <w:rPr>
          <w:b/>
          <w:color w:val="000000"/>
        </w:rPr>
        <w:t>的绝对值是（　　）</w:t>
      </w:r>
    </w:p>
    <w:p w:rsidR="00652752" w:rsidRPr="00652752" w:rsidP="006527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A．﹣</w:t>
      </w:r>
      <w:r>
        <w:rPr>
          <w:b/>
          <w:color w:val="000000"/>
        </w:rPr>
        <w:object>
          <v:shape id="_x0000_i1029" type="#_x0000_t75" alt="eqIda153c848bd2847b4a61b1487a5a5079b" style="width:25.79pt;height:34.2pt" o:oleicon="f" o:ole="" o:preferrelative="t" stroked="f">
            <v:imagedata r:id="rId13" o:title="eqIda153c848bd2847b4a61b1487a5a5079b"/>
          </v:shape>
          <o:OLEObject Type="Embed" ProgID="Equation.DSMT4" ShapeID="_x0000_i1029" DrawAspect="Content" ObjectID="_1649767474" r:id="rId14"/>
        </w:object>
      </w:r>
      <w:r w:rsidRPr="00652752">
        <w:rPr>
          <w:b/>
          <w:color w:val="000000"/>
        </w:rPr>
        <w:tab/>
        <w:t>B．﹣</w:t>
      </w:r>
      <w:r>
        <w:rPr>
          <w:b/>
          <w:color w:val="000000"/>
        </w:rPr>
        <w:object>
          <v:shape id="_x0000_i1030" type="#_x0000_t75" alt="eqId650bf73d6b904c6a9ee39b0dc18fea28" style="width:21pt;height:34.51pt" o:oleicon="f" o:ole="" o:preferrelative="t" stroked="f">
            <v:imagedata r:id="rId11" o:title="eqId650bf73d6b904c6a9ee39b0dc18fea28"/>
          </v:shape>
          <o:OLEObject Type="Embed" ProgID="Equation.DSMT4" ShapeID="_x0000_i1030" DrawAspect="Content" ObjectID="_1649767475" r:id="rId15"/>
        </w:object>
      </w:r>
      <w:r w:rsidRPr="0065275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650bf73d6b904c6a9ee39b0dc18fea28" style="width:21pt;height:34.51pt" o:oleicon="f" o:ole="" o:preferrelative="t" stroked="f">
            <v:imagedata r:id="rId11" o:title="eqId650bf73d6b904c6a9ee39b0dc18fea28"/>
          </v:shape>
          <o:OLEObject Type="Embed" ProgID="Equation.DSMT4" ShapeID="_x0000_i1031" DrawAspect="Content" ObjectID="_1649767476" r:id="rId16"/>
        </w:object>
      </w:r>
      <w:r w:rsidRPr="0065275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a153c848bd2847b4a61b1487a5a5079b" style="width:25.79pt;height:34.2pt" o:oleicon="f" o:ole="" o:preferrelative="t" stroked="f">
            <v:imagedata r:id="rId13" o:title="eqIda153c848bd2847b4a61b1487a5a5079b"/>
          </v:shape>
          <o:OLEObject Type="Embed" ProgID="Equation.DSMT4" ShapeID="_x0000_i1032" DrawAspect="Content" ObjectID="_1649767477" r:id="rId17"/>
        </w:objec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5．</w:t>
      </w:r>
      <w:r w:rsidRPr="00652752">
        <w:rPr>
          <w:b/>
          <w:color w:val="000000"/>
        </w:rPr>
        <w:t>如图，点A为∠α边上任意一点，作AC⊥BC于点C，CD⊥AB于点D，下列用线段比表示cosα的值，错误的是（   ）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111.05pt;height:62.24pt;visibility:visible" filled="f" stroked="f">
            <v:imagedata r:id="rId18" o:title="figure"/>
          </v:shape>
        </w:pict>
      </w:r>
    </w:p>
    <w:p w:rsidR="00652752" w:rsidRPr="00652752" w:rsidP="006527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4129db61f19243f3a0f8ec90ffaadb76" style="width:23.25pt;height:30.75pt" o:oleicon="f" o:ole="" o:preferrelative="t" stroked="f">
            <v:imagedata r:id="rId19" o:title="eqId4129db61f19243f3a0f8ec90ffaadb76"/>
          </v:shape>
          <o:OLEObject Type="Embed" ProgID="Equation.DSMT4" ShapeID="_x0000_i1034" DrawAspect="Content" ObjectID="_1645247333" r:id="rId20"/>
        </w:object>
      </w:r>
      <w:r w:rsidRPr="0065275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88ecfb67909e4f5ea07f2ddb7412078c" style="width:21.76pt;height:30.75pt" o:oleicon="f" o:ole="" o:preferrelative="t" stroked="f">
            <v:imagedata r:id="rId21" o:title="eqId88ecfb67909e4f5ea07f2ddb7412078c"/>
          </v:shape>
          <o:OLEObject Type="Embed" ProgID="Equation.DSMT4" ShapeID="_x0000_i1035" DrawAspect="Content" ObjectID="_1645247334" r:id="rId22"/>
        </w:object>
      </w:r>
      <w:r w:rsidRPr="0065275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173e79da7dab44fa824f38bb0f6c159b" style="width:21.76pt;height:30.75pt" o:oleicon="f" o:ole="" o:preferrelative="t" stroked="f">
            <v:imagedata r:id="rId23" o:title="eqId173e79da7dab44fa824f38bb0f6c159b"/>
          </v:shape>
          <o:OLEObject Type="Embed" ProgID="Equation.DSMT4" ShapeID="_x0000_i1036" DrawAspect="Content" ObjectID="_1645247336" r:id="rId24"/>
        </w:object>
      </w:r>
      <w:r w:rsidRPr="0065275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10bc613b6ba14f628c3b3a8a830ae6f6" style="width:23.25pt;height:30.75pt" o:oleicon="f" o:ole="" o:preferrelative="t" stroked="f">
            <v:imagedata r:id="rId25" o:title="eqId10bc613b6ba14f628c3b3a8a830ae6f6"/>
          </v:shape>
          <o:OLEObject Type="Embed" ProgID="Equation.DSMT4" ShapeID="_x0000_i1037" DrawAspect="Content" ObjectID="_1645247337" r:id="rId26"/>
        </w:objec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6．</w:t>
      </w:r>
      <w:r w:rsidRPr="00652752">
        <w:rPr>
          <w:b/>
          <w:color w:val="000000"/>
        </w:rPr>
        <w:t>已知x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、x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是关于x的方程x</w:t>
      </w:r>
      <w:r w:rsidRPr="00652752">
        <w:rPr>
          <w:b/>
          <w:color w:val="000000"/>
          <w:vertAlign w:val="superscript"/>
        </w:rPr>
        <w:t>2</w:t>
      </w:r>
      <w:r w:rsidRPr="00652752">
        <w:rPr>
          <w:b/>
          <w:color w:val="000000"/>
        </w:rPr>
        <w:t>﹣ax﹣2=0的两根，下列结论一定正确的是（　　）</w:t>
      </w:r>
    </w:p>
    <w:p w:rsidR="00652752" w:rsidRPr="00652752" w:rsidP="006527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A．x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≠x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ab/>
        <w:t>B．x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+x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＞0</w:t>
        <w:tab/>
        <w:t>C．x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•x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＞0</w:t>
        <w:tab/>
        <w:t>D．x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＜0，x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＜0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52752">
        <w:rPr>
          <w:rFonts w:ascii="宋体" w:hAnsi="宋体"/>
          <w:b/>
          <w:color w:val="000000"/>
        </w:rPr>
        <w:t>7．</w:t>
      </w:r>
      <w:r w:rsidRPr="00652752">
        <w:rPr>
          <w:b/>
          <w:color w:val="000000"/>
        </w:rPr>
        <w:t>下列图形是几家通讯公司的标志，其中既是轴对称图形又是中心对称图形的是（     ）</w:t>
      </w:r>
    </w:p>
    <w:p w:rsidR="00652752" w:rsidRPr="00652752" w:rsidP="006527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8" type="#_x0000_t75" alt="figure" style="width:53.24pt;height:44.27pt;visibility:visible" filled="f" stroked="f">
            <v:imagedata r:id="rId27" o:title="figure"/>
          </v:shape>
        </w:pict>
      </w:r>
      <w:r w:rsidRPr="00652752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9" type="#_x0000_t75" alt="figure" style="width:48.75pt;height:44.27pt;visibility:visible" filled="f" stroked="f">
            <v:imagedata r:id="rId28" o:title="figure"/>
          </v:shape>
        </w:pict>
      </w:r>
      <w:r w:rsidRPr="00652752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0" type="#_x0000_t75" alt="figure" style="width:58.48pt;height:44.27pt;visibility:visible" filled="f" stroked="f">
            <v:imagedata r:id="rId29" o:title="figure"/>
          </v:shape>
        </w:pict>
      </w:r>
      <w:r w:rsidRPr="00652752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1" type="#_x0000_t75" alt="figure" style="width:46.52pt;height:44.27pt;visibility:visible" filled="f" stroked="f">
            <v:imagedata r:id="rId30" o:title="figure"/>
          </v:shape>
        </w:pic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8．</w:t>
      </w:r>
      <w:r w:rsidRPr="00652752">
        <w:rPr>
          <w:b/>
          <w:color w:val="000000"/>
        </w:rPr>
        <w:t>如图，正方形被分割成四部分，其中I、II为正方形，III、IV为长方形，I、II的面积之和等于III、IV面积之和的2倍，若II的边长为2，且I的面积小于II的面积，则I的边长为（    ）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105.77pt;height:104.23pt;visibility:visible" filled="f" stroked="f">
            <v:imagedata r:id="rId31" o:title="figure"/>
          </v:shape>
        </w:pict>
      </w:r>
    </w:p>
    <w:p w:rsidR="00652752" w:rsidRPr="00652752" w:rsidP="006527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A．4</w:t>
        <w:tab/>
        <w:t>B．3</w:t>
        <w:tab/>
        <w:t>C．</w:t>
      </w:r>
      <w:r>
        <w:rPr>
          <w:b/>
          <w:color w:val="000000"/>
        </w:rPr>
        <w:object>
          <v:shape id="_x0000_i1043" type="#_x0000_t75" alt="eqId63b39fbcbbda4ee2a85e0b3c012df4c2" style="width:40.96pt;height:18.34pt" o:oleicon="f" o:ole="" o:preferrelative="t" stroked="f">
            <v:imagedata r:id="rId32" o:title="eqId63b39fbcbbda4ee2a85e0b3c012df4c2"/>
          </v:shape>
          <o:OLEObject Type="Embed" ProgID="Equation.DSMT4" ShapeID="_x0000_i1043" DrawAspect="Content" ObjectID="_1649765265" r:id="rId33"/>
        </w:object>
      </w:r>
      <w:r w:rsidRPr="0065275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0915ae7ebd6c4c6680ec9535c6d93c5e" style="width:41.25pt;height:18pt" o:oleicon="f" o:ole="" o:preferrelative="t" stroked="f">
            <v:imagedata r:id="rId34" o:title="eqId0915ae7ebd6c4c6680ec9535c6d93c5e"/>
          </v:shape>
          <o:OLEObject Type="Embed" ProgID="Equation.DSMT4" ShapeID="_x0000_i1044" DrawAspect="Content" ObjectID="_1649765266" r:id="rId35"/>
        </w:objec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9．</w:t>
      </w:r>
      <w:r w:rsidRPr="00652752">
        <w:rPr>
          <w:b/>
          <w:color w:val="000000"/>
        </w:rPr>
        <w:t>如图，一把矩形直尺沿直线断开并错位，点E、D、B、F在同一条直线上，若∠ADE＝125°，则∠DBC的度数为（    ）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07.85pt;height:55.41pt;visibility:visible" filled="f" stroked="f">
            <v:imagedata r:id="rId36" o:title="figure"/>
          </v:shape>
        </w:pict>
      </w:r>
    </w:p>
    <w:p w:rsidR="00652752" w:rsidRPr="00652752" w:rsidP="006527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A．125°</w:t>
        <w:tab/>
        <w:t>B．75°</w:t>
        <w:tab/>
        <w:t>C．65°</w:t>
        <w:tab/>
        <w:t>D．55°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652752">
        <w:rPr>
          <w:rFonts w:ascii="宋体" w:hAnsi="宋体"/>
          <w:b/>
          <w:color w:val="000000"/>
        </w:rPr>
        <w:t>10．</w:t>
      </w:r>
      <w:r w:rsidRPr="00652752">
        <w:rPr>
          <w:b/>
          <w:color w:val="000000"/>
        </w:rPr>
        <w:t xml:space="preserve">如图，在矩形ABCD中，O为AC中点，EF过O点且EF⊥AC分别交DC于F，交AB于点E，点G是AE中点且∠AOG=30°，则下列结论正确的个数为（  ）DC=3OG；（2）OG= </w:t>
      </w:r>
      <w:r>
        <w:rPr>
          <w:b/>
          <w:color w:val="000000"/>
        </w:rPr>
        <w:object>
          <v:shape id="_x0000_i1046" type="#_x0000_t75" alt="eqIdb3027a6d3b824ce893ad42c3eb946e66" style="width:12pt;height:30.75pt" o:oleicon="f" o:ole="" o:preferrelative="t" stroked="f">
            <v:imagedata r:id="rId37" o:title="eqIdb3027a6d3b824ce893ad42c3eb946e66"/>
          </v:shape>
          <o:OLEObject Type="Embed" ProgID="Equation.DSMT4" ShapeID="_x0000_i1046" DrawAspect="Content" ObjectID="_1645247666" r:id="rId38"/>
        </w:object>
      </w:r>
      <w:r w:rsidRPr="00652752">
        <w:rPr>
          <w:b/>
          <w:color w:val="000000"/>
        </w:rPr>
        <w:t>BC；（3）△OGE是等边三角形；（4）</w:t>
      </w:r>
      <w:r>
        <w:rPr>
          <w:b/>
          <w:color w:val="000000"/>
        </w:rPr>
        <w:object>
          <v:shape id="_x0000_i1047" type="#_x0000_t75" alt="eqId324d8b6413684a509e1d75dcaa8f5a9a" style="width:90pt;height:30.75pt" o:oleicon="f" o:ole="" o:preferrelative="t" stroked="f">
            <v:imagedata r:id="rId39" o:title="eqId324d8b6413684a509e1d75dcaa8f5a9a"/>
          </v:shape>
          <o:OLEObject Type="Embed" ProgID="Equation.DSMT4" ShapeID="_x0000_i1047" DrawAspect="Content" ObjectID="_1645247667" r:id="rId40"/>
        </w:object>
      </w:r>
      <w:r w:rsidRPr="00652752">
        <w:rPr>
          <w:b/>
          <w:color w:val="000000"/>
          <w:sz w:val="24"/>
        </w:rPr>
        <w:t>.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048" type="#_x0000_t75" alt="figure" style="width:128.3pt;height:87.71pt;visibility:visible" filled="f" stroked="f">
            <v:imagedata r:id="rId41" o:title="figure"/>
          </v:shape>
        </w:pict>
      </w:r>
    </w:p>
    <w:p w:rsidR="00652752" w:rsidRPr="00652752" w:rsidP="006527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11．</w:t>
      </w:r>
      <w:r w:rsidRPr="00652752">
        <w:rPr>
          <w:b/>
          <w:color w:val="000000"/>
        </w:rPr>
        <w:t>某班7名女生的体重（单位：kg）分别是35、37、38、40、42、42、74，这组数据的众数是（ ）</w:t>
      </w:r>
    </w:p>
    <w:p w:rsidR="00652752" w:rsidRPr="00652752" w:rsidP="006527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A．74</w:t>
        <w:tab/>
        <w:t>B．44</w:t>
        <w:tab/>
        <w:t>C．42</w:t>
        <w:tab/>
        <w:t>D．40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52752">
        <w:rPr>
          <w:rFonts w:ascii="宋体" w:hAnsi="宋体"/>
          <w:b/>
          <w:color w:val="000000"/>
        </w:rPr>
        <w:t>12．</w:t>
      </w:r>
      <w:r w:rsidRPr="00652752">
        <w:rPr>
          <w:b/>
          <w:color w:val="000000"/>
        </w:rPr>
        <w:t>如图，在直角坐标系</w:t>
      </w:r>
      <w:r w:rsidRPr="00652752">
        <w:rPr>
          <w:b/>
          <w:i/>
          <w:color w:val="000000"/>
        </w:rPr>
        <w:t>xOy</w:t>
      </w:r>
      <w:r w:rsidRPr="00652752">
        <w:rPr>
          <w:b/>
          <w:color w:val="000000"/>
        </w:rPr>
        <w:t>中，若抛物线</w:t>
      </w:r>
      <w:r w:rsidRPr="00652752">
        <w:rPr>
          <w:b/>
          <w:i/>
          <w:color w:val="000000"/>
        </w:rPr>
        <w:t>l</w:t>
      </w:r>
      <w:r w:rsidRPr="00652752">
        <w:rPr>
          <w:b/>
          <w:color w:val="000000"/>
        </w:rPr>
        <w:t>：</w:t>
      </w:r>
      <w:r w:rsidRPr="00652752">
        <w:rPr>
          <w:b/>
          <w:i/>
          <w:color w:val="000000"/>
        </w:rPr>
        <w:t>y</w:t>
      </w:r>
      <w:r w:rsidRPr="00652752">
        <w:rPr>
          <w:b/>
          <w:color w:val="000000"/>
        </w:rPr>
        <w:t>＝﹣</w:t>
      </w:r>
      <w:r>
        <w:rPr>
          <w:b/>
          <w:color w:val="000000"/>
        </w:rPr>
        <w:object>
          <v:shape id="_x0000_i1049" type="#_x0000_t75" alt="eqId767acf51abfd4d97a757561d1a882151" style="width:12pt;height:31.5pt" o:oleicon="f" o:ole="" o:preferrelative="t" stroked="f">
            <v:imagedata r:id="rId42" o:title="eqId767acf51abfd4d97a757561d1a882151"/>
          </v:shape>
          <o:OLEObject Type="Embed" ProgID="Equation.DSMT4" ShapeID="_x0000_i1049" DrawAspect="Content" ObjectID="_1649766645" r:id="rId43"/>
        </w:object>
      </w:r>
      <w:r w:rsidRPr="00652752">
        <w:rPr>
          <w:b/>
          <w:i/>
          <w:color w:val="000000"/>
        </w:rPr>
        <w:t>x</w:t>
      </w:r>
      <w:r w:rsidRPr="00652752">
        <w:rPr>
          <w:b/>
          <w:color w:val="000000"/>
          <w:vertAlign w:val="superscript"/>
        </w:rPr>
        <w:t>2</w:t>
      </w:r>
      <w:r w:rsidRPr="00652752">
        <w:rPr>
          <w:b/>
          <w:color w:val="000000"/>
        </w:rPr>
        <w:t>+</w:t>
      </w:r>
      <w:r w:rsidRPr="00652752">
        <w:rPr>
          <w:b/>
          <w:i/>
          <w:color w:val="000000"/>
        </w:rPr>
        <w:t>bx</w:t>
      </w:r>
      <w:r w:rsidRPr="00652752">
        <w:rPr>
          <w:b/>
          <w:color w:val="000000"/>
        </w:rPr>
        <w:t>+</w:t>
      </w:r>
      <w:r w:rsidRPr="00652752">
        <w:rPr>
          <w:b/>
          <w:i/>
          <w:color w:val="000000"/>
        </w:rPr>
        <w:t>c</w:t>
      </w:r>
      <w:r w:rsidRPr="00652752">
        <w:rPr>
          <w:b/>
          <w:color w:val="000000"/>
        </w:rPr>
        <w:t>（</w:t>
      </w:r>
      <w:r w:rsidRPr="00652752">
        <w:rPr>
          <w:b/>
          <w:i/>
          <w:color w:val="000000"/>
        </w:rPr>
        <w:t>b</w:t>
      </w:r>
      <w:r w:rsidRPr="00652752">
        <w:rPr>
          <w:b/>
          <w:color w:val="000000"/>
        </w:rPr>
        <w:t>，</w:t>
      </w:r>
      <w:r w:rsidRPr="00652752">
        <w:rPr>
          <w:b/>
          <w:i/>
          <w:color w:val="000000"/>
        </w:rPr>
        <w:t>c</w:t>
      </w:r>
      <w:r w:rsidRPr="00652752">
        <w:rPr>
          <w:b/>
          <w:color w:val="000000"/>
        </w:rPr>
        <w:t>为常数）的顶点</w:t>
      </w:r>
      <w:r w:rsidRPr="00652752">
        <w:rPr>
          <w:b/>
          <w:i/>
          <w:color w:val="000000"/>
        </w:rPr>
        <w:t>D</w:t>
      </w:r>
      <w:r w:rsidRPr="00652752">
        <w:rPr>
          <w:b/>
          <w:color w:val="000000"/>
        </w:rPr>
        <w:t>位于直线</w:t>
      </w:r>
      <w:r w:rsidRPr="00652752">
        <w:rPr>
          <w:b/>
          <w:i/>
          <w:color w:val="000000"/>
        </w:rPr>
        <w:t>y</w:t>
      </w:r>
      <w:r w:rsidRPr="00652752">
        <w:rPr>
          <w:b/>
          <w:color w:val="000000"/>
        </w:rPr>
        <w:t>＝﹣2与</w:t>
      </w:r>
      <w:r w:rsidRPr="00652752">
        <w:rPr>
          <w:b/>
          <w:i/>
          <w:color w:val="000000"/>
        </w:rPr>
        <w:t>x</w:t>
      </w:r>
      <w:r w:rsidRPr="00652752">
        <w:rPr>
          <w:b/>
          <w:color w:val="000000"/>
        </w:rPr>
        <w:t>轴之间的区域（不包括直线</w:t>
      </w:r>
      <w:r w:rsidRPr="00652752">
        <w:rPr>
          <w:b/>
          <w:i/>
          <w:color w:val="000000"/>
        </w:rPr>
        <w:t>y</w:t>
      </w:r>
      <w:r w:rsidRPr="00652752">
        <w:rPr>
          <w:b/>
          <w:color w:val="000000"/>
        </w:rPr>
        <w:t>＝﹣2和</w:t>
      </w:r>
      <w:r w:rsidRPr="00652752">
        <w:rPr>
          <w:b/>
          <w:i/>
          <w:color w:val="000000"/>
        </w:rPr>
        <w:t>x</w:t>
      </w:r>
      <w:r w:rsidRPr="00652752">
        <w:rPr>
          <w:b/>
          <w:color w:val="000000"/>
        </w:rPr>
        <w:t>轴），则</w:t>
      </w:r>
      <w:r w:rsidRPr="00652752">
        <w:rPr>
          <w:b/>
          <w:i/>
          <w:color w:val="000000"/>
        </w:rPr>
        <w:t>l</w:t>
      </w:r>
      <w:r w:rsidRPr="00652752">
        <w:rPr>
          <w:b/>
          <w:color w:val="000000"/>
        </w:rPr>
        <w:t>与直线</w:t>
      </w:r>
      <w:r w:rsidRPr="00652752">
        <w:rPr>
          <w:b/>
          <w:i/>
          <w:color w:val="000000"/>
        </w:rPr>
        <w:t>y</w:t>
      </w:r>
      <w:r w:rsidRPr="00652752">
        <w:rPr>
          <w:b/>
          <w:color w:val="000000"/>
        </w:rPr>
        <w:t>＝﹣1交点的个数是（　　）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73.5pt;height:85.51pt;visibility:visible" filled="f" stroked="f">
            <v:imagedata r:id="rId44" o:title="figure"/>
          </v:shape>
        </w:pict>
      </w:r>
    </w:p>
    <w:p w:rsidR="00652752" w:rsidRPr="00652752" w:rsidP="0065275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A．0个</w:t>
        <w:tab/>
        <w:t>B．1个或2个</w:t>
      </w:r>
    </w:p>
    <w:p w:rsidR="00652752" w:rsidRPr="00652752" w:rsidP="0065275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C．0个、1个或2个</w:t>
        <w:tab/>
        <w:t>D．只有1个</w:t>
      </w:r>
    </w:p>
    <w:p w:rsidR="00652752" w:rsidRPr="00652752" w:rsidP="00652752">
      <w:pPr>
        <w:jc w:val="left"/>
        <w:rPr>
          <w:rFonts w:ascii="宋体" w:hAnsi="宋体"/>
          <w:b/>
          <w:color w:val="000000"/>
        </w:rPr>
      </w:pPr>
      <w:r w:rsidRPr="00652752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13．</w:t>
      </w:r>
      <w:r w:rsidRPr="00652752">
        <w:rPr>
          <w:b/>
          <w:color w:val="000000"/>
        </w:rPr>
        <w:t>已知点A（a，y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）、B（b，y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）在反比例函数y=</w:t>
      </w:r>
      <w:r>
        <w:rPr>
          <w:b/>
          <w:color w:val="000000"/>
        </w:rPr>
        <w:object>
          <v:shape id="_x0000_i1051" type="#_x0000_t75" alt="eqId72c3a18c26b84f97a9d7a2650ee07d0d" style="width:12pt;height:30.75pt" o:oleicon="f" o:ole="" o:preferrelative="t" stroked="f">
            <v:imagedata r:id="rId45" o:title="eqId72c3a18c26b84f97a9d7a2650ee07d0d"/>
          </v:shape>
          <o:OLEObject Type="Embed" ProgID="Equation.DSMT4" ShapeID="_x0000_i1051" DrawAspect="Content" ObjectID="_1649766807" r:id="rId46"/>
        </w:object>
      </w:r>
      <w:r w:rsidRPr="00652752">
        <w:rPr>
          <w:b/>
          <w:color w:val="000000"/>
        </w:rPr>
        <w:t>的图象上，如果a＜b＜0，那么y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与y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的大小关系是：y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__y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14．</w:t>
      </w:r>
      <w:r w:rsidRPr="00652752">
        <w:rPr>
          <w:b/>
          <w:color w:val="000000"/>
        </w:rPr>
        <w:t>如图，已知直线</w:t>
      </w:r>
      <w:r>
        <w:rPr>
          <w:b/>
          <w:color w:val="000000"/>
        </w:rPr>
        <w:object>
          <v:shape id="_x0000_i1052" type="#_x0000_t75" alt="eqId8c1067c780b64f8db49c3f7e72dec49b" style="width:45.77pt;height:14.25pt" o:oleicon="f" o:ole="" o:preferrelative="t" stroked="f">
            <v:imagedata r:id="rId47" o:title="eqId8c1067c780b64f8db49c3f7e72dec49b"/>
          </v:shape>
          <o:OLEObject Type="Embed" ProgID="Equation.DSMT4" ShapeID="_x0000_i1052" DrawAspect="Content" ObjectID="_1649762324" r:id="rId48"/>
        </w:object>
      </w:r>
      <w:r w:rsidRPr="00652752">
        <w:rPr>
          <w:b/>
          <w:color w:val="000000"/>
        </w:rPr>
        <w:t>，直线</w:t>
      </w:r>
      <w:r w:rsidRPr="00652752">
        <w:rPr>
          <w:b/>
          <w:i/>
          <w:color w:val="000000"/>
        </w:rPr>
        <w:t>m</w:t>
      </w:r>
      <w:r w:rsidRPr="00652752">
        <w:rPr>
          <w:b/>
          <w:color w:val="000000"/>
        </w:rPr>
        <w:t>、</w:t>
      </w:r>
      <w:r w:rsidRPr="00652752">
        <w:rPr>
          <w:b/>
          <w:i/>
          <w:color w:val="000000"/>
        </w:rPr>
        <w:t>n</w:t>
      </w:r>
      <w:r w:rsidRPr="00652752">
        <w:rPr>
          <w:b/>
          <w:color w:val="000000"/>
        </w:rPr>
        <w:t>与</w:t>
      </w:r>
      <w:r w:rsidRPr="00652752">
        <w:rPr>
          <w:b/>
          <w:i/>
          <w:color w:val="000000"/>
        </w:rPr>
        <w:t>a</w:t>
      </w:r>
      <w:r w:rsidRPr="00652752">
        <w:rPr>
          <w:b/>
          <w:color w:val="000000"/>
        </w:rPr>
        <w:t>、</w:t>
      </w:r>
      <w:r w:rsidRPr="00652752">
        <w:rPr>
          <w:b/>
          <w:i/>
          <w:color w:val="000000"/>
        </w:rPr>
        <w:t>b</w:t>
      </w:r>
      <w:r w:rsidRPr="00652752">
        <w:rPr>
          <w:b/>
          <w:color w:val="000000"/>
        </w:rPr>
        <w:t>、</w:t>
      </w:r>
      <w:r w:rsidRPr="00652752">
        <w:rPr>
          <w:b/>
          <w:i/>
          <w:color w:val="000000"/>
        </w:rPr>
        <w:t>c</w:t>
      </w:r>
      <w:r w:rsidRPr="00652752">
        <w:rPr>
          <w:b/>
          <w:color w:val="000000"/>
        </w:rPr>
        <w:t>分别交于点</w:t>
      </w:r>
      <w:r w:rsidRPr="00652752">
        <w:rPr>
          <w:b/>
          <w:i/>
          <w:color w:val="000000"/>
        </w:rPr>
        <w:t>A</w:t>
      </w:r>
      <w:r w:rsidRPr="00652752">
        <w:rPr>
          <w:b/>
          <w:color w:val="000000"/>
        </w:rPr>
        <w:t>、</w:t>
      </w:r>
      <w:r w:rsidRPr="00652752">
        <w:rPr>
          <w:b/>
          <w:i/>
          <w:color w:val="000000"/>
        </w:rPr>
        <w:t>C</w:t>
      </w:r>
      <w:r w:rsidRPr="00652752">
        <w:rPr>
          <w:b/>
          <w:color w:val="000000"/>
        </w:rPr>
        <w:t>、</w:t>
      </w:r>
      <w:r w:rsidRPr="00652752">
        <w:rPr>
          <w:b/>
          <w:i/>
          <w:color w:val="000000"/>
        </w:rPr>
        <w:t>E</w:t>
      </w:r>
      <w:r w:rsidRPr="00652752">
        <w:rPr>
          <w:b/>
          <w:color w:val="000000"/>
        </w:rPr>
        <w:t>和</w:t>
      </w:r>
      <w:r w:rsidRPr="00652752">
        <w:rPr>
          <w:b/>
          <w:i/>
          <w:color w:val="000000"/>
        </w:rPr>
        <w:t>B</w:t>
      </w:r>
      <w:r w:rsidRPr="00652752">
        <w:rPr>
          <w:b/>
          <w:color w:val="000000"/>
        </w:rPr>
        <w:t>、</w:t>
      </w:r>
      <w:r w:rsidRPr="00652752">
        <w:rPr>
          <w:b/>
          <w:i/>
          <w:color w:val="000000"/>
        </w:rPr>
        <w:t>D</w:t>
      </w:r>
      <w:r w:rsidRPr="00652752">
        <w:rPr>
          <w:b/>
          <w:color w:val="000000"/>
        </w:rPr>
        <w:t>、</w:t>
      </w:r>
      <w:r w:rsidRPr="00652752">
        <w:rPr>
          <w:b/>
          <w:i/>
          <w:color w:val="000000"/>
        </w:rPr>
        <w:t>F</w:t>
      </w:r>
      <w:r w:rsidRPr="00652752">
        <w:rPr>
          <w:b/>
          <w:color w:val="000000"/>
        </w:rPr>
        <w:t>，如果</w:t>
      </w:r>
      <w:r>
        <w:rPr>
          <w:b/>
          <w:color w:val="000000"/>
        </w:rPr>
        <w:object>
          <v:shape id="_x0000_i1053" type="#_x0000_t75" alt="eqId72af5f6dadc443d4934a1ca87defd0f9" style="width:38.25pt;height:14.25pt" o:oleicon="f" o:ole="" o:preferrelative="t" stroked="f">
            <v:imagedata r:id="rId49" o:title="eqId72af5f6dadc443d4934a1ca87defd0f9"/>
          </v:shape>
          <o:OLEObject Type="Embed" ProgID="Equation.DSMT4" ShapeID="_x0000_i1053" DrawAspect="Content" ObjectID="_1649762325" r:id="rId50"/>
        </w:object>
      </w:r>
      <w:r w:rsidRPr="00652752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231fff01cc3e43e7b030169eb1453534" style="width:36.74pt;height:14.25pt" o:oleicon="f" o:ole="" o:preferrelative="t" stroked="f">
            <v:imagedata r:id="rId51" o:title="eqId231fff01cc3e43e7b030169eb1453534"/>
          </v:shape>
          <o:OLEObject Type="Embed" ProgID="Equation.DSMT4" ShapeID="_x0000_i1054" DrawAspect="Content" ObjectID="_1649762326" r:id="rId52"/>
        </w:object>
      </w:r>
      <w:r w:rsidRPr="00652752">
        <w:rPr>
          <w:b/>
          <w:color w:val="000000"/>
        </w:rPr>
        <w:t>，</w:t>
      </w:r>
      <w:r>
        <w:rPr>
          <w:b/>
          <w:color w:val="000000"/>
        </w:rPr>
        <w:object>
          <v:shape id="_x0000_i1055" type="#_x0000_t75" alt="eqId1c32e5d3cae643bdae6a128604425cdb" style="width:38.99pt;height:12.75pt" o:oleicon="f" o:ole="" o:preferrelative="t" stroked="f">
            <v:imagedata r:id="rId53" o:title="eqId1c32e5d3cae643bdae6a128604425cdb"/>
          </v:shape>
          <o:OLEObject Type="Embed" ProgID="Equation.DSMT4" ShapeID="_x0000_i1055" DrawAspect="Content" ObjectID="_1649762327" r:id="rId54"/>
        </w:object>
      </w:r>
      <w:r w:rsidRPr="00652752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56" type="#_x0000_t75" alt="eqIdb3b39a31e58c45cfb67a7adc53589884" style="width:30pt;height:12.75pt" o:oleicon="f" o:ole="" o:preferrelative="t" stroked="f">
            <v:imagedata r:id="rId55" o:title="eqIdb3b39a31e58c45cfb67a7adc53589884"/>
          </v:shape>
          <o:OLEObject Type="Embed" ProgID="Equation.DSMT4" ShapeID="_x0000_i1056" DrawAspect="Content" ObjectID="_1649762328" r:id="rId56"/>
        </w:object>
      </w:r>
      <w:r w:rsidRPr="00652752">
        <w:rPr>
          <w:b/>
          <w:color w:val="000000"/>
        </w:rPr>
        <w:t>______．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00.55pt;height:76.47pt;visibility:visible" filled="f" stroked="f">
            <v:imagedata r:id="rId57" o:title="figure"/>
          </v:shape>
        </w:pic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15．</w:t>
      </w:r>
      <w:r w:rsidRPr="00652752">
        <w:rPr>
          <w:b/>
          <w:color w:val="000000"/>
        </w:rPr>
        <w:t>在矩形ABCD中，AB=6CM，E为直线CD上一点，连接AC，BE，若AC与BE交与点F， DE=2，则EF：BE= ________ 。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  <w:u w:val="single"/>
        </w:rPr>
      </w:pPr>
      <w:r w:rsidRPr="00652752">
        <w:rPr>
          <w:rFonts w:ascii="宋体" w:hAnsi="宋体"/>
          <w:b/>
          <w:color w:val="000000"/>
        </w:rPr>
        <w:t>16．</w:t>
      </w:r>
      <w:r w:rsidRPr="00652752">
        <w:rPr>
          <w:b/>
          <w:color w:val="000000"/>
        </w:rPr>
        <w:t>化简：</w:t>
      </w:r>
      <w:r>
        <w:rPr>
          <w:b/>
          <w:color w:val="000000"/>
        </w:rPr>
        <w:object>
          <v:shape id="_x0000_i1058" type="#_x0000_t75" alt="eqId8eee5b234de14d5f92c28fd4ab840f0c" style="width:19pt;height:17pt" o:oleicon="f" o:ole="" o:preferrelative="t" stroked="f">
            <v:imagedata r:id="rId58" o:title="eqId8eee5b234de14d5f92c28fd4ab840f0c"/>
          </v:shape>
          <o:OLEObject Type="Embed" ProgID="Equation.DSMT4" ShapeID="_x0000_i1058" DrawAspect="Content" ObjectID="_1645244334" r:id="rId59"/>
        </w:object>
      </w:r>
      <w:r w:rsidRPr="00652752">
        <w:rPr>
          <w:b/>
          <w:color w:val="000000"/>
        </w:rPr>
        <w:t>=</w:t>
      </w:r>
      <w:r w:rsidRPr="00652752">
        <w:rPr>
          <w:b/>
          <w:color w:val="000000"/>
          <w:u w:val="single"/>
        </w:rPr>
        <w:t xml:space="preserve">        .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17．</w:t>
      </w:r>
      <w:r w:rsidRPr="00652752">
        <w:rPr>
          <w:b/>
          <w:color w:val="000000"/>
        </w:rPr>
        <w:t>若关于</w:t>
      </w:r>
      <w:r w:rsidRPr="00652752">
        <w:rPr>
          <w:b/>
          <w:i/>
          <w:color w:val="000000"/>
        </w:rPr>
        <w:t>x</w:t>
      </w:r>
      <w:r w:rsidRPr="00652752">
        <w:rPr>
          <w:b/>
          <w:color w:val="000000"/>
        </w:rPr>
        <w:t>的不等式组</w:t>
      </w:r>
      <w:r>
        <w:rPr>
          <w:b/>
          <w:color w:val="000000"/>
        </w:rPr>
        <w:object>
          <v:shape id="_x0000_i1059" type="#_x0000_t75" alt="eqIda8e8933083c54c57992391fc52ecdea7" style="width:30pt;height:36pt" o:oleicon="f" o:ole="" o:preferrelative="t" stroked="f">
            <v:imagedata r:id="rId60" o:title=""/>
          </v:shape>
          <o:OLEObject Type="Embed" ProgID="Equation.DSMT4" ShapeID="_x0000_i1059" DrawAspect="Content" ObjectID="_1649761923" r:id="rId61"/>
        </w:object>
      </w:r>
      <w:r w:rsidRPr="00652752">
        <w:rPr>
          <w:b/>
          <w:color w:val="000000"/>
        </w:rPr>
        <w:t>恰有3个整数解，则字母</w:t>
      </w:r>
      <w:r w:rsidRPr="00652752">
        <w:rPr>
          <w:b/>
          <w:i/>
          <w:color w:val="000000"/>
        </w:rPr>
        <w:t>a</w:t>
      </w:r>
      <w:r w:rsidRPr="00652752">
        <w:rPr>
          <w:b/>
          <w:color w:val="000000"/>
        </w:rPr>
        <w:t>的取值范围是_____．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18．</w:t>
      </w:r>
      <w:r w:rsidRPr="00652752">
        <w:rPr>
          <w:b/>
          <w:color w:val="000000"/>
        </w:rPr>
        <w:t>已知一组数据－3，x，－2， 3，1，6的众数为3，则这组数据的中位数为______．</w:t>
      </w:r>
    </w:p>
    <w:p w:rsidR="00652752" w:rsidRPr="00652752" w:rsidP="00652752">
      <w:pPr>
        <w:jc w:val="left"/>
        <w:rPr>
          <w:rFonts w:ascii="宋体" w:hAnsi="宋体"/>
          <w:b/>
          <w:color w:val="000000"/>
        </w:rPr>
      </w:pPr>
      <w:r w:rsidRPr="00652752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19．（6分）</w:t>
      </w:r>
      <w:r w:rsidRPr="00652752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60" type="#_x0000_t75" alt="eqId6952f4cd20374a0db4d682700ca7bce1" style="width:16.21pt;height:13.8pt" o:oleicon="f" o:ole="" o:preferrelative="t" stroked="f">
            <v:imagedata r:id="rId62" o:title="eqId6952f4cd20374a0db4d682700ca7bce1"/>
          </v:shape>
          <o:OLEObject Type="Embed" ProgID="Equation.DSMT4" ShapeID="_x0000_i1060" DrawAspect="Content" ObjectID="_1645246117" r:id="rId63"/>
        </w:object>
      </w:r>
      <w:r w:rsidRPr="00652752">
        <w:rPr>
          <w:b/>
          <w:color w:val="000000"/>
        </w:rPr>
        <w:t>⊿</w:t>
      </w:r>
      <w:r>
        <w:rPr>
          <w:b/>
          <w:color w:val="000000"/>
        </w:rPr>
        <w:object>
          <v:shape id="_x0000_i1061" type="#_x0000_t75" alt="eqId89fbdcb029be4482b52165366491c70f" style="width:27.75pt;height:14.25pt" o:oleicon="f" o:ole="" o:preferrelative="t" stroked="f">
            <v:imagedata r:id="rId64" o:title="eqId89fbdcb029be4482b52165366491c70f"/>
          </v:shape>
          <o:OLEObject Type="Embed" ProgID="Equation.DSMT4" ShapeID="_x0000_i1061" DrawAspect="Content" ObjectID="_1645246118" r:id="rId65"/>
        </w:object>
      </w:r>
      <w:r w:rsidRPr="00652752">
        <w:rPr>
          <w:b/>
          <w:color w:val="000000"/>
        </w:rPr>
        <w:t>中，</w:t>
      </w:r>
      <w:r>
        <w:rPr>
          <w:b/>
          <w:color w:val="000000"/>
        </w:rPr>
        <w:object>
          <v:shape id="_x0000_i1062" type="#_x0000_t75" alt="eqId99b1f73bf000421ca15b560eb22d90d6" style="width:61.69pt;height:15.74pt" o:oleicon="f" o:ole="" o:preferrelative="t" stroked="f">
            <v:imagedata r:id="rId66" o:title="eqId99b1f73bf000421ca15b560eb22d90d6"/>
          </v:shape>
          <o:OLEObject Type="Embed" ProgID="Equation.DSMT4" ShapeID="_x0000_i1062" DrawAspect="Content" ObjectID="_1645246119" r:id="rId67"/>
        </w:object>
      </w:r>
      <w:r w:rsidRPr="00652752">
        <w:rPr>
          <w:b/>
          <w:color w:val="000000"/>
        </w:rPr>
        <w:t>,</w:t>
      </w:r>
      <w:r>
        <w:rPr>
          <w:b/>
          <w:color w:val="000000"/>
        </w:rPr>
        <w:object>
          <v:shape id="_x0000_i1063" type="#_x0000_t75" alt="eqIdf8b429e559584f09a45d3c61b2ad5ae1" style="width:45.68pt;height:13.16pt" o:oleicon="f" o:ole="" o:preferrelative="t" stroked="f">
            <v:imagedata r:id="rId68" o:title="eqIdf8b429e559584f09a45d3c61b2ad5ae1"/>
          </v:shape>
          <o:OLEObject Type="Embed" ProgID="Equation.DSMT4" ShapeID="_x0000_i1063" DrawAspect="Content" ObjectID="_1645246120" r:id="rId69"/>
        </w:object>
      </w:r>
      <w:r w:rsidRPr="00652752">
        <w:rPr>
          <w:b/>
          <w:color w:val="000000"/>
        </w:rPr>
        <w:t>于</w:t>
      </w:r>
      <w:r>
        <w:rPr>
          <w:b/>
          <w:color w:val="000000"/>
        </w:rPr>
        <w:object>
          <v:shape id="_x0000_i1064" type="#_x0000_t75" alt="eqId0cd8063abf2b458f80091bc51b75a904" style="width:12.51pt;height:12.51pt" o:oleicon="f" o:ole="" o:preferrelative="t" stroked="f">
            <v:imagedata r:id="rId70" o:title="eqId0cd8063abf2b458f80091bc51b75a904"/>
          </v:shape>
          <o:OLEObject Type="Embed" ProgID="Equation.DSMT4" ShapeID="_x0000_i1064" DrawAspect="Content" ObjectID="_1645246121" r:id="rId71"/>
        </w:object>
      </w:r>
      <w:r w:rsidRPr="00652752">
        <w:rPr>
          <w:b/>
          <w:color w:val="000000"/>
        </w:rPr>
        <w:t>,</w:t>
      </w:r>
      <w:r>
        <w:rPr>
          <w:b/>
          <w:color w:val="000000"/>
        </w:rPr>
        <w:object>
          <v:shape id="_x0000_i1065" type="#_x0000_t75" alt="eqId0c6a060e144949c1a46495416acb4ef6" style="width:90pt;height:15.7pt" o:oleicon="f" o:ole="" o:preferrelative="t" stroked="f">
            <v:imagedata r:id="rId72" o:title="eqId0c6a060e144949c1a46495416acb4ef6"/>
          </v:shape>
          <o:OLEObject Type="Embed" ProgID="Equation.DSMT4" ShapeID="_x0000_i1065" DrawAspect="Content" ObjectID="_1645246122" r:id="rId73"/>
        </w:object>
      </w:r>
      <w:r w:rsidRPr="00652752">
        <w:rPr>
          <w:b/>
          <w:color w:val="000000"/>
        </w:rPr>
        <w:t xml:space="preserve"> .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⑴.求</w:t>
      </w:r>
      <w:r>
        <w:rPr>
          <w:b/>
          <w:color w:val="000000"/>
        </w:rPr>
        <w:object>
          <v:shape id="_x0000_i1066" type="#_x0000_t75" alt="eqId99a3187c2b8f4bcc9703c74c3b72f1f3" style="width:20.2pt;height:13.1pt" o:oleicon="f" o:ole="" o:preferrelative="t" stroked="f">
            <v:imagedata r:id="rId74" o:title="eqId99a3187c2b8f4bcc9703c74c3b72f1f3"/>
          </v:shape>
          <o:OLEObject Type="Embed" ProgID="Equation.DSMT4" ShapeID="_x0000_i1066" DrawAspect="Content" ObjectID="_1645246123" r:id="rId75"/>
        </w:object>
      </w:r>
      <w:r w:rsidRPr="00652752">
        <w:rPr>
          <w:b/>
          <w:color w:val="000000"/>
        </w:rPr>
        <w:t>的长；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⑵.求</w:t>
      </w:r>
      <w:r>
        <w:rPr>
          <w:b/>
          <w:color w:val="000000"/>
        </w:rPr>
        <w:object>
          <v:shape id="_x0000_i1067" type="#_x0000_t75" alt="eqId34c6b6e427744abfb88dc90b8c7c2111" style="width:21.76pt;height:14.25pt" o:oleicon="f" o:ole="" o:preferrelative="t" stroked="f">
            <v:imagedata r:id="rId76" o:title="eqId34c6b6e427744abfb88dc90b8c7c2111"/>
          </v:shape>
          <o:OLEObject Type="Embed" ProgID="Equation.DSMT4" ShapeID="_x0000_i1067" DrawAspect="Content" ObjectID="_1645246124" r:id="rId77"/>
        </w:object>
      </w:r>
      <w:r w:rsidRPr="00652752">
        <w:rPr>
          <w:b/>
          <w:color w:val="000000"/>
        </w:rPr>
        <w:t xml:space="preserve"> 的长. 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123.8pt;height:74.23pt;visibility:visible" filled="f" stroked="f">
            <v:imagedata r:id="rId78" o:title="figure"/>
          </v:shape>
        </w:pic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52752">
        <w:rPr>
          <w:rFonts w:ascii="宋体" w:hAnsi="宋体"/>
          <w:b/>
          <w:color w:val="000000"/>
        </w:rPr>
        <w:t>20．（6分）</w:t>
      </w:r>
      <w:r w:rsidRPr="00652752">
        <w:rPr>
          <w:b/>
          <w:color w:val="000000"/>
        </w:rPr>
        <w:t>如图，一次函数</w:t>
      </w:r>
      <w:r>
        <w:rPr>
          <w:b/>
          <w:color w:val="000000"/>
        </w:rPr>
        <w:object>
          <v:shape id="_x0000_i1069" type="#_x0000_t75" alt="eqId9b25fead764a45e8858f2611506d9dc2" style="width:51.74pt;height:15.74pt" o:oleicon="f" o:ole="" o:preferrelative="t" stroked="f">
            <v:imagedata r:id="rId79" o:title="eqId9b25fead764a45e8858f2611506d9dc2"/>
          </v:shape>
          <o:OLEObject Type="Embed" ProgID="Equation.DSMT4" ShapeID="_x0000_i1069" DrawAspect="Content" ObjectID="_1645246489" r:id="rId80"/>
        </w:object>
      </w:r>
      <w:r w:rsidRPr="00652752">
        <w:rPr>
          <w:b/>
          <w:color w:val="000000"/>
        </w:rPr>
        <w:t>的图象与反比例函数</w:t>
      </w:r>
      <w:r>
        <w:rPr>
          <w:b/>
          <w:color w:val="000000"/>
        </w:rPr>
        <w:object>
          <v:shape id="_x0000_i1070" type="#_x0000_t75" alt="eqIdf1f04158093d4d5694ed567dddc35f66" style="width:31.5pt;height:31.5pt" o:oleicon="f" o:ole="" o:preferrelative="t" stroked="f">
            <v:imagedata r:id="rId81" o:title="eqIdf1f04158093d4d5694ed567dddc35f66"/>
          </v:shape>
          <o:OLEObject Type="Embed" ProgID="Equation.DSMT4" ShapeID="_x0000_i1070" DrawAspect="Content" ObjectID="_1645246490" r:id="rId82"/>
        </w:object>
      </w:r>
      <w:r w:rsidRPr="00652752">
        <w:rPr>
          <w:b/>
          <w:color w:val="000000"/>
        </w:rPr>
        <w:t>（</w:t>
      </w:r>
      <w:r>
        <w:rPr>
          <w:b/>
          <w:color w:val="000000"/>
        </w:rPr>
        <w:object>
          <v:shape id="_x0000_i1071" type="#_x0000_t75" alt="eqId4d2187284c5d4de29906363f7d21f60f" style="width:10pt;height:14.41pt" o:oleicon="f" o:ole="" o:preferrelative="t" stroked="f">
            <v:imagedata r:id="rId83" o:title="eqId4d2187284c5d4de29906363f7d21f60f"/>
          </v:shape>
          <o:OLEObject Type="Embed" ProgID="Equation.DSMT4" ShapeID="_x0000_i1071" DrawAspect="Content" ObjectID="_1645246491" r:id="rId84"/>
        </w:object>
      </w:r>
      <w:r w:rsidRPr="00652752">
        <w:rPr>
          <w:b/>
          <w:color w:val="000000"/>
        </w:rPr>
        <w:t>为常数，且</w:t>
      </w:r>
      <w:r>
        <w:rPr>
          <w:b/>
          <w:color w:val="000000"/>
        </w:rPr>
        <w:object>
          <v:shape id="_x0000_i1072" type="#_x0000_t75" alt="eqIda672606bcb024cfc86d785538019a9ce" style="width:27.75pt;height:14.25pt" o:oleicon="f" o:ole="" o:preferrelative="t" stroked="f">
            <v:imagedata r:id="rId85" o:title="eqIda672606bcb024cfc86d785538019a9ce"/>
          </v:shape>
          <o:OLEObject Type="Embed" ProgID="Equation.DSMT4" ShapeID="_x0000_i1072" DrawAspect="Content" ObjectID="_1645246492" r:id="rId86"/>
        </w:object>
      </w:r>
      <w:r w:rsidRPr="00652752">
        <w:rPr>
          <w:b/>
          <w:color w:val="000000"/>
        </w:rPr>
        <w:t>）的图象交于A（1，a）、B两点．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168pt;height:165pt;visibility:visible" filled="f" stroked="f">
            <v:imagedata r:id="rId87" o:title="figure"/>
          </v:shape>
        </w:pict>
      </w:r>
      <w:r w:rsidRPr="00652752">
        <w:rPr>
          <w:b/>
          <w:color w:val="000000"/>
        </w:rPr>
        <w:t>求反比例函数的表达式及点B的坐标；在x轴上找一点P，使PA+PB的值最小，求满足条件的点P的坐标及△PAB的面积．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21．（6分）</w:t>
      </w:r>
      <w:r w:rsidRPr="00652752">
        <w:rPr>
          <w:b/>
          <w:color w:val="000000"/>
        </w:rPr>
        <w:t xml:space="preserve">已知关于 </w:t>
      </w:r>
      <w:r>
        <w:rPr>
          <w:b/>
          <w:noProof/>
          <w:color w:val="000000"/>
        </w:rPr>
        <w:pict>
          <v:shape id="_x0000_i1074" type="#_x0000_t75" alt="figure" style="width:6.75pt;height:6.75pt;visibility:visible" filled="f" stroked="f">
            <v:imagedata r:id="rId88" o:title="figure"/>
          </v:shape>
        </w:pict>
      </w:r>
      <w:r w:rsidRPr="00652752">
        <w:rPr>
          <w:b/>
          <w:color w:val="000000"/>
        </w:rPr>
        <w:t>的方程mx</w:t>
      </w:r>
      <w:r w:rsidRPr="00652752">
        <w:rPr>
          <w:b/>
          <w:color w:val="000000"/>
          <w:vertAlign w:val="superscript"/>
        </w:rPr>
        <w:t>2</w:t>
      </w:r>
      <w:r w:rsidRPr="00652752">
        <w:rPr>
          <w:b/>
          <w:color w:val="000000"/>
        </w:rPr>
        <w:t xml:space="preserve">+（2m-1）x+m-1=0（m≠0） .    求证：方程总有两个不相等的实数根；    若方程的两个实数根都是整数，求整数 </w:t>
      </w:r>
      <w:r>
        <w:rPr>
          <w:b/>
          <w:noProof/>
          <w:color w:val="000000"/>
        </w:rPr>
        <w:pict>
          <v:shape id="_x0000_i1075" type="#_x0000_t75" alt="figure" style="width:9pt;height:6.75pt;visibility:visible" filled="f" stroked="f">
            <v:imagedata r:id="rId89" o:title="figure"/>
          </v:shape>
        </w:pict>
      </w:r>
      <w:r w:rsidRPr="00652752">
        <w:rPr>
          <w:b/>
          <w:color w:val="000000"/>
        </w:rPr>
        <w:t>的值.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22．（8分）</w:t>
      </w:r>
      <w:r w:rsidRPr="00652752">
        <w:rPr>
          <w:b/>
          <w:color w:val="000000"/>
        </w:rPr>
        <w:t>数学不仅是一门学科，也是一种文化，即数学文化.数学文化包括数学史、数学美和数学应用等多方面.古时候，在某个王国里有一位聪明的大臣，他发明了国际象棋，献给了国王，国王从此迷上了下棋，为了对聪明的大臣表示感谢，国王答应满足这位大臣的一个要求.大臣说：“就在这个棋盘上放一些米粒吧.第</w:t>
      </w:r>
      <w:r>
        <w:rPr>
          <w:b/>
          <w:color w:val="000000"/>
        </w:rPr>
        <w:object>
          <v:shape id="_x0000_i1076" type="#_x0000_t75" alt="eqIdf1bd69290a464f71ac73b93c51985105" style="width:7.1pt;height:13.11pt" o:oleicon="f" o:ole="" o:preferrelative="t" stroked="f">
            <v:imagedata r:id="rId90" o:title=""/>
          </v:shape>
          <o:OLEObject Type="Embed" ProgID="Equation.DSMT4" ShapeID="_x0000_i1076" DrawAspect="Content" ObjectID="_1645246022" r:id="rId91"/>
        </w:object>
      </w:r>
      <w:r w:rsidRPr="00652752">
        <w:rPr>
          <w:b/>
          <w:color w:val="000000"/>
        </w:rPr>
        <w:t>格放</w:t>
      </w:r>
      <w:r>
        <w:rPr>
          <w:b/>
          <w:color w:val="000000"/>
        </w:rPr>
        <w:object>
          <v:shape id="_x0000_i1077" type="#_x0000_t75" alt="eqIdf1bd69290a464f71ac73b93c51985105" style="width:7.1pt;height:13.11pt" o:oleicon="f" o:ole="" o:preferrelative="t" stroked="f">
            <v:imagedata r:id="rId90" o:title=""/>
          </v:shape>
          <o:OLEObject Type="Embed" ProgID="Equation.DSMT4" ShapeID="_x0000_i1077" DrawAspect="Content" ObjectID="_1645246023" r:id="rId92"/>
        </w:object>
      </w:r>
      <w:r w:rsidRPr="00652752">
        <w:rPr>
          <w:b/>
          <w:color w:val="000000"/>
        </w:rPr>
        <w:t>粒米，第</w:t>
      </w:r>
      <w:r>
        <w:rPr>
          <w:b/>
          <w:color w:val="000000"/>
        </w:rPr>
        <w:object>
          <v:shape id="_x0000_i1078" type="#_x0000_t75" alt="eqIdc052ddfbd4524f67a79e0e77c2e5656a" style="width:9.8pt;height:13.1pt" o:oleicon="f" o:ole="" o:preferrelative="t" stroked="f">
            <v:imagedata r:id="rId93" o:title=""/>
          </v:shape>
          <o:OLEObject Type="Embed" ProgID="Equation.DSMT4" ShapeID="_x0000_i1078" DrawAspect="Content" ObjectID="_1645246024" r:id="rId94"/>
        </w:object>
      </w:r>
      <w:r w:rsidRPr="00652752">
        <w:rPr>
          <w:b/>
          <w:color w:val="000000"/>
        </w:rPr>
        <w:t>格放</w:t>
      </w:r>
      <w:r>
        <w:rPr>
          <w:b/>
          <w:color w:val="000000"/>
        </w:rPr>
        <w:object>
          <v:shape id="_x0000_i1079" type="#_x0000_t75" alt="eqIdc052ddfbd4524f67a79e0e77c2e5656a" style="width:9.8pt;height:13.1pt" o:oleicon="f" o:ole="" o:preferrelative="t" stroked="f">
            <v:imagedata r:id="rId93" o:title=""/>
          </v:shape>
          <o:OLEObject Type="Embed" ProgID="Equation.DSMT4" ShapeID="_x0000_i1079" DrawAspect="Content" ObjectID="_1645246025" r:id="rId95"/>
        </w:object>
      </w:r>
      <w:r w:rsidRPr="00652752">
        <w:rPr>
          <w:b/>
          <w:color w:val="000000"/>
        </w:rPr>
        <w:t>粒米，第</w:t>
      </w:r>
      <w:r>
        <w:rPr>
          <w:b/>
          <w:color w:val="000000"/>
        </w:rPr>
        <w:object>
          <v:shape id="_x0000_i1080" type="#_x0000_t75" alt="eqId8898c1dc81824f3098bbeae74e8f11fd" style="width:9.25pt;height:14.2pt" o:oleicon="f" o:ole="" o:preferrelative="t" stroked="f">
            <v:imagedata r:id="rId96" o:title=""/>
          </v:shape>
          <o:OLEObject Type="Embed" ProgID="Equation.DSMT4" ShapeID="_x0000_i1080" DrawAspect="Content" ObjectID="_1645246026" r:id="rId97"/>
        </w:object>
      </w:r>
      <w:r w:rsidRPr="00652752">
        <w:rPr>
          <w:b/>
          <w:color w:val="000000"/>
        </w:rPr>
        <w:t>格放</w:t>
      </w:r>
      <w:r>
        <w:rPr>
          <w:b/>
          <w:color w:val="000000"/>
        </w:rPr>
        <w:object>
          <v:shape id="_x0000_i1081" type="#_x0000_t75" alt="eqIdddd35c5d043e4ebeac32a99367053c68" style="width:9.8pt;height:13.1pt" o:oleicon="f" o:ole="" o:preferrelative="t" stroked="f">
            <v:imagedata r:id="rId98" o:title=""/>
          </v:shape>
          <o:OLEObject Type="Embed" ProgID="Equation.DSMT4" ShapeID="_x0000_i1081" DrawAspect="Content" ObjectID="_1645246027" r:id="rId99"/>
        </w:object>
      </w:r>
      <w:r w:rsidRPr="00652752">
        <w:rPr>
          <w:b/>
          <w:color w:val="000000"/>
        </w:rPr>
        <w:t>粒米，然后是</w:t>
      </w:r>
      <w:r>
        <w:rPr>
          <w:b/>
          <w:color w:val="000000"/>
        </w:rPr>
        <w:object>
          <v:shape id="_x0000_i1082" type="#_x0000_t75" alt="eqId401586f7a7f248b7904a4cfeaa2ed2f0" style="width:9.25pt;height:14.2pt" o:oleicon="f" o:ole="" o:preferrelative="t" stroked="f">
            <v:imagedata r:id="rId100" o:title=""/>
          </v:shape>
          <o:OLEObject Type="Embed" ProgID="Equation.DSMT4" ShapeID="_x0000_i1082" DrawAspect="Content" ObjectID="_1645246028" r:id="rId101"/>
        </w:object>
      </w:r>
      <w:r w:rsidRPr="00652752">
        <w:rPr>
          <w:b/>
          <w:color w:val="000000"/>
        </w:rPr>
        <w:t>粒、</w:t>
      </w:r>
      <w:r>
        <w:rPr>
          <w:b/>
          <w:color w:val="000000"/>
        </w:rPr>
        <w:object>
          <v:shape id="_x0000_i1083" type="#_x0000_t75" alt="eqId59d03e829102429e91c8fb9cad9ccda4" style="width:14.25pt;height:14.25pt" o:oleicon="f" o:ole="" o:preferrelative="t" stroked="f">
            <v:imagedata r:id="rId102" o:title=""/>
          </v:shape>
          <o:OLEObject Type="Embed" ProgID="Equation.DSMT4" ShapeID="_x0000_i1083" DrawAspect="Content" ObjectID="_1645246029" r:id="rId103"/>
        </w:object>
      </w:r>
      <w:r w:rsidRPr="00652752">
        <w:rPr>
          <w:b/>
          <w:color w:val="000000"/>
        </w:rPr>
        <w:t>粒、</w:t>
      </w:r>
      <w:r>
        <w:rPr>
          <w:b/>
          <w:color w:val="000000"/>
        </w:rPr>
        <w:object>
          <v:shape id="_x0000_i1084" type="#_x0000_t75" alt="eqId59e65ef635984af5b1b2482c8aa6d852" style="width:15pt;height:14.25pt" o:oleicon="f" o:ole="" o:preferrelative="t" stroked="f">
            <v:imagedata r:id="rId104" o:title=""/>
          </v:shape>
          <o:OLEObject Type="Embed" ProgID="Equation.DSMT4" ShapeID="_x0000_i1084" DrawAspect="Content" ObjectID="_1645246030" r:id="rId105"/>
        </w:object>
      </w:r>
      <w:r w:rsidRPr="00652752">
        <w:rPr>
          <w:b/>
          <w:color w:val="000000"/>
        </w:rPr>
        <w:t>粒······一只到第</w:t>
      </w:r>
      <w:r>
        <w:rPr>
          <w:b/>
          <w:color w:val="000000"/>
        </w:rPr>
        <w:object>
          <v:shape id="_x0000_i1085" type="#_x0000_t75" alt="eqId01f84a5f5b8749b9ac20cc656a6c71a9" style="width:15.74pt;height:14.25pt" o:oleicon="f" o:ole="" o:preferrelative="t" stroked="f">
            <v:imagedata r:id="rId106" o:title=""/>
          </v:shape>
          <o:OLEObject Type="Embed" ProgID="Equation.DSMT4" ShapeID="_x0000_i1085" DrawAspect="Content" ObjectID="_1645246031" r:id="rId107"/>
        </w:object>
      </w:r>
      <w:r w:rsidRPr="00652752">
        <w:rPr>
          <w:b/>
          <w:color w:val="000000"/>
        </w:rPr>
        <w:t>格.”“你真傻！就要这么一点米粒？”国王哈哈大笑.大臣说：“就怕您的国库里没有这么多米！”国王的国库里真没有这么多米吗？题中问题就是求</w:t>
      </w:r>
      <w:r>
        <w:rPr>
          <w:b/>
          <w:color w:val="000000"/>
        </w:rPr>
        <w:object>
          <v:shape id="_x0000_i1086" type="#_x0000_t75" alt="eqId9fc250ac5d804098b471f0f189a987f9" style="width:116.23pt;height:15pt" o:oleicon="f" o:ole="" o:preferrelative="t" stroked="f">
            <v:imagedata r:id="rId108" o:title=""/>
          </v:shape>
          <o:OLEObject Type="Embed" ProgID="Equation.DSMT4" ShapeID="_x0000_i1086" DrawAspect="Content" ObjectID="_1645246032" r:id="rId109"/>
        </w:object>
      </w:r>
      <w:r w:rsidRPr="00652752">
        <w:rPr>
          <w:b/>
          <w:color w:val="000000"/>
        </w:rPr>
        <w:t>是多少？请同学们阅读以下解答过程就知道答案了.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设</w:t>
      </w:r>
      <w:r>
        <w:rPr>
          <w:b/>
          <w:color w:val="000000"/>
        </w:rPr>
        <w:object>
          <v:shape id="_x0000_i1087" type="#_x0000_t75" alt="eqId91dac7626bf2468987926c64312557a8" style="width:135pt;height:15.74pt" o:oleicon="f" o:ole="" o:preferrelative="t" stroked="f">
            <v:imagedata r:id="rId110" o:title=""/>
          </v:shape>
          <o:OLEObject Type="Embed" ProgID="Equation.DSMT4" ShapeID="_x0000_i1087" DrawAspect="Content" ObjectID="_1645246033" r:id="rId111"/>
        </w:object>
      </w:r>
      <w:r w:rsidRPr="00652752">
        <w:rPr>
          <w:b/>
          <w:color w:val="000000"/>
        </w:rPr>
        <w:t>,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则</w:t>
      </w:r>
      <w:r>
        <w:rPr>
          <w:b/>
          <w:color w:val="000000"/>
        </w:rPr>
        <w:object>
          <v:shape id="_x0000_i1088" type="#_x0000_t75" alt="eqId67acd5d04db047d78ae88c603e9ca2e3" style="width:159pt;height:21.76pt" o:oleicon="f" o:ole="" o:preferrelative="t" stroked="f">
            <v:imagedata r:id="rId112" o:title=""/>
          </v:shape>
          <o:OLEObject Type="Embed" ProgID="Equation.DSMT4" ShapeID="_x0000_i1088" DrawAspect="Content" ObjectID="_1645246034" r:id="rId113"/>
        </w:object>
      </w:r>
      <w:r w:rsidRPr="00652752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89" type="#_x0000_t75" alt="eqIde480bd78385a4d8a8a757462f0c54961" style="width:153.69pt;height:15pt" o:oleicon="f" o:ole="" o:preferrelative="t" stroked="f">
            <v:imagedata r:id="rId114" o:title=""/>
          </v:shape>
          <o:OLEObject Type="Embed" ProgID="Equation.DSMT4" ShapeID="_x0000_i1089" DrawAspect="Content" ObjectID="_1645246035" r:id="rId115"/>
        </w:objec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0" type="#_x0000_t75" alt="eqId451943491cb74395a370be2fdf551c6d" style="width:294.71pt;height:21.76pt" o:oleicon="f" o:ole="" o:preferrelative="t" stroked="f">
            <v:imagedata r:id="rId116" o:title=""/>
          </v:shape>
          <o:OLEObject Type="Embed" ProgID="Equation.DSMT4" ShapeID="_x0000_i1090" DrawAspect="Content" ObjectID="_1645246036" r:id="rId117"/>
        </w:objec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即：</w:t>
      </w:r>
      <w:r>
        <w:rPr>
          <w:b/>
          <w:color w:val="000000"/>
        </w:rPr>
        <w:object>
          <v:shape id="_x0000_i1091" type="#_x0000_t75" alt="eqId0922b27e40f74c0fa7b6351ba162752a" style="width:51.74pt;height:15.74pt" o:oleicon="f" o:ole="" o:preferrelative="t" stroked="f">
            <v:imagedata r:id="rId118" o:title=""/>
          </v:shape>
          <o:OLEObject Type="Embed" ProgID="Equation.DSMT4" ShapeID="_x0000_i1091" DrawAspect="Content" ObjectID="_1645246037" r:id="rId119"/>
        </w:objec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事实上，按照这位大臣的要求，放满一个棋盘上的</w:t>
      </w:r>
      <w:r>
        <w:rPr>
          <w:b/>
          <w:color w:val="000000"/>
        </w:rPr>
        <w:object>
          <v:shape id="_x0000_i1092" type="#_x0000_t75" alt="eqId01f84a5f5b8749b9ac20cc656a6c71a9" style="width:15.74pt;height:14.25pt" o:oleicon="f" o:ole="" o:preferrelative="t" stroked="f">
            <v:imagedata r:id="rId106" o:title=""/>
          </v:shape>
          <o:OLEObject Type="Embed" ProgID="Equation.DSMT4" ShapeID="_x0000_i1092" DrawAspect="Content" ObjectID="_1645246038" r:id="rId120"/>
        </w:object>
      </w:r>
      <w:r w:rsidRPr="00652752">
        <w:rPr>
          <w:b/>
          <w:color w:val="000000"/>
        </w:rPr>
        <w:t>个格子需要</w:t>
      </w:r>
      <w:r>
        <w:rPr>
          <w:b/>
          <w:color w:val="000000"/>
        </w:rPr>
        <w:object>
          <v:shape id="_x0000_i1093" type="#_x0000_t75" alt="eqIdad44048fc9604aafa291630ce83ec7f7" style="width:156pt;height:21.76pt" o:oleicon="f" o:ole="" o:preferrelative="t" stroked="f">
            <v:imagedata r:id="rId121" o:title=""/>
          </v:shape>
          <o:OLEObject Type="Embed" ProgID="Equation.DSMT4" ShapeID="_x0000_i1093" DrawAspect="Content" ObjectID="_1645246039" r:id="rId122"/>
        </w:object>
      </w:r>
      <w:r w:rsidRPr="00652752">
        <w:rPr>
          <w:b/>
          <w:color w:val="000000"/>
        </w:rPr>
        <w:t>粒米.那么</w:t>
      </w:r>
      <w:r>
        <w:rPr>
          <w:b/>
          <w:color w:val="000000"/>
        </w:rPr>
        <w:object>
          <v:shape id="_x0000_i1094" type="#_x0000_t75" alt="eqId31bb17f2b92c4b089564f0beda3dc4df" style="width:32.26pt;height:15pt" o:oleicon="f" o:ole="" o:preferrelative="t" stroked="f">
            <v:imagedata r:id="rId123" o:title=""/>
          </v:shape>
          <o:OLEObject Type="Embed" ProgID="Equation.DSMT4" ShapeID="_x0000_i1094" DrawAspect="Content" ObjectID="_1645246040" r:id="rId124"/>
        </w:object>
      </w:r>
      <w:r w:rsidRPr="00652752">
        <w:rPr>
          <w:b/>
          <w:color w:val="000000"/>
        </w:rPr>
        <w:t>到底多大呢?借助计算机中的计算器进行计算，可知答案是一个</w:t>
      </w:r>
      <w:r>
        <w:rPr>
          <w:b/>
          <w:color w:val="000000"/>
        </w:rPr>
        <w:object>
          <v:shape id="_x0000_i1095" type="#_x0000_t75" alt="eqId923568056f264960944d3cec4fca4b86" style="width:15.74pt;height:14.25pt" o:oleicon="f" o:ole="" o:preferrelative="t" stroked="f">
            <v:imagedata r:id="rId125" o:title=""/>
          </v:shape>
          <o:OLEObject Type="Embed" ProgID="Equation.DSMT4" ShapeID="_x0000_i1095" DrawAspect="Content" ObjectID="_1645246041" r:id="rId126"/>
        </w:object>
      </w:r>
      <w:r w:rsidRPr="00652752">
        <w:rPr>
          <w:b/>
          <w:color w:val="000000"/>
        </w:rPr>
        <w:t>位数:</w:t>
      </w:r>
      <w:r>
        <w:rPr>
          <w:b/>
          <w:color w:val="000000"/>
        </w:rPr>
        <w:object>
          <v:shape id="_x0000_i1096" type="#_x0000_t75" alt="eqId1cd60197f7714daab46bb5fd7d6b2d87" style="width:50.25pt;height:14.25pt" o:oleicon="f" o:ole="" o:preferrelative="t" stroked="f">
            <v:imagedata r:id="rId127" o:title=""/>
          </v:shape>
          <o:OLEObject Type="Embed" ProgID="Equation.DSMT4" ShapeID="_x0000_i1096" DrawAspect="Content" ObjectID="_1645246042" r:id="rId128"/>
        </w:object>
      </w:r>
      <w:r w:rsidRPr="00652752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97" type="#_x0000_t75" alt="eqId9026740b030a463ba08b3dfe57c2847f" style="width:75.02pt;height:14.25pt" o:oleicon="f" o:ole="" o:preferrelative="t" stroked="f">
            <v:imagedata r:id="rId129" o:title=""/>
          </v:shape>
          <o:OLEObject Type="Embed" ProgID="Equation.DSMT4" ShapeID="_x0000_i1097" DrawAspect="Content" ObjectID="_1645246043" r:id="rId130"/>
        </w:object>
      </w:r>
      <w:r w:rsidRPr="00652752">
        <w:rPr>
          <w:b/>
          <w:color w:val="000000"/>
        </w:rPr>
        <w:t>，这是一个非常大的数，所以国王是不能满足大臣的要求.请用你学到的方法解决以下问题: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8" type="#_x0000_t75" alt="eqId21c8335f2f174ce9ad3b5dbe8eabf2ab" style="width:17.26pt;height:20.26pt" o:oleicon="f" o:ole="" o:preferrelative="t" stroked="f">
            <v:imagedata r:id="rId131" o:title=""/>
          </v:shape>
          <o:OLEObject Type="Embed" ProgID="Equation.DSMT4" ShapeID="_x0000_i1098" DrawAspect="Content" ObjectID="_1645246044" r:id="rId132"/>
        </w:object>
      </w:r>
      <w:r w:rsidRPr="00652752">
        <w:rPr>
          <w:b/>
          <w:color w:val="000000"/>
        </w:rPr>
        <w:t>我国古代数学名著《算法统宗》中有如下问题:“远望巍巍塔七层，红光点点倍加增，共灯三百八十一，请问尖头几盏灯?”意思是:一座</w:t>
      </w:r>
      <w:r>
        <w:rPr>
          <w:b/>
          <w:color w:val="000000"/>
        </w:rPr>
        <w:object>
          <v:shape id="_x0000_i1099" type="#_x0000_t75" alt="eqIdecb828cf922546bb9760e0ce5c95a9cb" style="width:9pt;height:12.75pt" o:oleicon="f" o:ole="" o:preferrelative="t" stroked="f">
            <v:imagedata r:id="rId133" o:title=""/>
          </v:shape>
          <o:OLEObject Type="Embed" ProgID="Equation.DSMT4" ShapeID="_x0000_i1099" DrawAspect="Content" ObjectID="_1645246045" r:id="rId134"/>
        </w:object>
      </w:r>
      <w:r w:rsidRPr="00652752">
        <w:rPr>
          <w:b/>
          <w:color w:val="000000"/>
        </w:rPr>
        <w:t>层塔共挂了</w:t>
      </w:r>
      <w:r>
        <w:rPr>
          <w:b/>
          <w:color w:val="000000"/>
        </w:rPr>
        <w:object>
          <v:shape id="_x0000_i1100" type="#_x0000_t75" alt="eqId9d10247250fa4d709258c2a0ef28ab04" style="width:20.25pt;height:14.25pt" o:oleicon="f" o:ole="" o:preferrelative="t" stroked="f">
            <v:imagedata r:id="rId135" o:title=""/>
          </v:shape>
          <o:OLEObject Type="Embed" ProgID="Equation.DSMT4" ShapeID="_x0000_i1100" DrawAspect="Content" ObjectID="_1645246046" r:id="rId136"/>
        </w:object>
      </w:r>
      <w:r w:rsidRPr="00652752">
        <w:rPr>
          <w:b/>
          <w:color w:val="000000"/>
        </w:rPr>
        <w:t>盏灯，且相邻两层中的下一层灯数是上一层灯数的</w:t>
      </w:r>
      <w:r>
        <w:rPr>
          <w:b/>
          <w:color w:val="000000"/>
        </w:rPr>
        <w:object>
          <v:shape id="_x0000_i1101" type="#_x0000_t75" alt="eqIdc052ddfbd4524f67a79e0e77c2e5656a" style="width:9.8pt;height:13.1pt" o:oleicon="f" o:ole="" o:preferrelative="t" stroked="f">
            <v:imagedata r:id="rId93" o:title=""/>
          </v:shape>
          <o:OLEObject Type="Embed" ProgID="Equation.DSMT4" ShapeID="_x0000_i1101" DrawAspect="Content" ObjectID="_1645246047" r:id="rId137"/>
        </w:object>
      </w:r>
      <w:r w:rsidRPr="00652752">
        <w:rPr>
          <w:b/>
          <w:color w:val="000000"/>
        </w:rPr>
        <w:t>倍，则塔的顶层共有多少盏灯?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2" type="#_x0000_t75" alt="eqId12e5dde59b254297851b31be875cbfff" style="width:18.75pt;height:20.26pt" o:oleicon="f" o:ole="" o:preferrelative="t" stroked="f">
            <v:imagedata r:id="rId138" o:title=""/>
          </v:shape>
          <o:OLEObject Type="Embed" ProgID="Equation.DSMT4" ShapeID="_x0000_i1102" DrawAspect="Content" ObjectID="_1645246048" r:id="rId139"/>
        </w:object>
      </w:r>
      <w:r w:rsidRPr="00652752">
        <w:rPr>
          <w:b/>
          <w:color w:val="000000"/>
        </w:rPr>
        <w:t xml:space="preserve">计算: </w:t>
      </w:r>
      <w:r>
        <w:rPr>
          <w:b/>
          <w:color w:val="000000"/>
        </w:rPr>
        <w:object>
          <v:shape id="_x0000_i1103" type="#_x0000_t75" alt="eqId05ff6799b60940a694fc0a09e9d0d010" style="width:102.74pt;height:15.74pt" o:oleicon="f" o:ole="" o:preferrelative="t" stroked="f">
            <v:imagedata r:id="rId140" o:title=""/>
          </v:shape>
          <o:OLEObject Type="Embed" ProgID="Equation.DSMT4" ShapeID="_x0000_i1103" DrawAspect="Content" ObjectID="_1645246049" r:id="rId141"/>
        </w:objec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04" type="#_x0000_t75" alt="eqId890f863a6ea346aca738381803765ab9" style="width:18pt;height:20.26pt" o:oleicon="f" o:ole="" o:preferrelative="t" stroked="f">
            <v:imagedata r:id="rId142" o:title=""/>
          </v:shape>
          <o:OLEObject Type="Embed" ProgID="Equation.DSMT4" ShapeID="_x0000_i1104" DrawAspect="Content" ObjectID="_1645246050" r:id="rId143"/>
        </w:objec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某中学“数学社团”开发了一款应用软件，推出了“解数学题获取软件激活码”的活动.这款软件的激活码为下面数学问题的答案：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已知一列数：</w:t>
      </w:r>
      <w:r>
        <w:rPr>
          <w:b/>
          <w:color w:val="000000"/>
        </w:rPr>
        <w:object>
          <v:shape id="_x0000_i1105" type="#_x0000_t75" alt="eqIdf18637acf9bb4605b1af7e353b89bd52" style="width:159.68pt;height:15.74pt" o:oleicon="f" o:ole="" o:preferrelative="t" stroked="f">
            <v:imagedata r:id="rId144" o:title=""/>
          </v:shape>
          <o:OLEObject Type="Embed" ProgID="Equation.DSMT4" ShapeID="_x0000_i1105" DrawAspect="Content" ObjectID="_1645246051" r:id="rId145"/>
        </w:object>
      </w:r>
      <w:r w:rsidRPr="00652752">
        <w:rPr>
          <w:b/>
          <w:color w:val="000000"/>
        </w:rPr>
        <w:t>，其中第一项是</w:t>
      </w:r>
      <w:r>
        <w:rPr>
          <w:b/>
          <w:color w:val="000000"/>
        </w:rPr>
        <w:object>
          <v:shape id="_x0000_i1106" type="#_x0000_t75" alt="eqIdaa094531c496476e975654b0a9f4b418" style="width:14.25pt;height:15pt" o:oleicon="f" o:ole="" o:preferrelative="t" stroked="f">
            <v:imagedata r:id="rId146" o:title=""/>
          </v:shape>
          <o:OLEObject Type="Embed" ProgID="Equation.DSMT4" ShapeID="_x0000_i1106" DrawAspect="Content" ObjectID="_1645246052" r:id="rId147"/>
        </w:object>
      </w:r>
      <w:r w:rsidRPr="00652752">
        <w:rPr>
          <w:b/>
          <w:color w:val="000000"/>
        </w:rPr>
        <w:t>，接下来的两项是</w:t>
      </w:r>
      <w:r>
        <w:rPr>
          <w:b/>
          <w:color w:val="000000"/>
        </w:rPr>
        <w:object>
          <v:shape id="_x0000_i1107" type="#_x0000_t75" alt="eqId2b8e0869f33a40d98ce2420a1d012b7c" style="width:27.75pt;height:18pt" o:oleicon="f" o:ole="" o:preferrelative="t" stroked="f">
            <v:imagedata r:id="rId148" o:title=""/>
          </v:shape>
          <o:OLEObject Type="Embed" ProgID="Equation.DSMT4" ShapeID="_x0000_i1107" DrawAspect="Content" ObjectID="_1645246053" r:id="rId149"/>
        </w:object>
      </w:r>
      <w:r w:rsidRPr="00652752">
        <w:rPr>
          <w:b/>
          <w:color w:val="000000"/>
        </w:rPr>
        <w:t>，再接下来的三项是</w:t>
      </w:r>
      <w:r>
        <w:rPr>
          <w:b/>
          <w:color w:val="000000"/>
        </w:rPr>
        <w:object>
          <v:shape id="_x0000_i1108" type="#_x0000_t75" alt="eqId7f345ea378734ae58925eca7f55c0771" style="width:59.24pt;height:18pt" o:oleicon="f" o:ole="" o:preferrelative="t" stroked="f">
            <v:imagedata r:id="rId150" o:title=""/>
          </v:shape>
          <o:OLEObject Type="Embed" ProgID="Equation.DSMT4" ShapeID="_x0000_i1108" DrawAspect="Content" ObjectID="_1645246054" r:id="rId151"/>
        </w:object>
      </w:r>
      <w:r w:rsidRPr="00652752">
        <w:rPr>
          <w:b/>
          <w:color w:val="000000"/>
        </w:rPr>
        <w:t>，以此类推，求满足如下条件的所有正整数</w:t>
      </w:r>
      <w:r>
        <w:rPr>
          <w:b/>
          <w:color w:val="000000"/>
        </w:rPr>
        <w:object>
          <v:shape id="_x0000_i1109" type="#_x0000_t75" alt="eqId950e7665d2fb48fb9f275d7aa7e31fcf" style="width:81.79pt;height:14.25pt" o:oleicon="f" o:ole="" o:preferrelative="t" stroked="f">
            <v:imagedata r:id="rId152" o:title=""/>
          </v:shape>
          <o:OLEObject Type="Embed" ProgID="Equation.DSMT4" ShapeID="_x0000_i1109" DrawAspect="Content" ObjectID="_1645246055" r:id="rId153"/>
        </w:object>
      </w:r>
      <w:r w:rsidRPr="00652752">
        <w:rPr>
          <w:b/>
          <w:color w:val="000000"/>
        </w:rPr>
        <w:t>，且这一数列前</w:t>
      </w:r>
      <w:r>
        <w:rPr>
          <w:b/>
          <w:color w:val="000000"/>
        </w:rPr>
        <w:object>
          <v:shape id="_x0000_i1110" type="#_x0000_t75" alt="eqId517584fed25c413ba8b7bb33ffa2d5c6" style="width:14.25pt;height:14.25pt" o:oleicon="f" o:ole="" o:preferrelative="t" stroked="f">
            <v:imagedata r:id="rId154" o:title=""/>
          </v:shape>
          <o:OLEObject Type="Embed" ProgID="Equation.DSMT4" ShapeID="_x0000_i1110" DrawAspect="Content" ObjectID="_1645246056" r:id="rId155"/>
        </w:object>
      </w:r>
      <w:r w:rsidRPr="00652752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11" type="#_x0000_t75" alt="eqIdc052ddfbd4524f67a79e0e77c2e5656a" style="width:9.8pt;height:13.1pt" o:oleicon="f" o:ole="" o:preferrelative="t" stroked="f">
            <v:imagedata r:id="rId93" o:title=""/>
          </v:shape>
          <o:OLEObject Type="Embed" ProgID="Equation.DSMT4" ShapeID="_x0000_i1111" DrawAspect="Content" ObjectID="_1645246057" r:id="rId156"/>
        </w:object>
      </w:r>
      <w:r w:rsidRPr="00652752">
        <w:rPr>
          <w:b/>
          <w:color w:val="000000"/>
        </w:rPr>
        <w:t>的正整数幂.请直接写出所有满足条件的软件激活码正整数</w:t>
      </w:r>
      <w:r>
        <w:rPr>
          <w:b/>
          <w:color w:val="000000"/>
        </w:rPr>
        <w:object>
          <v:shape id="_x0000_i1112" type="#_x0000_t75" alt="eqId517584fed25c413ba8b7bb33ffa2d5c6" style="width:14.25pt;height:14.25pt" o:oleicon="f" o:ole="" o:preferrelative="t" stroked="f">
            <v:imagedata r:id="rId154" o:title=""/>
          </v:shape>
          <o:OLEObject Type="Embed" ProgID="Equation.DSMT4" ShapeID="_x0000_i1112" DrawAspect="Content" ObjectID="_1645246058" r:id="rId157"/>
        </w:object>
      </w:r>
      <w:r w:rsidRPr="00652752">
        <w:rPr>
          <w:b/>
          <w:color w:val="000000"/>
        </w:rPr>
        <w:t>的值.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23．（8分）</w:t>
      </w:r>
      <w:r w:rsidRPr="00652752">
        <w:rPr>
          <w:b/>
          <w:color w:val="000000"/>
        </w:rPr>
        <w:t>如图，学校的实验楼对面是一幢教学楼，小敏在实验楼的窗口C测得教学楼顶部D的仰角为18°，教学楼底部B的俯角为20°，量得实验楼与教学楼之间的距离AB=30m．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（1）求∠BCD的度数．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（2）求教学楼的高BD．（结果精确到0.1m，参考数据：tan20°≈0.36，tan18°≈0.32）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3" type="#_x0000_t75" alt="figure" style="width:153pt;height:83.25pt;visibility:visible" filled="f" stroked="f">
            <v:imagedata r:id="rId158" o:title="figure"/>
          </v:shape>
        </w:pic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24．（10分）</w:t>
      </w:r>
      <w:r w:rsidRPr="00652752">
        <w:rPr>
          <w:b/>
          <w:color w:val="000000"/>
        </w:rPr>
        <w:t>某蔬菜加工公司先后两次收购某时令蔬菜200吨，第一批蔬菜价格为2000元/吨，因蔬菜大量上市，第二批收购时价格变为500元/吨，这两批蔬菜共用去16万元．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（1）求两批次购蔬菜各购进多少吨？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（2）公司收购后对蔬菜进行加工，分为粗加工和精加工两种：粗加工每吨利润400元，精加工每吨利润800元．要求精加工数量不多于粗加工数量的三倍．为获得最大利润，精加工数量应为多少吨？最大利润是多少？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25．（10分）</w:t>
      </w:r>
      <w:r w:rsidRPr="00652752">
        <w:rPr>
          <w:b/>
          <w:color w:val="000000"/>
        </w:rPr>
        <w:t>如图，在平行四边形ABCD中，AD＞AB．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4" type="#_x0000_t75" alt="figure" style="width:170.18pt;height:71.98pt;visibility:visible" filled="f" stroked="f">
            <v:imagedata r:id="rId159" o:title="figure"/>
          </v:shape>
        </w:pic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（1）作出∠ABC的平分线（尺规作图，保留作图痕迹，不写作法）；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（2）若（1）中所作的角平分线交AD于点E，AF⊥BE，垂足为点O，交BC于点F，连接EF．求证：四边形ABFE为菱形．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26．（12分）</w:t>
      </w:r>
      <w:r w:rsidRPr="00652752">
        <w:rPr>
          <w:b/>
          <w:color w:val="000000"/>
        </w:rPr>
        <w:t>如图，已知点C是以AB为直径的⊙O上一点，CH⊥AB于点H，过点B作⊙O的切线交直线AC于点D，点E为CH的中点，连接AE并延长交BD于点F，直线CF交AB的延长线于G．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（1）求证：AE•FD=AF•EC；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（2）求证：FC=FB；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52752">
        <w:rPr>
          <w:b/>
          <w:color w:val="000000"/>
        </w:rPr>
        <w:t>（3）若FB=FE=2，求⊙O的半径r的长．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5" type="#_x0000_t75" alt="figure" style="width:167.18pt;height:116.23pt;visibility:visible" filled="f" stroked="f">
            <v:imagedata r:id="rId160" o:title="figure"/>
          </v:shape>
        </w:pic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27．（12分）</w:t>
      </w:r>
      <w:r w:rsidRPr="00652752">
        <w:rPr>
          <w:b/>
          <w:color w:val="000000"/>
        </w:rPr>
        <w:t>菱形</w:t>
      </w:r>
      <w:r>
        <w:rPr>
          <w:b/>
          <w:color w:val="000000"/>
        </w:rPr>
        <w:object>
          <v:shape id="_x0000_i1116" type="#_x0000_t75" alt="eqId5ce7a06ae7a34393b92b5277978ac014" style="width:36pt;height:14.2pt" o:oleicon="f" o:ole="" o:preferrelative="t" stroked="f">
            <v:imagedata r:id="rId161" o:title="eqId5ce7a06ae7a34393b92b5277978ac014"/>
          </v:shape>
          <o:OLEObject Type="Embed" ProgID="Equation.DSMT4" ShapeID="_x0000_i1116" DrawAspect="Content" ObjectID="_1649763037" r:id="rId162"/>
        </w:object>
      </w:r>
      <w:r w:rsidRPr="00652752">
        <w:rPr>
          <w:b/>
          <w:color w:val="000000"/>
        </w:rPr>
        <w:t>的边长为5，两条对角线</w:t>
      </w:r>
      <w:r>
        <w:rPr>
          <w:b/>
          <w:color w:val="000000"/>
        </w:rPr>
        <w:object>
          <v:shape id="_x0000_i1117" type="#_x0000_t75" alt="eqIdcf2da96900c948a1b3ce7cbfd420c080" style="width:21.24pt;height:14.2pt" o:oleicon="f" o:ole="" o:preferrelative="t" stroked="f">
            <v:imagedata r:id="rId163" o:title="eqIdcf2da96900c948a1b3ce7cbfd420c080"/>
          </v:shape>
          <o:OLEObject Type="Embed" ProgID="Equation.DSMT4" ShapeID="_x0000_i1117" DrawAspect="Content" ObjectID="_1649763038" r:id="rId164"/>
        </w:object>
      </w:r>
      <w:r w:rsidRPr="00652752">
        <w:rPr>
          <w:b/>
          <w:color w:val="000000"/>
        </w:rPr>
        <w:t>、</w:t>
      </w:r>
      <w:r>
        <w:rPr>
          <w:b/>
          <w:color w:val="000000"/>
        </w:rPr>
        <w:object>
          <v:shape id="_x0000_i1118" type="#_x0000_t75" alt="eqId1b51efe7c2fa42748ac5a6be262e2fa4" style="width:20.2pt;height:13.1pt" o:oleicon="f" o:ole="" o:preferrelative="t" stroked="f">
            <v:imagedata r:id="rId165" o:title="eqId1b51efe7c2fa42748ac5a6be262e2fa4"/>
          </v:shape>
          <o:OLEObject Type="Embed" ProgID="Equation.DSMT4" ShapeID="_x0000_i1118" DrawAspect="Content" ObjectID="_1649763039" r:id="rId166"/>
        </w:object>
      </w:r>
      <w:r w:rsidRPr="00652752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19" type="#_x0000_t75" alt="eqId2efda802d5534f6d92d9f8af7aaec28b" style="width:12pt;height:14.25pt" o:oleicon="f" o:ole="" o:preferrelative="t" stroked="f">
            <v:imagedata r:id="rId167" o:title="eqId2efda802d5534f6d92d9f8af7aaec28b"/>
          </v:shape>
          <o:OLEObject Type="Embed" ProgID="Equation.DSMT4" ShapeID="_x0000_i1119" DrawAspect="Content" ObjectID="_1649763040" r:id="rId168"/>
        </w:object>
      </w:r>
      <w:r w:rsidRPr="00652752">
        <w:rPr>
          <w:b/>
          <w:color w:val="000000"/>
        </w:rPr>
        <w:t>点，且</w:t>
      </w:r>
      <w:r>
        <w:rPr>
          <w:b/>
          <w:color w:val="000000"/>
        </w:rPr>
        <w:object>
          <v:shape id="_x0000_i1120" type="#_x0000_t75" alt="eqId5d10544ec73c43e681a785968815d588" style="width:21.25pt;height:14.5pt" o:oleicon="f" o:ole="" o:preferrelative="t" stroked="f">
            <v:imagedata r:id="rId169" o:title="eqId5d10544ec73c43e681a785968815d588"/>
          </v:shape>
          <o:OLEObject Type="Embed" ProgID="Equation.DSMT4" ShapeID="_x0000_i1120" DrawAspect="Content" ObjectID="_1649763041" r:id="rId170"/>
        </w:object>
      </w:r>
      <w:r w:rsidRPr="00652752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5feb0beb91ac469387cde67918ea7f5c" style="width:20.26pt;height:14.25pt" o:oleicon="f" o:ole="" o:preferrelative="t" stroked="f">
            <v:imagedata r:id="rId171" o:title="eqId5feb0beb91ac469387cde67918ea7f5c"/>
          </v:shape>
          <o:OLEObject Type="Embed" ProgID="Equation.DSMT4" ShapeID="_x0000_i1121" DrawAspect="Content" ObjectID="_1649763042" r:id="rId172"/>
        </w:object>
      </w:r>
      <w:r w:rsidRPr="00652752">
        <w:rPr>
          <w:b/>
          <w:color w:val="000000"/>
        </w:rPr>
        <w:t>的长分别是关于</w:t>
      </w:r>
      <w:r>
        <w:rPr>
          <w:b/>
          <w:color w:val="000000"/>
        </w:rPr>
        <w:object>
          <v:shape id="_x0000_i1122" type="#_x0000_t75" alt="eqId8e15963708e9415da25069fea5906e24" style="width:9.75pt;height:11.25pt" o:oleicon="f" o:ole="" o:preferrelative="t" stroked="f">
            <v:imagedata r:id="rId173" o:title="eqId8e15963708e9415da25069fea5906e24"/>
          </v:shape>
          <o:OLEObject Type="Embed" ProgID="Equation.DSMT4" ShapeID="_x0000_i1122" DrawAspect="Content" ObjectID="_1649763043" r:id="rId174"/>
        </w:object>
      </w:r>
      <w:r w:rsidRPr="00652752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23" type="#_x0000_t75" alt="eqIdeb659d101bd949b6aa49bd91d852ba7d" style="width:131.97pt;height:18pt" o:oleicon="f" o:ole="" o:preferrelative="t" stroked="f">
            <v:imagedata r:id="rId175" o:title="eqIdeb659d101bd949b6aa49bd91d852ba7d"/>
          </v:shape>
          <o:OLEObject Type="Embed" ProgID="Equation.DSMT4" ShapeID="_x0000_i1123" DrawAspect="Content" ObjectID="_1649763044" r:id="rId176"/>
        </w:object>
      </w:r>
      <w:r w:rsidRPr="00652752">
        <w:rPr>
          <w:b/>
          <w:color w:val="000000"/>
        </w:rPr>
        <w:t>的两根，求</w:t>
      </w:r>
      <w:r>
        <w:rPr>
          <w:b/>
          <w:color w:val="000000"/>
        </w:rPr>
        <w:object>
          <v:shape id="_x0000_i1124" type="#_x0000_t75" alt="eqId3a4208e0040c42ed8b09de2cae9d562e" style="width:13.1pt;height:10.9pt" o:oleicon="f" o:ole="" o:preferrelative="t" stroked="f">
            <v:imagedata r:id="rId177" o:title="eqId3a4208e0040c42ed8b09de2cae9d562e"/>
          </v:shape>
          <o:OLEObject Type="Embed" ProgID="Equation.DSMT4" ShapeID="_x0000_i1124" DrawAspect="Content" ObjectID="_1649763045" r:id="rId178"/>
        </w:object>
      </w:r>
      <w:r w:rsidRPr="00652752">
        <w:rPr>
          <w:b/>
          <w:color w:val="000000"/>
        </w:rPr>
        <w:t>的值．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5" type="#_x0000_t75" alt="figure" style="width:127.55pt;height:95.95pt;visibility:visible" filled="f" stroked="f">
            <v:imagedata r:id="rId179" o:title="figure"/>
          </v:shape>
        </w:pict>
      </w:r>
    </w:p>
    <w:p w:rsidR="00652752" w:rsidRPr="00652752" w:rsidP="0065275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52752" w:rsidRPr="00652752" w:rsidP="00652752">
      <w:pPr>
        <w:jc w:val="center"/>
        <w:rPr>
          <w:rFonts w:ascii="宋体" w:hAnsi="宋体"/>
          <w:b/>
          <w:color w:val="000000"/>
        </w:rPr>
      </w:pPr>
    </w:p>
    <w:p w:rsidR="00652752" w:rsidRPr="00652752" w:rsidP="00652752">
      <w:pPr>
        <w:jc w:val="left"/>
        <w:rPr>
          <w:rFonts w:ascii="宋体" w:hAnsi="宋体"/>
          <w:b/>
          <w:color w:val="000000"/>
        </w:rPr>
      </w:pPr>
      <w:r w:rsidRPr="00652752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1、</w:t>
      </w:r>
      <w:r w:rsidRPr="00652752">
        <w:rPr>
          <w:b/>
          <w:color w:val="000000"/>
        </w:rPr>
        <w:t>B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【解析】</w:t>
        <w:cr/>
        <w:t>解：11人成绩的中位数是第6名的成绩．参赛选手要想知道自己是否能进入前6名，只需要了解自己的成绩以及全部成绩的中位数，比较即可．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故选B．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【点睛】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本题考查统计量的选择，掌握中位数的意义是本题的解题关键．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2、</w:t>
      </w:r>
      <w:r w:rsidRPr="00652752">
        <w:rPr>
          <w:b/>
          <w:color w:val="000000"/>
        </w:rPr>
        <w:t>D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【解析】</w:t>
        <w:cr/>
        <w:t>根据反比例函数的性质，可得答案．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52752">
        <w:rPr>
          <w:b/>
          <w:color w:val="000000"/>
        </w:rPr>
        <w:t>【详解】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∵y=−</w:t>
      </w:r>
      <w:r>
        <w:rPr>
          <w:b/>
          <w:color w:val="000000"/>
        </w:rPr>
        <w:object>
          <v:shape id="_x0000_i1126" type="#_x0000_t75" alt="eqId23f68f87fec247cb8aa443aa83f56069" style="width:12pt;height:31.19pt" o:oleicon="f" o:ole="" o:preferrelative="t" stroked="f">
            <v:imagedata r:id="rId180" o:title="eqId23f68f87fec247cb8aa443aa83f56069"/>
          </v:shape>
          <o:OLEObject Type="Embed" ProgID="Equation.DSMT4" ShapeID="_x0000_i1126" DrawAspect="Content" ObjectID="_1645247659" r:id="rId181"/>
        </w:object>
      </w:r>
      <w:r w:rsidRPr="00652752">
        <w:rPr>
          <w:b/>
          <w:color w:val="000000"/>
        </w:rPr>
        <w:t>的k=-2＜1，图象位于二四象限，a＜1，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∴P（a，m）在第二象限，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∴m＞1；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∵b＞1，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∴Q（b，n）在第四象限，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∴n＜1．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∴n＜1＜m，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即m＞n，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故D正确；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故选D．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【点睛】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本题考查了反比例函数的性质，利用反比例函数的性质：k＜1时，图象位于二四象限是解题关键．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3、</w:t>
      </w:r>
      <w:r w:rsidRPr="00652752">
        <w:rPr>
          <w:b/>
          <w:color w:val="000000"/>
        </w:rPr>
        <w:t>C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【解析】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分析：根据30°角的三角函数值代入计算即可.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详解：2cos30°=2×</w:t>
      </w:r>
      <w:r>
        <w:rPr>
          <w:b/>
          <w:color w:val="000000"/>
        </w:rPr>
        <w:object>
          <v:shape id="_x0000_i1127" type="#_x0000_t75" alt="eqIdcf32b3b919f04cc18988c622e750e9f1" style="width:20.06pt;height:33.8pt" o:oleicon="f" o:ole="" o:preferrelative="t" stroked="f">
            <v:imagedata r:id="rId182" o:title="eqIdcf32b3b919f04cc18988c622e750e9f1"/>
          </v:shape>
          <o:OLEObject Type="Embed" ProgID="Equation.DSMT4" ShapeID="_x0000_i1127" DrawAspect="Content" ObjectID="_1649768504" r:id="rId183"/>
        </w:object>
      </w:r>
      <w:r w:rsidRPr="00652752">
        <w:rPr>
          <w:b/>
          <w:color w:val="000000"/>
        </w:rPr>
        <w:t>=</w:t>
      </w:r>
      <w:r>
        <w:rPr>
          <w:b/>
          <w:color w:val="000000"/>
        </w:rPr>
        <w:object>
          <v:shape id="_x0000_i1128" type="#_x0000_t75" alt="eqIdd77492470d9e421dad2d25a5d4aba4b3" style="width:18pt;height:18pt" o:oleicon="f" o:ole="" o:preferrelative="t" stroked="f">
            <v:imagedata r:id="rId9" o:title="eqIdd77492470d9e421dad2d25a5d4aba4b3"/>
          </v:shape>
          <o:OLEObject Type="Embed" ProgID="Equation.DSMT4" ShapeID="_x0000_i1128" DrawAspect="Content" ObjectID="_1649768506" r:id="rId184"/>
        </w:object>
      </w:r>
      <w:r w:rsidRPr="00652752">
        <w:rPr>
          <w:b/>
          <w:color w:val="000000"/>
        </w:rPr>
        <w:t>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故选C．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点睛：此题主要考查了特殊角的三角函数值的应用，熟记30°、45°、60°角的三角函数值是解题关键.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4、</w:t>
      </w:r>
      <w:r w:rsidRPr="00652752">
        <w:rPr>
          <w:b/>
          <w:color w:val="000000"/>
        </w:rPr>
        <w:t>C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【解析】</w:t>
        <w:cr/>
        <w:t>根据负数的绝对值是它的相反数，可得答案．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【详解】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│-</w:t>
      </w:r>
      <w:r>
        <w:rPr>
          <w:b/>
          <w:color w:val="000000"/>
        </w:rPr>
        <w:object>
          <v:shape id="_x0000_i1129" type="#_x0000_t75" alt="eqIda153c848bd2847b4a61b1487a5a5079b" style="width:25.79pt;height:34.2pt" o:oleicon="f" o:ole="" o:preferrelative="t" stroked="f">
            <v:imagedata r:id="rId13" o:title="eqIda153c848bd2847b4a61b1487a5a5079b"/>
          </v:shape>
          <o:OLEObject Type="Embed" ProgID="Equation.DSMT4" ShapeID="_x0000_i1129" DrawAspect="Content" ObjectID="_1649767478" r:id="rId185"/>
        </w:object>
      </w:r>
      <w:r w:rsidRPr="00652752">
        <w:rPr>
          <w:b/>
          <w:color w:val="000000"/>
        </w:rPr>
        <w:t>│=</w:t>
      </w:r>
      <w:r>
        <w:rPr>
          <w:b/>
          <w:color w:val="000000"/>
        </w:rPr>
        <w:object>
          <v:shape id="_x0000_i1130" type="#_x0000_t75" alt="eqIda153c848bd2847b4a61b1487a5a5079b" style="width:25.79pt;height:34.2pt" o:oleicon="f" o:ole="" o:preferrelative="t" stroked="f">
            <v:imagedata r:id="rId13" o:title="eqIda153c848bd2847b4a61b1487a5a5079b"/>
          </v:shape>
          <o:OLEObject Type="Embed" ProgID="Equation.DSMT4" ShapeID="_x0000_i1130" DrawAspect="Content" ObjectID="_1649767479" r:id="rId186"/>
        </w:object>
      </w:r>
      <w:r w:rsidRPr="00652752">
        <w:rPr>
          <w:b/>
          <w:color w:val="000000"/>
        </w:rPr>
        <w:t>，A错误；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│-</w:t>
      </w:r>
      <w:r>
        <w:rPr>
          <w:b/>
          <w:color w:val="000000"/>
        </w:rPr>
        <w:object>
          <v:shape id="_x0000_i1131" type="#_x0000_t75" alt="eqId650bf73d6b904c6a9ee39b0dc18fea28" style="width:21pt;height:34.51pt" o:oleicon="f" o:ole="" o:preferrelative="t" stroked="f">
            <v:imagedata r:id="rId11" o:title="eqId650bf73d6b904c6a9ee39b0dc18fea28"/>
          </v:shape>
          <o:OLEObject Type="Embed" ProgID="Equation.DSMT4" ShapeID="_x0000_i1131" DrawAspect="Content" ObjectID="_1649767480" r:id="rId187"/>
        </w:object>
      </w:r>
      <w:r w:rsidRPr="00652752">
        <w:rPr>
          <w:b/>
          <w:color w:val="000000"/>
        </w:rPr>
        <w:t>│=</w:t>
      </w:r>
      <w:r>
        <w:rPr>
          <w:b/>
          <w:color w:val="000000"/>
        </w:rPr>
        <w:object>
          <v:shape id="_x0000_i1132" type="#_x0000_t75" alt="eqId650bf73d6b904c6a9ee39b0dc18fea28" style="width:21pt;height:34.51pt" o:oleicon="f" o:ole="" o:preferrelative="t" stroked="f">
            <v:imagedata r:id="rId11" o:title="eqId650bf73d6b904c6a9ee39b0dc18fea28"/>
          </v:shape>
          <o:OLEObject Type="Embed" ProgID="Equation.DSMT4" ShapeID="_x0000_i1132" DrawAspect="Content" ObjectID="_1649767481" r:id="rId188"/>
        </w:object>
      </w:r>
      <w:r w:rsidRPr="00652752">
        <w:rPr>
          <w:b/>
          <w:color w:val="000000"/>
        </w:rPr>
        <w:t>，B错误；│</w:t>
      </w:r>
      <w:r>
        <w:rPr>
          <w:b/>
          <w:color w:val="000000"/>
        </w:rPr>
        <w:object>
          <v:shape id="_x0000_i1133" type="#_x0000_t75" alt="eqIda153c848bd2847b4a61b1487a5a5079b" style="width:25.79pt;height:34.2pt" o:oleicon="f" o:ole="" o:preferrelative="t" stroked="f">
            <v:imagedata r:id="rId13" o:title="eqIda153c848bd2847b4a61b1487a5a5079b"/>
          </v:shape>
          <o:OLEObject Type="Embed" ProgID="Equation.DSMT4" ShapeID="_x0000_i1133" DrawAspect="Content" ObjectID="_1649767482" r:id="rId189"/>
        </w:object>
      </w:r>
      <w:r w:rsidRPr="00652752">
        <w:rPr>
          <w:b/>
          <w:color w:val="000000"/>
        </w:rPr>
        <w:t>│=</w:t>
      </w:r>
      <w:r>
        <w:rPr>
          <w:b/>
          <w:color w:val="000000"/>
        </w:rPr>
        <w:object>
          <v:shape id="_x0000_i1134" type="#_x0000_t75" alt="eqIda153c848bd2847b4a61b1487a5a5079b" style="width:25.79pt;height:34.2pt" o:oleicon="f" o:ole="" o:preferrelative="t" stroked="f">
            <v:imagedata r:id="rId13" o:title="eqIda153c848bd2847b4a61b1487a5a5079b"/>
          </v:shape>
          <o:OLEObject Type="Embed" ProgID="Equation.DSMT4" ShapeID="_x0000_i1134" DrawAspect="Content" ObjectID="_1649767483" r:id="rId190"/>
        </w:object>
      </w:r>
      <w:r w:rsidRPr="00652752">
        <w:rPr>
          <w:b/>
          <w:color w:val="000000"/>
        </w:rPr>
        <w:t>，D错误；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│</w:t>
      </w:r>
      <w:r>
        <w:rPr>
          <w:b/>
          <w:color w:val="000000"/>
        </w:rPr>
        <w:object>
          <v:shape id="_x0000_i1135" type="#_x0000_t75" alt="eqId650bf73d6b904c6a9ee39b0dc18fea28" style="width:21pt;height:34.51pt" o:oleicon="f" o:ole="" o:preferrelative="t" stroked="f">
            <v:imagedata r:id="rId11" o:title="eqId650bf73d6b904c6a9ee39b0dc18fea28"/>
          </v:shape>
          <o:OLEObject Type="Embed" ProgID="Equation.DSMT4" ShapeID="_x0000_i1135" DrawAspect="Content" ObjectID="_1649767484" r:id="rId191"/>
        </w:object>
      </w:r>
      <w:r w:rsidRPr="00652752">
        <w:rPr>
          <w:b/>
          <w:color w:val="000000"/>
        </w:rPr>
        <w:t>│=</w:t>
      </w:r>
      <w:r>
        <w:rPr>
          <w:b/>
          <w:color w:val="000000"/>
        </w:rPr>
        <w:object>
          <v:shape id="_x0000_i1136" type="#_x0000_t75" alt="eqId650bf73d6b904c6a9ee39b0dc18fea28" style="width:21pt;height:34.51pt" o:oleicon="f" o:ole="" o:preferrelative="t" stroked="f">
            <v:imagedata r:id="rId11" o:title="eqId650bf73d6b904c6a9ee39b0dc18fea28"/>
          </v:shape>
          <o:OLEObject Type="Embed" ProgID="Equation.DSMT4" ShapeID="_x0000_i1136" DrawAspect="Content" ObjectID="_1649767485" r:id="rId192"/>
        </w:object>
      </w:r>
      <w:r w:rsidRPr="00652752">
        <w:rPr>
          <w:b/>
          <w:color w:val="000000"/>
        </w:rPr>
        <w:t>，故选C.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【点睛】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52752">
        <w:rPr>
          <w:b/>
          <w:color w:val="000000"/>
        </w:rPr>
        <w:t>本题考查了绝对值，解题的关键是掌握绝对值的概念进行解题.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5、</w:t>
      </w:r>
      <w:r w:rsidRPr="00652752">
        <w:rPr>
          <w:b/>
          <w:color w:val="000000"/>
        </w:rPr>
        <w:t>D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【解析】</w:t>
        <w:cr/>
        <w:t>根据锐角三角函数的定义，余弦是邻边比斜边，可得答案．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【详解】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cos</w:t>
      </w:r>
      <w:r w:rsidRPr="00652752">
        <w:rPr>
          <w:b/>
          <w:i/>
          <w:color w:val="000000"/>
        </w:rPr>
        <w:t>α</w:t>
      </w:r>
      <w:r w:rsidRPr="00652752">
        <w:rPr>
          <w:b/>
          <w:color w:val="000000"/>
        </w:rPr>
        <w:t>=</w:t>
      </w:r>
      <w:r>
        <w:rPr>
          <w:b/>
          <w:color w:val="000000"/>
        </w:rPr>
        <w:object>
          <v:shape id="_x0000_i1137" type="#_x0000_t75" alt="eqId32244df96a9846e68f527c7938d8f681" style="width:84.03pt;height:30.75pt" o:oleicon="f" o:ole="" o:preferrelative="t" stroked="f">
            <v:imagedata r:id="rId193" o:title="eqId32244df96a9846e68f527c7938d8f681"/>
          </v:shape>
          <o:OLEObject Type="Embed" ProgID="Equation.DSMT4" ShapeID="_x0000_i1137" DrawAspect="Content" ObjectID="_1645247338" r:id="rId194"/>
        </w:object>
      </w:r>
      <w:r w:rsidRPr="00652752">
        <w:rPr>
          <w:b/>
          <w:color w:val="000000"/>
        </w:rPr>
        <w:t>.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故选D.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【点睛】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熟悉掌握锐角三角函数的定义是关键.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6、</w:t>
      </w:r>
      <w:r w:rsidRPr="00652752">
        <w:rPr>
          <w:b/>
          <w:color w:val="000000"/>
        </w:rPr>
        <w:t>A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【解析】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分析：A、根据方程的系数结合根的判别式，可得出△＞0，由此即可得出x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≠x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，结论A正确；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B、根据根与系数的关系可得出x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+x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=a，结合a的值不确定，可得出B结论不一定正确；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C、根据根与系数的关系可得出x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•x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=﹣2，结论C错误；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D、由x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•x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=﹣2，可得出x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＜0，x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＞0，结论D错误．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综上即可得出结论．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详解：A∵△=（﹣a）</w:t>
      </w:r>
      <w:r w:rsidRPr="00652752">
        <w:rPr>
          <w:b/>
          <w:color w:val="000000"/>
          <w:vertAlign w:val="superscript"/>
        </w:rPr>
        <w:t>2</w:t>
      </w:r>
      <w:r w:rsidRPr="00652752">
        <w:rPr>
          <w:b/>
          <w:color w:val="000000"/>
        </w:rPr>
        <w:t>﹣4×1×（﹣2）=a</w:t>
      </w:r>
      <w:r w:rsidRPr="00652752">
        <w:rPr>
          <w:b/>
          <w:color w:val="000000"/>
          <w:vertAlign w:val="superscript"/>
        </w:rPr>
        <w:t>2</w:t>
      </w:r>
      <w:r w:rsidRPr="00652752">
        <w:rPr>
          <w:b/>
          <w:color w:val="000000"/>
        </w:rPr>
        <w:t>+8＞0，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∴x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≠x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，结论A正确；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B、∵x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、x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是关于x的方程x</w:t>
      </w:r>
      <w:r w:rsidRPr="00652752">
        <w:rPr>
          <w:b/>
          <w:color w:val="000000"/>
          <w:vertAlign w:val="superscript"/>
        </w:rPr>
        <w:t>2</w:t>
      </w:r>
      <w:r w:rsidRPr="00652752">
        <w:rPr>
          <w:b/>
          <w:color w:val="000000"/>
        </w:rPr>
        <w:t>﹣ax﹣2=0的两根，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∴x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+x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=a，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∵a的值不确定，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∴B结论不一定正确；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C、∵x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、x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是关于x的方程x</w:t>
      </w:r>
      <w:r w:rsidRPr="00652752">
        <w:rPr>
          <w:b/>
          <w:color w:val="000000"/>
          <w:vertAlign w:val="superscript"/>
        </w:rPr>
        <w:t>2</w:t>
      </w:r>
      <w:r w:rsidRPr="00652752">
        <w:rPr>
          <w:b/>
          <w:color w:val="000000"/>
        </w:rPr>
        <w:t>﹣ax﹣2=0的两根，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∴x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•x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=﹣2，结论C错误；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D、∵x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•x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=﹣2，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∴x</w:t>
      </w:r>
      <w:r w:rsidRPr="00652752">
        <w:rPr>
          <w:b/>
          <w:color w:val="000000"/>
          <w:vertAlign w:val="subscript"/>
        </w:rPr>
        <w:t>1</w:t>
      </w:r>
      <w:r w:rsidRPr="00652752">
        <w:rPr>
          <w:b/>
          <w:color w:val="000000"/>
        </w:rPr>
        <w:t>＜0，x</w:t>
      </w:r>
      <w:r w:rsidRPr="00652752">
        <w:rPr>
          <w:b/>
          <w:color w:val="000000"/>
          <w:vertAlign w:val="subscript"/>
        </w:rPr>
        <w:t>2</w:t>
      </w:r>
      <w:r w:rsidRPr="00652752">
        <w:rPr>
          <w:b/>
          <w:color w:val="000000"/>
        </w:rPr>
        <w:t>＞0，结论D错误．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故选A．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点睛：本题考查了根的判别式以及根与系数的关系，牢记“当△＞0时，方程有两个不相等的实数根”是解题的关键．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7、</w:t>
      </w:r>
      <w:r w:rsidRPr="00652752">
        <w:rPr>
          <w:b/>
          <w:color w:val="000000"/>
        </w:rPr>
        <w:t>C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【解析】</w:t>
        <w:cr/>
        <w:t>根据轴对称图形与中心对称图形的概念求解．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52752">
        <w:rPr>
          <w:b/>
          <w:color w:val="000000"/>
        </w:rPr>
        <w:t>【详解】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A．不是轴对称图形，也不是中心对称图形．故错误；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B．不是轴对称图形，也不是中心对称图形．故错误；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C．是轴对称图形，也是中心对称图形．故正确；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D．不是轴对称图形，是中心对称图形．故错误．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故选C．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【点睛】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掌握好中心对称图形与轴对称图形的概念．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轴对称图形的关键是寻找对称轴，图形两部分折叠后可重合；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中心对称图形是要寻找对称中心，旋转180°后与原图重合．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8、</w:t>
      </w:r>
      <w:r w:rsidRPr="00652752">
        <w:rPr>
          <w:b/>
          <w:color w:val="000000"/>
        </w:rPr>
        <w:t>C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【解析】</w:t>
        <w:cr/>
        <w:t>设I的边长为x，根据“I、II的面积之和等于III、IV面积之和的2倍”列出方程并解方程即可．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【详解】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设I的边长为x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根据题意有</w:t>
      </w:r>
      <w:r>
        <w:rPr>
          <w:b/>
          <w:color w:val="000000"/>
        </w:rPr>
        <w:object>
          <v:shape id="_x0000_i1138" type="#_x0000_t75" alt="eqId15dabb16f4ab478099da704a51f4971f" style="width:99pt;height:18pt" o:oleicon="f" o:ole="" o:preferrelative="t" stroked="f">
            <v:imagedata r:id="rId195" o:title="eqId15dabb16f4ab478099da704a51f4971f"/>
          </v:shape>
          <o:OLEObject Type="Embed" ProgID="Equation.DSMT4" ShapeID="_x0000_i1138" DrawAspect="Content" ObjectID="_1649765267" r:id="rId196"/>
        </w:object>
      </w:r>
      <w:r w:rsidRPr="00652752">
        <w:rPr>
          <w:b/>
          <w:color w:val="000000"/>
        </w:rPr>
        <w:t xml:space="preserve"> 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解得</w:t>
      </w:r>
      <w:r>
        <w:rPr>
          <w:b/>
          <w:color w:val="000000"/>
        </w:rPr>
        <w:object>
          <v:shape id="_x0000_i1139" type="#_x0000_t75" alt="eqId1e338d560d604d96b8fab6ad374cab03" style="width:60pt;height:18pt" o:oleicon="f" o:ole="" o:preferrelative="t" stroked="f">
            <v:imagedata r:id="rId197" o:title="eqId1e338d560d604d96b8fab6ad374cab03"/>
          </v:shape>
          <o:OLEObject Type="Embed" ProgID="Equation.DSMT4" ShapeID="_x0000_i1139" DrawAspect="Content" ObjectID="_1649765268" r:id="rId198"/>
        </w:object>
      </w:r>
      <w:r w:rsidRPr="00652752">
        <w:rPr>
          <w:b/>
          <w:color w:val="000000"/>
        </w:rPr>
        <w:t>或</w:t>
      </w:r>
      <w:r>
        <w:rPr>
          <w:b/>
          <w:color w:val="000000"/>
        </w:rPr>
        <w:object>
          <v:shape id="_x0000_i1140" type="#_x0000_t75" alt="eqId288a38f460454c1fbb67f412e0e1fd06" style="width:59.53pt;height:18pt" o:oleicon="f" o:ole="" o:preferrelative="t" stroked="f">
            <v:imagedata r:id="rId199" o:title="eqId288a38f460454c1fbb67f412e0e1fd06"/>
          </v:shape>
          <o:OLEObject Type="Embed" ProgID="Equation.DSMT4" ShapeID="_x0000_i1140" DrawAspect="Content" ObjectID="_1649765269" r:id="rId200"/>
        </w:object>
      </w:r>
      <w:r w:rsidRPr="00652752">
        <w:rPr>
          <w:b/>
          <w:color w:val="000000"/>
        </w:rPr>
        <w:t>（舍去）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故选：C．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【点睛】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本题主要考查一元二次方程的应用，能够根据题意列出方程是解题的关键．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rFonts w:ascii="宋体" w:hAnsi="宋体"/>
          <w:b/>
          <w:color w:val="000000"/>
        </w:rPr>
        <w:t>9、</w:t>
      </w:r>
      <w:r w:rsidRPr="00652752">
        <w:rPr>
          <w:b/>
          <w:color w:val="000000"/>
        </w:rPr>
        <w:t>D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【解析】</w:t>
        <w:cr/>
        <w:t>延长CB，根据平行线的性质求得∠1的度数，则∠DBC即可求得．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【详解】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延长CB，延长CB，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∵AD∥CB,</w:t>
      </w:r>
      <w:r>
        <w:rPr>
          <w:b/>
          <w:noProof/>
          <w:color w:val="000000"/>
        </w:rPr>
        <w:pict>
          <v:shape id="_x0000_i1141" type="#_x0000_t75" alt="figure" style="width:141.8pt;height:71.23pt;visibility:visible" filled="f" stroked="f">
            <v:imagedata r:id="rId201" o:title="figure"/>
          </v:shape>
        </w:pic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∴∠1=∠ADE=145</w:t>
      </w:r>
      <w:r>
        <w:rPr>
          <w:b/>
          <w:color w:val="000000"/>
          <w:position w:val="-8"/>
        </w:rPr>
        <w:pict>
          <v:shape id="_x0000_i1142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391E14&quot;/&gt;&lt;wsp:rsid wsp:val=&quot;00622F25&quot;/&gt;&lt;wsp:rsid wsp:val=&quot;00623C17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391E14&quot;&gt;&lt;m:oMathPara&gt;&lt;m:oMath&gt;&lt;m:r&gt;&lt;w:rPr&gt;&lt;w:i/&gt;&lt;/w:rPr&gt;&lt;m:t&gt;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02" o:title="" chromakey="white"/>
          </v:shape>
        </w:pict>
      </w:r>
      <w:r w:rsidRPr="00652752">
        <w:rPr>
          <w:b/>
          <w:color w:val="000000"/>
        </w:rPr>
        <w:t>，</w:t>
      </w:r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  <w:r w:rsidRPr="00652752">
        <w:rPr>
          <w:b/>
          <w:color w:val="000000"/>
        </w:rPr>
        <w:t>∴∠DBC=180</w:t>
      </w:r>
      <w:r>
        <w:rPr>
          <w:b/>
          <w:color w:val="000000"/>
          <w:position w:val="-8"/>
        </w:rPr>
        <w:pict>
          <v:shape id="_x0000_i1143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1F1B24&quot;/&gt;&lt;wsp:rsid wsp:val=&quot;00622F25&quot;/&gt;&lt;wsp:rsid wsp:val=&quot;00623C17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1F1B24&quot;&gt;&lt;m:oMathPara&gt;&lt;m:oMath&gt;&lt;m:r&gt;&lt;w:rPr&gt;&lt;w:i/&gt;&lt;/w:rPr&gt;&lt;m:t&gt;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02" o:title="" chromakey="white"/>
          </v:shape>
        </w:pict>
      </w:r>
      <w:r w:rsidRPr="00652752">
        <w:rPr>
          <w:b/>
          <w:color w:val="000000"/>
        </w:rPr>
        <w:t>−∠1=180</w:t>
      </w:r>
      <w:r>
        <w:rPr>
          <w:b/>
          <w:color w:val="000000"/>
          <w:position w:val="-8"/>
        </w:rPr>
        <w:pict>
          <v:shape id="_x0000_i1144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23C17&quot;/&gt;&lt;wsp:rsid wsp:val=&quot;006B2EBA&quot;/&gt;&lt;wsp:rsid wsp:val=&quot;008D2EAE&quot;/&gt;&lt;wsp:rsid wsp:val=&quot;00906BA6&quot;/&gt;&lt;wsp:rsid wsp:val=&quot;00A12C77&quot;/&gt;&lt;wsp:rsid wsp:val=&quot;00A20399&quot;/&gt;&lt;wsp:rsid wsp:val=&quot;00C57401&quot;/&gt;&lt;wsp:rsid wsp:val=&quot;00FF6DA5&quot;/&gt;&lt;/wsp:rsids&gt;&lt;/w:docPr&gt;&lt;w:body&gt;&lt;w:p wsp:rsidR=&quot;00000000&quot; wsp:rsidRDefault=&quot;00A20399&quot;&gt;&lt;m:oMathPara&gt;&lt;m:oMath&gt;&lt;m:r&gt;&lt;w:rPr&gt;&lt;w:i/&gt;&lt;/w:rPr&gt;&lt;m:t&gt;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02" o:title="" chromakey="white"/>
          </v:shape>
        </w:pict>
      </w:r>
      <w:r w:rsidRPr="00652752">
        <w:rPr>
          <w:b/>
          <w:color w:val="000000"/>
        </w:rPr>
        <w:t>−125</w:t>
      </w:r>
      <w:r>
        <w:rPr>
          <w:b/>
          <w:color w:val="000000"/>
          <w:position w:val="-8"/>
        </w:rPr>
        <w:pict>
          <v:shape id="_x0000_i1145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23C17&quot;/&gt;&lt;wsp:rsid wsp:val=&quot;006B2EBA&quot;/&gt;&lt;wsp:rsid wsp:val=&quot;008D2EAE&quot;/&gt;&lt;wsp:rsid wsp:val=&quot;00906BA6&quot;/&gt;&lt;wsp:rsid wsp:val=&quot;00A12C77&quot;/&gt;&lt;wsp:rsid wsp:val=&quot;00C57401&quot;/&gt;&lt;wsp:rsid wsp:val=&quot;00D67E66&quot;/&gt;&lt;wsp:rsid wsp:val=&quot;00FF6DA5&quot;/&gt;&lt;/wsp:rsids&gt;&lt;/w:docPr&gt;&lt;w:body&gt;&lt;w:p wsp:rsidR=&quot;00000000&quot; wsp:rsidRDefault=&quot;00D67E66&quot;&gt;&lt;m:oMathPara&gt;&lt;m:oMath&gt;&lt;m:r&gt;&lt;w:rPr&gt;&lt;w:i/&gt;&lt;/w:rPr&gt;&lt;m:t&gt;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02" o:title="" chromakey="white"/>
          </v:shape>
        </w:pict>
      </w:r>
      <w:r w:rsidRPr="00652752">
        <w:rPr>
          <w:b/>
          <w:color w:val="000000"/>
        </w:rPr>
        <w:t>=5</w:t>
      </w:r>
      <w:r w:rsidRPr="00652752">
        <w:rPr>
          <w:b/>
          <w:color w:val="000000"/>
        </w:rPr>
        <w:t>5</w:t>
      </w:r>
      <w:r>
        <w:rPr>
          <w:b/>
          <w:color w:val="000000"/>
          <w:position w:val="-8"/>
        </w:rPr>
        <w:pict>
          <v:shape id="_x0000_i1146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23C17&quot;/&gt;&lt;wsp:rsid wsp:val=&quot;006B2EBA&quot;/&gt;&lt;wsp:rsid wsp:val=&quot;008D2EAE&quot;/&gt;&lt;wsp:rsid wsp:val=&quot;00906BA6&quot;/&gt;&lt;wsp:rsid wsp:val=&quot;009C3AA7&quot;/&gt;&lt;wsp:rsid wsp:val=&quot;00A12C77&quot;/&gt;&lt;wsp:rsid wsp:val=&quot;00C57401&quot;/&gt;&lt;wsp:rsid wsp:val=&quot;00FF6DA5&quot;/&gt;&lt;/wsp:rsids&gt;&lt;/w:docPr&gt;&lt;w:body&gt;&lt;w:p wsp:rsidR=&quot;00000000&quot; wsp:rsidRDefault=&quot;009C3AA7&quot;&gt;&lt;m:oMathPara&gt;&lt;m:oMath&gt;&lt;m:r&gt;&lt;w:rPr&gt;&lt;w:i/&gt;&lt;/w:rPr&gt;&lt;m:t&gt;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02" o:title="" chromakey="white"/>
          </v:shape>
        </w:pict>
      </w:r>
      <w:r w:rsidRPr="00652752">
        <w:rPr>
          <w:b/>
          <w:color w:val="000000"/>
        </w:rPr>
        <w:t>.</w:t>
      </w:r>
      <w:r w:rsidRPr="00652752">
        <w:rPr>
          <w:b/>
          <w:color w:val="000000"/>
        </w:rPr>
        <w:br/>
      </w:r>
      <w:r w:rsidRPr="0065275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https://d.book118.com/746225150222010040</w:t>
        </w:r>
      </w:hyperlink>
    </w:p>
    <w:p w:rsidR="00652752" w:rsidRPr="00652752" w:rsidP="0065275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52752"/>
    <w:rsid w:val="006B2EBA"/>
    <w:rsid w:val="00850032"/>
    <w:rsid w:val="008D2EAE"/>
    <w:rsid w:val="008F1F6E"/>
    <w:rsid w:val="008F55F2"/>
    <w:rsid w:val="00911EF2"/>
    <w:rsid w:val="00A12C77"/>
    <w:rsid w:val="00A144BA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3.wmf" /><Relationship Id="rId101" Type="http://schemas.openxmlformats.org/officeDocument/2006/relationships/oleObject" Target="embeddings/oleObject44.bin" /><Relationship Id="rId102" Type="http://schemas.openxmlformats.org/officeDocument/2006/relationships/image" Target="media/image54.wmf" /><Relationship Id="rId103" Type="http://schemas.openxmlformats.org/officeDocument/2006/relationships/oleObject" Target="embeddings/oleObject45.bin" /><Relationship Id="rId104" Type="http://schemas.openxmlformats.org/officeDocument/2006/relationships/image" Target="media/image55.wmf" /><Relationship Id="rId105" Type="http://schemas.openxmlformats.org/officeDocument/2006/relationships/oleObject" Target="embeddings/oleObject46.bin" /><Relationship Id="rId106" Type="http://schemas.openxmlformats.org/officeDocument/2006/relationships/image" Target="media/image56.wmf" /><Relationship Id="rId107" Type="http://schemas.openxmlformats.org/officeDocument/2006/relationships/oleObject" Target="embeddings/oleObject47.bin" /><Relationship Id="rId108" Type="http://schemas.openxmlformats.org/officeDocument/2006/relationships/image" Target="media/image57.wmf" /><Relationship Id="rId109" Type="http://schemas.openxmlformats.org/officeDocument/2006/relationships/oleObject" Target="embeddings/oleObject48.bin" /><Relationship Id="rId11" Type="http://schemas.openxmlformats.org/officeDocument/2006/relationships/image" Target="media/image4.wmf" /><Relationship Id="rId110" Type="http://schemas.openxmlformats.org/officeDocument/2006/relationships/image" Target="media/image58.wmf" /><Relationship Id="rId111" Type="http://schemas.openxmlformats.org/officeDocument/2006/relationships/oleObject" Target="embeddings/oleObject49.bin" /><Relationship Id="rId112" Type="http://schemas.openxmlformats.org/officeDocument/2006/relationships/image" Target="media/image59.wmf" /><Relationship Id="rId113" Type="http://schemas.openxmlformats.org/officeDocument/2006/relationships/oleObject" Target="embeddings/oleObject50.bin" /><Relationship Id="rId114" Type="http://schemas.openxmlformats.org/officeDocument/2006/relationships/image" Target="media/image60.wmf" /><Relationship Id="rId115" Type="http://schemas.openxmlformats.org/officeDocument/2006/relationships/oleObject" Target="embeddings/oleObject51.bin" /><Relationship Id="rId116" Type="http://schemas.openxmlformats.org/officeDocument/2006/relationships/image" Target="media/image61.wmf" /><Relationship Id="rId117" Type="http://schemas.openxmlformats.org/officeDocument/2006/relationships/oleObject" Target="embeddings/oleObject52.bin" /><Relationship Id="rId118" Type="http://schemas.openxmlformats.org/officeDocument/2006/relationships/image" Target="media/image62.wmf" /><Relationship Id="rId119" Type="http://schemas.openxmlformats.org/officeDocument/2006/relationships/oleObject" Target="embeddings/oleObject53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4.bin" /><Relationship Id="rId121" Type="http://schemas.openxmlformats.org/officeDocument/2006/relationships/image" Target="media/image63.wmf" /><Relationship Id="rId122" Type="http://schemas.openxmlformats.org/officeDocument/2006/relationships/oleObject" Target="embeddings/oleObject55.bin" /><Relationship Id="rId123" Type="http://schemas.openxmlformats.org/officeDocument/2006/relationships/image" Target="media/image64.wmf" /><Relationship Id="rId124" Type="http://schemas.openxmlformats.org/officeDocument/2006/relationships/oleObject" Target="embeddings/oleObject56.bin" /><Relationship Id="rId125" Type="http://schemas.openxmlformats.org/officeDocument/2006/relationships/image" Target="media/image65.wmf" /><Relationship Id="rId126" Type="http://schemas.openxmlformats.org/officeDocument/2006/relationships/oleObject" Target="embeddings/oleObject57.bin" /><Relationship Id="rId127" Type="http://schemas.openxmlformats.org/officeDocument/2006/relationships/image" Target="media/image66.wmf" /><Relationship Id="rId128" Type="http://schemas.openxmlformats.org/officeDocument/2006/relationships/oleObject" Target="embeddings/oleObject58.bin" /><Relationship Id="rId129" Type="http://schemas.openxmlformats.org/officeDocument/2006/relationships/image" Target="media/image67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59.bin" /><Relationship Id="rId131" Type="http://schemas.openxmlformats.org/officeDocument/2006/relationships/image" Target="media/image68.wmf" /><Relationship Id="rId132" Type="http://schemas.openxmlformats.org/officeDocument/2006/relationships/oleObject" Target="embeddings/oleObject60.bin" /><Relationship Id="rId133" Type="http://schemas.openxmlformats.org/officeDocument/2006/relationships/image" Target="media/image69.wmf" /><Relationship Id="rId134" Type="http://schemas.openxmlformats.org/officeDocument/2006/relationships/oleObject" Target="embeddings/oleObject61.bin" /><Relationship Id="rId135" Type="http://schemas.openxmlformats.org/officeDocument/2006/relationships/image" Target="media/image70.wmf" /><Relationship Id="rId136" Type="http://schemas.openxmlformats.org/officeDocument/2006/relationships/oleObject" Target="embeddings/oleObject62.bin" /><Relationship Id="rId137" Type="http://schemas.openxmlformats.org/officeDocument/2006/relationships/oleObject" Target="embeddings/oleObject63.bin" /><Relationship Id="rId138" Type="http://schemas.openxmlformats.org/officeDocument/2006/relationships/image" Target="media/image71.wmf" /><Relationship Id="rId139" Type="http://schemas.openxmlformats.org/officeDocument/2006/relationships/oleObject" Target="embeddings/oleObject64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72.wmf" /><Relationship Id="rId141" Type="http://schemas.openxmlformats.org/officeDocument/2006/relationships/oleObject" Target="embeddings/oleObject65.bin" /><Relationship Id="rId142" Type="http://schemas.openxmlformats.org/officeDocument/2006/relationships/image" Target="media/image73.wmf" /><Relationship Id="rId143" Type="http://schemas.openxmlformats.org/officeDocument/2006/relationships/oleObject" Target="embeddings/oleObject66.bin" /><Relationship Id="rId144" Type="http://schemas.openxmlformats.org/officeDocument/2006/relationships/image" Target="media/image74.wmf" /><Relationship Id="rId145" Type="http://schemas.openxmlformats.org/officeDocument/2006/relationships/oleObject" Target="embeddings/oleObject67.bin" /><Relationship Id="rId146" Type="http://schemas.openxmlformats.org/officeDocument/2006/relationships/image" Target="media/image75.wmf" /><Relationship Id="rId147" Type="http://schemas.openxmlformats.org/officeDocument/2006/relationships/oleObject" Target="embeddings/oleObject68.bin" /><Relationship Id="rId148" Type="http://schemas.openxmlformats.org/officeDocument/2006/relationships/image" Target="media/image76.wmf" /><Relationship Id="rId149" Type="http://schemas.openxmlformats.org/officeDocument/2006/relationships/oleObject" Target="embeddings/oleObject69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77.wmf" /><Relationship Id="rId151" Type="http://schemas.openxmlformats.org/officeDocument/2006/relationships/oleObject" Target="embeddings/oleObject70.bin" /><Relationship Id="rId152" Type="http://schemas.openxmlformats.org/officeDocument/2006/relationships/image" Target="media/image78.wmf" /><Relationship Id="rId153" Type="http://schemas.openxmlformats.org/officeDocument/2006/relationships/oleObject" Target="embeddings/oleObject71.bin" /><Relationship Id="rId154" Type="http://schemas.openxmlformats.org/officeDocument/2006/relationships/image" Target="media/image79.wmf" /><Relationship Id="rId155" Type="http://schemas.openxmlformats.org/officeDocument/2006/relationships/oleObject" Target="embeddings/oleObject72.bin" /><Relationship Id="rId156" Type="http://schemas.openxmlformats.org/officeDocument/2006/relationships/oleObject" Target="embeddings/oleObject73.bin" /><Relationship Id="rId157" Type="http://schemas.openxmlformats.org/officeDocument/2006/relationships/oleObject" Target="embeddings/oleObject74.bin" /><Relationship Id="rId158" Type="http://schemas.openxmlformats.org/officeDocument/2006/relationships/image" Target="media/image80.png" /><Relationship Id="rId159" Type="http://schemas.openxmlformats.org/officeDocument/2006/relationships/image" Target="media/image81.png" /><Relationship Id="rId16" Type="http://schemas.openxmlformats.org/officeDocument/2006/relationships/oleObject" Target="embeddings/oleObject7.bin" /><Relationship Id="rId160" Type="http://schemas.openxmlformats.org/officeDocument/2006/relationships/image" Target="media/image82.png" /><Relationship Id="rId161" Type="http://schemas.openxmlformats.org/officeDocument/2006/relationships/image" Target="media/image83.wmf" /><Relationship Id="rId162" Type="http://schemas.openxmlformats.org/officeDocument/2006/relationships/oleObject" Target="embeddings/oleObject75.bin" /><Relationship Id="rId163" Type="http://schemas.openxmlformats.org/officeDocument/2006/relationships/image" Target="media/image84.wmf" /><Relationship Id="rId164" Type="http://schemas.openxmlformats.org/officeDocument/2006/relationships/oleObject" Target="embeddings/oleObject76.bin" /><Relationship Id="rId165" Type="http://schemas.openxmlformats.org/officeDocument/2006/relationships/image" Target="media/image85.wmf" /><Relationship Id="rId166" Type="http://schemas.openxmlformats.org/officeDocument/2006/relationships/oleObject" Target="embeddings/oleObject77.bin" /><Relationship Id="rId167" Type="http://schemas.openxmlformats.org/officeDocument/2006/relationships/image" Target="media/image86.wmf" /><Relationship Id="rId168" Type="http://schemas.openxmlformats.org/officeDocument/2006/relationships/oleObject" Target="embeddings/oleObject78.bin" /><Relationship Id="rId169" Type="http://schemas.openxmlformats.org/officeDocument/2006/relationships/image" Target="media/image87.wmf" /><Relationship Id="rId17" Type="http://schemas.openxmlformats.org/officeDocument/2006/relationships/oleObject" Target="embeddings/oleObject8.bin" /><Relationship Id="rId170" Type="http://schemas.openxmlformats.org/officeDocument/2006/relationships/oleObject" Target="embeddings/oleObject79.bin" /><Relationship Id="rId171" Type="http://schemas.openxmlformats.org/officeDocument/2006/relationships/image" Target="media/image88.wmf" /><Relationship Id="rId172" Type="http://schemas.openxmlformats.org/officeDocument/2006/relationships/oleObject" Target="embeddings/oleObject80.bin" /><Relationship Id="rId173" Type="http://schemas.openxmlformats.org/officeDocument/2006/relationships/image" Target="media/image89.wmf" /><Relationship Id="rId174" Type="http://schemas.openxmlformats.org/officeDocument/2006/relationships/oleObject" Target="embeddings/oleObject81.bin" /><Relationship Id="rId175" Type="http://schemas.openxmlformats.org/officeDocument/2006/relationships/image" Target="media/image90.wmf" /><Relationship Id="rId176" Type="http://schemas.openxmlformats.org/officeDocument/2006/relationships/oleObject" Target="embeddings/oleObject82.bin" /><Relationship Id="rId177" Type="http://schemas.openxmlformats.org/officeDocument/2006/relationships/image" Target="media/image91.wmf" /><Relationship Id="rId178" Type="http://schemas.openxmlformats.org/officeDocument/2006/relationships/oleObject" Target="embeddings/oleObject83.bin" /><Relationship Id="rId179" Type="http://schemas.openxmlformats.org/officeDocument/2006/relationships/image" Target="media/image92.png" /><Relationship Id="rId18" Type="http://schemas.openxmlformats.org/officeDocument/2006/relationships/image" Target="media/image6.png" /><Relationship Id="rId180" Type="http://schemas.openxmlformats.org/officeDocument/2006/relationships/image" Target="media/image93.wmf" /><Relationship Id="rId181" Type="http://schemas.openxmlformats.org/officeDocument/2006/relationships/oleObject" Target="embeddings/oleObject84.bin" /><Relationship Id="rId182" Type="http://schemas.openxmlformats.org/officeDocument/2006/relationships/image" Target="media/image94.wmf" /><Relationship Id="rId183" Type="http://schemas.openxmlformats.org/officeDocument/2006/relationships/oleObject" Target="embeddings/oleObject85.bin" /><Relationship Id="rId184" Type="http://schemas.openxmlformats.org/officeDocument/2006/relationships/oleObject" Target="embeddings/oleObject86.bin" /><Relationship Id="rId185" Type="http://schemas.openxmlformats.org/officeDocument/2006/relationships/oleObject" Target="embeddings/oleObject87.bin" /><Relationship Id="rId186" Type="http://schemas.openxmlformats.org/officeDocument/2006/relationships/oleObject" Target="embeddings/oleObject88.bin" /><Relationship Id="rId187" Type="http://schemas.openxmlformats.org/officeDocument/2006/relationships/oleObject" Target="embeddings/oleObject89.bin" /><Relationship Id="rId188" Type="http://schemas.openxmlformats.org/officeDocument/2006/relationships/oleObject" Target="embeddings/oleObject90.bin" /><Relationship Id="rId189" Type="http://schemas.openxmlformats.org/officeDocument/2006/relationships/oleObject" Target="embeddings/oleObject91.bin" /><Relationship Id="rId19" Type="http://schemas.openxmlformats.org/officeDocument/2006/relationships/image" Target="media/image7.wmf" /><Relationship Id="rId190" Type="http://schemas.openxmlformats.org/officeDocument/2006/relationships/oleObject" Target="embeddings/oleObject92.bin" /><Relationship Id="rId191" Type="http://schemas.openxmlformats.org/officeDocument/2006/relationships/oleObject" Target="embeddings/oleObject93.bin" /><Relationship Id="rId192" Type="http://schemas.openxmlformats.org/officeDocument/2006/relationships/oleObject" Target="embeddings/oleObject94.bin" /><Relationship Id="rId193" Type="http://schemas.openxmlformats.org/officeDocument/2006/relationships/image" Target="media/image95.wmf" /><Relationship Id="rId194" Type="http://schemas.openxmlformats.org/officeDocument/2006/relationships/oleObject" Target="embeddings/oleObject95.bin" /><Relationship Id="rId195" Type="http://schemas.openxmlformats.org/officeDocument/2006/relationships/image" Target="media/image96.wmf" /><Relationship Id="rId196" Type="http://schemas.openxmlformats.org/officeDocument/2006/relationships/oleObject" Target="embeddings/oleObject96.bin" /><Relationship Id="rId197" Type="http://schemas.openxmlformats.org/officeDocument/2006/relationships/image" Target="media/image97.wmf" /><Relationship Id="rId198" Type="http://schemas.openxmlformats.org/officeDocument/2006/relationships/oleObject" Target="embeddings/oleObject97.bin" /><Relationship Id="rId199" Type="http://schemas.openxmlformats.org/officeDocument/2006/relationships/image" Target="media/image98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oleObject" Target="embeddings/oleObject98.bin" /><Relationship Id="rId201" Type="http://schemas.openxmlformats.org/officeDocument/2006/relationships/image" Target="media/image99.png" /><Relationship Id="rId202" Type="http://schemas.openxmlformats.org/officeDocument/2006/relationships/image" Target="media/image100.png" /><Relationship Id="rId203" Type="http://schemas.openxmlformats.org/officeDocument/2006/relationships/hyperlink" Target="https://d.book118.com/746225150222010040" TargetMode="External" /><Relationship Id="rId204" Type="http://schemas.openxmlformats.org/officeDocument/2006/relationships/theme" Target="theme/theme1.xml" /><Relationship Id="rId205" Type="http://schemas.openxmlformats.org/officeDocument/2006/relationships/styles" Target="styles.xml" /><Relationship Id="rId21" Type="http://schemas.openxmlformats.org/officeDocument/2006/relationships/image" Target="media/image8.wmf" /><Relationship Id="rId22" Type="http://schemas.openxmlformats.org/officeDocument/2006/relationships/oleObject" Target="embeddings/oleObject10.bin" /><Relationship Id="rId23" Type="http://schemas.openxmlformats.org/officeDocument/2006/relationships/image" Target="media/image9.wmf" /><Relationship Id="rId24" Type="http://schemas.openxmlformats.org/officeDocument/2006/relationships/oleObject" Target="embeddings/oleObject11.bin" /><Relationship Id="rId25" Type="http://schemas.openxmlformats.org/officeDocument/2006/relationships/image" Target="media/image10.wmf" /><Relationship Id="rId26" Type="http://schemas.openxmlformats.org/officeDocument/2006/relationships/oleObject" Target="embeddings/oleObject12.bin" /><Relationship Id="rId27" Type="http://schemas.openxmlformats.org/officeDocument/2006/relationships/image" Target="media/image11.png" /><Relationship Id="rId28" Type="http://schemas.openxmlformats.org/officeDocument/2006/relationships/image" Target="media/image12.png" /><Relationship Id="rId29" Type="http://schemas.openxmlformats.org/officeDocument/2006/relationships/image" Target="media/image13.png" /><Relationship Id="rId3" Type="http://schemas.openxmlformats.org/officeDocument/2006/relationships/fontTable" Target="fontTable.xml" /><Relationship Id="rId30" Type="http://schemas.openxmlformats.org/officeDocument/2006/relationships/image" Target="media/image14.png" /><Relationship Id="rId31" Type="http://schemas.openxmlformats.org/officeDocument/2006/relationships/image" Target="media/image15.png" /><Relationship Id="rId32" Type="http://schemas.openxmlformats.org/officeDocument/2006/relationships/image" Target="media/image16.wmf" /><Relationship Id="rId33" Type="http://schemas.openxmlformats.org/officeDocument/2006/relationships/oleObject" Target="embeddings/oleObject13.bin" /><Relationship Id="rId34" Type="http://schemas.openxmlformats.org/officeDocument/2006/relationships/image" Target="media/image17.wmf" /><Relationship Id="rId35" Type="http://schemas.openxmlformats.org/officeDocument/2006/relationships/oleObject" Target="embeddings/oleObject14.bin" /><Relationship Id="rId36" Type="http://schemas.openxmlformats.org/officeDocument/2006/relationships/image" Target="media/image18.png" /><Relationship Id="rId37" Type="http://schemas.openxmlformats.org/officeDocument/2006/relationships/image" Target="media/image19.wmf" /><Relationship Id="rId38" Type="http://schemas.openxmlformats.org/officeDocument/2006/relationships/oleObject" Target="embeddings/oleObject15.bin" /><Relationship Id="rId39" Type="http://schemas.openxmlformats.org/officeDocument/2006/relationships/image" Target="media/image20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1" Type="http://schemas.openxmlformats.org/officeDocument/2006/relationships/image" Target="media/image21.png" /><Relationship Id="rId42" Type="http://schemas.openxmlformats.org/officeDocument/2006/relationships/image" Target="media/image22.wmf" /><Relationship Id="rId43" Type="http://schemas.openxmlformats.org/officeDocument/2006/relationships/oleObject" Target="embeddings/oleObject17.bin" /><Relationship Id="rId44" Type="http://schemas.openxmlformats.org/officeDocument/2006/relationships/image" Target="media/image23.png" /><Relationship Id="rId45" Type="http://schemas.openxmlformats.org/officeDocument/2006/relationships/image" Target="media/image24.wmf" /><Relationship Id="rId46" Type="http://schemas.openxmlformats.org/officeDocument/2006/relationships/oleObject" Target="embeddings/oleObject18.bin" /><Relationship Id="rId47" Type="http://schemas.openxmlformats.org/officeDocument/2006/relationships/image" Target="media/image25.wmf" /><Relationship Id="rId48" Type="http://schemas.openxmlformats.org/officeDocument/2006/relationships/oleObject" Target="embeddings/oleObject19.bin" /><Relationship Id="rId49" Type="http://schemas.openxmlformats.org/officeDocument/2006/relationships/image" Target="media/image26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0.bin" /><Relationship Id="rId51" Type="http://schemas.openxmlformats.org/officeDocument/2006/relationships/image" Target="media/image27.wmf" /><Relationship Id="rId52" Type="http://schemas.openxmlformats.org/officeDocument/2006/relationships/oleObject" Target="embeddings/oleObject21.bin" /><Relationship Id="rId53" Type="http://schemas.openxmlformats.org/officeDocument/2006/relationships/image" Target="media/image28.wmf" /><Relationship Id="rId54" Type="http://schemas.openxmlformats.org/officeDocument/2006/relationships/oleObject" Target="embeddings/oleObject22.bin" /><Relationship Id="rId55" Type="http://schemas.openxmlformats.org/officeDocument/2006/relationships/image" Target="media/image29.wmf" /><Relationship Id="rId56" Type="http://schemas.openxmlformats.org/officeDocument/2006/relationships/oleObject" Target="embeddings/oleObject23.bin" /><Relationship Id="rId57" Type="http://schemas.openxmlformats.org/officeDocument/2006/relationships/image" Target="media/image30.png" /><Relationship Id="rId58" Type="http://schemas.openxmlformats.org/officeDocument/2006/relationships/image" Target="media/image31.wmf" /><Relationship Id="rId59" Type="http://schemas.openxmlformats.org/officeDocument/2006/relationships/oleObject" Target="embeddings/oleObject24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2.wmf" /><Relationship Id="rId61" Type="http://schemas.openxmlformats.org/officeDocument/2006/relationships/oleObject" Target="embeddings/oleObject25.bin" /><Relationship Id="rId62" Type="http://schemas.openxmlformats.org/officeDocument/2006/relationships/image" Target="media/image33.wmf" /><Relationship Id="rId63" Type="http://schemas.openxmlformats.org/officeDocument/2006/relationships/oleObject" Target="embeddings/oleObject26.bin" /><Relationship Id="rId64" Type="http://schemas.openxmlformats.org/officeDocument/2006/relationships/image" Target="media/image34.wmf" /><Relationship Id="rId65" Type="http://schemas.openxmlformats.org/officeDocument/2006/relationships/oleObject" Target="embeddings/oleObject27.bin" /><Relationship Id="rId66" Type="http://schemas.openxmlformats.org/officeDocument/2006/relationships/image" Target="media/image35.wmf" /><Relationship Id="rId67" Type="http://schemas.openxmlformats.org/officeDocument/2006/relationships/oleObject" Target="embeddings/oleObject28.bin" /><Relationship Id="rId68" Type="http://schemas.openxmlformats.org/officeDocument/2006/relationships/image" Target="media/image36.wmf" /><Relationship Id="rId69" Type="http://schemas.openxmlformats.org/officeDocument/2006/relationships/oleObject" Target="embeddings/oleObject29.bin" /><Relationship Id="rId7" Type="http://schemas.openxmlformats.org/officeDocument/2006/relationships/image" Target="media/image2.wmf" /><Relationship Id="rId70" Type="http://schemas.openxmlformats.org/officeDocument/2006/relationships/image" Target="media/image37.wmf" /><Relationship Id="rId71" Type="http://schemas.openxmlformats.org/officeDocument/2006/relationships/oleObject" Target="embeddings/oleObject30.bin" /><Relationship Id="rId72" Type="http://schemas.openxmlformats.org/officeDocument/2006/relationships/image" Target="media/image38.wmf" /><Relationship Id="rId73" Type="http://schemas.openxmlformats.org/officeDocument/2006/relationships/oleObject" Target="embeddings/oleObject31.bin" /><Relationship Id="rId74" Type="http://schemas.openxmlformats.org/officeDocument/2006/relationships/image" Target="media/image39.wmf" /><Relationship Id="rId75" Type="http://schemas.openxmlformats.org/officeDocument/2006/relationships/oleObject" Target="embeddings/oleObject32.bin" /><Relationship Id="rId76" Type="http://schemas.openxmlformats.org/officeDocument/2006/relationships/image" Target="media/image40.wmf" /><Relationship Id="rId77" Type="http://schemas.openxmlformats.org/officeDocument/2006/relationships/oleObject" Target="embeddings/oleObject33.bin" /><Relationship Id="rId78" Type="http://schemas.openxmlformats.org/officeDocument/2006/relationships/image" Target="media/image41.png" /><Relationship Id="rId79" Type="http://schemas.openxmlformats.org/officeDocument/2006/relationships/image" Target="media/image42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4.bin" /><Relationship Id="rId81" Type="http://schemas.openxmlformats.org/officeDocument/2006/relationships/image" Target="media/image43.wmf" /><Relationship Id="rId82" Type="http://schemas.openxmlformats.org/officeDocument/2006/relationships/oleObject" Target="embeddings/oleObject35.bin" /><Relationship Id="rId83" Type="http://schemas.openxmlformats.org/officeDocument/2006/relationships/image" Target="media/image44.wmf" /><Relationship Id="rId84" Type="http://schemas.openxmlformats.org/officeDocument/2006/relationships/oleObject" Target="embeddings/oleObject36.bin" /><Relationship Id="rId85" Type="http://schemas.openxmlformats.org/officeDocument/2006/relationships/image" Target="media/image45.wmf" /><Relationship Id="rId86" Type="http://schemas.openxmlformats.org/officeDocument/2006/relationships/oleObject" Target="embeddings/oleObject37.bin" /><Relationship Id="rId87" Type="http://schemas.openxmlformats.org/officeDocument/2006/relationships/image" Target="media/image46.png" /><Relationship Id="rId88" Type="http://schemas.openxmlformats.org/officeDocument/2006/relationships/image" Target="media/image47.png" /><Relationship Id="rId89" Type="http://schemas.openxmlformats.org/officeDocument/2006/relationships/image" Target="media/image48.png" /><Relationship Id="rId9" Type="http://schemas.openxmlformats.org/officeDocument/2006/relationships/image" Target="media/image3.wmf" /><Relationship Id="rId90" Type="http://schemas.openxmlformats.org/officeDocument/2006/relationships/image" Target="media/image49.wmf" /><Relationship Id="rId91" Type="http://schemas.openxmlformats.org/officeDocument/2006/relationships/oleObject" Target="embeddings/oleObject38.bin" /><Relationship Id="rId92" Type="http://schemas.openxmlformats.org/officeDocument/2006/relationships/oleObject" Target="embeddings/oleObject39.bin" /><Relationship Id="rId93" Type="http://schemas.openxmlformats.org/officeDocument/2006/relationships/image" Target="media/image50.wmf" /><Relationship Id="rId94" Type="http://schemas.openxmlformats.org/officeDocument/2006/relationships/oleObject" Target="embeddings/oleObject40.bin" /><Relationship Id="rId95" Type="http://schemas.openxmlformats.org/officeDocument/2006/relationships/oleObject" Target="embeddings/oleObject41.bin" /><Relationship Id="rId96" Type="http://schemas.openxmlformats.org/officeDocument/2006/relationships/image" Target="media/image51.wmf" /><Relationship Id="rId97" Type="http://schemas.openxmlformats.org/officeDocument/2006/relationships/oleObject" Target="embeddings/oleObject42.bin" /><Relationship Id="rId98" Type="http://schemas.openxmlformats.org/officeDocument/2006/relationships/image" Target="media/image52.wmf" /><Relationship Id="rId99" Type="http://schemas.openxmlformats.org/officeDocument/2006/relationships/oleObject" Target="embeddings/oleObject4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2431</Words>
  <Characters>13862</Characters>
  <Application>Microsoft Office Word</Application>
  <DocSecurity>0</DocSecurity>
  <Lines>115</Lines>
  <Paragraphs>32</Paragraphs>
  <ScaleCrop>false</ScaleCrop>
  <Company>zxxk.com</Company>
  <LinksUpToDate>false</LinksUpToDate>
  <CharactersWithSpaces>16261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2023-01-07T16:56:00Z</dcterms:created>
  <dcterms:modified xsi:type="dcterms:W3CDTF">2023-01-07T16:56:00Z</dcterms:modified>
</cp:coreProperties>
</file>