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微生物杀虫剂项目可行性建设方案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1" w:history="1">
        <w:r>
          <w:rPr>
            <w:rFonts w:ascii="仿宋" w:eastAsia="仿宋" w:hAnsi="仿宋" w:cs="仿宋" w:hint="eastAsia"/>
            <w:lang w:eastAsia="zh-CN"/>
          </w:rPr>
          <w:t>概论</w:t>
        </w:r>
        <w:r>
          <w:tab/>
        </w:r>
        <w:r>
          <w:fldChar w:fldCharType="begin"/>
        </w:r>
        <w:r>
          <w:instrText xml:space="preserve"> PAGEREF _Toc24091 \h </w:instrText>
        </w:r>
        <w:r>
          <w:fldChar w:fldCharType="separate"/>
        </w:r>
        <w:r>
          <w:t>3</w:t>
        </w:r>
        <w:r>
          <w:fldChar w:fldCharType="end"/>
        </w:r>
      </w:hyperlink>
    </w:p>
    <w:p>
      <w:pPr>
        <w:pStyle w:val="TOC1"/>
        <w:tabs>
          <w:tab w:val="right" w:leader="dot" w:pos="8306"/>
        </w:tabs>
      </w:pPr>
      <w:hyperlink w:anchor="_Toc29307" w:history="1">
        <w:r>
          <w:rPr>
            <w:rFonts w:ascii="仿宋" w:eastAsia="仿宋" w:hAnsi="仿宋" w:cs="仿宋" w:hint="eastAsia"/>
            <w:lang w:eastAsia="zh-CN"/>
          </w:rPr>
          <w:t>一、项目选址研究</w:t>
        </w:r>
        <w:r>
          <w:tab/>
        </w:r>
        <w:r>
          <w:fldChar w:fldCharType="begin"/>
        </w:r>
        <w:r>
          <w:instrText xml:space="preserve"> PAGEREF _Toc29307 \h </w:instrText>
        </w:r>
        <w:r>
          <w:fldChar w:fldCharType="separate"/>
        </w:r>
        <w:r>
          <w:t>3</w:t>
        </w:r>
        <w:r>
          <w:fldChar w:fldCharType="end"/>
        </w:r>
      </w:hyperlink>
    </w:p>
    <w:p>
      <w:pPr>
        <w:pStyle w:val="TOC2"/>
        <w:tabs>
          <w:tab w:val="right" w:leader="dot" w:pos="8306"/>
        </w:tabs>
      </w:pPr>
      <w:hyperlink w:anchor="_Toc15331" w:history="1">
        <w:r>
          <w:rPr>
            <w:rFonts w:ascii="仿宋" w:eastAsia="仿宋" w:hAnsi="仿宋" w:cs="仿宋" w:hint="eastAsia"/>
            <w:lang w:eastAsia="zh-CN"/>
          </w:rPr>
          <w:t>(一)、项目选址原则</w:t>
        </w:r>
        <w:r>
          <w:tab/>
        </w:r>
        <w:r>
          <w:fldChar w:fldCharType="begin"/>
        </w:r>
        <w:r>
          <w:instrText xml:space="preserve"> PAGEREF _Toc15331 \h </w:instrText>
        </w:r>
        <w:r>
          <w:fldChar w:fldCharType="separate"/>
        </w:r>
        <w:r>
          <w:t>3</w:t>
        </w:r>
        <w:r>
          <w:fldChar w:fldCharType="end"/>
        </w:r>
      </w:hyperlink>
    </w:p>
    <w:p>
      <w:pPr>
        <w:pStyle w:val="TOC2"/>
        <w:tabs>
          <w:tab w:val="right" w:leader="dot" w:pos="8306"/>
        </w:tabs>
      </w:pPr>
      <w:hyperlink w:anchor="_Toc2944" w:history="1">
        <w:r>
          <w:rPr>
            <w:rFonts w:ascii="仿宋" w:eastAsia="仿宋" w:hAnsi="仿宋" w:cs="仿宋" w:hint="eastAsia"/>
            <w:lang w:eastAsia="zh-CN"/>
          </w:rPr>
          <w:t>(二)、项目选址</w:t>
        </w:r>
        <w:r>
          <w:tab/>
        </w:r>
        <w:r>
          <w:fldChar w:fldCharType="begin"/>
        </w:r>
        <w:r>
          <w:instrText xml:space="preserve"> PAGEREF _Toc2944 \h </w:instrText>
        </w:r>
        <w:r>
          <w:fldChar w:fldCharType="separate"/>
        </w:r>
        <w:r>
          <w:t>6</w:t>
        </w:r>
        <w:r>
          <w:fldChar w:fldCharType="end"/>
        </w:r>
      </w:hyperlink>
    </w:p>
    <w:p>
      <w:pPr>
        <w:pStyle w:val="TOC2"/>
        <w:tabs>
          <w:tab w:val="right" w:leader="dot" w:pos="8306"/>
        </w:tabs>
      </w:pPr>
      <w:hyperlink w:anchor="_Toc6874" w:history="1">
        <w:r>
          <w:rPr>
            <w:rFonts w:ascii="仿宋" w:eastAsia="仿宋" w:hAnsi="仿宋" w:cs="仿宋" w:hint="eastAsia"/>
            <w:lang w:eastAsia="zh-CN"/>
          </w:rPr>
          <w:t>(三)、建设条件分析</w:t>
        </w:r>
        <w:r>
          <w:tab/>
        </w:r>
        <w:r>
          <w:fldChar w:fldCharType="begin"/>
        </w:r>
        <w:r>
          <w:instrText xml:space="preserve"> PAGEREF _Toc6874 \h </w:instrText>
        </w:r>
        <w:r>
          <w:fldChar w:fldCharType="separate"/>
        </w:r>
        <w:r>
          <w:t>8</w:t>
        </w:r>
        <w:r>
          <w:fldChar w:fldCharType="end"/>
        </w:r>
      </w:hyperlink>
    </w:p>
    <w:p>
      <w:pPr>
        <w:pStyle w:val="TOC2"/>
        <w:tabs>
          <w:tab w:val="right" w:leader="dot" w:pos="8306"/>
        </w:tabs>
      </w:pPr>
      <w:hyperlink w:anchor="_Toc11560" w:history="1">
        <w:r>
          <w:rPr>
            <w:rFonts w:ascii="仿宋" w:eastAsia="仿宋" w:hAnsi="仿宋" w:cs="仿宋" w:hint="eastAsia"/>
            <w:lang w:eastAsia="zh-CN"/>
          </w:rPr>
          <w:t>(四)、用地控制指标</w:t>
        </w:r>
        <w:r>
          <w:tab/>
        </w:r>
        <w:r>
          <w:fldChar w:fldCharType="begin"/>
        </w:r>
        <w:r>
          <w:instrText xml:space="preserve"> PAGEREF _Toc11560 \h </w:instrText>
        </w:r>
        <w:r>
          <w:fldChar w:fldCharType="separate"/>
        </w:r>
        <w:r>
          <w:t>10</w:t>
        </w:r>
        <w:r>
          <w:fldChar w:fldCharType="end"/>
        </w:r>
      </w:hyperlink>
    </w:p>
    <w:p>
      <w:pPr>
        <w:pStyle w:val="TOC2"/>
        <w:tabs>
          <w:tab w:val="right" w:leader="dot" w:pos="8306"/>
        </w:tabs>
      </w:pPr>
      <w:hyperlink w:anchor="_Toc17504" w:history="1">
        <w:r>
          <w:rPr>
            <w:rFonts w:ascii="仿宋" w:eastAsia="仿宋" w:hAnsi="仿宋" w:cs="仿宋" w:hint="eastAsia"/>
            <w:lang w:eastAsia="zh-CN"/>
          </w:rPr>
          <w:t>(五)、地总体要求</w:t>
        </w:r>
        <w:r>
          <w:tab/>
        </w:r>
        <w:r>
          <w:fldChar w:fldCharType="begin"/>
        </w:r>
        <w:r>
          <w:instrText xml:space="preserve"> PAGEREF _Toc17504 \h </w:instrText>
        </w:r>
        <w:r>
          <w:fldChar w:fldCharType="separate"/>
        </w:r>
        <w:r>
          <w:t>11</w:t>
        </w:r>
        <w:r>
          <w:fldChar w:fldCharType="end"/>
        </w:r>
      </w:hyperlink>
    </w:p>
    <w:p>
      <w:pPr>
        <w:pStyle w:val="TOC2"/>
        <w:tabs>
          <w:tab w:val="right" w:leader="dot" w:pos="8306"/>
        </w:tabs>
      </w:pPr>
      <w:hyperlink w:anchor="_Toc9923" w:history="1">
        <w:r>
          <w:rPr>
            <w:rFonts w:ascii="仿宋" w:eastAsia="仿宋" w:hAnsi="仿宋" w:cs="仿宋" w:hint="eastAsia"/>
            <w:lang w:eastAsia="zh-CN"/>
          </w:rPr>
          <w:t>(六)、节约用地措施</w:t>
        </w:r>
        <w:r>
          <w:tab/>
        </w:r>
        <w:r>
          <w:fldChar w:fldCharType="begin"/>
        </w:r>
        <w:r>
          <w:instrText xml:space="preserve"> PAGEREF _Toc9923 \h </w:instrText>
        </w:r>
        <w:r>
          <w:fldChar w:fldCharType="separate"/>
        </w:r>
        <w:r>
          <w:t>12</w:t>
        </w:r>
        <w:r>
          <w:fldChar w:fldCharType="end"/>
        </w:r>
      </w:hyperlink>
    </w:p>
    <w:p>
      <w:pPr>
        <w:pStyle w:val="TOC2"/>
        <w:tabs>
          <w:tab w:val="right" w:leader="dot" w:pos="8306"/>
        </w:tabs>
      </w:pPr>
      <w:hyperlink w:anchor="_Toc4138" w:history="1">
        <w:r>
          <w:rPr>
            <w:rFonts w:ascii="仿宋" w:eastAsia="仿宋" w:hAnsi="仿宋" w:cs="仿宋" w:hint="eastAsia"/>
            <w:lang w:eastAsia="zh-CN"/>
          </w:rPr>
          <w:t>(七)、选址综合评价</w:t>
        </w:r>
        <w:r>
          <w:tab/>
        </w:r>
        <w:r>
          <w:fldChar w:fldCharType="begin"/>
        </w:r>
        <w:r>
          <w:instrText xml:space="preserve"> PAGEREF _Toc4138 \h </w:instrText>
        </w:r>
        <w:r>
          <w:fldChar w:fldCharType="separate"/>
        </w:r>
        <w:r>
          <w:t>14</w:t>
        </w:r>
        <w:r>
          <w:fldChar w:fldCharType="end"/>
        </w:r>
      </w:hyperlink>
    </w:p>
    <w:p>
      <w:pPr>
        <w:pStyle w:val="TOC1"/>
        <w:tabs>
          <w:tab w:val="right" w:leader="dot" w:pos="8306"/>
        </w:tabs>
      </w:pPr>
      <w:hyperlink w:anchor="_Toc18482" w:history="1">
        <w:r>
          <w:rPr>
            <w:rFonts w:ascii="仿宋" w:eastAsia="仿宋" w:hAnsi="仿宋" w:cs="仿宋" w:hint="eastAsia"/>
            <w:lang w:eastAsia="zh-CN"/>
          </w:rPr>
          <w:t>二、建设风险评估分析</w:t>
        </w:r>
        <w:r>
          <w:tab/>
        </w:r>
        <w:r>
          <w:fldChar w:fldCharType="begin"/>
        </w:r>
        <w:r>
          <w:instrText xml:space="preserve"> PAGEREF _Toc18482 \h </w:instrText>
        </w:r>
        <w:r>
          <w:fldChar w:fldCharType="separate"/>
        </w:r>
        <w:r>
          <w:t>15</w:t>
        </w:r>
        <w:r>
          <w:fldChar w:fldCharType="end"/>
        </w:r>
      </w:hyperlink>
    </w:p>
    <w:p>
      <w:pPr>
        <w:pStyle w:val="TOC2"/>
        <w:tabs>
          <w:tab w:val="right" w:leader="dot" w:pos="8306"/>
        </w:tabs>
      </w:pPr>
      <w:hyperlink w:anchor="_Toc4498" w:history="1">
        <w:r>
          <w:rPr>
            <w:rFonts w:ascii="仿宋" w:eastAsia="仿宋" w:hAnsi="仿宋" w:cs="仿宋" w:hint="eastAsia"/>
            <w:lang w:eastAsia="zh-CN"/>
          </w:rPr>
          <w:t>(一)、政策风险分析</w:t>
        </w:r>
        <w:r>
          <w:tab/>
        </w:r>
        <w:r>
          <w:fldChar w:fldCharType="begin"/>
        </w:r>
        <w:r>
          <w:instrText xml:space="preserve"> PAGEREF _Toc4498 \h </w:instrText>
        </w:r>
        <w:r>
          <w:fldChar w:fldCharType="separate"/>
        </w:r>
        <w:r>
          <w:t>15</w:t>
        </w:r>
        <w:r>
          <w:fldChar w:fldCharType="end"/>
        </w:r>
      </w:hyperlink>
    </w:p>
    <w:p>
      <w:pPr>
        <w:pStyle w:val="TOC2"/>
        <w:tabs>
          <w:tab w:val="right" w:leader="dot" w:pos="8306"/>
        </w:tabs>
      </w:pPr>
      <w:hyperlink w:anchor="_Toc13948" w:history="1">
        <w:r>
          <w:rPr>
            <w:rFonts w:ascii="仿宋" w:eastAsia="仿宋" w:hAnsi="仿宋" w:cs="仿宋" w:hint="eastAsia"/>
            <w:lang w:eastAsia="zh-CN"/>
          </w:rPr>
          <w:t>(二)、社会风险分析</w:t>
        </w:r>
        <w:r>
          <w:tab/>
        </w:r>
        <w:r>
          <w:fldChar w:fldCharType="begin"/>
        </w:r>
        <w:r>
          <w:instrText xml:space="preserve"> PAGEREF _Toc13948 \h </w:instrText>
        </w:r>
        <w:r>
          <w:fldChar w:fldCharType="separate"/>
        </w:r>
        <w:r>
          <w:t>16</w:t>
        </w:r>
        <w:r>
          <w:fldChar w:fldCharType="end"/>
        </w:r>
      </w:hyperlink>
    </w:p>
    <w:p>
      <w:pPr>
        <w:pStyle w:val="TOC2"/>
        <w:tabs>
          <w:tab w:val="right" w:leader="dot" w:pos="8306"/>
        </w:tabs>
      </w:pPr>
      <w:hyperlink w:anchor="_Toc1097" w:history="1">
        <w:r>
          <w:rPr>
            <w:rFonts w:ascii="仿宋" w:eastAsia="仿宋" w:hAnsi="仿宋" w:cs="仿宋" w:hint="eastAsia"/>
            <w:lang w:eastAsia="zh-CN"/>
          </w:rPr>
          <w:t>(三)、市场风险分析</w:t>
        </w:r>
        <w:r>
          <w:tab/>
        </w:r>
        <w:r>
          <w:fldChar w:fldCharType="begin"/>
        </w:r>
        <w:r>
          <w:instrText xml:space="preserve"> PAGEREF _Toc1097 \h </w:instrText>
        </w:r>
        <w:r>
          <w:fldChar w:fldCharType="separate"/>
        </w:r>
        <w:r>
          <w:t>17</w:t>
        </w:r>
        <w:r>
          <w:fldChar w:fldCharType="end"/>
        </w:r>
      </w:hyperlink>
    </w:p>
    <w:p>
      <w:pPr>
        <w:pStyle w:val="TOC2"/>
        <w:tabs>
          <w:tab w:val="right" w:leader="dot" w:pos="8306"/>
        </w:tabs>
      </w:pPr>
      <w:hyperlink w:anchor="_Toc26161" w:history="1">
        <w:r>
          <w:rPr>
            <w:rFonts w:ascii="仿宋" w:eastAsia="仿宋" w:hAnsi="仿宋" w:cs="仿宋" w:hint="eastAsia"/>
            <w:lang w:eastAsia="zh-CN"/>
          </w:rPr>
          <w:t>(四)、资金风险分析</w:t>
        </w:r>
        <w:r>
          <w:tab/>
        </w:r>
        <w:r>
          <w:fldChar w:fldCharType="begin"/>
        </w:r>
        <w:r>
          <w:instrText xml:space="preserve"> PAGEREF _Toc26161 \h </w:instrText>
        </w:r>
        <w:r>
          <w:fldChar w:fldCharType="separate"/>
        </w:r>
        <w:r>
          <w:t>18</w:t>
        </w:r>
        <w:r>
          <w:fldChar w:fldCharType="end"/>
        </w:r>
      </w:hyperlink>
    </w:p>
    <w:p>
      <w:pPr>
        <w:pStyle w:val="TOC2"/>
        <w:tabs>
          <w:tab w:val="right" w:leader="dot" w:pos="8306"/>
        </w:tabs>
      </w:pPr>
      <w:hyperlink w:anchor="_Toc7104" w:history="1">
        <w:r>
          <w:rPr>
            <w:rFonts w:ascii="仿宋" w:eastAsia="仿宋" w:hAnsi="仿宋" w:cs="仿宋" w:hint="eastAsia"/>
            <w:lang w:eastAsia="zh-CN"/>
          </w:rPr>
          <w:t>(五)、技术风险分析</w:t>
        </w:r>
        <w:r>
          <w:tab/>
        </w:r>
        <w:r>
          <w:fldChar w:fldCharType="begin"/>
        </w:r>
        <w:r>
          <w:instrText xml:space="preserve"> PAGEREF _Toc7104 \h </w:instrText>
        </w:r>
        <w:r>
          <w:fldChar w:fldCharType="separate"/>
        </w:r>
        <w:r>
          <w:t>19</w:t>
        </w:r>
        <w:r>
          <w:fldChar w:fldCharType="end"/>
        </w:r>
      </w:hyperlink>
    </w:p>
    <w:p>
      <w:pPr>
        <w:pStyle w:val="TOC2"/>
        <w:tabs>
          <w:tab w:val="right" w:leader="dot" w:pos="8306"/>
        </w:tabs>
      </w:pPr>
      <w:hyperlink w:anchor="_Toc29101" w:history="1">
        <w:r>
          <w:rPr>
            <w:rFonts w:ascii="仿宋" w:eastAsia="仿宋" w:hAnsi="仿宋" w:cs="仿宋" w:hint="eastAsia"/>
            <w:lang w:eastAsia="zh-CN"/>
          </w:rPr>
          <w:t>(六)、财务风险分析</w:t>
        </w:r>
        <w:r>
          <w:tab/>
        </w:r>
        <w:r>
          <w:fldChar w:fldCharType="begin"/>
        </w:r>
        <w:r>
          <w:instrText xml:space="preserve"> PAGEREF _Toc29101 \h </w:instrText>
        </w:r>
        <w:r>
          <w:fldChar w:fldCharType="separate"/>
        </w:r>
        <w:r>
          <w:t>21</w:t>
        </w:r>
        <w:r>
          <w:fldChar w:fldCharType="end"/>
        </w:r>
      </w:hyperlink>
    </w:p>
    <w:p>
      <w:pPr>
        <w:pStyle w:val="TOC2"/>
        <w:tabs>
          <w:tab w:val="right" w:leader="dot" w:pos="8306"/>
        </w:tabs>
      </w:pPr>
      <w:hyperlink w:anchor="_Toc13001" w:history="1">
        <w:r>
          <w:rPr>
            <w:rFonts w:ascii="仿宋" w:eastAsia="仿宋" w:hAnsi="仿宋" w:cs="仿宋" w:hint="eastAsia"/>
            <w:lang w:eastAsia="zh-CN"/>
          </w:rPr>
          <w:t>(七)、管理风险分析</w:t>
        </w:r>
        <w:r>
          <w:tab/>
        </w:r>
        <w:r>
          <w:fldChar w:fldCharType="begin"/>
        </w:r>
        <w:r>
          <w:instrText xml:space="preserve"> PAGEREF _Toc13001 \h </w:instrText>
        </w:r>
        <w:r>
          <w:fldChar w:fldCharType="separate"/>
        </w:r>
        <w:r>
          <w:t>22</w:t>
        </w:r>
        <w:r>
          <w:fldChar w:fldCharType="end"/>
        </w:r>
      </w:hyperlink>
    </w:p>
    <w:p>
      <w:pPr>
        <w:pStyle w:val="TOC2"/>
        <w:tabs>
          <w:tab w:val="right" w:leader="dot" w:pos="8306"/>
        </w:tabs>
      </w:pPr>
      <w:hyperlink w:anchor="_Toc29372" w:history="1">
        <w:r>
          <w:rPr>
            <w:rFonts w:ascii="仿宋" w:eastAsia="仿宋" w:hAnsi="仿宋" w:cs="仿宋" w:hint="eastAsia"/>
            <w:lang w:eastAsia="zh-CN"/>
          </w:rPr>
          <w:t>(八)、其它风险分析</w:t>
        </w:r>
        <w:r>
          <w:tab/>
        </w:r>
        <w:r>
          <w:fldChar w:fldCharType="begin"/>
        </w:r>
        <w:r>
          <w:instrText xml:space="preserve"> PAGEREF _Toc29372 \h </w:instrText>
        </w:r>
        <w:r>
          <w:fldChar w:fldCharType="separate"/>
        </w:r>
        <w:r>
          <w:t>24</w:t>
        </w:r>
        <w:r>
          <w:fldChar w:fldCharType="end"/>
        </w:r>
      </w:hyperlink>
    </w:p>
    <w:p>
      <w:pPr>
        <w:pStyle w:val="TOC2"/>
        <w:tabs>
          <w:tab w:val="right" w:leader="dot" w:pos="8306"/>
        </w:tabs>
      </w:pPr>
      <w:hyperlink w:anchor="_Toc1336" w:history="1">
        <w:r>
          <w:rPr>
            <w:rFonts w:ascii="仿宋" w:eastAsia="仿宋" w:hAnsi="仿宋" w:cs="仿宋" w:hint="eastAsia"/>
            <w:lang w:eastAsia="zh-CN"/>
          </w:rPr>
          <w:t>(九)、社会影响评估</w:t>
        </w:r>
        <w:r>
          <w:tab/>
        </w:r>
        <w:r>
          <w:fldChar w:fldCharType="begin"/>
        </w:r>
        <w:r>
          <w:instrText xml:space="preserve"> PAGEREF _Toc1336 \h </w:instrText>
        </w:r>
        <w:r>
          <w:fldChar w:fldCharType="separate"/>
        </w:r>
        <w:r>
          <w:t>25</w:t>
        </w:r>
        <w:r>
          <w:fldChar w:fldCharType="end"/>
        </w:r>
      </w:hyperlink>
    </w:p>
    <w:p>
      <w:pPr>
        <w:pStyle w:val="TOC1"/>
        <w:tabs>
          <w:tab w:val="right" w:leader="dot" w:pos="8306"/>
        </w:tabs>
      </w:pPr>
      <w:hyperlink w:anchor="_Toc569" w:history="1">
        <w:r>
          <w:rPr>
            <w:rFonts w:ascii="仿宋" w:eastAsia="仿宋" w:hAnsi="仿宋" w:cs="仿宋" w:hint="eastAsia"/>
            <w:lang w:eastAsia="zh-CN"/>
          </w:rPr>
          <w:t>三、资源开发及综合利用分析</w:t>
        </w:r>
        <w:r>
          <w:tab/>
        </w:r>
        <w:r>
          <w:fldChar w:fldCharType="begin"/>
        </w:r>
        <w:r>
          <w:instrText xml:space="preserve"> PAGEREF _Toc569 \h </w:instrText>
        </w:r>
        <w:r>
          <w:fldChar w:fldCharType="separate"/>
        </w:r>
        <w:r>
          <w:t>27</w:t>
        </w:r>
        <w:r>
          <w:fldChar w:fldCharType="end"/>
        </w:r>
      </w:hyperlink>
    </w:p>
    <w:p>
      <w:pPr>
        <w:pStyle w:val="TOC2"/>
        <w:tabs>
          <w:tab w:val="right" w:leader="dot" w:pos="8306"/>
        </w:tabs>
      </w:pPr>
      <w:hyperlink w:anchor="_Toc11145" w:history="1">
        <w:r>
          <w:rPr>
            <w:rFonts w:ascii="仿宋" w:eastAsia="仿宋" w:hAnsi="仿宋" w:cs="仿宋" w:hint="eastAsia"/>
            <w:lang w:eastAsia="zh-CN"/>
          </w:rPr>
          <w:t>(一)、资源开发方案</w:t>
        </w:r>
        <w:r>
          <w:tab/>
        </w:r>
        <w:r>
          <w:fldChar w:fldCharType="begin"/>
        </w:r>
        <w:r>
          <w:instrText xml:space="preserve"> PAGEREF _Toc11145 \h </w:instrText>
        </w:r>
        <w:r>
          <w:fldChar w:fldCharType="separate"/>
        </w:r>
        <w:r>
          <w:t>27</w:t>
        </w:r>
        <w:r>
          <w:fldChar w:fldCharType="end"/>
        </w:r>
      </w:hyperlink>
    </w:p>
    <w:p>
      <w:pPr>
        <w:pStyle w:val="TOC2"/>
        <w:tabs>
          <w:tab w:val="right" w:leader="dot" w:pos="8306"/>
        </w:tabs>
      </w:pPr>
      <w:hyperlink w:anchor="_Toc21899" w:history="1">
        <w:r>
          <w:rPr>
            <w:rFonts w:ascii="仿宋" w:eastAsia="仿宋" w:hAnsi="仿宋" w:cs="仿宋" w:hint="eastAsia"/>
            <w:lang w:eastAsia="zh-CN"/>
          </w:rPr>
          <w:t>(二)、资源利用方案</w:t>
        </w:r>
        <w:r>
          <w:tab/>
        </w:r>
        <w:r>
          <w:fldChar w:fldCharType="begin"/>
        </w:r>
        <w:r>
          <w:instrText xml:space="preserve"> PAGEREF _Toc21899 \h </w:instrText>
        </w:r>
        <w:r>
          <w:fldChar w:fldCharType="separate"/>
        </w:r>
        <w:r>
          <w:t>28</w:t>
        </w:r>
        <w:r>
          <w:fldChar w:fldCharType="end"/>
        </w:r>
      </w:hyperlink>
    </w:p>
    <w:p>
      <w:pPr>
        <w:pStyle w:val="TOC2"/>
        <w:tabs>
          <w:tab w:val="right" w:leader="dot" w:pos="8306"/>
        </w:tabs>
      </w:pPr>
      <w:hyperlink w:anchor="_Toc4323" w:history="1">
        <w:r>
          <w:rPr>
            <w:rFonts w:ascii="仿宋" w:eastAsia="仿宋" w:hAnsi="仿宋" w:cs="仿宋" w:hint="eastAsia"/>
            <w:lang w:eastAsia="zh-CN"/>
          </w:rPr>
          <w:t>(三)、资源节约措施</w:t>
        </w:r>
        <w:r>
          <w:tab/>
        </w:r>
        <w:r>
          <w:fldChar w:fldCharType="begin"/>
        </w:r>
        <w:r>
          <w:instrText xml:space="preserve"> PAGEREF _Toc4323 \h </w:instrText>
        </w:r>
        <w:r>
          <w:fldChar w:fldCharType="separate"/>
        </w:r>
        <w:r>
          <w:t>29</w:t>
        </w:r>
        <w:r>
          <w:fldChar w:fldCharType="end"/>
        </w:r>
      </w:hyperlink>
    </w:p>
    <w:p>
      <w:pPr>
        <w:pStyle w:val="TOC1"/>
        <w:tabs>
          <w:tab w:val="right" w:leader="dot" w:pos="8306"/>
        </w:tabs>
      </w:pPr>
      <w:hyperlink w:anchor="_Toc28980" w:history="1">
        <w:r>
          <w:rPr>
            <w:rFonts w:ascii="仿宋" w:eastAsia="仿宋" w:hAnsi="仿宋" w:cs="仿宋" w:hint="eastAsia"/>
            <w:lang w:eastAsia="zh-CN"/>
          </w:rPr>
          <w:t>四、微生物杀虫剂项目概论</w:t>
        </w:r>
        <w:r>
          <w:tab/>
        </w:r>
        <w:r>
          <w:fldChar w:fldCharType="begin"/>
        </w:r>
        <w:r>
          <w:instrText xml:space="preserve"> PAGEREF _Toc28980 \h </w:instrText>
        </w:r>
        <w:r>
          <w:fldChar w:fldCharType="separate"/>
        </w:r>
        <w:r>
          <w:t>31</w:t>
        </w:r>
        <w:r>
          <w:fldChar w:fldCharType="end"/>
        </w:r>
      </w:hyperlink>
    </w:p>
    <w:p>
      <w:pPr>
        <w:pStyle w:val="TOC2"/>
        <w:tabs>
          <w:tab w:val="right" w:leader="dot" w:pos="8306"/>
        </w:tabs>
      </w:pPr>
      <w:hyperlink w:anchor="_Toc7652" w:history="1">
        <w:r>
          <w:rPr>
            <w:rFonts w:ascii="仿宋" w:eastAsia="仿宋" w:hAnsi="仿宋" w:cs="仿宋" w:hint="eastAsia"/>
            <w:lang w:eastAsia="zh-CN"/>
          </w:rPr>
          <w:t>(一)、项目申报单位概况</w:t>
        </w:r>
        <w:r>
          <w:tab/>
        </w:r>
        <w:r>
          <w:fldChar w:fldCharType="begin"/>
        </w:r>
        <w:r>
          <w:instrText xml:space="preserve"> PAGEREF _Toc7652 \h </w:instrText>
        </w:r>
        <w:r>
          <w:fldChar w:fldCharType="separate"/>
        </w:r>
        <w:r>
          <w:t>31</w:t>
        </w:r>
        <w:r>
          <w:fldChar w:fldCharType="end"/>
        </w:r>
      </w:hyperlink>
    </w:p>
    <w:p>
      <w:pPr>
        <w:pStyle w:val="TOC2"/>
        <w:tabs>
          <w:tab w:val="right" w:leader="dot" w:pos="8306"/>
        </w:tabs>
      </w:pPr>
      <w:hyperlink w:anchor="_Toc24793" w:history="1">
        <w:r>
          <w:rPr>
            <w:rFonts w:ascii="仿宋" w:eastAsia="仿宋" w:hAnsi="仿宋" w:cs="仿宋" w:hint="eastAsia"/>
            <w:lang w:eastAsia="zh-CN"/>
          </w:rPr>
          <w:t>(二)、项目概况</w:t>
        </w:r>
        <w:r>
          <w:tab/>
        </w:r>
        <w:r>
          <w:fldChar w:fldCharType="begin"/>
        </w:r>
        <w:r>
          <w:instrText xml:space="preserve"> PAGEREF _Toc24793 \h </w:instrText>
        </w:r>
        <w:r>
          <w:fldChar w:fldCharType="separate"/>
        </w:r>
        <w:r>
          <w:t>32</w:t>
        </w:r>
        <w:r>
          <w:fldChar w:fldCharType="end"/>
        </w:r>
      </w:hyperlink>
    </w:p>
    <w:p>
      <w:pPr>
        <w:pStyle w:val="TOC1"/>
        <w:tabs>
          <w:tab w:val="right" w:leader="dot" w:pos="8306"/>
        </w:tabs>
      </w:pPr>
      <w:hyperlink w:anchor="_Toc26396" w:history="1">
        <w:r>
          <w:rPr>
            <w:rFonts w:ascii="仿宋" w:eastAsia="仿宋" w:hAnsi="仿宋" w:cs="仿宋" w:hint="eastAsia"/>
            <w:lang w:eastAsia="zh-CN"/>
          </w:rPr>
          <w:t>五、发展规划、产业政策和行业准入分析</w:t>
        </w:r>
        <w:r>
          <w:tab/>
        </w:r>
        <w:r>
          <w:fldChar w:fldCharType="begin"/>
        </w:r>
        <w:r>
          <w:instrText xml:space="preserve"> PAGEREF _Toc26396 \h </w:instrText>
        </w:r>
        <w:r>
          <w:fldChar w:fldCharType="separate"/>
        </w:r>
        <w:r>
          <w:t>35</w:t>
        </w:r>
        <w:r>
          <w:fldChar w:fldCharType="end"/>
        </w:r>
      </w:hyperlink>
    </w:p>
    <w:p>
      <w:pPr>
        <w:pStyle w:val="TOC2"/>
        <w:tabs>
          <w:tab w:val="right" w:leader="dot" w:pos="8306"/>
        </w:tabs>
      </w:pPr>
      <w:hyperlink w:anchor="_Toc10333" w:history="1">
        <w:r>
          <w:rPr>
            <w:rFonts w:ascii="仿宋" w:eastAsia="仿宋" w:hAnsi="仿宋" w:cs="仿宋" w:hint="eastAsia"/>
            <w:lang w:eastAsia="zh-CN"/>
          </w:rPr>
          <w:t>(一)、发展规划分析</w:t>
        </w:r>
        <w:r>
          <w:tab/>
        </w:r>
        <w:r>
          <w:fldChar w:fldCharType="begin"/>
        </w:r>
        <w:r>
          <w:instrText xml:space="preserve"> PAGEREF _Toc10333 \h </w:instrText>
        </w:r>
        <w:r>
          <w:fldChar w:fldCharType="separate"/>
        </w:r>
        <w:r>
          <w:t>35</w:t>
        </w:r>
        <w:r>
          <w:fldChar w:fldCharType="end"/>
        </w:r>
      </w:hyperlink>
    </w:p>
    <w:p>
      <w:pPr>
        <w:pStyle w:val="TOC2"/>
        <w:tabs>
          <w:tab w:val="right" w:leader="dot" w:pos="8306"/>
        </w:tabs>
      </w:pPr>
      <w:hyperlink w:anchor="_Toc25640" w:history="1">
        <w:r>
          <w:rPr>
            <w:rFonts w:ascii="仿宋" w:eastAsia="仿宋" w:hAnsi="仿宋" w:cs="仿宋" w:hint="eastAsia"/>
            <w:lang w:eastAsia="zh-CN"/>
          </w:rPr>
          <w:t>(二)、产业政策分析</w:t>
        </w:r>
        <w:r>
          <w:tab/>
        </w:r>
        <w:r>
          <w:fldChar w:fldCharType="begin"/>
        </w:r>
        <w:r>
          <w:instrText xml:space="preserve"> PAGEREF _Toc25640 \h </w:instrText>
        </w:r>
        <w:r>
          <w:fldChar w:fldCharType="separate"/>
        </w:r>
        <w:r>
          <w:t>36</w:t>
        </w:r>
        <w:r>
          <w:fldChar w:fldCharType="end"/>
        </w:r>
      </w:hyperlink>
    </w:p>
    <w:p>
      <w:pPr>
        <w:pStyle w:val="TOC2"/>
        <w:tabs>
          <w:tab w:val="right" w:leader="dot" w:pos="8306"/>
        </w:tabs>
      </w:pPr>
      <w:hyperlink w:anchor="_Toc32524" w:history="1">
        <w:r>
          <w:rPr>
            <w:rFonts w:ascii="仿宋" w:eastAsia="仿宋" w:hAnsi="仿宋" w:cs="仿宋" w:hint="eastAsia"/>
            <w:lang w:eastAsia="zh-CN"/>
          </w:rPr>
          <w:t>(三)、行业准入分析</w:t>
        </w:r>
        <w:r>
          <w:tab/>
        </w:r>
        <w:r>
          <w:fldChar w:fldCharType="begin"/>
        </w:r>
        <w:r>
          <w:instrText xml:space="preserve"> PAGEREF _Toc32524 \h </w:instrText>
        </w:r>
        <w:r>
          <w:fldChar w:fldCharType="separate"/>
        </w:r>
        <w:r>
          <w:t>38</w:t>
        </w:r>
        <w:r>
          <w:fldChar w:fldCharType="end"/>
        </w:r>
      </w:hyperlink>
    </w:p>
    <w:p>
      <w:pPr>
        <w:pStyle w:val="TOC1"/>
        <w:tabs>
          <w:tab w:val="right" w:leader="dot" w:pos="8306"/>
        </w:tabs>
      </w:pPr>
      <w:hyperlink w:anchor="_Toc7362" w:history="1">
        <w:r>
          <w:rPr>
            <w:rFonts w:ascii="仿宋" w:eastAsia="仿宋" w:hAnsi="仿宋" w:cs="仿宋" w:hint="eastAsia"/>
            <w:lang w:eastAsia="zh-CN"/>
          </w:rPr>
          <w:t>六、环境和生态影响分析</w:t>
        </w:r>
        <w:r>
          <w:tab/>
        </w:r>
        <w:r>
          <w:fldChar w:fldCharType="begin"/>
        </w:r>
        <w:r>
          <w:instrText xml:space="preserve"> PAGEREF _Toc7362 \h </w:instrText>
        </w:r>
        <w:r>
          <w:fldChar w:fldCharType="separate"/>
        </w:r>
        <w:r>
          <w:t>39</w:t>
        </w:r>
        <w:r>
          <w:fldChar w:fldCharType="end"/>
        </w:r>
      </w:hyperlink>
    </w:p>
    <w:p>
      <w:pPr>
        <w:pStyle w:val="TOC2"/>
        <w:tabs>
          <w:tab w:val="right" w:leader="dot" w:pos="8306"/>
        </w:tabs>
      </w:pPr>
      <w:hyperlink w:anchor="_Toc11497" w:history="1">
        <w:r>
          <w:rPr>
            <w:rFonts w:ascii="仿宋" w:eastAsia="仿宋" w:hAnsi="仿宋" w:cs="仿宋" w:hint="eastAsia"/>
            <w:lang w:eastAsia="zh-CN"/>
          </w:rPr>
          <w:t>(一)、环境和生态现状</w:t>
        </w:r>
        <w:r>
          <w:tab/>
        </w:r>
        <w:r>
          <w:fldChar w:fldCharType="begin"/>
        </w:r>
        <w:r>
          <w:instrText xml:space="preserve"> PAGEREF _Toc11497 \h </w:instrText>
        </w:r>
        <w:r>
          <w:fldChar w:fldCharType="separate"/>
        </w:r>
        <w:r>
          <w:t>39</w:t>
        </w:r>
        <w:r>
          <w:fldChar w:fldCharType="end"/>
        </w:r>
      </w:hyperlink>
    </w:p>
    <w:p>
      <w:pPr>
        <w:pStyle w:val="TOC2"/>
        <w:tabs>
          <w:tab w:val="right" w:leader="dot" w:pos="8306"/>
        </w:tabs>
      </w:pPr>
      <w:hyperlink w:anchor="_Toc25418" w:history="1">
        <w:r>
          <w:rPr>
            <w:rFonts w:ascii="仿宋" w:eastAsia="仿宋" w:hAnsi="仿宋" w:cs="仿宋" w:hint="eastAsia"/>
            <w:lang w:eastAsia="zh-CN"/>
          </w:rPr>
          <w:t>(二)、生态环境影响分析</w:t>
        </w:r>
        <w:r>
          <w:tab/>
        </w:r>
        <w:r>
          <w:fldChar w:fldCharType="begin"/>
        </w:r>
        <w:r>
          <w:instrText xml:space="preserve"> PAGEREF _Toc25418 \h </w:instrText>
        </w:r>
        <w:r>
          <w:fldChar w:fldCharType="separate"/>
        </w:r>
        <w:r>
          <w:t>41</w:t>
        </w:r>
        <w:r>
          <w:fldChar w:fldCharType="end"/>
        </w:r>
      </w:hyperlink>
    </w:p>
    <w:p>
      <w:pPr>
        <w:pStyle w:val="TOC2"/>
        <w:tabs>
          <w:tab w:val="right" w:leader="dot" w:pos="8306"/>
        </w:tabs>
      </w:pPr>
      <w:hyperlink w:anchor="_Toc25496" w:history="1">
        <w:r>
          <w:rPr>
            <w:rFonts w:ascii="仿宋" w:eastAsia="仿宋" w:hAnsi="仿宋" w:cs="仿宋" w:hint="eastAsia"/>
            <w:lang w:eastAsia="zh-CN"/>
          </w:rPr>
          <w:t>(三)、生态环境保护措施</w:t>
        </w:r>
        <w:r>
          <w:tab/>
        </w:r>
        <w:r>
          <w:fldChar w:fldCharType="begin"/>
        </w:r>
        <w:r>
          <w:instrText xml:space="preserve"> PAGEREF _Toc25496 \h </w:instrText>
        </w:r>
        <w:r>
          <w:fldChar w:fldCharType="separate"/>
        </w:r>
        <w:r>
          <w:t>42</w:t>
        </w:r>
        <w:r>
          <w:fldChar w:fldCharType="end"/>
        </w:r>
      </w:hyperlink>
    </w:p>
    <w:p>
      <w:pPr>
        <w:pStyle w:val="TOC2"/>
        <w:tabs>
          <w:tab w:val="right" w:leader="dot" w:pos="8306"/>
        </w:tabs>
      </w:pPr>
      <w:hyperlink w:anchor="_Toc12428" w:history="1">
        <w:r>
          <w:rPr>
            <w:rFonts w:ascii="仿宋" w:eastAsia="仿宋" w:hAnsi="仿宋" w:cs="仿宋" w:hint="eastAsia"/>
            <w:lang w:eastAsia="zh-CN"/>
          </w:rPr>
          <w:t>(四)、地质灾害影响分析</w:t>
        </w:r>
        <w:r>
          <w:tab/>
        </w:r>
        <w:r>
          <w:fldChar w:fldCharType="begin"/>
        </w:r>
        <w:r>
          <w:instrText xml:space="preserve"> PAGEREF _Toc12428 \h </w:instrText>
        </w:r>
        <w:r>
          <w:fldChar w:fldCharType="separate"/>
        </w:r>
        <w:r>
          <w:t>44</w:t>
        </w:r>
        <w:r>
          <w:fldChar w:fldCharType="end"/>
        </w:r>
      </w:hyperlink>
    </w:p>
    <w:p>
      <w:pPr>
        <w:pStyle w:val="TOC2"/>
        <w:tabs>
          <w:tab w:val="right" w:leader="dot" w:pos="8306"/>
        </w:tabs>
      </w:pPr>
      <w:hyperlink w:anchor="_Toc30595" w:history="1">
        <w:r>
          <w:rPr>
            <w:rFonts w:ascii="仿宋" w:eastAsia="仿宋" w:hAnsi="仿宋" w:cs="仿宋" w:hint="eastAsia"/>
            <w:lang w:eastAsia="zh-CN"/>
          </w:rPr>
          <w:t>(五)、特殊环境影响</w:t>
        </w:r>
        <w:r>
          <w:tab/>
        </w:r>
        <w:r>
          <w:fldChar w:fldCharType="begin"/>
        </w:r>
        <w:r>
          <w:instrText xml:space="preserve"> PAGEREF _Toc30595 \h </w:instrText>
        </w:r>
        <w:r>
          <w:fldChar w:fldCharType="separate"/>
        </w:r>
        <w:r>
          <w:t>45</w:t>
        </w:r>
        <w:r>
          <w:fldChar w:fldCharType="end"/>
        </w:r>
      </w:hyperlink>
    </w:p>
    <w:p>
      <w:pPr>
        <w:pStyle w:val="TOC1"/>
        <w:tabs>
          <w:tab w:val="right" w:leader="dot" w:pos="8306"/>
        </w:tabs>
      </w:pPr>
      <w:hyperlink w:anchor="_Toc4824" w:history="1">
        <w:r>
          <w:rPr>
            <w:rFonts w:ascii="仿宋" w:eastAsia="仿宋" w:hAnsi="仿宋" w:cs="仿宋" w:hint="eastAsia"/>
            <w:lang w:eastAsia="zh-CN"/>
          </w:rPr>
          <w:t>七、安全与应急管理</w:t>
        </w:r>
        <w:r>
          <w:tab/>
        </w:r>
        <w:r>
          <w:fldChar w:fldCharType="begin"/>
        </w:r>
        <w:r>
          <w:instrText xml:space="preserve"> PAGEREF _Toc4824 \h </w:instrText>
        </w:r>
        <w:r>
          <w:fldChar w:fldCharType="separate"/>
        </w:r>
        <w:r>
          <w:t>46</w:t>
        </w:r>
        <w:r>
          <w:fldChar w:fldCharType="end"/>
        </w:r>
      </w:hyperlink>
    </w:p>
    <w:p>
      <w:pPr>
        <w:pStyle w:val="TOC2"/>
        <w:tabs>
          <w:tab w:val="right" w:leader="dot" w:pos="8306"/>
        </w:tabs>
      </w:pPr>
      <w:hyperlink w:anchor="_Toc17185" w:history="1">
        <w:r>
          <w:rPr>
            <w:rFonts w:ascii="仿宋" w:eastAsia="仿宋" w:hAnsi="仿宋" w:cs="仿宋" w:hint="eastAsia"/>
            <w:lang w:eastAsia="zh-CN"/>
          </w:rPr>
          <w:t>(一)、安全生产管理</w:t>
        </w:r>
        <w:r>
          <w:tab/>
        </w:r>
        <w:r>
          <w:fldChar w:fldCharType="begin"/>
        </w:r>
        <w:r>
          <w:instrText xml:space="preserve"> PAGEREF _Toc17185 \h </w:instrText>
        </w:r>
        <w:r>
          <w:fldChar w:fldCharType="separate"/>
        </w:r>
        <w:r>
          <w:t>46</w:t>
        </w:r>
        <w:r>
          <w:fldChar w:fldCharType="end"/>
        </w:r>
      </w:hyperlink>
    </w:p>
    <w:p>
      <w:pPr>
        <w:pStyle w:val="TOC2"/>
        <w:tabs>
          <w:tab w:val="right" w:leader="dot" w:pos="8306"/>
        </w:tabs>
      </w:pPr>
      <w:hyperlink w:anchor="_Toc29341" w:history="1">
        <w:r>
          <w:rPr>
            <w:rFonts w:ascii="仿宋" w:eastAsia="仿宋" w:hAnsi="仿宋" w:cs="仿宋" w:hint="eastAsia"/>
            <w:lang w:eastAsia="zh-CN"/>
          </w:rPr>
          <w:t>(二)、应急预案与响应</w:t>
        </w:r>
        <w:r>
          <w:tab/>
        </w:r>
        <w:r>
          <w:fldChar w:fldCharType="begin"/>
        </w:r>
        <w:r>
          <w:instrText xml:space="preserve"> PAGEREF _Toc29341 \h </w:instrText>
        </w:r>
        <w:r>
          <w:fldChar w:fldCharType="separate"/>
        </w:r>
        <w:r>
          <w:t>48</w:t>
        </w:r>
        <w:r>
          <w:fldChar w:fldCharType="end"/>
        </w:r>
      </w:hyperlink>
    </w:p>
    <w:p>
      <w:pPr>
        <w:pStyle w:val="TOC1"/>
        <w:tabs>
          <w:tab w:val="right" w:leader="dot" w:pos="8306"/>
        </w:tabs>
      </w:pPr>
      <w:hyperlink w:anchor="_Toc3472" w:history="1">
        <w:r>
          <w:rPr>
            <w:rFonts w:ascii="仿宋" w:eastAsia="仿宋" w:hAnsi="仿宋" w:cs="仿宋" w:hint="eastAsia"/>
            <w:lang w:eastAsia="zh-CN"/>
          </w:rPr>
          <w:t>八、土地利用与规划方案</w:t>
        </w:r>
        <w:r>
          <w:tab/>
        </w:r>
        <w:r>
          <w:fldChar w:fldCharType="begin"/>
        </w:r>
        <w:r>
          <w:instrText xml:space="preserve"> PAGEREF _Toc3472 \h </w:instrText>
        </w:r>
        <w:r>
          <w:fldChar w:fldCharType="separate"/>
        </w:r>
        <w:r>
          <w:t>50</w:t>
        </w:r>
        <w:r>
          <w:fldChar w:fldCharType="end"/>
        </w:r>
      </w:hyperlink>
    </w:p>
    <w:p>
      <w:pPr>
        <w:pStyle w:val="TOC2"/>
        <w:tabs>
          <w:tab w:val="right" w:leader="dot" w:pos="8306"/>
        </w:tabs>
      </w:pPr>
      <w:hyperlink w:anchor="_Toc16686" w:history="1">
        <w:r>
          <w:rPr>
            <w:rFonts w:ascii="仿宋" w:eastAsia="仿宋" w:hAnsi="仿宋" w:cs="仿宋" w:hint="eastAsia"/>
            <w:lang w:eastAsia="zh-CN"/>
          </w:rPr>
          <w:t>(一)、项目用地情况分析</w:t>
        </w:r>
        <w:r>
          <w:tab/>
        </w:r>
        <w:r>
          <w:fldChar w:fldCharType="begin"/>
        </w:r>
        <w:r>
          <w:instrText xml:space="preserve"> PAGEREF _Toc16686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40" w:history="1">
        <w:r>
          <w:rPr>
            <w:rFonts w:ascii="仿宋" w:eastAsia="仿宋" w:hAnsi="仿宋" w:cs="仿宋" w:hint="eastAsia"/>
            <w:lang w:eastAsia="zh-CN"/>
          </w:rPr>
          <w:t>(二)、土地利用规划方案</w:t>
        </w:r>
        <w:r>
          <w:tab/>
        </w:r>
        <w:r>
          <w:fldChar w:fldCharType="begin"/>
        </w:r>
        <w:r>
          <w:instrText xml:space="preserve"> PAGEREF _Toc22240 \h </w:instrText>
        </w:r>
        <w:r>
          <w:fldChar w:fldCharType="separate"/>
        </w:r>
        <w:r>
          <w:t>51</w:t>
        </w:r>
        <w:r>
          <w:fldChar w:fldCharType="end"/>
        </w:r>
      </w:hyperlink>
    </w:p>
    <w:p>
      <w:pPr>
        <w:pStyle w:val="TOC1"/>
        <w:tabs>
          <w:tab w:val="right" w:leader="dot" w:pos="8306"/>
        </w:tabs>
      </w:pPr>
      <w:hyperlink w:anchor="_Toc2649" w:history="1">
        <w:r>
          <w:rPr>
            <w:rFonts w:ascii="仿宋" w:eastAsia="仿宋" w:hAnsi="仿宋" w:cs="仿宋" w:hint="eastAsia"/>
            <w:lang w:eastAsia="zh-CN"/>
          </w:rPr>
          <w:t>九、客户关系管理与市场拓展</w:t>
        </w:r>
        <w:r>
          <w:tab/>
        </w:r>
        <w:r>
          <w:fldChar w:fldCharType="begin"/>
        </w:r>
        <w:r>
          <w:instrText xml:space="preserve"> PAGEREF _Toc2649 \h </w:instrText>
        </w:r>
        <w:r>
          <w:fldChar w:fldCharType="separate"/>
        </w:r>
        <w:r>
          <w:t>52</w:t>
        </w:r>
        <w:r>
          <w:fldChar w:fldCharType="end"/>
        </w:r>
      </w:hyperlink>
    </w:p>
    <w:p>
      <w:pPr>
        <w:pStyle w:val="TOC2"/>
        <w:tabs>
          <w:tab w:val="right" w:leader="dot" w:pos="8306"/>
        </w:tabs>
      </w:pPr>
      <w:hyperlink w:anchor="_Toc16311" w:history="1">
        <w:r>
          <w:rPr>
            <w:rFonts w:ascii="仿宋" w:eastAsia="仿宋" w:hAnsi="仿宋" w:cs="仿宋" w:hint="eastAsia"/>
            <w:lang w:eastAsia="zh-CN"/>
          </w:rPr>
          <w:t>(一)、客户关系管理策略</w:t>
        </w:r>
        <w:r>
          <w:tab/>
        </w:r>
        <w:r>
          <w:fldChar w:fldCharType="begin"/>
        </w:r>
        <w:r>
          <w:instrText xml:space="preserve"> PAGEREF _Toc16311 \h </w:instrText>
        </w:r>
        <w:r>
          <w:fldChar w:fldCharType="separate"/>
        </w:r>
        <w:r>
          <w:t>52</w:t>
        </w:r>
        <w:r>
          <w:fldChar w:fldCharType="end"/>
        </w:r>
      </w:hyperlink>
    </w:p>
    <w:p>
      <w:pPr>
        <w:pStyle w:val="TOC2"/>
        <w:tabs>
          <w:tab w:val="right" w:leader="dot" w:pos="8306"/>
        </w:tabs>
      </w:pPr>
      <w:hyperlink w:anchor="_Toc26605" w:history="1">
        <w:r>
          <w:rPr>
            <w:rFonts w:ascii="仿宋" w:eastAsia="仿宋" w:hAnsi="仿宋" w:cs="仿宋" w:hint="eastAsia"/>
            <w:lang w:eastAsia="zh-CN"/>
          </w:rPr>
          <w:t>(二)、市场拓展方案</w:t>
        </w:r>
        <w:r>
          <w:tab/>
        </w:r>
        <w:r>
          <w:fldChar w:fldCharType="begin"/>
        </w:r>
        <w:r>
          <w:instrText xml:space="preserve"> PAGEREF _Toc26605 \h </w:instrText>
        </w:r>
        <w:r>
          <w:fldChar w:fldCharType="separate"/>
        </w:r>
        <w:r>
          <w:t>53</w:t>
        </w:r>
        <w:r>
          <w:fldChar w:fldCharType="end"/>
        </w:r>
      </w:hyperlink>
    </w:p>
    <w:p>
      <w:pPr>
        <w:pStyle w:val="TOC1"/>
        <w:tabs>
          <w:tab w:val="right" w:leader="dot" w:pos="8306"/>
        </w:tabs>
      </w:pPr>
      <w:hyperlink w:anchor="_Toc12103" w:history="1">
        <w:r>
          <w:rPr>
            <w:rFonts w:ascii="仿宋" w:eastAsia="仿宋" w:hAnsi="仿宋" w:cs="仿宋" w:hint="eastAsia"/>
            <w:lang w:eastAsia="zh-CN"/>
          </w:rPr>
          <w:t>十、项目进度计划</w:t>
        </w:r>
        <w:r>
          <w:tab/>
        </w:r>
        <w:r>
          <w:fldChar w:fldCharType="begin"/>
        </w:r>
        <w:r>
          <w:instrText xml:space="preserve"> PAGEREF _Toc12103 \h </w:instrText>
        </w:r>
        <w:r>
          <w:fldChar w:fldCharType="separate"/>
        </w:r>
        <w:r>
          <w:t>54</w:t>
        </w:r>
        <w:r>
          <w:fldChar w:fldCharType="end"/>
        </w:r>
      </w:hyperlink>
    </w:p>
    <w:p>
      <w:pPr>
        <w:pStyle w:val="TOC2"/>
        <w:tabs>
          <w:tab w:val="right" w:leader="dot" w:pos="8306"/>
        </w:tabs>
      </w:pPr>
      <w:hyperlink w:anchor="_Toc3702" w:history="1">
        <w:r>
          <w:rPr>
            <w:rFonts w:ascii="仿宋" w:eastAsia="仿宋" w:hAnsi="仿宋" w:cs="仿宋" w:hint="eastAsia"/>
            <w:lang w:eastAsia="zh-CN"/>
          </w:rPr>
          <w:t>(一)、建设周期</w:t>
        </w:r>
        <w:r>
          <w:tab/>
        </w:r>
        <w:r>
          <w:fldChar w:fldCharType="begin"/>
        </w:r>
        <w:r>
          <w:instrText xml:space="preserve"> PAGEREF _Toc3702 \h </w:instrText>
        </w:r>
        <w:r>
          <w:fldChar w:fldCharType="separate"/>
        </w:r>
        <w:r>
          <w:t>54</w:t>
        </w:r>
        <w:r>
          <w:fldChar w:fldCharType="end"/>
        </w:r>
      </w:hyperlink>
    </w:p>
    <w:p>
      <w:pPr>
        <w:pStyle w:val="TOC2"/>
        <w:tabs>
          <w:tab w:val="right" w:leader="dot" w:pos="8306"/>
        </w:tabs>
      </w:pPr>
      <w:hyperlink w:anchor="_Toc12705" w:history="1">
        <w:r>
          <w:rPr>
            <w:rFonts w:ascii="仿宋" w:eastAsia="仿宋" w:hAnsi="仿宋" w:cs="仿宋" w:hint="eastAsia"/>
            <w:lang w:eastAsia="zh-CN"/>
          </w:rPr>
          <w:t>(二)、建设进度</w:t>
        </w:r>
        <w:r>
          <w:tab/>
        </w:r>
        <w:r>
          <w:fldChar w:fldCharType="begin"/>
        </w:r>
        <w:r>
          <w:instrText xml:space="preserve"> PAGEREF _Toc12705 \h </w:instrText>
        </w:r>
        <w:r>
          <w:fldChar w:fldCharType="separate"/>
        </w:r>
        <w:r>
          <w:t>54</w:t>
        </w:r>
        <w:r>
          <w:fldChar w:fldCharType="end"/>
        </w:r>
      </w:hyperlink>
    </w:p>
    <w:p>
      <w:pPr>
        <w:pStyle w:val="TOC2"/>
        <w:tabs>
          <w:tab w:val="right" w:leader="dot" w:pos="8306"/>
        </w:tabs>
      </w:pPr>
      <w:hyperlink w:anchor="_Toc9385" w:history="1">
        <w:r>
          <w:rPr>
            <w:rFonts w:ascii="仿宋" w:eastAsia="仿宋" w:hAnsi="仿宋" w:cs="仿宋" w:hint="eastAsia"/>
            <w:lang w:eastAsia="zh-CN"/>
          </w:rPr>
          <w:t>(三)、进度安排注意事项</w:t>
        </w:r>
        <w:r>
          <w:tab/>
        </w:r>
        <w:r>
          <w:fldChar w:fldCharType="begin"/>
        </w:r>
        <w:r>
          <w:instrText xml:space="preserve"> PAGEREF _Toc9385 \h </w:instrText>
        </w:r>
        <w:r>
          <w:fldChar w:fldCharType="separate"/>
        </w:r>
        <w:r>
          <w:t>56</w:t>
        </w:r>
        <w:r>
          <w:fldChar w:fldCharType="end"/>
        </w:r>
      </w:hyperlink>
    </w:p>
    <w:p>
      <w:pPr>
        <w:pStyle w:val="TOC2"/>
        <w:tabs>
          <w:tab w:val="right" w:leader="dot" w:pos="8306"/>
        </w:tabs>
      </w:pPr>
      <w:hyperlink w:anchor="_Toc6632" w:history="1">
        <w:r>
          <w:rPr>
            <w:rFonts w:ascii="仿宋" w:eastAsia="仿宋" w:hAnsi="仿宋" w:cs="仿宋" w:hint="eastAsia"/>
            <w:lang w:eastAsia="zh-CN"/>
          </w:rPr>
          <w:t>(四)、人力资源配置</w:t>
        </w:r>
        <w:r>
          <w:tab/>
        </w:r>
        <w:r>
          <w:fldChar w:fldCharType="begin"/>
        </w:r>
        <w:r>
          <w:instrText xml:space="preserve"> PAGEREF _Toc6632 \h </w:instrText>
        </w:r>
        <w:r>
          <w:fldChar w:fldCharType="separate"/>
        </w:r>
        <w:r>
          <w:t>57</w:t>
        </w:r>
        <w:r>
          <w:fldChar w:fldCharType="end"/>
        </w:r>
      </w:hyperlink>
    </w:p>
    <w:p>
      <w:pPr>
        <w:pStyle w:val="TOC2"/>
        <w:tabs>
          <w:tab w:val="right" w:leader="dot" w:pos="8306"/>
        </w:tabs>
      </w:pPr>
      <w:hyperlink w:anchor="_Toc25430" w:history="1">
        <w:r>
          <w:rPr>
            <w:rFonts w:ascii="仿宋" w:eastAsia="仿宋" w:hAnsi="仿宋" w:cs="仿宋" w:hint="eastAsia"/>
            <w:lang w:eastAsia="zh-CN"/>
          </w:rPr>
          <w:t>(五)、员工培训</w:t>
        </w:r>
        <w:r>
          <w:tab/>
        </w:r>
        <w:r>
          <w:fldChar w:fldCharType="begin"/>
        </w:r>
        <w:r>
          <w:instrText xml:space="preserve"> PAGEREF _Toc25430 \h </w:instrText>
        </w:r>
        <w:r>
          <w:fldChar w:fldCharType="separate"/>
        </w:r>
        <w:r>
          <w:t>59</w:t>
        </w:r>
        <w:r>
          <w:fldChar w:fldCharType="end"/>
        </w:r>
      </w:hyperlink>
    </w:p>
    <w:p>
      <w:pPr>
        <w:pStyle w:val="TOC2"/>
        <w:tabs>
          <w:tab w:val="right" w:leader="dot" w:pos="8306"/>
        </w:tabs>
      </w:pPr>
      <w:hyperlink w:anchor="_Toc3837" w:history="1">
        <w:r>
          <w:rPr>
            <w:rFonts w:ascii="仿宋" w:eastAsia="仿宋" w:hAnsi="仿宋" w:cs="仿宋" w:hint="eastAsia"/>
            <w:lang w:eastAsia="zh-CN"/>
          </w:rPr>
          <w:t>(六)、项目实施保障</w:t>
        </w:r>
        <w:r>
          <w:tab/>
        </w:r>
        <w:r>
          <w:fldChar w:fldCharType="begin"/>
        </w:r>
        <w:r>
          <w:instrText xml:space="preserve"> PAGEREF _Toc3837 \h </w:instrText>
        </w:r>
        <w:r>
          <w:fldChar w:fldCharType="separate"/>
        </w:r>
        <w:r>
          <w:t>60</w:t>
        </w:r>
        <w:r>
          <w:fldChar w:fldCharType="end"/>
        </w:r>
      </w:hyperlink>
    </w:p>
    <w:p>
      <w:pPr>
        <w:pStyle w:val="TOC2"/>
        <w:tabs>
          <w:tab w:val="right" w:leader="dot" w:pos="8306"/>
        </w:tabs>
      </w:pPr>
      <w:hyperlink w:anchor="_Toc10722" w:history="1">
        <w:r>
          <w:rPr>
            <w:rFonts w:ascii="仿宋" w:eastAsia="仿宋" w:hAnsi="仿宋" w:cs="仿宋" w:hint="eastAsia"/>
            <w:lang w:eastAsia="zh-CN"/>
          </w:rPr>
          <w:t>(七)、安全规范管理</w:t>
        </w:r>
        <w:r>
          <w:tab/>
        </w:r>
        <w:r>
          <w:fldChar w:fldCharType="begin"/>
        </w:r>
        <w:r>
          <w:instrText xml:space="preserve"> PAGEREF _Toc10722 \h </w:instrText>
        </w:r>
        <w:r>
          <w:fldChar w:fldCharType="separate"/>
        </w:r>
        <w:r>
          <w:t>60</w:t>
        </w:r>
        <w:r>
          <w:fldChar w:fldCharType="end"/>
        </w:r>
      </w:hyperlink>
    </w:p>
    <w:p>
      <w:pPr>
        <w:pStyle w:val="TOC1"/>
        <w:tabs>
          <w:tab w:val="right" w:leader="dot" w:pos="8306"/>
        </w:tabs>
      </w:pPr>
      <w:hyperlink w:anchor="_Toc7827" w:history="1">
        <w:r>
          <w:rPr>
            <w:rFonts w:ascii="仿宋" w:eastAsia="仿宋" w:hAnsi="仿宋" w:cs="仿宋" w:hint="eastAsia"/>
            <w:lang w:eastAsia="zh-CN"/>
          </w:rPr>
          <w:t>十一、环境保护与绿色发展</w:t>
        </w:r>
        <w:r>
          <w:tab/>
        </w:r>
        <w:r>
          <w:fldChar w:fldCharType="begin"/>
        </w:r>
        <w:r>
          <w:instrText xml:space="preserve"> PAGEREF _Toc7827 \h </w:instrText>
        </w:r>
        <w:r>
          <w:fldChar w:fldCharType="separate"/>
        </w:r>
        <w:r>
          <w:t>62</w:t>
        </w:r>
        <w:r>
          <w:fldChar w:fldCharType="end"/>
        </w:r>
      </w:hyperlink>
    </w:p>
    <w:p>
      <w:pPr>
        <w:pStyle w:val="TOC2"/>
        <w:tabs>
          <w:tab w:val="right" w:leader="dot" w:pos="8306"/>
        </w:tabs>
      </w:pPr>
      <w:hyperlink w:anchor="_Toc21396" w:history="1">
        <w:r>
          <w:rPr>
            <w:rFonts w:ascii="仿宋" w:eastAsia="仿宋" w:hAnsi="仿宋" w:cs="仿宋" w:hint="eastAsia"/>
            <w:lang w:eastAsia="zh-CN"/>
          </w:rPr>
          <w:t>(一)、环境保护措施</w:t>
        </w:r>
        <w:r>
          <w:tab/>
        </w:r>
        <w:r>
          <w:fldChar w:fldCharType="begin"/>
        </w:r>
        <w:r>
          <w:instrText xml:space="preserve"> PAGEREF _Toc21396 \h </w:instrText>
        </w:r>
        <w:r>
          <w:fldChar w:fldCharType="separate"/>
        </w:r>
        <w:r>
          <w:t>62</w:t>
        </w:r>
        <w:r>
          <w:fldChar w:fldCharType="end"/>
        </w:r>
      </w:hyperlink>
    </w:p>
    <w:p>
      <w:pPr>
        <w:pStyle w:val="TOC2"/>
        <w:tabs>
          <w:tab w:val="right" w:leader="dot" w:pos="8306"/>
        </w:tabs>
      </w:pPr>
      <w:hyperlink w:anchor="_Toc4552" w:history="1">
        <w:r>
          <w:rPr>
            <w:rFonts w:ascii="仿宋" w:eastAsia="仿宋" w:hAnsi="仿宋" w:cs="仿宋" w:hint="eastAsia"/>
            <w:lang w:eastAsia="zh-CN"/>
          </w:rPr>
          <w:t>(二)、绿色发展与可持续发展策略</w:t>
        </w:r>
        <w:r>
          <w:tab/>
        </w:r>
        <w:r>
          <w:fldChar w:fldCharType="begin"/>
        </w:r>
        <w:r>
          <w:instrText xml:space="preserve"> PAGEREF _Toc4552 \h </w:instrText>
        </w:r>
        <w:r>
          <w:fldChar w:fldCharType="separate"/>
        </w:r>
        <w:r>
          <w:t>63</w:t>
        </w:r>
        <w:r>
          <w:fldChar w:fldCharType="end"/>
        </w:r>
      </w:hyperlink>
    </w:p>
    <w:p>
      <w:pPr>
        <w:pStyle w:val="TOC1"/>
        <w:tabs>
          <w:tab w:val="right" w:leader="dot" w:pos="8306"/>
        </w:tabs>
      </w:pPr>
      <w:hyperlink w:anchor="_Toc15414" w:history="1">
        <w:r>
          <w:rPr>
            <w:rFonts w:ascii="仿宋" w:eastAsia="仿宋" w:hAnsi="仿宋" w:cs="仿宋" w:hint="eastAsia"/>
            <w:lang w:eastAsia="zh-CN"/>
          </w:rPr>
          <w:t>十二、技术创新与产业升级</w:t>
        </w:r>
        <w:r>
          <w:tab/>
        </w:r>
        <w:r>
          <w:fldChar w:fldCharType="begin"/>
        </w:r>
        <w:r>
          <w:instrText xml:space="preserve"> PAGEREF _Toc15414 \h </w:instrText>
        </w:r>
        <w:r>
          <w:fldChar w:fldCharType="separate"/>
        </w:r>
        <w:r>
          <w:t>65</w:t>
        </w:r>
        <w:r>
          <w:fldChar w:fldCharType="end"/>
        </w:r>
      </w:hyperlink>
    </w:p>
    <w:p>
      <w:pPr>
        <w:pStyle w:val="TOC2"/>
        <w:tabs>
          <w:tab w:val="right" w:leader="dot" w:pos="8306"/>
        </w:tabs>
      </w:pPr>
      <w:hyperlink w:anchor="_Toc22462" w:history="1">
        <w:r>
          <w:rPr>
            <w:rFonts w:ascii="仿宋" w:eastAsia="仿宋" w:hAnsi="仿宋" w:cs="仿宋" w:hint="eastAsia"/>
            <w:lang w:eastAsia="zh-CN"/>
          </w:rPr>
          <w:t>(一)、技术创新方向与目标</w:t>
        </w:r>
        <w:r>
          <w:tab/>
        </w:r>
        <w:r>
          <w:fldChar w:fldCharType="begin"/>
        </w:r>
        <w:r>
          <w:instrText xml:space="preserve"> PAGEREF _Toc22462 \h </w:instrText>
        </w:r>
        <w:r>
          <w:fldChar w:fldCharType="separate"/>
        </w:r>
        <w:r>
          <w:t>65</w:t>
        </w:r>
        <w:r>
          <w:fldChar w:fldCharType="end"/>
        </w:r>
      </w:hyperlink>
    </w:p>
    <w:p>
      <w:pPr>
        <w:pStyle w:val="TOC2"/>
        <w:tabs>
          <w:tab w:val="right" w:leader="dot" w:pos="8306"/>
        </w:tabs>
      </w:pPr>
      <w:hyperlink w:anchor="_Toc5853" w:history="1">
        <w:r>
          <w:rPr>
            <w:rFonts w:ascii="仿宋" w:eastAsia="仿宋" w:hAnsi="仿宋" w:cs="仿宋" w:hint="eastAsia"/>
            <w:lang w:eastAsia="zh-CN"/>
          </w:rPr>
          <w:t>(二)、产业升级路径与措施</w:t>
        </w:r>
        <w:r>
          <w:tab/>
        </w:r>
        <w:r>
          <w:fldChar w:fldCharType="begin"/>
        </w:r>
        <w:r>
          <w:instrText xml:space="preserve"> PAGEREF _Toc5853 \h </w:instrText>
        </w:r>
        <w:r>
          <w:fldChar w:fldCharType="separate"/>
        </w:r>
        <w:r>
          <w:t>66</w:t>
        </w:r>
        <w:r>
          <w:fldChar w:fldCharType="end"/>
        </w:r>
      </w:hyperlink>
    </w:p>
    <w:p>
      <w:pPr>
        <w:pStyle w:val="TOC1"/>
        <w:tabs>
          <w:tab w:val="right" w:leader="dot" w:pos="8306"/>
        </w:tabs>
      </w:pPr>
      <w:hyperlink w:anchor="_Toc15819" w:history="1">
        <w:r>
          <w:rPr>
            <w:rFonts w:ascii="仿宋" w:eastAsia="仿宋" w:hAnsi="仿宋" w:cs="仿宋" w:hint="eastAsia"/>
            <w:lang w:eastAsia="zh-CN"/>
          </w:rPr>
          <w:t>十三、知识产权管理与保护</w:t>
        </w:r>
        <w:r>
          <w:tab/>
        </w:r>
        <w:r>
          <w:fldChar w:fldCharType="begin"/>
        </w:r>
        <w:r>
          <w:instrText xml:space="preserve"> PAGEREF _Toc15819 \h </w:instrText>
        </w:r>
        <w:r>
          <w:fldChar w:fldCharType="separate"/>
        </w:r>
        <w:r>
          <w:t>67</w:t>
        </w:r>
        <w:r>
          <w:fldChar w:fldCharType="end"/>
        </w:r>
      </w:hyperlink>
    </w:p>
    <w:p>
      <w:pPr>
        <w:pStyle w:val="TOC2"/>
        <w:tabs>
          <w:tab w:val="right" w:leader="dot" w:pos="8306"/>
        </w:tabs>
      </w:pPr>
      <w:hyperlink w:anchor="_Toc4052" w:history="1">
        <w:r>
          <w:rPr>
            <w:rFonts w:ascii="仿宋" w:eastAsia="仿宋" w:hAnsi="仿宋" w:cs="仿宋" w:hint="eastAsia"/>
            <w:lang w:eastAsia="zh-CN"/>
          </w:rPr>
          <w:t>(一)、知识产权管理体系建设</w:t>
        </w:r>
        <w:r>
          <w:tab/>
        </w:r>
        <w:r>
          <w:fldChar w:fldCharType="begin"/>
        </w:r>
        <w:r>
          <w:instrText xml:space="preserve"> PAGEREF _Toc4052 \h </w:instrText>
        </w:r>
        <w:r>
          <w:fldChar w:fldCharType="separate"/>
        </w:r>
        <w:r>
          <w:t>67</w:t>
        </w:r>
        <w:r>
          <w:fldChar w:fldCharType="end"/>
        </w:r>
      </w:hyperlink>
    </w:p>
    <w:p>
      <w:pPr>
        <w:pStyle w:val="TOC2"/>
        <w:tabs>
          <w:tab w:val="right" w:leader="dot" w:pos="8306"/>
        </w:tabs>
      </w:pPr>
      <w:hyperlink w:anchor="_Toc10794" w:history="1">
        <w:r>
          <w:rPr>
            <w:rFonts w:ascii="仿宋" w:eastAsia="仿宋" w:hAnsi="仿宋" w:cs="仿宋" w:hint="eastAsia"/>
            <w:lang w:eastAsia="zh-CN"/>
          </w:rPr>
          <w:t>(二)、知识产权保护措施</w:t>
        </w:r>
        <w:r>
          <w:tab/>
        </w:r>
        <w:r>
          <w:fldChar w:fldCharType="begin"/>
        </w:r>
        <w:r>
          <w:instrText xml:space="preserve"> PAGEREF _Toc10794 \h </w:instrText>
        </w:r>
        <w:r>
          <w:fldChar w:fldCharType="separate"/>
        </w:r>
        <w:r>
          <w:t>68</w:t>
        </w:r>
        <w:r>
          <w:fldChar w:fldCharType="end"/>
        </w:r>
      </w:hyperlink>
    </w:p>
    <w:p>
      <w:pPr>
        <w:pStyle w:val="TOC1"/>
        <w:tabs>
          <w:tab w:val="right" w:leader="dot" w:pos="8306"/>
        </w:tabs>
      </w:pPr>
      <w:hyperlink w:anchor="_Toc15105" w:history="1">
        <w:r>
          <w:rPr>
            <w:rFonts w:ascii="仿宋" w:eastAsia="仿宋" w:hAnsi="仿宋" w:cs="仿宋" w:hint="eastAsia"/>
            <w:lang w:eastAsia="zh-CN"/>
          </w:rPr>
          <w:t>十四、创新驱动与持续发展</w:t>
        </w:r>
        <w:r>
          <w:tab/>
        </w:r>
        <w:r>
          <w:fldChar w:fldCharType="begin"/>
        </w:r>
        <w:r>
          <w:instrText xml:space="preserve"> PAGEREF _Toc15105 \h </w:instrText>
        </w:r>
        <w:r>
          <w:fldChar w:fldCharType="separate"/>
        </w:r>
        <w:r>
          <w:t>70</w:t>
        </w:r>
        <w:r>
          <w:fldChar w:fldCharType="end"/>
        </w:r>
      </w:hyperlink>
    </w:p>
    <w:p>
      <w:pPr>
        <w:pStyle w:val="TOC2"/>
        <w:tabs>
          <w:tab w:val="right" w:leader="dot" w:pos="8306"/>
        </w:tabs>
      </w:pPr>
      <w:hyperlink w:anchor="_Toc30053" w:history="1">
        <w:r>
          <w:rPr>
            <w:rFonts w:ascii="仿宋" w:eastAsia="仿宋" w:hAnsi="仿宋" w:cs="仿宋" w:hint="eastAsia"/>
            <w:lang w:eastAsia="zh-CN"/>
          </w:rPr>
          <w:t>(一)、创新驱动战略实施</w:t>
        </w:r>
        <w:r>
          <w:tab/>
        </w:r>
        <w:r>
          <w:fldChar w:fldCharType="begin"/>
        </w:r>
        <w:r>
          <w:instrText xml:space="preserve"> PAGEREF _Toc30053 \h </w:instrText>
        </w:r>
        <w:r>
          <w:fldChar w:fldCharType="separate"/>
        </w:r>
        <w:r>
          <w:t>70</w:t>
        </w:r>
        <w:r>
          <w:fldChar w:fldCharType="end"/>
        </w:r>
      </w:hyperlink>
    </w:p>
    <w:p>
      <w:pPr>
        <w:pStyle w:val="TOC2"/>
        <w:tabs>
          <w:tab w:val="right" w:leader="dot" w:pos="8306"/>
        </w:tabs>
      </w:pPr>
      <w:hyperlink w:anchor="_Toc6708" w:history="1">
        <w:r>
          <w:rPr>
            <w:rFonts w:ascii="仿宋" w:eastAsia="仿宋" w:hAnsi="仿宋" w:cs="仿宋" w:hint="eastAsia"/>
            <w:lang w:eastAsia="zh-CN"/>
          </w:rPr>
          <w:t>(二)、持续发展路径探索</w:t>
        </w:r>
        <w:r>
          <w:tab/>
        </w:r>
        <w:r>
          <w:fldChar w:fldCharType="begin"/>
        </w:r>
        <w:r>
          <w:instrText xml:space="preserve"> PAGEREF _Toc6708 \h </w:instrText>
        </w:r>
        <w:r>
          <w:fldChar w:fldCharType="separate"/>
        </w:r>
        <w:r>
          <w:t>71</w:t>
        </w:r>
        <w:r>
          <w:fldChar w:fldCharType="end"/>
        </w:r>
      </w:hyperlink>
    </w:p>
    <w:p>
      <w:pPr>
        <w:pStyle w:val="TOC1"/>
        <w:tabs>
          <w:tab w:val="right" w:leader="dot" w:pos="8306"/>
        </w:tabs>
      </w:pPr>
      <w:hyperlink w:anchor="_Toc8132" w:history="1">
        <w:r>
          <w:rPr>
            <w:rFonts w:ascii="仿宋" w:eastAsia="仿宋" w:hAnsi="仿宋" w:cs="仿宋" w:hint="eastAsia"/>
            <w:lang w:eastAsia="zh-CN"/>
          </w:rPr>
          <w:t>十五、产业协同与集群发展</w:t>
        </w:r>
        <w:r>
          <w:tab/>
        </w:r>
        <w:r>
          <w:fldChar w:fldCharType="begin"/>
        </w:r>
        <w:r>
          <w:instrText xml:space="preserve"> PAGEREF _Toc8132 \h </w:instrText>
        </w:r>
        <w:r>
          <w:fldChar w:fldCharType="separate"/>
        </w:r>
        <w:r>
          <w:t>75</w:t>
        </w:r>
        <w:r>
          <w:fldChar w:fldCharType="end"/>
        </w:r>
      </w:hyperlink>
    </w:p>
    <w:p>
      <w:pPr>
        <w:pStyle w:val="TOC2"/>
        <w:tabs>
          <w:tab w:val="right" w:leader="dot" w:pos="8306"/>
        </w:tabs>
      </w:pPr>
      <w:hyperlink w:anchor="_Toc9033" w:history="1">
        <w:r>
          <w:rPr>
            <w:rFonts w:ascii="仿宋" w:eastAsia="仿宋" w:hAnsi="仿宋" w:cs="仿宋" w:hint="eastAsia"/>
            <w:lang w:eastAsia="zh-CN"/>
          </w:rPr>
          <w:t>(一)、产业协同机制建设</w:t>
        </w:r>
        <w:r>
          <w:tab/>
        </w:r>
        <w:r>
          <w:fldChar w:fldCharType="begin"/>
        </w:r>
        <w:r>
          <w:instrText xml:space="preserve"> PAGEREF _Toc9033 \h </w:instrText>
        </w:r>
        <w:r>
          <w:fldChar w:fldCharType="separate"/>
        </w:r>
        <w:r>
          <w:t>75</w:t>
        </w:r>
        <w:r>
          <w:fldChar w:fldCharType="end"/>
        </w:r>
      </w:hyperlink>
    </w:p>
    <w:p>
      <w:pPr>
        <w:pStyle w:val="TOC2"/>
        <w:tabs>
          <w:tab w:val="right" w:leader="dot" w:pos="8306"/>
        </w:tabs>
      </w:pPr>
      <w:hyperlink w:anchor="_Toc19338" w:history="1">
        <w:r>
          <w:rPr>
            <w:rFonts w:ascii="仿宋" w:eastAsia="仿宋" w:hAnsi="仿宋" w:cs="仿宋" w:hint="eastAsia"/>
            <w:lang w:eastAsia="zh-CN"/>
          </w:rPr>
          <w:t>(二)、产业集群培育与发展</w:t>
        </w:r>
        <w:r>
          <w:tab/>
        </w:r>
        <w:r>
          <w:fldChar w:fldCharType="begin"/>
        </w:r>
        <w:r>
          <w:instrText xml:space="preserve"> PAGEREF _Toc19338 \h </w:instrText>
        </w:r>
        <w:r>
          <w:fldChar w:fldCharType="separate"/>
        </w:r>
        <w:r>
          <w:t>77</w:t>
        </w:r>
        <w:r>
          <w:fldChar w:fldCharType="end"/>
        </w:r>
      </w:hyperlink>
    </w:p>
    <w:p>
      <w:pPr>
        <w:pStyle w:val="TOC1"/>
        <w:tabs>
          <w:tab w:val="right" w:leader="dot" w:pos="8306"/>
        </w:tabs>
      </w:pPr>
      <w:hyperlink w:anchor="_Toc11270" w:history="1">
        <w:r>
          <w:rPr>
            <w:rFonts w:ascii="仿宋" w:eastAsia="仿宋" w:hAnsi="仿宋" w:cs="仿宋" w:hint="eastAsia"/>
            <w:lang w:eastAsia="zh-CN"/>
          </w:rPr>
          <w:t>十六、合作与交流机制建立</w:t>
        </w:r>
        <w:r>
          <w:tab/>
        </w:r>
        <w:r>
          <w:fldChar w:fldCharType="begin"/>
        </w:r>
        <w:r>
          <w:instrText xml:space="preserve"> PAGEREF _Toc11270 \h </w:instrText>
        </w:r>
        <w:r>
          <w:fldChar w:fldCharType="separate"/>
        </w:r>
        <w:r>
          <w:t>77</w:t>
        </w:r>
        <w:r>
          <w:fldChar w:fldCharType="end"/>
        </w:r>
      </w:hyperlink>
    </w:p>
    <w:p>
      <w:pPr>
        <w:pStyle w:val="TOC2"/>
        <w:tabs>
          <w:tab w:val="right" w:leader="dot" w:pos="8306"/>
        </w:tabs>
      </w:pPr>
      <w:hyperlink w:anchor="_Toc27082" w:history="1">
        <w:r>
          <w:rPr>
            <w:rFonts w:ascii="仿宋" w:eastAsia="仿宋" w:hAnsi="仿宋" w:cs="仿宋" w:hint="eastAsia"/>
            <w:lang w:eastAsia="zh-CN"/>
          </w:rPr>
          <w:t>(一)、合作伙伴选择与合作方式</w:t>
        </w:r>
        <w:r>
          <w:tab/>
        </w:r>
        <w:r>
          <w:fldChar w:fldCharType="begin"/>
        </w:r>
        <w:r>
          <w:instrText xml:space="preserve"> PAGEREF _Toc27082 \h </w:instrText>
        </w:r>
        <w:r>
          <w:fldChar w:fldCharType="separate"/>
        </w:r>
        <w:r>
          <w:t>77</w:t>
        </w:r>
        <w:r>
          <w:fldChar w:fldCharType="end"/>
        </w:r>
      </w:hyperlink>
    </w:p>
    <w:p>
      <w:pPr>
        <w:pStyle w:val="TOC2"/>
        <w:tabs>
          <w:tab w:val="right" w:leader="dot" w:pos="8306"/>
        </w:tabs>
      </w:pPr>
      <w:hyperlink w:anchor="_Toc4620" w:history="1">
        <w:r>
          <w:rPr>
            <w:rFonts w:ascii="仿宋" w:eastAsia="仿宋" w:hAnsi="仿宋" w:cs="仿宋" w:hint="eastAsia"/>
            <w:lang w:eastAsia="zh-CN"/>
          </w:rPr>
          <w:t>(二)、交流与合作平台搭建</w:t>
        </w:r>
        <w:r>
          <w:tab/>
        </w:r>
        <w:r>
          <w:fldChar w:fldCharType="begin"/>
        </w:r>
        <w:r>
          <w:instrText xml:space="preserve"> PAGEREF _Toc4620 \h </w:instrText>
        </w:r>
        <w:r>
          <w:fldChar w:fldCharType="separate"/>
        </w:r>
        <w:r>
          <w:t>79</w:t>
        </w:r>
        <w:r>
          <w:fldChar w:fldCharType="end"/>
        </w:r>
      </w:hyperlink>
    </w:p>
    <w:p>
      <w:pPr>
        <w:pStyle w:val="TOC1"/>
        <w:tabs>
          <w:tab w:val="right" w:leader="dot" w:pos="8306"/>
        </w:tabs>
      </w:pPr>
      <w:hyperlink w:anchor="_Toc14092" w:history="1">
        <w:r>
          <w:rPr>
            <w:rFonts w:ascii="仿宋" w:eastAsia="仿宋" w:hAnsi="仿宋" w:cs="仿宋" w:hint="eastAsia"/>
            <w:lang w:eastAsia="zh-CN"/>
          </w:rPr>
          <w:t>十七、人力资源管理与开发</w:t>
        </w:r>
        <w:r>
          <w:tab/>
        </w:r>
        <w:r>
          <w:fldChar w:fldCharType="begin"/>
        </w:r>
        <w:r>
          <w:instrText xml:space="preserve"> PAGEREF _Toc14092 \h </w:instrText>
        </w:r>
        <w:r>
          <w:fldChar w:fldCharType="separate"/>
        </w:r>
        <w:r>
          <w:t>80</w:t>
        </w:r>
        <w:r>
          <w:fldChar w:fldCharType="end"/>
        </w:r>
      </w:hyperlink>
    </w:p>
    <w:p>
      <w:pPr>
        <w:pStyle w:val="TOC2"/>
        <w:tabs>
          <w:tab w:val="right" w:leader="dot" w:pos="8306"/>
        </w:tabs>
      </w:pPr>
      <w:hyperlink w:anchor="_Toc26472" w:history="1">
        <w:r>
          <w:rPr>
            <w:rFonts w:ascii="仿宋" w:eastAsia="仿宋" w:hAnsi="仿宋" w:cs="仿宋" w:hint="eastAsia"/>
            <w:lang w:eastAsia="zh-CN"/>
          </w:rPr>
          <w:t>(一)、人力资源规划</w:t>
        </w:r>
        <w:r>
          <w:tab/>
        </w:r>
        <w:r>
          <w:fldChar w:fldCharType="begin"/>
        </w:r>
        <w:r>
          <w:instrText xml:space="preserve"> PAGEREF _Toc26472 \h </w:instrText>
        </w:r>
        <w:r>
          <w:fldChar w:fldCharType="separate"/>
        </w:r>
        <w:r>
          <w:t>80</w:t>
        </w:r>
        <w:r>
          <w:fldChar w:fldCharType="end"/>
        </w:r>
      </w:hyperlink>
    </w:p>
    <w:p>
      <w:pPr>
        <w:pStyle w:val="TOC2"/>
        <w:tabs>
          <w:tab w:val="right" w:leader="dot" w:pos="8306"/>
        </w:tabs>
      </w:pPr>
      <w:hyperlink w:anchor="_Toc20014" w:history="1">
        <w:r>
          <w:rPr>
            <w:rFonts w:ascii="仿宋" w:eastAsia="仿宋" w:hAnsi="仿宋" w:cs="仿宋" w:hint="eastAsia"/>
            <w:lang w:eastAsia="zh-CN"/>
          </w:rPr>
          <w:t>(二)、人力资源开发与培训</w:t>
        </w:r>
        <w:r>
          <w:tab/>
        </w:r>
        <w:r>
          <w:fldChar w:fldCharType="begin"/>
        </w:r>
        <w:r>
          <w:instrText xml:space="preserve"> PAGEREF _Toc20014 \h </w:instrText>
        </w:r>
        <w:r>
          <w:fldChar w:fldCharType="separate"/>
        </w:r>
        <w:r>
          <w:t>82</w:t>
        </w:r>
        <w:r>
          <w:fldChar w:fldCharType="end"/>
        </w:r>
      </w:hyperlink>
    </w:p>
    <w:p>
      <w:pPr>
        <w:pStyle w:val="TOC1"/>
        <w:tabs>
          <w:tab w:val="right" w:leader="dot" w:pos="8306"/>
        </w:tabs>
      </w:pPr>
      <w:hyperlink w:anchor="_Toc28797" w:history="1">
        <w:r>
          <w:rPr>
            <w:rFonts w:ascii="仿宋" w:eastAsia="仿宋" w:hAnsi="仿宋" w:cs="仿宋" w:hint="eastAsia"/>
            <w:lang w:eastAsia="zh-CN"/>
          </w:rPr>
          <w:t>十八、项目施工方案</w:t>
        </w:r>
        <w:r>
          <w:tab/>
        </w:r>
        <w:r>
          <w:fldChar w:fldCharType="begin"/>
        </w:r>
        <w:r>
          <w:instrText xml:space="preserve"> PAGEREF _Toc28797 \h </w:instrText>
        </w:r>
        <w:r>
          <w:fldChar w:fldCharType="separate"/>
        </w:r>
        <w:r>
          <w:t>85</w:t>
        </w:r>
        <w:r>
          <w:fldChar w:fldCharType="end"/>
        </w:r>
      </w:hyperlink>
    </w:p>
    <w:p>
      <w:pPr>
        <w:pStyle w:val="TOC2"/>
        <w:tabs>
          <w:tab w:val="right" w:leader="dot" w:pos="8306"/>
        </w:tabs>
      </w:pPr>
      <w:hyperlink w:anchor="_Toc2841" w:history="1">
        <w:r>
          <w:rPr>
            <w:rFonts w:ascii="仿宋" w:eastAsia="仿宋" w:hAnsi="仿宋" w:cs="仿宋" w:hint="eastAsia"/>
            <w:lang w:eastAsia="zh-CN"/>
          </w:rPr>
          <w:t>(一)、施工组织设计</w:t>
        </w:r>
        <w:r>
          <w:tab/>
        </w:r>
        <w:r>
          <w:fldChar w:fldCharType="begin"/>
        </w:r>
        <w:r>
          <w:instrText xml:space="preserve"> PAGEREF _Toc2841 \h </w:instrText>
        </w:r>
        <w:r>
          <w:fldChar w:fldCharType="separate"/>
        </w:r>
        <w:r>
          <w:t>85</w:t>
        </w:r>
        <w:r>
          <w:fldChar w:fldCharType="end"/>
        </w:r>
      </w:hyperlink>
    </w:p>
    <w:p>
      <w:pPr>
        <w:pStyle w:val="TOC2"/>
        <w:tabs>
          <w:tab w:val="right" w:leader="dot" w:pos="8306"/>
        </w:tabs>
      </w:pPr>
      <w:hyperlink w:anchor="_Toc26203" w:history="1">
        <w:r>
          <w:rPr>
            <w:rFonts w:ascii="仿宋" w:eastAsia="仿宋" w:hAnsi="仿宋" w:cs="仿宋" w:hint="eastAsia"/>
            <w:lang w:eastAsia="zh-CN"/>
          </w:rPr>
          <w:t>(二)、施工工艺与技术路线</w:t>
        </w:r>
        <w:r>
          <w:tab/>
        </w:r>
        <w:r>
          <w:fldChar w:fldCharType="begin"/>
        </w:r>
        <w:r>
          <w:instrText xml:space="preserve"> PAGEREF _Toc26203 \h </w:instrText>
        </w:r>
        <w:r>
          <w:fldChar w:fldCharType="separate"/>
        </w:r>
        <w:r>
          <w:t>86</w:t>
        </w:r>
        <w:r>
          <w:fldChar w:fldCharType="end"/>
        </w:r>
      </w:hyperlink>
    </w:p>
    <w:p>
      <w:pPr>
        <w:pStyle w:val="TOC2"/>
        <w:tabs>
          <w:tab w:val="right" w:leader="dot" w:pos="8306"/>
        </w:tabs>
      </w:pPr>
      <w:hyperlink w:anchor="_Toc1087" w:history="1">
        <w:r>
          <w:rPr>
            <w:rFonts w:ascii="仿宋" w:eastAsia="仿宋" w:hAnsi="仿宋" w:cs="仿宋" w:hint="eastAsia"/>
            <w:lang w:eastAsia="zh-CN"/>
          </w:rPr>
          <w:t>(三)、关键节点施工计划</w:t>
        </w:r>
        <w:r>
          <w:tab/>
        </w:r>
        <w:r>
          <w:fldChar w:fldCharType="begin"/>
        </w:r>
        <w:r>
          <w:instrText xml:space="preserve"> PAGEREF _Toc1087 \h </w:instrText>
        </w:r>
        <w:r>
          <w:fldChar w:fldCharType="separate"/>
        </w:r>
        <w:r>
          <w:t>87</w:t>
        </w:r>
        <w:r>
          <w:fldChar w:fldCharType="end"/>
        </w:r>
      </w:hyperlink>
    </w:p>
    <w:p>
      <w:pPr>
        <w:pStyle w:val="TOC2"/>
        <w:tabs>
          <w:tab w:val="right" w:leader="dot" w:pos="8306"/>
        </w:tabs>
      </w:pPr>
      <w:hyperlink w:anchor="_Toc18631" w:history="1">
        <w:r>
          <w:rPr>
            <w:rFonts w:ascii="仿宋" w:eastAsia="仿宋" w:hAnsi="仿宋" w:cs="仿宋" w:hint="eastAsia"/>
            <w:lang w:eastAsia="zh-CN"/>
          </w:rPr>
          <w:t>(四)、施工现场管理</w:t>
        </w:r>
        <w:r>
          <w:tab/>
        </w:r>
        <w:r>
          <w:fldChar w:fldCharType="begin"/>
        </w:r>
        <w:r>
          <w:instrText xml:space="preserve"> PAGEREF _Toc18631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30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533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94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687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156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微生物杀虫剂项目与土地用途规划：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微生物杀虫剂项目的容积率和建筑密度：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用地控制指标通常规定了容积率和建筑密度的要求。对于微生物杀虫剂项目来说，这将影响建筑物的规模和高度。必须确保项目的设计符合容积率和建筑密度的限制，以遵守用地控制法规。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微生物杀虫剂项目的建筑线限制：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用地控制指标还可能规定了建筑物与街道或相邻土地的距离，这被称为建筑线限制。微生物杀虫剂项目必须遵守这些规定，以确保建筑的位置符合法规。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微生物杀虫剂项目的环境影响和可持续性：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用地控制指标可能包括环境保护要求，例如绿地比例和污染防控措施。对于微生物杀虫剂项目，这意味着必须考虑如何保护当地生态系统、水资源和空气质量，以确保项目的可持续性。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在整个项目规划和实施过程中，与用地控制指标的合作和遵守是至关重要的。这有助于确保微生物杀虫剂项目是一个合法、可持续且与城市规划一致的发展项目。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50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微生物杀虫剂项目需要评估可用地块的规模和形状，以确定是否满足地总体要求。某些城市规划可能要求项目具有特定的地块大小或形状，以适应城市发展的整体格局。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每个城市都有自己的规划目标和愿景，包括住宅区、商业区和工业区的平衡发展。微生物杀虫剂项目需要与城市规划目标保持一致，以确保项目不会破坏城市的整体规划。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https://d.book118.com/747006046154006031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微生物杀虫剂项目可行性建设方案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2232D8"/>
    <w:rsid w:val="042232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7006046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2024-01-07T13:35:00Z</dcterms:created>
  <dcterms:modified xsi:type="dcterms:W3CDTF">2024-01-07T13:36:16Z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842157726F1A4B068791E37E5EE6340D_11</vt:lpwstr>
  </property>
  <property fmtid="{D5CDD505-2E9C-101B-9397-08002B2CF9AE}" pid="3" name="KSOProductBuildVer">
    <vt:lpwstr>2052-12.1.0.16120</vt:lpwstr>
  </property>
</Properties>
</file>