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52A1" w14:paraId="3C6BE9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52A1" w14:paraId="486034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52A1" w14:paraId="14D7E9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52A1" w:rsidRPr="006052A1" w14:paraId="6EABD641" w14:textId="4252AB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52A1">
        <w:rPr>
          <w:rFonts w:ascii="宋体" w:eastAsia="宋体" w:hAnsi="宋体" w:hint="eastAsia"/>
          <w:b/>
          <w:sz w:val="60"/>
        </w:rPr>
        <w:t>自复保险丝相关行业可行性分析报告</w:t>
      </w:r>
    </w:p>
    <w:p w:rsidR="006052A1" w:rsidP="006052A1" w14:paraId="667714B9" w14:textId="7AF6F1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52A1">
        <w:rPr>
          <w:rFonts w:ascii="仿宋" w:eastAsia="仿宋" w:hAnsi="仿宋" w:hint="eastAsia"/>
          <w:b/>
          <w:sz w:val="40"/>
        </w:rPr>
        <w:t>目录</w:t>
      </w:r>
    </w:p>
    <w:p w:rsidR="006052A1" w14:paraId="4DF69222" w14:textId="1892B2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052A1" w14:paraId="075102B7" w14:textId="2ABC2C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52A1" w14:paraId="49E1CA39" w14:textId="625CB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52A1" w14:paraId="7617B8D5" w14:textId="67F08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52A1" w14:paraId="071AB234" w14:textId="5ED02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52A1" w14:paraId="26331AE2" w14:textId="32040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二、自复保险丝行业未来技术发展趋势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52A1" w14:paraId="119B071A" w14:textId="23FE65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52A1" w14:paraId="036C305D" w14:textId="0FFB2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52A1" w14:paraId="688810F0" w14:textId="42C56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52A1" w14:paraId="46FEA705" w14:textId="666B3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52A1" w14:paraId="325A50DF" w14:textId="786062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52A1" w14:paraId="4DDD3D9F" w14:textId="5DEC4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52A1" w14:paraId="3B91E8F5" w14:textId="56E44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52A1" w14:paraId="67A2E3EE" w14:textId="4B304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52A1" w14:paraId="6F0F14FF" w14:textId="3A4E11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52A1" w14:paraId="30A57E49" w14:textId="50EB6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52A1" w14:paraId="57EA95E7" w14:textId="487E0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52A1" w14:paraId="5D85A186" w14:textId="788D1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52A1" w14:paraId="6A926D04" w14:textId="0D4992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52A1" w14:paraId="0E6D1C68" w14:textId="3A876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(一)、市场创新对自复保险丝行业的潜力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52A1" w14:paraId="0AE76F1E" w14:textId="48517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(二)、自复保险丝技术的颠覆性影响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_Toc160549779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https://d.book118.com/747025166132006046</w:t>
        </w:r>
      </w:hyperlink>
    </w:p>
    <w:p w:rsidR="006052A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:rsidP="0053228C" w14:paraId="28BD22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52A1" w14:paraId="1D6E7C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:rsidP="0053228C" w14:paraId="7ACF0A0E" w14:textId="6ACA9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52A1" w14:paraId="7C43E1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14:paraId="0D5701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:rsidP="005322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52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:rsidP="0053228C" w14:textId="6ACA9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52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14:paraId="78BAB7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:rsidRPr="006052A1" w:rsidP="006052A1" w14:paraId="6EFB1AD8" w14:textId="15F9D99E">
    <w:pPr>
      <w:pStyle w:val="Header"/>
      <w:rPr>
        <w:rFonts w:ascii="仿宋" w:eastAsia="仿宋" w:hAnsi="仿宋"/>
      </w:rPr>
    </w:pPr>
    <w:r w:rsidRPr="006052A1">
      <w:rPr>
        <w:rFonts w:ascii="仿宋" w:eastAsia="仿宋" w:hAnsi="仿宋" w:hint="eastAsia"/>
      </w:rPr>
      <w:t>自复保险丝可行性报告</w:t>
    </w:r>
    <w:r w:rsidRPr="006052A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14:paraId="5F8355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:rsidRPr="006052A1" w:rsidP="006052A1" w14:textId="15F9D99E">
    <w:pPr>
      <w:pStyle w:val="Header"/>
      <w:rPr>
        <w:rFonts w:ascii="仿宋" w:eastAsia="仿宋" w:hAnsi="仿宋"/>
      </w:rPr>
    </w:pPr>
    <w:r w:rsidRPr="006052A1">
      <w:rPr>
        <w:rFonts w:ascii="仿宋" w:eastAsia="仿宋" w:hAnsi="仿宋" w:hint="eastAsia"/>
      </w:rPr>
      <w:t>自复保险丝可行性报告</w:t>
    </w:r>
    <w:r w:rsidRPr="006052A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52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2A1"/>
    <w:rsid w:val="0053228C"/>
    <w:rsid w:val="006052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1777C0"/>
  <w15:chartTrackingRefBased/>
  <w15:docId w15:val="{49B9DFF7-3A0D-4484-A24D-FDC119B6C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52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52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52A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52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52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52A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52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52A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52A1"/>
  </w:style>
  <w:style w:type="paragraph" w:styleId="TOC1">
    <w:name w:val="toc 1"/>
    <w:basedOn w:val="Normal"/>
    <w:next w:val="Normal"/>
    <w:autoRedefine/>
    <w:uiPriority w:val="39"/>
    <w:unhideWhenUsed/>
    <w:rsid w:val="006052A1"/>
  </w:style>
  <w:style w:type="paragraph" w:styleId="TOC2">
    <w:name w:val="toc 2"/>
    <w:basedOn w:val="Normal"/>
    <w:next w:val="Normal"/>
    <w:autoRedefine/>
    <w:uiPriority w:val="39"/>
    <w:unhideWhenUsed/>
    <w:rsid w:val="006052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7025166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4062</Words>
  <Characters>23154</Characters>
  <Application>Microsoft Office Word</Application>
  <DocSecurity>0</DocSecurity>
  <Lines>192</Lines>
  <Paragraphs>54</Paragraphs>
  <ScaleCrop>false</ScaleCrop>
  <Company/>
  <LinksUpToDate>false</LinksUpToDate>
  <CharactersWithSpaces>27162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2024-03-05T08:48:00Z</dcterms:created>
  <dcterms:modified xsi:type="dcterms:W3CDTF">2024-03-05T08:49:00Z</dcterms:modified>
</cp:coreProperties>
</file>