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eastAsia="宋体" w:hAnsi="宋体" w:cs="宋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2"/>
          <w:szCs w:val="36"/>
        </w:rPr>
        <w:t>人教版 八年级物理下册 第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  <w:lang w:val="en-US" w:eastAsia="zh-CN"/>
        </w:rPr>
        <w:t>9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</w:rPr>
        <w:t>章《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  <w:lang w:eastAsia="zh-CN"/>
        </w:rPr>
        <w:t>压强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</w:rPr>
        <w:t>》</w:t>
      </w:r>
    </w:p>
    <w:p>
      <w:pPr>
        <w:spacing w:line="360" w:lineRule="auto"/>
        <w:jc w:val="center"/>
        <w:rPr>
          <w:rFonts w:ascii="宋体" w:eastAsia="宋体" w:hAnsi="宋体" w:cs="宋体" w:hint="eastAsia"/>
          <w:sz w:val="36"/>
          <w:szCs w:val="36"/>
        </w:rPr>
      </w:pPr>
      <w:r>
        <w:rPr>
          <w:rFonts w:ascii="宋体" w:eastAsia="宋体" w:hAnsi="宋体" w:cs="宋体" w:hint="eastAsia"/>
          <w:sz w:val="36"/>
          <w:szCs w:val="36"/>
        </w:rPr>
        <w:t>第</w:t>
      </w:r>
      <w:r>
        <w:rPr>
          <w:rFonts w:ascii="宋体" w:eastAsia="宋体" w:hAnsi="宋体" w:cs="宋体" w:hint="eastAsia"/>
          <w:sz w:val="36"/>
          <w:szCs w:val="36"/>
          <w:lang w:val="en-US" w:eastAsia="zh-CN"/>
        </w:rPr>
        <w:t>1</w:t>
      </w:r>
      <w:r>
        <w:rPr>
          <w:rFonts w:ascii="宋体" w:eastAsia="宋体" w:hAnsi="宋体" w:cs="宋体" w:hint="eastAsia"/>
          <w:sz w:val="36"/>
          <w:szCs w:val="36"/>
        </w:rPr>
        <w:t xml:space="preserve">节 </w:t>
      </w:r>
      <w:r>
        <w:rPr>
          <w:rFonts w:ascii="宋体" w:eastAsia="宋体" w:hAnsi="宋体" w:cs="宋体" w:hint="eastAsia"/>
          <w:sz w:val="36"/>
          <w:szCs w:val="36"/>
          <w:lang w:eastAsia="zh-CN"/>
        </w:rPr>
        <w:t>压强</w:t>
      </w:r>
    </w:p>
    <w:p>
      <w:pPr>
        <w:spacing w:line="360" w:lineRule="auto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  <w:t>（练习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3 压强计算专题练习）</w:t>
      </w:r>
    </w:p>
    <w:p>
      <w:pPr>
        <w:spacing w:line="360" w:lineRule="auto"/>
        <w:ind w:firstLine="2400" w:firstLineChars="1000"/>
        <w:jc w:val="both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姓名：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 xml:space="preserve">  学校：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 xml:space="preserve">  老师：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327"/>
        <w:gridCol w:w="1327"/>
        <w:gridCol w:w="1327"/>
        <w:gridCol w:w="1327"/>
        <w:gridCol w:w="1327"/>
        <w:gridCol w:w="132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6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题型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选择题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填空题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作图题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实验题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计算题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6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题数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327" w:type="dxa"/>
            <w:shd w:val="clear" w:color="auto" w:fill="FBE5D6" w:themeFill="accent2" w:themeFillTint="32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</w:tr>
    </w:tbl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</w:rPr>
        <w:t>一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</w:rPr>
        <w:t>选择题（共12小题）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  <w:lang w:eastAsia="zh-CN"/>
        </w:rPr>
        <w:t>：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两个质地均匀的正方体分别放在水平桌面上，它们的重力之比是1：2，与桌面的接触面积之比是2：1，那么桌面所受的压强之比是（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1：2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两个正方体物体分别放在水平地面上，已知它们质量相同，体积之比是8：1．这两个物体对地面的压强之比是（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8：1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1：8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1：2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5116830</wp:posOffset>
            </wp:positionH>
            <wp:positionV relativeFrom="paragraph">
              <wp:posOffset>533400</wp:posOffset>
            </wp:positionV>
            <wp:extent cx="876300" cy="1047750"/>
            <wp:effectExtent l="0" t="0" r="0" b="0"/>
            <wp:wrapNone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如图所示，边长为0.1m、密度为5×10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的实心正方体物块，放在面积为1m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的水平桌面中央，现将竖直向上的拉力20N作用在物体上，下列说法错误的是（　　）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物体受到的合力为0N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物体受到的重力是50N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物体对桌面的压强是30Pa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桌面对物体的支持力为30N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  <w:sectPr>
          <w:pgSz w:w="11906" w:h="16838"/>
          <w:pgMar w:top="1418" w:right="1077" w:bottom="1418" w:left="1077" w:header="851" w:footer="57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4726305</wp:posOffset>
            </wp:positionH>
            <wp:positionV relativeFrom="paragraph">
              <wp:posOffset>495300</wp:posOffset>
            </wp:positionV>
            <wp:extent cx="1352550" cy="666750"/>
            <wp:effectExtent l="0" t="0" r="0" b="0"/>
            <wp:wrapNone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739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如图所示A、B两个正方体放在水平地面上，己知两物体的边长之比是L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＝2：1，重力之比为G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＝3：2，则A对地面的压强与B对地面的压强之比为（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3：8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3：1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2：3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3：4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5307330</wp:posOffset>
            </wp:positionH>
            <wp:positionV relativeFrom="paragraph">
              <wp:posOffset>514985</wp:posOffset>
            </wp:positionV>
            <wp:extent cx="571500" cy="676275"/>
            <wp:effectExtent l="0" t="0" r="0" b="0"/>
            <wp:wrapNone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80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5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如图所示，正方体A、B叠放在水平面上，A、B边长之比为1：2，若A对B的压强与B对水平面的压强相等，则A、B的密度之比为（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3：8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3：4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8：3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4：3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4954905</wp:posOffset>
            </wp:positionH>
            <wp:positionV relativeFrom="paragraph">
              <wp:posOffset>596265</wp:posOffset>
            </wp:positionV>
            <wp:extent cx="1104900" cy="876300"/>
            <wp:effectExtent l="0" t="0" r="0" b="0"/>
            <wp:wrapNone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054" cy="876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6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如图所示，甲、乙是放在水平地面上的两个质量均匀的长方体，它们的密度之比ρ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＝5：4，底面积之比S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＝6：5，对水平地面的压强之比p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＝2：3，下列说法不正确的是（　　）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甲、乙的质量之比是4：5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甲、乙的高度之比是8：15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将甲、乙分别沿水平方向切去相同的质量后，剩余部分对地面的压强不可能相等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将甲、乙分别沿水平方向切去相同的高度后，剩余部分对地面的压强可能相等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3973830</wp:posOffset>
            </wp:positionH>
            <wp:positionV relativeFrom="paragraph">
              <wp:posOffset>588645</wp:posOffset>
            </wp:positionV>
            <wp:extent cx="2124075" cy="1219200"/>
            <wp:effectExtent l="0" t="0" r="0" b="0"/>
            <wp:wrapNone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7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如图所示，是ab两种物质m﹣V的关系图象，若用质量相等的a、b两种物质分别制成两个实心正方体甲、乙，将甲、乙放在水平地面上。下列说法正确的是（　　）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</w:t>
      </w:r>
    </w:p>
    <w:p>
      <w:pPr>
        <w:spacing w:line="360" w:lineRule="auto"/>
        <w:ind w:left="239" w:firstLine="0" w:leftChars="114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a、b的密度之比为4：1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甲、乙两个正方体对地面的压强之比为4：1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a、b的密度之比为2：1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甲、乙两个正方体对地面的压强之比为2：1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4812030</wp:posOffset>
            </wp:positionH>
            <wp:positionV relativeFrom="paragraph">
              <wp:posOffset>848360</wp:posOffset>
            </wp:positionV>
            <wp:extent cx="1181100" cy="561975"/>
            <wp:effectExtent l="0" t="0" r="0" b="0"/>
            <wp:wrapNone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562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如图所示，甲、乙是放在水平地面上的两个质量均匀的长方体，它们的密度之比ρ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＝2：3，底面积之S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＝3：4，对水平地面的压强之比p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＝8：5，下列有关甲、乙的说法正确的是（　　）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甲、乙的重力之比是1：2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B．甲、乙的体积之比是16：5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甲、乙的高度之比是5：12</w:t>
      </w:r>
    </w:p>
    <w:p>
      <w:pPr>
        <w:spacing w:line="360" w:lineRule="auto"/>
        <w:ind w:left="479" w:hanging="240" w:leftChars="114" w:hanging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将甲、乙分别沿水平方向切去相同的高度后，甲剩余部分对地面的压强大于乙剩余部分对地面的压强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5078730</wp:posOffset>
            </wp:positionH>
            <wp:positionV relativeFrom="paragraph">
              <wp:posOffset>675005</wp:posOffset>
            </wp:positionV>
            <wp:extent cx="981075" cy="828675"/>
            <wp:effectExtent l="0" t="0" r="0" b="0"/>
            <wp:wrapNone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212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9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如图所示，A、B两个正方体叠放在水平地面上，B对地面的压强为p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，若取走A，B对地面的压强为p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，已知p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＝3：2，若A、B的边长之比为L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＝2：3，则下列说法正确的是（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）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A．A、B的体积之比V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：V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＝4：9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B．A、B的密度之比ρ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＝16：27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C．A、B的质量之比m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＝1：2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D．A、B的物重之比G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＝2：5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如图所示，把用ρ＝1.0×10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的复合材料制成边长分别为2m和3m的甲、乙两实心均匀正方体放在水平地面上，甲、乙对地面的压强分别为p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、p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；把G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N的物体放在甲上，G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N的物体放在乙上，此时甲、乙对地面的压强分别为p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′、p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′，则下列结果正确的是（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2657475" cy="981075"/>
            <wp:effectExtent l="0" t="0" r="0" b="0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846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′＝3：4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′＝4：3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＝3：2，p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′＝3：4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＝3：2，p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′＝4：3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A、B是由同种材料制成的实心圆柱体，A高度是B的3倍，按如图1所示方式放置在水平地面时，A对地面与B对A的压强之比为3：1；若将A、B倒置后仍然放在水平地面上（如图2所示），则此时A对B的压强与B对地面的压强之比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2819400" cy="1247775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794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A．1：3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B．1：2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C．4：1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D．1：1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如图所示，两个密度均匀质量相等的圆柱体A、B，底面积之比为S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＝2：3．若将A的上方水平截去一段叠放在B的正上方后，A剩余部分对水平面的压强恰好等于此时B对水平面的压强，A剩余部分的高度与叠放后B的总高度相同，A截去的高度与A原高度之比△h：h，A、B的密度之比ρ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，则（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2438400" cy="1228725"/>
            <wp:effectExtent l="0" t="0" r="0" b="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740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A．△h：h＝1：3  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B．△h：h＝1：5  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＝10：9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</w:p>
    <w:p>
      <w:pPr>
        <w:tabs>
          <w:tab w:val="left" w:pos="4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C．△h：h＝1：3  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＝1：2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D．△h：h＝1：5  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＝9：10</w:t>
      </w:r>
    </w:p>
    <w:p>
      <w:pPr>
        <w:spacing w:line="360" w:lineRule="auto"/>
        <w:rPr>
          <w:rFonts w:ascii="宋体" w:eastAsia="宋体" w:hAnsi="宋体" w:cs="宋体" w:hint="eastAsia"/>
          <w:b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</w:rPr>
        <w:t>二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</w:rPr>
        <w:t>计算题（共23小题）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  <w:lang w:eastAsia="zh-CN"/>
        </w:rPr>
        <w:t>：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4869180</wp:posOffset>
            </wp:positionH>
            <wp:positionV relativeFrom="paragraph">
              <wp:posOffset>285750</wp:posOffset>
            </wp:positionV>
            <wp:extent cx="1209675" cy="1466850"/>
            <wp:effectExtent l="0" t="0" r="0" b="0"/>
            <wp:wrapNone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为了尽可能避免病毒的交叉感染，多地警方利用如图所示的测温巡逻机器人辅助日常巡逻，该机器人的质量为120kg，车轮与地面的接触面积为6×10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﹣3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．求：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（1）机器人所受的重力；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（2）机器人对地面的压强。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为了倡导绿色出行，盐城市投放了大量的共享自行车。小明的质量为50kg，车的重力为100N，每个轮胎与地面接触面积为0.01m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，小明在水平路面上骑车。求：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4154805</wp:posOffset>
            </wp:positionH>
            <wp:positionV relativeFrom="paragraph">
              <wp:posOffset>57150</wp:posOffset>
            </wp:positionV>
            <wp:extent cx="1695450" cy="1181100"/>
            <wp:effectExtent l="0" t="0" r="0" b="0"/>
            <wp:wrapNone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（1）小明的重力；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（2）自行车对地面的压力；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（3）自行车对地面的压强。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5002530</wp:posOffset>
            </wp:positionH>
            <wp:positionV relativeFrom="paragraph">
              <wp:posOffset>575945</wp:posOffset>
            </wp:positionV>
            <wp:extent cx="857250" cy="2181225"/>
            <wp:effectExtent l="0" t="0" r="0" b="0"/>
            <wp:wrapNone/>
            <wp:docPr id="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370" cy="2181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15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如图所示，双轮电动平衡车质量为10kg，沿平直的路面行驶5min，通过的路程为900m。驾驶人员的质量是50kg，轮胎与地面的总接触面积为2.5×10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﹣3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，g取10N/kg。则平衡车（行驶过程中）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（1）行驶的速度是多少？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（2）受到的重力是多少？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（3）对地面的压强是多少？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16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松果电动共享车也登陆商河。物理刘老师租用共享电动车外出家访，人车总质量为80kg，电动车轮胎与地面总接触面积为0.005m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．这辆车从学校出发，沿平直公路以5m/s的速度匀速行驶了10min到达小明家。取g＝10N/kg，通过计算回答：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（1）小明家距离学校的路程是多少？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（2）人和车的总重力是多少？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（3）这辆共享车对地面的压强多大？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5059680</wp:posOffset>
            </wp:positionH>
            <wp:positionV relativeFrom="paragraph">
              <wp:posOffset>304800</wp:posOffset>
            </wp:positionV>
            <wp:extent cx="1257300" cy="819150"/>
            <wp:effectExtent l="0" t="0" r="0" b="0"/>
            <wp:wrapNone/>
            <wp:docPr id="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17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如图所示，一辆汽车在平直的公路上匀速向前行驶，它所受的阻力为3500N，此时汽车的动力是车重的0.1倍，车轮胎与地面接触的总面积约为0.4m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（1）汽车的动力是多少？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（2）地面对汽车的支持力是多少？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（3）汽车对地面的压强是多少？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在寒冷的冬天，某封冻的江河冰面能承受的最大压强是2×10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Pa，在冰面上行驶的雪橇质量是200kg，它与冰面的接触面积是0.5m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．（g＝10N/kg）求：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（1）雪橇受到的重力是多少？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（2）雪橇对冰面的压强是多少？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（3）在保证安全的情况下，雪橇上最多能装多少千克的物体？</w:t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19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如图所示，铅笔的质量为6g，铅笔尾端的面积是4×10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﹣4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，笔尖面积是5×10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﹣7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，从两端相向压住铅笔时，笔尾对手指的压强是1×10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Pa．（取g＝10N/kg）求：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4554855</wp:posOffset>
            </wp:positionH>
            <wp:positionV relativeFrom="paragraph">
              <wp:posOffset>72390</wp:posOffset>
            </wp:positionV>
            <wp:extent cx="1247775" cy="952500"/>
            <wp:effectExtent l="0" t="0" r="0" b="0"/>
            <wp:wrapNone/>
            <wp:docPr id="4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49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（1）铅笔受到的重力；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（2）笔尾对手指的压力；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（3）笔尖对另外一个手指的压强。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某正方体质量是16kg，边长0.2m。（g取10N/kg）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（1）求该正方体受到的重力是多少？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（2）该正方体放在水平面上时，如图A所示，求正方体对水平面的压强是多大？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4640580</wp:posOffset>
            </wp:positionH>
            <wp:positionV relativeFrom="paragraph">
              <wp:posOffset>312420</wp:posOffset>
            </wp:positionV>
            <wp:extent cx="1562100" cy="1162050"/>
            <wp:effectExtent l="0" t="0" r="0" b="0"/>
            <wp:wrapNone/>
            <wp:docPr id="4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318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（3）当该正方体受到一个竖直向上的40N的拉力F的作用时，如图B所示，求此正方体对水平面的压强是多大？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渣土车因为超载、随意抛撒垃圾、乱闯红灯等行为一度被社会广泛诟病。继限制渣土车过江政策后，2016年2月，武汉渣土车、砂石料车“双车”整治拉开序幕。首批运输企业与改装企业签订协议，计划在4月1日前，全部恢复“真身”且加装“加密”系统，利用智能化管理，车辆达标才能上路。看到信息后，小方找到了某品牌渣土车的相关资料，如图为3轴10轮“渣土车”，空车质量为12t，假设每只轮胎与地面的接触面积恒为0.02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（1）该车空载时对水平路面的压力为多少N？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4231005</wp:posOffset>
            </wp:positionH>
            <wp:positionV relativeFrom="paragraph">
              <wp:posOffset>332105</wp:posOffset>
            </wp:positionV>
            <wp:extent cx="1533525" cy="981075"/>
            <wp:effectExtent l="0" t="0" r="0" b="0"/>
            <wp:wrapNone/>
            <wp:docPr id="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739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（2）武汉市主干道规定车辆对地面的压强不得超过1.5×10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6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Pa，该车最多能装载多少吨的渣土才允许上路？（g＝10N/kg）。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4859655</wp:posOffset>
            </wp:positionH>
            <wp:positionV relativeFrom="paragraph">
              <wp:posOffset>1463675</wp:posOffset>
            </wp:positionV>
            <wp:extent cx="1190625" cy="2276475"/>
            <wp:effectExtent l="0" t="0" r="0" b="0"/>
            <wp:wrapNone/>
            <wp:docPr id="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2276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“业余侦探”小星发现两个并拢的“可疑”鞋印。为了估测那个人的体重，小星在方格纸上描下一只鞋底接触地面部分的轮廓如图所示，图中每个小方格的面积是5cm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．测量时，凡大于半格的都算一格，小于半格的都不算。为了测量压强，他在紧挨鞋印旁边地面用压力测力计竖直向下压一薄垫片，垫片的重力不计，与地面接触的面积是10cm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，当垫片下陷的深度与鞋印的深度相同时，测力计读数是15N．根据以上数据，（g取10N/kg）。试求：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（1）垫片对地面的压强；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（2）“可疑”人的质量。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4697730</wp:posOffset>
            </wp:positionH>
            <wp:positionV relativeFrom="paragraph">
              <wp:posOffset>318770</wp:posOffset>
            </wp:positionV>
            <wp:extent cx="1181100" cy="866775"/>
            <wp:effectExtent l="0" t="0" r="0" b="0"/>
            <wp:wrapNone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置于水平地面上的物体A、B如图所示，A质量为2.5kg，底面积为0.01m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，B重55N，底面积为200cm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（1）物体A的重力；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（2）物体A对B的压强；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（3）物体B对水平地面的压强。</w:t>
      </w: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114300" distR="114300">
            <wp:extent cx="254000" cy="254000"/>
            <wp:effectExtent l="0" t="0" r="12700" b="12700"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4907280</wp:posOffset>
            </wp:positionH>
            <wp:positionV relativeFrom="paragraph">
              <wp:posOffset>330200</wp:posOffset>
            </wp:positionV>
            <wp:extent cx="923925" cy="1457325"/>
            <wp:effectExtent l="0" t="0" r="0" b="0"/>
            <wp:wrapNone/>
            <wp:docPr id="5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054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如图，边长为10cm、密度为5×10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的正方体金属块，放在面积为1m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的水平桌面上，用弹簧测力计向上拉金属块，当弹簧测力计的示数为10N时，求：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（1）金属块受到的重力；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（2）金属块对桌面的压力；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（3）金属块对桌面产生的压强。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4678680</wp:posOffset>
            </wp:positionH>
            <wp:positionV relativeFrom="paragraph">
              <wp:posOffset>594995</wp:posOffset>
            </wp:positionV>
            <wp:extent cx="1143000" cy="904875"/>
            <wp:effectExtent l="0" t="0" r="0" b="0"/>
            <wp:wrapNone/>
            <wp:docPr id="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160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25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正方体物块A的边长为10cm，正方体物块B的边长为20cm，现将物块A放在水平地面上，物块B叠放在物块A的正上方，如图所示。已知物块A的密度为2×10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，物块B的重力是80N，g取10N/kg。求：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（1）物块A的重力G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（2）物块A对地面的压强p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4935855</wp:posOffset>
            </wp:positionH>
            <wp:positionV relativeFrom="paragraph">
              <wp:posOffset>326390</wp:posOffset>
            </wp:positionV>
            <wp:extent cx="1009650" cy="923925"/>
            <wp:effectExtent l="0" t="0" r="0" b="0"/>
            <wp:wrapNone/>
            <wp:docPr id="5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791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26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如图所示，质量为0.25kg，边长为5cm的正方体A和质量为2kg、边长为10cm的正方体B叠放在水平地面上。求：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（1）B对A的压力；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（2）A对地面的压强。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27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如图所示，水平桌面上放有两个由相同材料制成的立方体A和立方体B，边长分别为2cm和1cm，材料的密度为8.0×10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，g取10N/kg。求：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（1）立方体A的重力，以及它对桌面产生的压强；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4126230</wp:posOffset>
            </wp:positionH>
            <wp:positionV relativeFrom="paragraph">
              <wp:posOffset>288290</wp:posOffset>
            </wp:positionV>
            <wp:extent cx="1152525" cy="638175"/>
            <wp:effectExtent l="0" t="0" r="0" b="0"/>
            <wp:wrapNone/>
            <wp:docPr id="5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686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（2）当将立方体B叠放于立方体A上时，桌面受到的压强增加了多少。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如图所示，均匀实心正方体甲、乙放在水平地面上，甲的底面积为2×10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﹣2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，质量为16kg，乙的体积为1×10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﹣3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．求：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1）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甲对地面的压强是多少Pa？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4335780</wp:posOffset>
            </wp:positionH>
            <wp:positionV relativeFrom="paragraph">
              <wp:posOffset>326390</wp:posOffset>
            </wp:positionV>
            <wp:extent cx="1609725" cy="1133475"/>
            <wp:effectExtent l="0" t="0" r="0" b="0"/>
            <wp:wrapNone/>
            <wp:docPr id="5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2）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若将乙叠放在甲的上方中央，乙对甲的压强为p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，若将甲叠放在乙的上方中央，甲对乙的压强为p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，已知p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＝4p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，求乙的密度是多少Kg/m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29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如图1，小明将密度不同的甲、乙两实心柱体放置在水平桌面上进行搭建积木游戏。甲由若干个相同的小柱体叠加构成（忽略叠加缝隙），甲、乙底面积之比S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＝1：4，甲柱体由上至下逐块取下小柱体并搭放在乙柱体中央，两柱体对桌面压强p随甲柱体减少的高度h的变化关系图线如图2，求：</w:t>
      </w:r>
    </w:p>
    <w:p>
      <w:pPr>
        <w:spacing w:line="360" w:lineRule="auto"/>
        <w:ind w:left="309" w:hanging="70" w:leftChars="114" w:hangingChars="29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（1）还未开始搭建时，甲、乙柱体对桌面的压力比F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：F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；</w:t>
      </w:r>
    </w:p>
    <w:p>
      <w:pPr>
        <w:spacing w:line="360" w:lineRule="auto"/>
        <w:ind w:right="0" w:firstLine="240" w:firstLine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（2）搭积木全过程，乙柱体对桌面压强增加量的最大值；</w:t>
      </w:r>
    </w:p>
    <w:p>
      <w:pPr>
        <w:spacing w:line="360" w:lineRule="auto"/>
        <w:ind w:right="0" w:firstLine="240" w:firstLine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3659505</wp:posOffset>
            </wp:positionH>
            <wp:positionV relativeFrom="paragraph">
              <wp:posOffset>276225</wp:posOffset>
            </wp:positionV>
            <wp:extent cx="2124075" cy="1371600"/>
            <wp:effectExtent l="0" t="0" r="0" b="0"/>
            <wp:wrapNone/>
            <wp:docPr id="5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371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（3）搭积木过程中，甲、乙柱体对桌面压强相等时的压强值。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如图所示，两个均匀的实心正方体甲和乙放置在水平地面上，甲的质量为6kg，边长为0.1m。求：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（1）甲的密度ρ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。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（2）甲对水平地面的压强p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。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3516630</wp:posOffset>
            </wp:positionH>
            <wp:positionV relativeFrom="paragraph">
              <wp:posOffset>786765</wp:posOffset>
            </wp:positionV>
            <wp:extent cx="2486025" cy="857250"/>
            <wp:effectExtent l="0" t="0" r="0" b="0"/>
            <wp:wrapNone/>
            <wp:docPr id="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（3）若甲、乙对水平地面的压强相等，且密度之比为2：1，将甲水平切去一半后，将切去部分叠放到乙的上方中央，再将甲剩余部分立放在水平地面上，则甲剩余部分对水平地面的压强p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′与乙对水平地面压强变化量△p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比值。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如图所示，棱长分别为0.2米和0.1米的实心立方体A、B放置在水平地面上，物体A、B的质量均为8千克。求：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（1）物体A的密度ρ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。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（2）物体B对水平地面的压强p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。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（3）小明设想在A、B两物体中选择某一物体沿竖直或水平方向截取一定质量△m，并将截取部分△m置于对方的上表面，使此时它们对水平地面的压强p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′＝p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′，上述做法是否都可行？请说明理由。请写出满足p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′＝p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′时的截取和放置方式，并计算出△m。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4373880</wp:posOffset>
            </wp:positionH>
            <wp:positionV relativeFrom="paragraph">
              <wp:posOffset>25400</wp:posOffset>
            </wp:positionV>
            <wp:extent cx="1400175" cy="561975"/>
            <wp:effectExtent l="0" t="0" r="0" b="0"/>
            <wp:wrapNone/>
            <wp:docPr id="5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562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如图所示，水平地面上放置了甲、乙两个质量均匀的长方体物块，甲物块的底面积为100cm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，乙物块的底面积是甲的2倍。甲物块高15cm，乙物块高12cm；甲的密度为0.6g/cm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＝3：5．（g取10N/kg）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（1）求乙的质量。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（2）现将甲物块叠放在乙物块上方，求乙物块对水平地面的压强。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4011930</wp:posOffset>
            </wp:positionH>
            <wp:positionV relativeFrom="paragraph">
              <wp:posOffset>350520</wp:posOffset>
            </wp:positionV>
            <wp:extent cx="1924050" cy="1028700"/>
            <wp:effectExtent l="0" t="0" r="0" b="0"/>
            <wp:wrapNone/>
            <wp:docPr id="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319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（3）若将乙物块沿水平方向切下一部分，切下的部分放在甲物块上，此时甲、乙物块对水平面的压强相等，求切去的厚度应该是多少厘米？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（1）铝块对水平桌面的压强；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（2）如图乙所示将铝块沿EB方向切除后，余下铝块对桌面的压强为6750Pa，其中CE：ED＝1：2，然后将铝块倒置放在水平桌面上（如图丙），它对桌面的压强为多少？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2878455</wp:posOffset>
            </wp:positionH>
            <wp:positionV relativeFrom="paragraph">
              <wp:posOffset>9525</wp:posOffset>
            </wp:positionV>
            <wp:extent cx="3057525" cy="990600"/>
            <wp:effectExtent l="0" t="0" r="0" b="0"/>
            <wp:wrapNone/>
            <wp:docPr id="6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952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甲、乙为两个质量分布均匀的实心圆柱体，放置在水平桌面上。分别沿水平方向切去上部分，剩余部分对桌面的压强p与切去部分高度h的关系如图所示，已知甲的密度为4×10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（1）圆柱体甲的高度为多少cm？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（2）当切去部分高度为5cm时，圆柱体乙剩余部分对桌面的压强为多少Pa？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287655</wp:posOffset>
            </wp:positionV>
            <wp:extent cx="1543050" cy="1314450"/>
            <wp:effectExtent l="0" t="0" r="0" b="0"/>
            <wp:wrapNone/>
            <wp:docPr id="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266" cy="1314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（3）当切去部分高度为h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时，圆柱体甲、乙剩余部分对桌面的压强均为p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的值为多少Pa？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35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如图所示，在水平地面上有两个由同种材料制成的均匀正方体金属块甲和乙，其密度为1.8×10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，它们的边长之比为1：3，甲的边长为0.2m。求：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（1）甲的重力？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（2）甲对地面的压强？</w:t>
      </w:r>
    </w:p>
    <w:p>
      <w:pPr>
        <w:spacing w:line="360" w:lineRule="auto"/>
        <w:ind w:left="753" w:right="0" w:hanging="480" w:leftChars="130" w:hangingChars="2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3907155</wp:posOffset>
            </wp:positionH>
            <wp:positionV relativeFrom="paragraph">
              <wp:posOffset>307340</wp:posOffset>
            </wp:positionV>
            <wp:extent cx="1924050" cy="1057275"/>
            <wp:effectExtent l="0" t="0" r="0" b="0"/>
            <wp:wrapNone/>
            <wp:docPr id="6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319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（3）若乙沿竖直方向切割一部分叠放在甲的正上方，此时甲、乙对地面的压强相等，乙正方体切去重力为多少？（g取10N/kg）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1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宋体" w:eastAsia="宋体" w:hAnsi="宋体" w:cs="宋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2"/>
          <w:szCs w:val="36"/>
        </w:rPr>
        <w:t>人教版 八年级物理下册 第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  <w:lang w:val="en-US" w:eastAsia="zh-CN"/>
        </w:rPr>
        <w:t>9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</w:rPr>
        <w:t>章《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  <w:lang w:eastAsia="zh-CN"/>
        </w:rPr>
        <w:t>压强</w:t>
      </w:r>
      <w:r>
        <w:rPr>
          <w:rFonts w:ascii="方正小标宋简体" w:eastAsia="方正小标宋简体" w:hAnsi="方正小标宋简体" w:cs="方正小标宋简体" w:hint="eastAsia"/>
          <w:sz w:val="42"/>
          <w:szCs w:val="36"/>
        </w:rPr>
        <w:t>》</w:t>
      </w:r>
    </w:p>
    <w:p>
      <w:pPr>
        <w:spacing w:line="360" w:lineRule="auto"/>
        <w:jc w:val="center"/>
        <w:rPr>
          <w:rFonts w:ascii="宋体" w:eastAsia="宋体" w:hAnsi="宋体" w:cs="宋体" w:hint="eastAsia"/>
          <w:sz w:val="36"/>
          <w:szCs w:val="36"/>
        </w:rPr>
      </w:pPr>
      <w:r>
        <w:rPr>
          <w:rFonts w:ascii="宋体" w:eastAsia="宋体" w:hAnsi="宋体" w:cs="宋体" w:hint="eastAsia"/>
          <w:sz w:val="36"/>
          <w:szCs w:val="36"/>
        </w:rPr>
        <w:t>第</w:t>
      </w:r>
      <w:r>
        <w:rPr>
          <w:rFonts w:ascii="宋体" w:eastAsia="宋体" w:hAnsi="宋体" w:cs="宋体" w:hint="eastAsia"/>
          <w:sz w:val="36"/>
          <w:szCs w:val="36"/>
          <w:lang w:val="en-US" w:eastAsia="zh-CN"/>
        </w:rPr>
        <w:t>1</w:t>
      </w:r>
      <w:r>
        <w:rPr>
          <w:rFonts w:ascii="宋体" w:eastAsia="宋体" w:hAnsi="宋体" w:cs="宋体" w:hint="eastAsia"/>
          <w:sz w:val="36"/>
          <w:szCs w:val="36"/>
        </w:rPr>
        <w:t xml:space="preserve">节 </w:t>
      </w:r>
      <w:r>
        <w:rPr>
          <w:rFonts w:ascii="宋体" w:eastAsia="宋体" w:hAnsi="宋体" w:cs="宋体" w:hint="eastAsia"/>
          <w:sz w:val="36"/>
          <w:szCs w:val="36"/>
          <w:lang w:eastAsia="zh-CN"/>
        </w:rPr>
        <w:t>压强</w:t>
      </w:r>
    </w:p>
    <w:p>
      <w:pPr>
        <w:spacing w:line="360" w:lineRule="auto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  <w:t>（练习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3 压强计算专题练习）</w:t>
      </w:r>
    </w:p>
    <w:p>
      <w:pPr>
        <w:spacing w:line="360" w:lineRule="auto"/>
        <w:ind w:firstLine="2400" w:firstLineChars="1000"/>
        <w:jc w:val="both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姓名：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 xml:space="preserve">  学校：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 xml:space="preserve">  老师：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327"/>
        <w:gridCol w:w="1327"/>
        <w:gridCol w:w="1327"/>
        <w:gridCol w:w="1327"/>
        <w:gridCol w:w="1327"/>
        <w:gridCol w:w="132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6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题型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选择题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填空题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作图题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实验题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计算题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6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题数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327" w:type="dxa"/>
            <w:shd w:val="clear" w:color="auto" w:fill="FBE5D6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 w:hint="default"/>
                <w:b/>
                <w:bCs/>
                <w:sz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</w:tr>
    </w:tbl>
    <w:p>
      <w:pPr>
        <w:spacing w:line="360" w:lineRule="auto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</w:rPr>
        <w:t>一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  <w:lang w:eastAsia="zh-CN"/>
        </w:rPr>
        <w:t>、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</w:rPr>
        <w:t>选择题（共12小题）</w:t>
      </w:r>
      <w:r>
        <w:rPr>
          <w:rFonts w:ascii="宋体" w:eastAsia="宋体" w:hAnsi="宋体" w:cs="宋体" w:hint="eastAsia"/>
          <w:b/>
          <w:i w:val="0"/>
          <w:iCs w:val="0"/>
          <w:sz w:val="24"/>
          <w:szCs w:val="24"/>
          <w:lang w:eastAsia="zh-CN"/>
        </w:rPr>
        <w:t>：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两个质地均匀的正方体分别放在水平桌面上，它们的重力之比是1：2，与桌面的接触面积之比是2：1，那么桌面所受的压强之比是（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A．1：1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B．2：1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C．1：4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D．1：2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C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已知两个物体的重力大小关系、与水平桌面的接触面积（受力面积）之间的大小关系，而物体对水平面的压力和自身的重力相等，可得压力大小关系，再利用p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求对桌面的压强之比。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解：因为物体放在水平桌面上时，对桌面的压力F＝G，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所以两个物体对桌面的压力之比：F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＝1：2，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受力面积之比S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＝2：1，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则两物体对桌面的压强之比：p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1：4.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故选：C。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两个正方体物体分别放在水平地面上，已知它们质量相同，体积之比是8：1．这两个物体对地面的压强之比是（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A．8：1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B．1：8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C．1：4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D．1：2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C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已知两正方体物体的体积之比，根据V＝a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可知边长之比，进一步求出底面积之比，已知两个物体的质量相等，则可知对地面的压力之比，根据p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可求出它们对地面的压强之比。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解：已知两正方体物体的体积之比是8：1，由V＝a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可知，它们的边长之比为a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＝2：1，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由S＝a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可知，它们的底面积之比为S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＝4：1，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由于两个物体的质量相等，所以两物体的重力相等，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又因为物体放在水平地面上时，水平地面受到的压力等于重力，所以压力之比为F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＝1：1，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可得，两物体对地面的压强之比：p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故选：C。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如图所示，边长为0.1m、密度为5×10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的实心正方体物块，放在面积为1m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per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的水平桌面中央，现将竖直向上的拉力20N作用在物体上，下列说法错误的是（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876300" cy="104775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A．物体受到的合力为0N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         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B．物体受到的重力是50N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C．物体对桌面的压强是30Pa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     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D．桌面对物体的支持力为30N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C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由密度公式的变形公式求出物体的质量，然后求出它对桌面的压力，应用压强公式求出它对桌面的压强；最后根据物体所处的状态求出它受到的合力。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解：A、由于物体静止，处于平衡状态，则它所受到的合力为0N，故A正确；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B、因为ρ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V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，所以物体的质量m＝ρV＝5×10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kg/m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×（0.1m）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＝5kg，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物体所受的重力G＝mg＝5kg×10N/kg＝50N，故B正确；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CD、对物体受力分析可知，物体受竖直向下的重力和竖直向上的拉力、桌面对物体的支持力，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因为物体静止，所以由力的平衡条件可得，物体受到的支持力：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支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＝G﹣F＝50N﹣20N＝30N，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因为支持力与物体对桌面的压力为作用力与反作用力，所以物体对桌面的压力F＝30N，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物体对桌面的压强：p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30N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0.1m×0.1m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3000Pa，故C错误，D正确。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故选：C。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如图所示A、B两个正方体放在水平地面上，己知两物体的边长之比是L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＝2：1，重力之比为G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＝3：2，则A对地面的压强与B对地面的压强之比为（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1352550" cy="66675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739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A．3：8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B．3：1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C．2：3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D．3：4</w:t>
      </w:r>
    </w:p>
    <w:p>
      <w:pPr>
        <w:spacing w:line="360" w:lineRule="auto"/>
        <w:ind w:right="0"/>
        <w:rPr>
          <w:rFonts w:ascii="宋体" w:eastAsia="宋体" w:hAnsi="宋体" w:cs="宋体" w:hint="default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A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物体放置水平地面上，压力等于其重力，由边长之比可得受力面积之比，然后根据p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分析即可。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解：L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：L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＝2：1，所以S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＝4：1；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因为在水平地面，所以F＝G，则F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＝3：2；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3：8。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故选：A。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5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如图所示，正方体A、B叠放在水平面上，A、B边长之比为1：2，若A对B的压强与B对水平面的压强相等，则A、B的密度之比为（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571500" cy="676275"/>
            <wp:effectExtent l="0" t="0" r="0" b="9525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80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A．3：8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B．3：4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C．8：3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ab/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D．4：3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C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①已知正方体边长之比，可以得到底面积之比和体积之比；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②根据A对B的压强与B对水平地面的压强相等，可推出A对B的压力和B对地面的压力之比；进而推出A对B的压力。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③物体对水平面的压力等于其本身重力，据此利用p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、G＝mg、ρ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V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计算密度之比。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解：因为A、B边长之比为：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所以A、B面积之比为：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=(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sSup>
          <m:sSup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sSupPr>
          <m:e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)</m:t>
            </m:r>
          </m:e>
          <m:sup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=(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sSupPr>
          <m:e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)</m:t>
            </m:r>
          </m:e>
          <m:sup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则体积之比为：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=(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sSup>
          <m:sSup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sSupPr>
          <m:e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)</m:t>
            </m:r>
          </m:e>
          <m:sup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sup>
        </m:sSup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=(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sSupPr>
          <m:e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)</m:t>
            </m:r>
          </m:e>
          <m:sup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sup>
        </m:sSup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。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由题知，A对B的压强与B对水平地面的压强相等，即p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根据p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可得，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，则A对B的压力和B对地面的压力之比为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所以A对B的压力为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此时压力等于其本身重力，所以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，即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。故选：C。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6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如图所示，甲、乙是放在水平地面上的两个质量均匀的长方体，它们的密度之比ρ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＝5：4，底面积之比S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＝6：5，对水平地面的压强之比p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＝2：3，下列说法不正确的是（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1104900" cy="876300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054" cy="876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A．甲、乙的质量之比是4：5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B．甲、乙的高度之比是8：15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C．将甲、乙分别沿水平方向切去相同的质量后，剩余部分对地面的压强不可能相等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D．将甲、乙分别沿水平方向切去相同的高度后，剩余部分对地面的压强可能相等</w:t>
      </w:r>
    </w:p>
    <w:p>
      <w:pPr>
        <w:spacing w:line="360" w:lineRule="auto"/>
        <w:ind w:right="0"/>
        <w:rPr>
          <w:rFonts w:ascii="宋体" w:eastAsia="宋体" w:hAnsi="宋体" w:cs="宋体" w:hint="default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D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（1）知道压强之比、受力面积之比，利用F＝pS可得甲、乙对水平地面的压力之比；因为物体对水平面的压力和自身的重力相等，即F＝G，可求甲、乙两物体的重力之比，再根据G＝mg可求甲、乙的质量之比；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（2）质量均匀的长方体对水平地面的压强p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ρVg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ρShg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ρgh，知道压强之比、密度之比，可求甲、乙的高度之比；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（3）由于物体对水平面的压力和自身的重力相等，物体对地面的压强p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，切去相同质量时，剩余部分对地面的压强p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，而G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＝4：5，S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＝6：5，若剩余部分对地面的压强相等，p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′＝p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′，据此可求切去质量与乙的质量大小关系，据此判断是否可行；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（4）物体对地面的压强p＝ρgh，则切去相同的高度后，两者压强的变化量分别为△p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′＝ρ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g△h，△p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′＝ρ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g△h，已知它们的密度之比ρ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＝5：4，则：ρ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＞ρ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，可知△p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′＞△p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′，已知原来甲乙对水平地面的压强之比p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＝2：3，则：p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＜p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，由于剩余部分对地面的压强p′＝p﹣△p．据此确定剩余部分对地面的压强是否相等。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解：A、由p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可得，甲、乙对水平地面的压力之比：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2×6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3×5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因为物体对水平面的压力和自身的重力相等，F＝G，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所以甲、乙两物体的重力之比：G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＝4：5，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由G＝mg可得，甲、乙的质量之比：m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＝4：5，故A正确；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B、质量均匀的长方体对水平地面的压强p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ρVg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ρShg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ρgh，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甲、乙的高度之比：h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：h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：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5×g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：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4×g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8：15，故B正确；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C、因为物体对水平面的压力和自身的重力相等，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所以，物体对地面的压强：p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切去相同质量时，剩余部分对地面的压强：p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＝4：5，S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＝6：5，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6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S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若剩余部分对地面的压强相等，p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′＝p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则：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4</m:t>
                </m:r>
              </m:num>
              <m:den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5</m:t>
                </m:r>
              </m:den>
            </m:f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6</m:t>
                </m:r>
              </m:num>
              <m:den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5</m:t>
                </m:r>
              </m:den>
            </m:f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−△mg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﹣△mg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6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−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6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△mg，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解得：△mg＝2G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△m＝2m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，即要使剩余部分的压强相等，减去部分的质量为乙的质量的2倍，这是不可能的，故C正确；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D、由于水平面上的柱状物体对地面的压强可以利用p＝ρgh比较，则切去相同的高度后，两者压强的变化量分别为：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′＝ρ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g△h，△p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′＝ρ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g△h，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已知它们的密度之比ρ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＝5：4，则：ρ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＞ρ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所以，△p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′＞△p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′，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已知原来甲乙对水平地面的压强之比：p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＝2：3，则：p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＜p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由于剩余部分对地面的压强p′＝p﹣△p．所以剩余部分对地面的压强不可能相等，故D错误；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故选：D。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7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如图所示，是ab两种物质m﹣V的关系图象，若用质量相等的a、b两种物质分别制成两个实心正方体甲、乙，将甲、乙放在水平地面上。下列说法正确的是（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2124075" cy="1219200"/>
            <wp:effectExtent l="0" t="0" r="9525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A．a、b的密度之比为4：1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B．甲、乙两个正方体对地面的压强之比为4：1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C．a、b的密度之比为2：1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D．甲、乙两个正方体对地面的压强之比为2：1</w:t>
      </w:r>
    </w:p>
    <w:p>
      <w:pPr>
        <w:spacing w:line="360" w:lineRule="auto"/>
        <w:ind w:right="0"/>
        <w:rPr>
          <w:rFonts w:ascii="宋体" w:eastAsia="宋体" w:hAnsi="宋体" w:cs="宋体" w:hint="default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B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（1）由图象可知，当m＝80g时，甲、乙两物体的体积，利用密度公式求a、b两种物质的密度，进而求出密度之比；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（2）用质量相等的a、b两种物质分别制成两个实心正方体甲、乙，知道了密度关系，可求体积之比，再利用V＝L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求正方体的边长之比，根据正方体对水平地面的压强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ρVg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</m:t>
            </m: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L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L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ρLg求压强之比。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解：AC、由图象可知，当m＝80g时，V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＝5cm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、V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＝40cm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a、b两种物质的密度为：ρ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80g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5c</m:t>
            </m: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16g/cm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80g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40c</m:t>
            </m: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2g/cm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a、b的密度之比：ρ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＝16g/cm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：2g/cm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＝8：1，故A、C错误；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BD、用质量相等的a、b两种物质分别制成两个实心正方体甲、乙，其体积之比：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V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：V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＝1：8，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由V＝L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perscript"/>
        </w:rPr>
        <w:t>3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可得正方体的边长之比：L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：L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＝1：2，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因为正方体对水平地面的压强p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ρVg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</m:t>
            </m: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L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L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ρLg，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所以，甲乙两物体对水平地面的压强之比：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L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L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8×1×g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1×2×g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，故B正确、D错误。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故选：B。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8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如图所示，甲、乙是放在水平地面上的两个质量均匀的长方体，它们的密度之比ρ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＝2：3，底面积之S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：S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＝3：4，对水平地面的压强之比p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＝8：5，下列有关甲、乙的说法正确的是（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1181100" cy="561975"/>
            <wp:effectExtent l="0" t="0" r="0" b="9525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56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甲、乙的重力之比是1：2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B．甲、乙的体积之比是16：5</w:t>
      </w: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甲、乙的高度之比是5：12</w:t>
      </w:r>
    </w:p>
    <w:p>
      <w:pPr>
        <w:spacing w:line="360" w:lineRule="auto"/>
        <w:ind w:left="479" w:hanging="240" w:leftChars="114" w:hangingChars="10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将甲、乙分别沿水平方向切去相同的高度后，甲剩余部分对地面的压强大于乙剩余部分对地面的压强</w:t>
      </w:r>
    </w:p>
    <w:p>
      <w:pPr>
        <w:spacing w:line="360" w:lineRule="auto"/>
        <w:ind w:right="0"/>
        <w:rPr>
          <w:rFonts w:ascii="宋体" w:eastAsia="宋体" w:hAnsi="宋体" w:cs="宋体" w:hint="default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D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（1）知道压强之比、受力面积之比，利用p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求甲、乙对水平地面的压力之比；由于水平面上物体的压力等于自身重力，可得甲、乙物体的重力之比，再利用G＝mg求甲、乙质量之比；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（2）求出了质量之比，知道密度之比，利用ρ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V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求甲、乙的体积之比；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（3）求出了体积之比，知道底面积之比，利用V＝Sh求甲、乙长方体的高度之比；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（4）长方体对水平地面的压强p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ρVg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ρShg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ρgh，据此求将甲、乙分别沿水平方向切去相同的高度△h后，甲、乙压强的变化量，知道ρ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＝2：3，即ρ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＜ρ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，可求得△p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＜△p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，知道对水平地面的压强之比p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＝8：5，即p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＞p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，可得甲剩余部分对地面的压强大于乙剩余部分对地面的压强。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解：A、由p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可得甲、乙对水平地面的压力之比：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F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8×3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5×4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6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因为水平面上物体的压力等于自身重力，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所以甲、乙物体的重力之比：G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：F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＝6：5，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由G＝mg可得甲、乙质量之比：m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：m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＝6：5，故A错误；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B、由ρ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V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可得甲、乙的体积之比：V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：V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6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9：5，故B错误；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C、由V＝Sh可得甲、乙长方体的高度之比：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h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：h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甲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乙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9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5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12：5，故C错误；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D、长方体对水平地面的压强p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mg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ρVg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ρShg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ρgh，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将甲、乙分别沿水平方向切去相同的高度△h后，甲、乙压强的变化量：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g△h，△p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g△h，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＝2：3，即ρ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＜ρ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，所以△p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＜△p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  <w:sectPr>
          <w:type w:val="nextPage"/>
          <w:pgSz w:w="11906" w:h="16838"/>
          <w:pgMar w:top="1418" w:right="1077" w:bottom="1418" w:left="1077" w:header="851" w:footer="57" w:gutter="0"/>
          <w:pgNumType w:start="2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因为对水平地面的压强之比p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＝8：5，即p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甲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＞p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乙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剩余部分对地面的压强p′＝p﹣△p。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所以甲剩余部分对地面的压强大于乙剩余部分对地面的压强，故D正确。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故选：D。</w:t>
      </w:r>
    </w:p>
    <w:p>
      <w:pPr>
        <w:spacing w:line="360" w:lineRule="auto"/>
        <w:ind w:left="240" w:hanging="240" w:hangingChars="10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9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eastAsia="zh-CN"/>
        </w:rPr>
        <w:t>.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如图所示，A、B两个正方体叠放在水平地面上，B对地面的压强为p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，若取走A，B对地面的压强为p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，已知p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1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：p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＝3：2，若A、B的边长之比为L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：L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＝2：3，则下列说法正确的是（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drawing>
          <wp:inline distT="0" distB="0" distL="0" distR="0">
            <wp:extent cx="981075" cy="828675"/>
            <wp:effectExtent l="0" t="0" r="9525" b="9525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212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A．A、B的体积之比V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：V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＝4：9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B．A、B的密度之比ρ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：ρ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＝16：27</w:t>
      </w:r>
    </w:p>
    <w:p>
      <w:pPr>
        <w:spacing w:line="360" w:lineRule="auto"/>
        <w:ind w:firstLine="312" w:firstLineChars="130"/>
        <w:jc w:val="left"/>
        <w:rPr>
          <w:rFonts w:ascii="宋体" w:eastAsia="宋体" w:hAnsi="宋体" w:cs="宋体" w:hint="eastAsia"/>
          <w:i w:val="0"/>
          <w:iCs w:val="0"/>
          <w:sz w:val="24"/>
        </w:rPr>
      </w:pP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C．A、B的质量之比m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：m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＝1：2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lang w:val="en-US" w:eastAsia="zh-CN"/>
        </w:rPr>
        <w:t xml:space="preserve">       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D．A、B的物重之比G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A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：G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  <w:vertAlign w:val="subscript"/>
        </w:rPr>
        <w:t>B</w:t>
      </w:r>
      <w:r>
        <w:rPr>
          <w:rFonts w:ascii="宋体" w:eastAsia="宋体" w:hAnsi="宋体" w:cs="宋体" w:hint="eastAsia"/>
          <w:i w:val="0"/>
          <w:iCs w:val="0"/>
          <w:sz w:val="24"/>
          <w:szCs w:val="24"/>
        </w:rPr>
        <w:t>＝2：5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eastAsia="zh-CN"/>
        </w:rPr>
        <w:t>【答案】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C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lang w:val="en-US" w:eastAsia="zh-CN"/>
        </w:rPr>
        <w:t>【解析】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已知A、B的边长之比可求体积之比，在水平地面上压力等于物体自身的重力，根据公式p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F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S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可求压强之比，进一步求出重力之比和质量之比，再利用密度公式求出密度之比。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解：A、B的体积之比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(</m:t>
                </m: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L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)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(</m:t>
                </m: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L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)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p>
              <m:sSup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p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e>
              <m:sup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27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，故A错误；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A、B两个正方体叠放在水平地面上，B对地面的压强p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1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取走A，B对地面的压强为p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  <w:vertAlign w:val="subscript"/>
        </w:rPr>
        <w:t>2</w:t>
      </w:r>
      <m:oMath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S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所以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1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p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2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G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G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</m:num>
              <m:den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S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</m:den>
            </m:f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G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</m:num>
              <m:den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S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</m:den>
            </m:f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整理可得：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G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，所以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，故C正确、D错误；</w:t>
      </w:r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密度之比：</w:t>
      </w:r>
      <m:oMath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ρA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ρ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m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A</m:t>
                    </m:r>
                  </m:sub>
                </m:sSub>
              </m:num>
              <m:den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V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A</m:t>
                    </m:r>
                  </m:sub>
                </m:sSub>
              </m:den>
            </m:f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m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</m:num>
              <m:den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sSub>
                  <m:sSubPr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V</m:t>
                    </m:r>
                  </m:e>
                  <m:sub>
                    <m:ctrlPr>
                      <w:rPr>
                        <w:rFonts w:ascii="Cambria Math" w:eastAsia="宋体" w:hAnsi="Cambria Math" w:cs="宋体" w:hint="eastAsia"/>
                        <w:i w:val="0"/>
                        <w:iCs w:val="0"/>
                        <w:color w:val="FF0000"/>
                        <w:sz w:val="24"/>
                        <w:szCs w:val="24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FF0000"/>
                        <w:sz w:val="24"/>
                        <w:szCs w:val="24"/>
                      </w:rPr>
                      <m:t>B</m:t>
                    </m:r>
                  </m:sub>
                </m:sSub>
              </m:den>
            </m:f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m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B</m:t>
                </m:r>
              </m:sub>
            </m:sSub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sSub>
              <m:sSubPr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</m:sSubPr>
              <m:e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V</m:t>
                </m:r>
              </m:e>
              <m:sub>
                <m:ctrlPr>
                  <w:rPr>
                    <w:rFonts w:ascii="Cambria Math" w:eastAsia="宋体" w:hAnsi="Cambria Math" w:cs="宋体" w:hint="eastAsia"/>
                    <w:i w:val="0"/>
                    <w:iCs w:val="0"/>
                    <w:color w:val="FF0000"/>
                    <w:sz w:val="24"/>
                    <w:szCs w:val="24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FF0000"/>
                    <w:sz w:val="24"/>
                    <w:szCs w:val="24"/>
                  </w:rPr>
                  <m:t>A</m:t>
                </m:r>
              </m:sub>
            </m:sSub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×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27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8</m:t>
            </m:r>
          </m:den>
        </m:f>
        <m:r>
          <m:rPr>
            <m:sty m:val="p"/>
          </m:rPr>
          <w:rPr>
            <w:rFonts w:ascii="Cambria Math" w:eastAsia="宋体" w:hAnsi="Cambria Math" w:cs="宋体" w:hint="eastAsia"/>
            <w:color w:val="FF0000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27</m:t>
            </m:r>
          </m:num>
          <m:den>
            <m:ctrlPr>
              <w:rPr>
                <w:rFonts w:ascii="Cambria Math" w:eastAsia="宋体" w:hAnsi="Cambria Math" w:cs="宋体" w:hint="eastAsia"/>
                <w:i w:val="0"/>
                <w:iCs w:val="0"/>
                <w:color w:val="FF0000"/>
                <w:sz w:val="24"/>
                <w:szCs w:val="24"/>
              </w:rPr>
            </m:ctrlPr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FF0000"/>
                <w:sz w:val="24"/>
                <w:szCs w:val="24"/>
              </w:rPr>
              <m:t>16</m:t>
            </m:r>
          </m:den>
        </m:f>
      </m:oMath>
      <w:r>
        <w:rPr>
          <w:rFonts w:ascii="宋体" w:eastAsia="宋体" w:hAnsi="宋体" w:cs="宋体" w:hint="eastAsia"/>
          <w:i w:val="0"/>
          <w:iCs w:val="0"/>
          <w:color w:val="FF0000"/>
          <w:sz w:val="24"/>
          <w:szCs w:val="24"/>
        </w:rPr>
        <w:t>，故B错误。</w:t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</w:rPr>
        <w:br/>
      </w:r>
      <w:r>
        <w:rPr>
          <w:rFonts w:ascii="宋体" w:eastAsia="宋体" w:hAnsi="宋体" w:cs="宋体" w:hint="eastAsia"/>
          <w:i w:val="0"/>
          <w:iCs w:val="0"/>
          <w:color w:val="FF0000"/>
          <w:sz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https://d.book118.com/748023040041006026</w:t>
        </w:r>
      </w:hyperlink>
    </w:p>
    <w:p>
      <w:pPr>
        <w:spacing w:line="360" w:lineRule="auto"/>
        <w:ind w:right="0"/>
        <w:rPr>
          <w:rFonts w:ascii="宋体" w:eastAsia="宋体" w:hAnsi="宋体" w:cs="宋体" w:hint="eastAsia"/>
          <w:i w:val="0"/>
          <w:iCs w:val="0"/>
          <w:color w:val="FF0000"/>
          <w:sz w:val="24"/>
        </w:rPr>
      </w:pPr>
    </w:p>
    <w:sectPr>
      <w:type w:val="nextPage"/>
      <w:pgSz w:w="11906" w:h="16838"/>
      <w:pgMar w:top="1418" w:right="1077" w:bottom="1418" w:left="1077" w:header="851" w:footer="57" w:gutter="0"/>
      <w:pgNumType w:start="2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CC2"/>
    <w:rsid w:val="00423CC2"/>
    <w:rsid w:val="00703CE7"/>
    <w:rsid w:val="00765968"/>
    <w:rsid w:val="00EF3C5F"/>
    <w:rsid w:val="055A46CE"/>
    <w:rsid w:val="0638269D"/>
    <w:rsid w:val="06681969"/>
    <w:rsid w:val="08F85A47"/>
    <w:rsid w:val="0DC277B9"/>
    <w:rsid w:val="0E0D35C8"/>
    <w:rsid w:val="108B6BE2"/>
    <w:rsid w:val="12C6192C"/>
    <w:rsid w:val="13B05235"/>
    <w:rsid w:val="14CE4971"/>
    <w:rsid w:val="1590543C"/>
    <w:rsid w:val="1981371C"/>
    <w:rsid w:val="19B57985"/>
    <w:rsid w:val="1E5300E2"/>
    <w:rsid w:val="1F02476D"/>
    <w:rsid w:val="1F3E01FC"/>
    <w:rsid w:val="1F7C69B0"/>
    <w:rsid w:val="21CD405D"/>
    <w:rsid w:val="22085B91"/>
    <w:rsid w:val="23E541FB"/>
    <w:rsid w:val="25406E0F"/>
    <w:rsid w:val="25876BC6"/>
    <w:rsid w:val="260D6AAB"/>
    <w:rsid w:val="2C274184"/>
    <w:rsid w:val="2E92415C"/>
    <w:rsid w:val="2FB574CB"/>
    <w:rsid w:val="307E01BC"/>
    <w:rsid w:val="325C188E"/>
    <w:rsid w:val="33B91D9B"/>
    <w:rsid w:val="38523077"/>
    <w:rsid w:val="3B1737A5"/>
    <w:rsid w:val="3C430180"/>
    <w:rsid w:val="3CEE2C24"/>
    <w:rsid w:val="3E016369"/>
    <w:rsid w:val="413E01BF"/>
    <w:rsid w:val="451E321C"/>
    <w:rsid w:val="467B40C5"/>
    <w:rsid w:val="48840144"/>
    <w:rsid w:val="48C23A27"/>
    <w:rsid w:val="49675725"/>
    <w:rsid w:val="49982B30"/>
    <w:rsid w:val="4AF51BAB"/>
    <w:rsid w:val="4C194F92"/>
    <w:rsid w:val="4F7827E2"/>
    <w:rsid w:val="516A5658"/>
    <w:rsid w:val="56084A70"/>
    <w:rsid w:val="57A93D47"/>
    <w:rsid w:val="5AE50E64"/>
    <w:rsid w:val="5C72298A"/>
    <w:rsid w:val="5CCC1BD7"/>
    <w:rsid w:val="615A425E"/>
    <w:rsid w:val="62AE407E"/>
    <w:rsid w:val="64B4746B"/>
    <w:rsid w:val="65087E8A"/>
    <w:rsid w:val="6B7D4003"/>
    <w:rsid w:val="7183637E"/>
    <w:rsid w:val="72E0634B"/>
    <w:rsid w:val="7366254E"/>
    <w:rsid w:val="74D917E6"/>
    <w:rsid w:val="773A1098"/>
    <w:rsid w:val="77403C73"/>
    <w:rsid w:val="7F0D1B42"/>
    <w:rsid w:val="7F5B24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脚 字符"/>
    <w:basedOn w:val="DefaultParagraphFont"/>
    <w:link w:val="Footer"/>
    <w:uiPriority w:val="99"/>
    <w:qFormat/>
    <w:rPr>
      <w:kern w:val="2"/>
      <w:sz w:val="18"/>
      <w:szCs w:val="24"/>
    </w:rPr>
  </w:style>
  <w:style w:type="table" w:customStyle="1" w:styleId="TableGrid0">
    <w:name w:val="Table Grid_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748023040041006026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933</Words>
  <Characters>5322</Characters>
  <Application>Microsoft Office Word</Application>
  <DocSecurity>0</DocSecurity>
  <Lines>44</Lines>
  <Paragraphs>12</Paragraphs>
  <ScaleCrop>false</ScaleCrop>
  <Company/>
  <LinksUpToDate>false</LinksUpToDate>
  <CharactersWithSpaces>6243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dcterms:created xsi:type="dcterms:W3CDTF">2021-03-01T02:11:00Z</dcterms:created>
  <dcterms:modified xsi:type="dcterms:W3CDTF">2024-01-09T02:58:09Z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9F287B17183C478B8C3FCD0D123FF01E_13</vt:lpwstr>
  </property>
  <property fmtid="{D5CDD505-2E9C-101B-9397-08002B2CF9AE}" pid="3" name="KSOProductBuildVer">
    <vt:lpwstr>2052-12.1.0.16120</vt:lpwstr>
  </property>
</Properties>
</file>