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C5312" w:rsidRPr="007560E6">
      <w:pPr>
        <w:spacing w:line="360" w:lineRule="auto"/>
        <w:jc w:val="center"/>
        <w:rPr>
          <w:rFonts w:ascii="宋体" w:hAnsi="宋体" w:hint="eastAsia"/>
        </w:rPr>
      </w:pPr>
      <w:r>
        <w:rPr>
          <w:rFonts w:ascii="宋体" w:hAnsi="宋体"/>
          <w:noProof/>
        </w:rPr>
        <w:pict>
          <v:shapetype id="_x0000_t202" coordsize="21600,21600" o:spt="202" path="m,l,21600r21600,l21600,xe">
            <v:stroke joinstyle="miter"/>
            <v:path gradientshapeok="t" o:connecttype="rect"/>
          </v:shapetype>
          <v:shape id="_x0000_s1025" type="#_x0000_t202" style="width:110.1pt;height:54pt;margin-top:-19.35pt;margin-left:353.55pt;position:absolute;z-index:251664384" filled="f" stroked="f">
            <v:textbox>
              <w:txbxContent>
                <w:p w:rsidR="00BF7D81" w:rsidRPr="006C573B" w:rsidP="00210A31">
                  <w:pPr>
                    <w:rPr>
                      <w:rFonts w:ascii="Lucida Console" w:hAnsi="Lucida Console" w:hint="eastAsia"/>
                      <w:b/>
                      <w:w w:val="200"/>
                      <w:sz w:val="72"/>
                      <w:szCs w:val="72"/>
                    </w:rPr>
                  </w:pPr>
                  <w:r>
                    <w:rPr>
                      <w:rFonts w:ascii="Lucida Console" w:eastAsia="Batang" w:hAnsi="Lucida Console"/>
                      <w:b/>
                      <w:w w:val="200"/>
                      <w:sz w:val="72"/>
                      <w:szCs w:val="72"/>
                    </w:rPr>
                    <w:t>Q</w:t>
                  </w:r>
                  <w:r w:rsidR="00322FA3">
                    <w:rPr>
                      <w:rFonts w:ascii="Lucida Console" w:hAnsi="Lucida Console" w:hint="eastAsia"/>
                      <w:b/>
                      <w:w w:val="200"/>
                      <w:sz w:val="72"/>
                      <w:szCs w:val="72"/>
                    </w:rPr>
                    <w:t>B</w:t>
                  </w:r>
                </w:p>
              </w:txbxContent>
            </v:textbox>
          </v:shape>
        </w:pict>
      </w:r>
    </w:p>
    <w:p w:rsidR="00210A31" w:rsidRPr="007560E6" w:rsidP="00210A31">
      <w:pPr>
        <w:spacing w:before="120" w:beforeLines="50" w:line="360" w:lineRule="auto"/>
        <w:jc w:val="center"/>
        <w:rPr>
          <w:rFonts w:ascii="宋体" w:hAnsi="宋体" w:hint="eastAsia"/>
        </w:rPr>
      </w:pPr>
      <w:r>
        <w:rPr>
          <w:rFonts w:ascii="宋体" w:hAnsi="宋体"/>
          <w:noProof/>
        </w:rPr>
        <w:pict>
          <v:line id="_x0000_s1026" style="position:absolute;z-index:251661312" from="-7.75pt,45.05pt" to="474.25pt,45.05pt" stroked="t" strokecolor="#080000" strokeweight="1pt"/>
        </w:pict>
      </w:r>
      <w:r w:rsidRPr="007560E6">
        <w:rPr>
          <w:rFonts w:ascii="宋体" w:hAnsi="宋体" w:hint="eastAsia"/>
          <w:b/>
          <w:bCs/>
          <w:snapToGrid w:val="0"/>
          <w:kern w:val="0"/>
          <w:sz w:val="52"/>
          <w:szCs w:val="52"/>
        </w:rPr>
        <w:t>陕西鸿英工程造价咨询企业标准</w:t>
      </w:r>
    </w:p>
    <w:p w:rsidR="000C5312" w:rsidRPr="007560E6" w:rsidP="00D3377A">
      <w:pPr>
        <w:pStyle w:val="a"/>
        <w:framePr w:w="0" w:h="0" w:hRule="auto" w:wrap="auto" w:vAnchor="margin" w:hAnchor="text" w:xAlign="left" w:yAlign="inline" w:anchorLock="0"/>
        <w:rPr>
          <w:rFonts w:ascii="宋体" w:eastAsia="宋体" w:hAnsi="宋体" w:hint="eastAsia"/>
          <w:sz w:val="32"/>
        </w:rPr>
      </w:pPr>
      <w:r w:rsidRPr="007560E6">
        <w:rPr>
          <w:rFonts w:ascii="宋体" w:eastAsia="宋体" w:hAnsi="宋体" w:hint="eastAsia"/>
        </w:rPr>
        <w:t>质 量 手 册</w:t>
      </w:r>
      <w:r w:rsidRPr="007560E6">
        <w:rPr>
          <w:rFonts w:ascii="宋体" w:eastAsia="宋体" w:hAnsi="宋体" w:cs="Arial" w:hint="eastAsia"/>
          <w:bCs/>
          <w:sz w:val="36"/>
        </w:rPr>
        <w:t>〔</w:t>
      </w:r>
      <w:r w:rsidRPr="007560E6" w:rsidR="00D3377A">
        <w:rPr>
          <w:rFonts w:ascii="宋体" w:eastAsia="宋体" w:hAnsi="宋体" w:cs="Arial" w:hint="eastAsia"/>
          <w:bCs/>
          <w:sz w:val="36"/>
        </w:rPr>
        <w:t>含程序文件</w:t>
      </w:r>
      <w:r w:rsidRPr="007560E6">
        <w:rPr>
          <w:rFonts w:ascii="宋体" w:eastAsia="宋体" w:hAnsi="宋体" w:cs="Arial" w:hint="eastAsia"/>
          <w:bCs/>
          <w:sz w:val="36"/>
        </w:rPr>
        <w:t>〕</w:t>
      </w:r>
    </w:p>
    <w:p w:rsidR="000C5312" w:rsidRPr="007560E6">
      <w:pPr>
        <w:spacing w:line="360" w:lineRule="auto"/>
        <w:jc w:val="center"/>
        <w:rPr>
          <w:rFonts w:ascii="宋体" w:hAnsi="宋体" w:hint="eastAsia"/>
          <w:b/>
          <w:sz w:val="32"/>
        </w:rPr>
      </w:pPr>
      <w:r w:rsidRPr="007560E6" w:rsidR="00D3377A">
        <w:rPr>
          <w:rFonts w:ascii="宋体" w:hAnsi="宋体" w:cs="Arial" w:hint="eastAsia"/>
          <w:b/>
          <w:bCs/>
          <w:sz w:val="36"/>
        </w:rPr>
        <w:t xml:space="preserve"> 依据GB/T19001-</w:t>
      </w:r>
      <w:r w:rsidRPr="007560E6" w:rsidR="00E77030">
        <w:rPr>
          <w:rFonts w:ascii="宋体" w:hAnsi="宋体" w:cs="Arial" w:hint="eastAsia"/>
          <w:b/>
          <w:bCs/>
          <w:sz w:val="36"/>
        </w:rPr>
        <w:t>2023</w:t>
      </w:r>
      <w:r w:rsidRPr="007560E6" w:rsidR="00D3377A">
        <w:rPr>
          <w:rFonts w:ascii="宋体" w:hAnsi="宋体" w:cs="Arial" w:hint="eastAsia"/>
          <w:b/>
          <w:bCs/>
          <w:sz w:val="36"/>
        </w:rPr>
        <w:t>标准编制</w:t>
      </w:r>
    </w:p>
    <w:p w:rsidR="000C5312" w:rsidRPr="007560E6">
      <w:pPr>
        <w:spacing w:line="360" w:lineRule="auto"/>
        <w:ind w:firstLine="2520" w:firstLineChars="700"/>
        <w:rPr>
          <w:rFonts w:ascii="宋体" w:hAnsi="宋体" w:cs="Arial" w:hint="eastAsia"/>
          <w:b/>
          <w:sz w:val="36"/>
        </w:rPr>
      </w:pPr>
      <w:r w:rsidRPr="007560E6">
        <w:rPr>
          <w:rFonts w:ascii="宋体" w:hAnsi="宋体" w:hint="eastAsia"/>
          <w:b/>
          <w:sz w:val="36"/>
        </w:rPr>
        <w:t>文件编号：</w:t>
      </w:r>
      <w:r w:rsidRPr="007560E6" w:rsidR="0098256E">
        <w:rPr>
          <w:rFonts w:ascii="宋体" w:hAnsi="宋体" w:cs="Arial" w:hint="eastAsia"/>
          <w:b/>
          <w:sz w:val="36"/>
        </w:rPr>
        <w:t>Q/</w:t>
      </w:r>
      <w:r w:rsidRPr="007560E6" w:rsidR="00210A31">
        <w:rPr>
          <w:rFonts w:ascii="宋体" w:hAnsi="宋体" w:cs="Arial" w:hint="eastAsia"/>
          <w:b/>
          <w:sz w:val="36"/>
        </w:rPr>
        <w:t>HY</w:t>
      </w:r>
      <w:r w:rsidRPr="007560E6" w:rsidR="00ED3505">
        <w:rPr>
          <w:rFonts w:ascii="宋体" w:hAnsi="宋体" w:cs="Arial" w:hint="eastAsia"/>
          <w:b/>
          <w:sz w:val="36"/>
        </w:rPr>
        <w:t>-</w:t>
      </w:r>
      <w:r w:rsidRPr="007560E6" w:rsidR="0098256E">
        <w:rPr>
          <w:rFonts w:ascii="宋体" w:hAnsi="宋体" w:cs="Arial" w:hint="eastAsia"/>
          <w:b/>
          <w:sz w:val="36"/>
        </w:rPr>
        <w:t>QM-2023</w:t>
      </w:r>
    </w:p>
    <w:p w:rsidR="000C5312" w:rsidRPr="007560E6">
      <w:pPr>
        <w:spacing w:line="360" w:lineRule="auto"/>
        <w:ind w:firstLine="2520" w:firstLineChars="700"/>
        <w:rPr>
          <w:rFonts w:ascii="宋体" w:hAnsi="宋体" w:cs="Arial" w:hint="eastAsia"/>
          <w:b/>
          <w:sz w:val="36"/>
        </w:rPr>
      </w:pPr>
      <w:r w:rsidRPr="007560E6">
        <w:rPr>
          <w:rFonts w:ascii="宋体" w:hAnsi="宋体" w:cs="Arial" w:hint="eastAsia"/>
          <w:b/>
          <w:sz w:val="36"/>
        </w:rPr>
        <w:t>版    本：  A</w:t>
      </w:r>
    </w:p>
    <w:p w:rsidR="000C5312" w:rsidRPr="007560E6">
      <w:pPr>
        <w:spacing w:line="360" w:lineRule="auto"/>
        <w:ind w:firstLine="2520" w:firstLineChars="700"/>
        <w:rPr>
          <w:rFonts w:ascii="宋体" w:hAnsi="宋体" w:hint="eastAsia"/>
          <w:b/>
          <w:sz w:val="36"/>
        </w:rPr>
      </w:pPr>
      <w:r w:rsidRPr="007560E6">
        <w:rPr>
          <w:rFonts w:ascii="宋体" w:hAnsi="宋体" w:hint="eastAsia"/>
          <w:b/>
          <w:sz w:val="36"/>
        </w:rPr>
        <w:t>编    写：</w:t>
      </w:r>
    </w:p>
    <w:p w:rsidR="000C5312" w:rsidRPr="007560E6">
      <w:pPr>
        <w:spacing w:line="360" w:lineRule="auto"/>
        <w:ind w:firstLine="2542" w:firstLineChars="706"/>
        <w:rPr>
          <w:rFonts w:ascii="宋体" w:hAnsi="宋体" w:hint="eastAsia"/>
          <w:b/>
          <w:sz w:val="36"/>
        </w:rPr>
      </w:pPr>
      <w:r w:rsidRPr="007560E6">
        <w:rPr>
          <w:rFonts w:ascii="宋体" w:hAnsi="宋体" w:hint="eastAsia"/>
          <w:b/>
          <w:sz w:val="36"/>
        </w:rPr>
        <w:t>审    核：</w:t>
      </w:r>
    </w:p>
    <w:p w:rsidR="000C5312" w:rsidRPr="007560E6">
      <w:pPr>
        <w:tabs>
          <w:tab w:val="left" w:pos="3686"/>
        </w:tabs>
        <w:spacing w:line="360" w:lineRule="auto"/>
        <w:ind w:firstLine="2542" w:firstLineChars="706"/>
        <w:rPr>
          <w:rFonts w:ascii="宋体" w:hAnsi="宋体" w:hint="eastAsia"/>
          <w:b/>
          <w:sz w:val="36"/>
        </w:rPr>
      </w:pPr>
      <w:r w:rsidRPr="007560E6">
        <w:rPr>
          <w:rFonts w:ascii="宋体" w:hAnsi="宋体" w:hint="eastAsia"/>
          <w:b/>
          <w:sz w:val="36"/>
        </w:rPr>
        <w:t>批    准：</w:t>
      </w:r>
    </w:p>
    <w:p w:rsidR="000C5312" w:rsidRPr="007560E6">
      <w:pPr>
        <w:spacing w:line="360" w:lineRule="auto"/>
        <w:jc w:val="center"/>
        <w:rPr>
          <w:rFonts w:ascii="宋体" w:hAnsi="宋体"/>
          <w:b/>
          <w:sz w:val="32"/>
        </w:rPr>
      </w:pPr>
      <w:r>
        <w:rPr>
          <w:rFonts w:ascii="宋体" w:hAnsi="宋体"/>
          <w:b/>
          <w:noProof/>
          <w:spacing w:val="50"/>
          <w:sz w:val="20"/>
        </w:rPr>
        <w:pict>
          <v:line id="_x0000_s1027" style="position:absolute;z-index:251660288" from="11.25pt,26.45pt" to="480.25pt,26.45pt" stroked="t" strokeweight="0.5pt"/>
        </w:pict>
      </w:r>
      <w:r>
        <w:rPr>
          <w:rFonts w:ascii="宋体" w:hAnsi="宋体"/>
          <w:b/>
          <w:noProof/>
          <w:spacing w:val="50"/>
          <w:sz w:val="20"/>
        </w:rPr>
        <w:pict>
          <v:rect id="_x0000_s1028" style="width:186.75pt;height:75.5pt;margin-top:577.3pt;margin-left:277.45pt;mso-position-vertical-relative:page;mso-wrap-edited:f;position:absolute;z-index:-251653120" wrapcoords="-87 0 -87 21466 21600 21466 21600 0 -87 0" stroked="f">
            <v:textbox>
              <w:txbxContent>
                <w:p w:rsidR="00BF7D81">
                  <w:pPr>
                    <w:spacing w:line="480" w:lineRule="auto"/>
                    <w:rPr>
                      <w:rFonts w:hint="eastAsia"/>
                      <w:sz w:val="28"/>
                      <w:u w:val="single"/>
                    </w:rPr>
                  </w:pPr>
                  <w:r>
                    <w:rPr>
                      <w:rFonts w:hint="eastAsia"/>
                      <w:sz w:val="28"/>
                    </w:rPr>
                    <w:t>受控状态：</w:t>
                  </w:r>
                  <w:r>
                    <w:rPr>
                      <w:rFonts w:hint="eastAsia"/>
                      <w:sz w:val="28"/>
                      <w:u w:val="single"/>
                    </w:rPr>
                    <w:t xml:space="preserve">                   </w:t>
                  </w:r>
                </w:p>
                <w:p w:rsidR="00BF7D81">
                  <w:pPr>
                    <w:spacing w:line="480" w:lineRule="auto"/>
                    <w:rPr>
                      <w:rFonts w:hint="eastAsia"/>
                      <w:sz w:val="24"/>
                      <w:u w:val="single"/>
                    </w:rPr>
                  </w:pPr>
                  <w:r>
                    <w:rPr>
                      <w:rFonts w:hint="eastAsia"/>
                      <w:sz w:val="28"/>
                    </w:rPr>
                    <w:t>发放部门：</w:t>
                  </w:r>
                  <w:r>
                    <w:rPr>
                      <w:rFonts w:hint="eastAsia"/>
                      <w:sz w:val="24"/>
                      <w:u w:val="single"/>
                    </w:rPr>
                    <w:t xml:space="preserve">                   </w:t>
                  </w:r>
                </w:p>
              </w:txbxContent>
            </v:textbox>
            <w10:wrap type="tight"/>
          </v:rect>
        </w:pict>
      </w:r>
    </w:p>
    <w:p w:rsidR="000C5312" w:rsidRPr="007560E6" w:rsidP="007560E6">
      <w:pPr>
        <w:spacing w:line="360" w:lineRule="auto"/>
        <w:ind w:firstLine="320" w:firstLineChars="160"/>
        <w:rPr>
          <w:rFonts w:ascii="宋体" w:hAnsi="宋体"/>
          <w:b/>
          <w:spacing w:val="50"/>
          <w:sz w:val="48"/>
        </w:rPr>
      </w:pPr>
      <w:r>
        <w:rPr>
          <w:rFonts w:ascii="宋体" w:hAnsi="宋体"/>
          <w:b/>
          <w:noProof/>
          <w:spacing w:val="50"/>
          <w:sz w:val="20"/>
        </w:rPr>
        <w:pict>
          <v:shape id="fmFrame6" o:spid="_x0000_s1029" type="#_x0000_t202" style="width:162pt;height:24.6pt;margin-top:599.5pt;margin-left:317pt;mso-position-horizontal-relative:margin;mso-position-vertical-relative:margin;position:absolute;z-index:251658240" stroked="f">
            <v:textbox inset="0,0,0,0">
              <w:txbxContent>
                <w:p w:rsidR="00BF7D81">
                  <w:pPr>
                    <w:pStyle w:val="a4"/>
                  </w:pPr>
                  <w:r>
                    <w:rPr>
                      <w:rFonts w:ascii="Arial" w:hAnsi="Arial" w:cs="Arial" w:hint="eastAsia"/>
                    </w:rPr>
                    <w:t>2023-01-04</w:t>
                  </w:r>
                  <w:r>
                    <w:rPr>
                      <w:rFonts w:hint="eastAsia"/>
                    </w:rPr>
                    <w:t>实施</w:t>
                  </w:r>
                </w:p>
              </w:txbxContent>
            </v:textbox>
            <w10:wrap anchorx="margin" anchory="margin"/>
            <w10:anchorlock/>
          </v:shape>
        </w:pict>
      </w:r>
      <w:r>
        <w:rPr>
          <w:rFonts w:ascii="宋体" w:hAnsi="宋体"/>
          <w:b/>
          <w:noProof/>
          <w:spacing w:val="50"/>
          <w:sz w:val="20"/>
        </w:rPr>
        <w:pict>
          <v:shape id="fmFrame5" o:spid="_x0000_s1030" type="#_x0000_t202" style="width:147pt;height:28.25pt;margin-top:598.75pt;margin-left:19pt;mso-position-horizontal-relative:margin;mso-position-vertical-relative:margin;position:absolute;z-index:251659264" stroked="f">
            <v:textbox inset="0,0,0,0">
              <w:txbxContent>
                <w:p w:rsidR="00BF7D81">
                  <w:pPr>
                    <w:pStyle w:val="a3"/>
                  </w:pPr>
                  <w:r>
                    <w:rPr>
                      <w:rFonts w:ascii="Arial" w:hAnsi="Arial" w:cs="Arial" w:hint="eastAsia"/>
                    </w:rPr>
                    <w:t>2023-12-30</w:t>
                  </w:r>
                  <w:r>
                    <w:rPr>
                      <w:rFonts w:hint="eastAsia"/>
                    </w:rPr>
                    <w:t xml:space="preserve">发布                        </w:t>
                  </w:r>
                </w:p>
              </w:txbxContent>
            </v:textbox>
            <w10:wrap anchorx="margin" anchory="margin"/>
            <w10:anchorlock/>
          </v:shape>
        </w:pict>
      </w:r>
      <w:r>
        <w:rPr>
          <w:rFonts w:ascii="宋体" w:hAnsi="宋体"/>
          <w:b/>
          <w:noProof/>
          <w:spacing w:val="50"/>
          <w:sz w:val="20"/>
        </w:rPr>
        <w:pict>
          <v:shape id="fmFrame7" o:spid="_x0000_s1031" type="#_x0000_t202" style="width:459pt;height:30.1pt;margin-top:645.9pt;margin-left:9pt;mso-position-horizontal-relative:margin;mso-position-vertical-relative:margin;position:absolute;z-index:251662336" stroked="f">
            <v:textbox inset="0,0,0,0">
              <w:txbxContent>
                <w:p w:rsidR="00BF7D81">
                  <w:pPr>
                    <w:pStyle w:val="a2"/>
                    <w:spacing w:line="240" w:lineRule="auto"/>
                    <w:rPr>
                      <w:sz w:val="32"/>
                      <w:szCs w:val="32"/>
                    </w:rPr>
                  </w:pPr>
                  <w:r>
                    <w:rPr>
                      <w:rFonts w:ascii="宋体" w:eastAsia="宋体" w:hAnsi="宋体" w:hint="eastAsia"/>
                      <w:b/>
                      <w:w w:val="100"/>
                      <w:szCs w:val="36"/>
                    </w:rPr>
                    <w:t xml:space="preserve">    陕西鸿英工程造价咨询</w:t>
                  </w:r>
                  <w:r>
                    <w:rPr>
                      <w:rFonts w:ascii="仿宋_GB2312" w:hint="eastAsia"/>
                      <w:b/>
                      <w:sz w:val="32"/>
                      <w:szCs w:val="32"/>
                    </w:rPr>
                    <w:t xml:space="preserve">  </w:t>
                  </w:r>
                  <w:r>
                    <w:rPr>
                      <w:rFonts w:ascii="宋体" w:eastAsia="宋体" w:hAnsi="宋体" w:hint="eastAsia"/>
                      <w:b/>
                      <w:sz w:val="24"/>
                      <w:szCs w:val="24"/>
                    </w:rPr>
                    <w:t>发布</w:t>
                  </w:r>
                </w:p>
              </w:txbxContent>
            </v:textbox>
            <w10:wrap anchorx="margin" anchory="margin"/>
            <w10:anchorlock/>
          </v:shape>
        </w:pict>
      </w:r>
    </w:p>
    <w:p w:rsidR="000C5312" w:rsidRPr="007560E6">
      <w:pPr>
        <w:spacing w:before="240" w:beforeLines="100" w:line="500" w:lineRule="atLeast"/>
        <w:jc w:val="center"/>
        <w:rPr>
          <w:rFonts w:ascii="宋体" w:hAnsi="宋体" w:hint="eastAsia"/>
          <w:b/>
          <w:bCs/>
          <w:sz w:val="30"/>
        </w:rPr>
      </w:pPr>
      <w:r w:rsidRPr="007560E6" w:rsidR="009F070B">
        <w:rPr>
          <w:rFonts w:ascii="宋体" w:hAnsi="宋体" w:hint="eastAsia"/>
          <w:sz w:val="32"/>
        </w:rPr>
        <w:t>修</w:t>
      </w:r>
      <w:r w:rsidRPr="007560E6">
        <w:rPr>
          <w:rFonts w:ascii="宋体" w:hAnsi="宋体" w:hint="eastAsia"/>
          <w:b/>
          <w:bCs/>
          <w:sz w:val="30"/>
        </w:rPr>
        <w:t xml:space="preserve"> 改 履 历</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tblPr>
      <w:tblGrid>
        <w:gridCol w:w="840"/>
        <w:gridCol w:w="1113"/>
        <w:gridCol w:w="852"/>
        <w:gridCol w:w="3696"/>
        <w:gridCol w:w="1258"/>
        <w:gridCol w:w="1560"/>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tblPrEx>
        <w:trPr>
          <w:cantSplit/>
          <w:trHeight w:val="680"/>
          <w:jc w:val="center"/>
        </w:trPr>
        <w:tc>
          <w:tcPr>
            <w:tcW w:w="840" w:type="dxa"/>
            <w:vAlign w:val="center"/>
          </w:tcPr>
          <w:p w:rsidR="000C5312" w:rsidRPr="007560E6">
            <w:pPr>
              <w:jc w:val="center"/>
              <w:rPr>
                <w:rFonts w:ascii="宋体" w:hAnsi="宋体" w:hint="eastAsia"/>
                <w:sz w:val="24"/>
              </w:rPr>
            </w:pPr>
            <w:r w:rsidRPr="007560E6">
              <w:rPr>
                <w:rFonts w:ascii="宋体" w:hAnsi="宋体" w:hint="eastAsia"/>
                <w:sz w:val="24"/>
              </w:rPr>
              <w:t>序号</w:t>
            </w:r>
          </w:p>
        </w:tc>
        <w:tc>
          <w:tcPr>
            <w:tcW w:w="1113" w:type="dxa"/>
            <w:vAlign w:val="center"/>
          </w:tcPr>
          <w:p w:rsidR="000C5312" w:rsidRPr="007560E6">
            <w:pPr>
              <w:jc w:val="center"/>
              <w:rPr>
                <w:rFonts w:ascii="宋体" w:hAnsi="宋体" w:hint="eastAsia"/>
                <w:sz w:val="24"/>
              </w:rPr>
            </w:pPr>
            <w:r w:rsidRPr="007560E6">
              <w:rPr>
                <w:rFonts w:ascii="宋体" w:hAnsi="宋体" w:hint="eastAsia"/>
                <w:sz w:val="24"/>
              </w:rPr>
              <w:t>修</w:t>
            </w:r>
            <w:r w:rsidRPr="007560E6" w:rsidR="0010704A">
              <w:rPr>
                <w:rFonts w:ascii="宋体" w:hAnsi="宋体" w:hint="eastAsia"/>
                <w:sz w:val="24"/>
              </w:rPr>
              <w:t>改</w:t>
            </w:r>
            <w:r w:rsidRPr="007560E6">
              <w:rPr>
                <w:rFonts w:ascii="宋体" w:hAnsi="宋体" w:hint="eastAsia"/>
                <w:sz w:val="24"/>
              </w:rPr>
              <w:t>次数</w:t>
            </w:r>
          </w:p>
        </w:tc>
        <w:tc>
          <w:tcPr>
            <w:tcW w:w="852" w:type="dxa"/>
            <w:vAlign w:val="center"/>
          </w:tcPr>
          <w:p w:rsidR="000C5312" w:rsidRPr="007560E6">
            <w:pPr>
              <w:jc w:val="center"/>
              <w:rPr>
                <w:rFonts w:ascii="宋体" w:hAnsi="宋体" w:hint="eastAsia"/>
                <w:sz w:val="24"/>
              </w:rPr>
            </w:pPr>
            <w:r w:rsidRPr="007560E6">
              <w:rPr>
                <w:rFonts w:ascii="宋体" w:hAnsi="宋体" w:hint="eastAsia"/>
                <w:sz w:val="24"/>
              </w:rPr>
              <w:t>页次</w:t>
            </w:r>
          </w:p>
        </w:tc>
        <w:tc>
          <w:tcPr>
            <w:tcW w:w="3696" w:type="dxa"/>
            <w:vAlign w:val="center"/>
          </w:tcPr>
          <w:p w:rsidR="000C5312" w:rsidRPr="007560E6">
            <w:pPr>
              <w:jc w:val="center"/>
              <w:rPr>
                <w:rFonts w:ascii="宋体" w:hAnsi="宋体" w:hint="eastAsia"/>
                <w:sz w:val="24"/>
              </w:rPr>
            </w:pPr>
            <w:r w:rsidRPr="007560E6" w:rsidR="009F070B">
              <w:rPr>
                <w:rFonts w:ascii="宋体" w:hAnsi="宋体" w:hint="eastAsia"/>
                <w:sz w:val="24"/>
              </w:rPr>
              <w:t>修</w:t>
            </w:r>
            <w:r w:rsidRPr="007560E6">
              <w:rPr>
                <w:rFonts w:ascii="宋体" w:hAnsi="宋体" w:hint="eastAsia"/>
                <w:sz w:val="24"/>
              </w:rPr>
              <w:t>改内容</w:t>
            </w:r>
          </w:p>
        </w:tc>
        <w:tc>
          <w:tcPr>
            <w:tcW w:w="1258" w:type="dxa"/>
            <w:vAlign w:val="center"/>
          </w:tcPr>
          <w:p w:rsidR="000C5312" w:rsidRPr="007560E6">
            <w:pPr>
              <w:jc w:val="center"/>
              <w:rPr>
                <w:rFonts w:ascii="宋体" w:hAnsi="宋体" w:hint="eastAsia"/>
                <w:sz w:val="24"/>
              </w:rPr>
            </w:pPr>
            <w:r w:rsidRPr="007560E6" w:rsidR="009F070B">
              <w:rPr>
                <w:rFonts w:ascii="宋体" w:hAnsi="宋体" w:hint="eastAsia"/>
                <w:sz w:val="24"/>
              </w:rPr>
              <w:t>修</w:t>
            </w:r>
            <w:r w:rsidRPr="007560E6">
              <w:rPr>
                <w:rFonts w:ascii="宋体" w:hAnsi="宋体" w:hint="eastAsia"/>
                <w:sz w:val="24"/>
              </w:rPr>
              <w:t>改标记</w:t>
            </w:r>
          </w:p>
        </w:tc>
        <w:tc>
          <w:tcPr>
            <w:tcW w:w="1560" w:type="dxa"/>
            <w:vAlign w:val="center"/>
          </w:tcPr>
          <w:p w:rsidR="000C5312" w:rsidRPr="007560E6">
            <w:pPr>
              <w:jc w:val="center"/>
              <w:rPr>
                <w:rFonts w:ascii="宋体" w:hAnsi="宋体" w:hint="eastAsia"/>
                <w:sz w:val="24"/>
              </w:rPr>
            </w:pPr>
            <w:r w:rsidRPr="007560E6">
              <w:rPr>
                <w:rFonts w:ascii="宋体" w:hAnsi="宋体" w:hint="eastAsia"/>
                <w:sz w:val="24"/>
              </w:rPr>
              <w:t>生效日期</w:t>
            </w:r>
          </w:p>
        </w:tc>
      </w:tr>
      <w:tr>
        <w:tblPrEx>
          <w:tblW w:w="0" w:type="auto"/>
          <w:jc w:val="center"/>
          <w:tblLayout w:type="fixed"/>
          <w:tblCellMar>
            <w:left w:w="28" w:type="dxa"/>
            <w:right w:w="28" w:type="dxa"/>
          </w:tblCellMar>
          <w:tblLook w:val="0000"/>
        </w:tblPrEx>
        <w:trPr>
          <w:cantSplit/>
          <w:trHeight w:val="680"/>
          <w:jc w:val="center"/>
        </w:trPr>
        <w:tc>
          <w:tcPr>
            <w:tcW w:w="840" w:type="dxa"/>
            <w:vAlign w:val="center"/>
          </w:tcPr>
          <w:p w:rsidR="000C5312" w:rsidRPr="007560E6">
            <w:pPr>
              <w:jc w:val="center"/>
              <w:rPr>
                <w:rFonts w:ascii="宋体" w:hAnsi="宋体" w:hint="eastAsia"/>
                <w:sz w:val="24"/>
              </w:rPr>
            </w:pPr>
          </w:p>
        </w:tc>
        <w:tc>
          <w:tcPr>
            <w:tcW w:w="1113" w:type="dxa"/>
            <w:vAlign w:val="center"/>
          </w:tcPr>
          <w:p w:rsidR="000C5312" w:rsidRPr="007560E6">
            <w:pPr>
              <w:jc w:val="center"/>
              <w:rPr>
                <w:rFonts w:ascii="宋体" w:hAnsi="宋体" w:hint="eastAsia"/>
                <w:sz w:val="24"/>
              </w:rPr>
            </w:pPr>
          </w:p>
        </w:tc>
        <w:tc>
          <w:tcPr>
            <w:tcW w:w="852" w:type="dxa"/>
            <w:vAlign w:val="center"/>
          </w:tcPr>
          <w:p w:rsidR="000C5312" w:rsidRPr="007560E6">
            <w:pPr>
              <w:jc w:val="center"/>
              <w:rPr>
                <w:rFonts w:ascii="宋体" w:hAnsi="宋体" w:hint="eastAsia"/>
                <w:sz w:val="24"/>
              </w:rPr>
            </w:pPr>
          </w:p>
        </w:tc>
        <w:tc>
          <w:tcPr>
            <w:tcW w:w="3696" w:type="dxa"/>
            <w:vAlign w:val="center"/>
          </w:tcPr>
          <w:p w:rsidR="000C5312" w:rsidRPr="007560E6">
            <w:pPr>
              <w:rPr>
                <w:rFonts w:ascii="宋体" w:hAnsi="宋体" w:hint="eastAsia"/>
                <w:sz w:val="24"/>
              </w:rPr>
            </w:pPr>
          </w:p>
        </w:tc>
        <w:tc>
          <w:tcPr>
            <w:tcW w:w="1258" w:type="dxa"/>
            <w:vAlign w:val="center"/>
          </w:tcPr>
          <w:p w:rsidR="000C5312" w:rsidRPr="007560E6">
            <w:pPr>
              <w:jc w:val="center"/>
              <w:rPr>
                <w:rFonts w:ascii="宋体" w:hAnsi="宋体" w:hint="eastAsia"/>
                <w:sz w:val="24"/>
              </w:rPr>
            </w:pPr>
          </w:p>
        </w:tc>
        <w:tc>
          <w:tcPr>
            <w:tcW w:w="1560" w:type="dxa"/>
            <w:vAlign w:val="center"/>
          </w:tcPr>
          <w:p w:rsidR="000C5312" w:rsidRPr="007560E6">
            <w:pPr>
              <w:jc w:val="center"/>
              <w:rPr>
                <w:rFonts w:ascii="宋体" w:hAnsi="宋体" w:hint="eastAsia"/>
                <w:sz w:val="24"/>
              </w:rPr>
            </w:pPr>
          </w:p>
        </w:tc>
      </w:tr>
      <w:tr>
        <w:tblPrEx>
          <w:tblW w:w="0" w:type="auto"/>
          <w:jc w:val="center"/>
          <w:tblLayout w:type="fixed"/>
          <w:tblCellMar>
            <w:left w:w="28" w:type="dxa"/>
            <w:right w:w="28" w:type="dxa"/>
          </w:tblCellMar>
          <w:tblLook w:val="0000"/>
        </w:tblPrEx>
        <w:trPr>
          <w:cantSplit/>
          <w:trHeight w:val="680"/>
          <w:jc w:val="center"/>
        </w:trPr>
        <w:tc>
          <w:tcPr>
            <w:tcW w:w="840" w:type="dxa"/>
            <w:vAlign w:val="center"/>
          </w:tcPr>
          <w:p w:rsidR="000C5312" w:rsidRPr="007560E6">
            <w:pPr>
              <w:jc w:val="center"/>
              <w:rPr>
                <w:rFonts w:ascii="宋体" w:hAnsi="宋体" w:hint="eastAsia"/>
                <w:sz w:val="24"/>
              </w:rPr>
            </w:pPr>
          </w:p>
        </w:tc>
        <w:tc>
          <w:tcPr>
            <w:tcW w:w="1113" w:type="dxa"/>
            <w:vAlign w:val="center"/>
          </w:tcPr>
          <w:p w:rsidR="000C5312" w:rsidRPr="007560E6">
            <w:pPr>
              <w:jc w:val="center"/>
              <w:rPr>
                <w:rFonts w:ascii="宋体" w:hAnsi="宋体" w:hint="eastAsia"/>
                <w:sz w:val="24"/>
              </w:rPr>
            </w:pPr>
          </w:p>
        </w:tc>
        <w:tc>
          <w:tcPr>
            <w:tcW w:w="852" w:type="dxa"/>
            <w:vAlign w:val="center"/>
          </w:tcPr>
          <w:p w:rsidR="000C5312" w:rsidRPr="007560E6">
            <w:pPr>
              <w:jc w:val="center"/>
              <w:rPr>
                <w:rFonts w:ascii="宋体" w:hAnsi="宋体" w:hint="eastAsia"/>
                <w:sz w:val="24"/>
              </w:rPr>
            </w:pPr>
          </w:p>
        </w:tc>
        <w:tc>
          <w:tcPr>
            <w:tcW w:w="3696" w:type="dxa"/>
            <w:vAlign w:val="center"/>
          </w:tcPr>
          <w:p w:rsidR="000C5312" w:rsidRPr="007560E6">
            <w:pPr>
              <w:rPr>
                <w:rFonts w:ascii="宋体" w:hAnsi="宋体" w:hint="eastAsia"/>
                <w:sz w:val="24"/>
              </w:rPr>
            </w:pPr>
          </w:p>
        </w:tc>
        <w:tc>
          <w:tcPr>
            <w:tcW w:w="1258" w:type="dxa"/>
            <w:vAlign w:val="center"/>
          </w:tcPr>
          <w:p w:rsidR="000C5312" w:rsidRPr="007560E6">
            <w:pPr>
              <w:jc w:val="center"/>
              <w:rPr>
                <w:rFonts w:ascii="宋体" w:hAnsi="宋体" w:hint="eastAsia"/>
                <w:sz w:val="24"/>
              </w:rPr>
            </w:pPr>
          </w:p>
        </w:tc>
        <w:tc>
          <w:tcPr>
            <w:tcW w:w="1560" w:type="dxa"/>
            <w:vAlign w:val="center"/>
          </w:tcPr>
          <w:p w:rsidR="000C5312" w:rsidRPr="007560E6">
            <w:pPr>
              <w:jc w:val="center"/>
              <w:rPr>
                <w:rFonts w:ascii="宋体" w:hAnsi="宋体" w:hint="eastAsia"/>
                <w:sz w:val="24"/>
              </w:rPr>
            </w:pPr>
          </w:p>
        </w:tc>
      </w:tr>
      <w:tr>
        <w:tblPrEx>
          <w:tblW w:w="0" w:type="auto"/>
          <w:jc w:val="center"/>
          <w:tblLayout w:type="fixed"/>
          <w:tblCellMar>
            <w:left w:w="28" w:type="dxa"/>
            <w:right w:w="28" w:type="dxa"/>
          </w:tblCellMar>
          <w:tblLook w:val="0000"/>
        </w:tblPrEx>
        <w:trPr>
          <w:cantSplit/>
          <w:trHeight w:val="680"/>
          <w:jc w:val="center"/>
        </w:trPr>
        <w:tc>
          <w:tcPr>
            <w:tcW w:w="840" w:type="dxa"/>
            <w:vAlign w:val="center"/>
          </w:tcPr>
          <w:p w:rsidR="000C5312" w:rsidRPr="007560E6">
            <w:pPr>
              <w:jc w:val="center"/>
              <w:rPr>
                <w:rFonts w:ascii="宋体" w:hAnsi="宋体"/>
                <w:sz w:val="28"/>
              </w:rPr>
            </w:pPr>
          </w:p>
        </w:tc>
        <w:tc>
          <w:tcPr>
            <w:tcW w:w="1113" w:type="dxa"/>
            <w:vAlign w:val="center"/>
          </w:tcPr>
          <w:p w:rsidR="000C5312" w:rsidRPr="007560E6">
            <w:pPr>
              <w:jc w:val="center"/>
              <w:rPr>
                <w:rFonts w:ascii="宋体" w:hAnsi="宋体"/>
                <w:sz w:val="28"/>
              </w:rPr>
            </w:pPr>
          </w:p>
        </w:tc>
        <w:tc>
          <w:tcPr>
            <w:tcW w:w="852" w:type="dxa"/>
            <w:vAlign w:val="center"/>
          </w:tcPr>
          <w:p w:rsidR="000C5312" w:rsidRPr="007560E6">
            <w:pPr>
              <w:jc w:val="center"/>
              <w:rPr>
                <w:rFonts w:ascii="宋体" w:hAnsi="宋体"/>
                <w:sz w:val="28"/>
              </w:rPr>
            </w:pPr>
          </w:p>
        </w:tc>
        <w:tc>
          <w:tcPr>
            <w:tcW w:w="3696" w:type="dxa"/>
            <w:vAlign w:val="center"/>
          </w:tcPr>
          <w:p w:rsidR="000C5312" w:rsidRPr="007560E6">
            <w:pPr>
              <w:rPr>
                <w:rFonts w:ascii="宋体" w:hAnsi="宋体" w:hint="eastAsia"/>
                <w:sz w:val="28"/>
              </w:rPr>
            </w:pPr>
          </w:p>
        </w:tc>
        <w:tc>
          <w:tcPr>
            <w:tcW w:w="1258" w:type="dxa"/>
            <w:vAlign w:val="center"/>
          </w:tcPr>
          <w:p w:rsidR="000C5312" w:rsidRPr="007560E6">
            <w:pPr>
              <w:jc w:val="center"/>
              <w:rPr>
                <w:rFonts w:ascii="宋体" w:hAnsi="宋体" w:hint="eastAsia"/>
                <w:sz w:val="28"/>
              </w:rPr>
            </w:pPr>
          </w:p>
        </w:tc>
        <w:tc>
          <w:tcPr>
            <w:tcW w:w="1560" w:type="dxa"/>
            <w:vAlign w:val="center"/>
          </w:tcPr>
          <w:p w:rsidR="000C5312" w:rsidRPr="007560E6">
            <w:pPr>
              <w:jc w:val="center"/>
              <w:rPr>
                <w:rFonts w:ascii="宋体" w:hAnsi="宋体" w:hint="eastAsia"/>
                <w:sz w:val="28"/>
              </w:rPr>
            </w:pPr>
          </w:p>
        </w:tc>
      </w:tr>
      <w:tr>
        <w:tblPrEx>
          <w:tblW w:w="0" w:type="auto"/>
          <w:jc w:val="center"/>
          <w:tblLayout w:type="fixed"/>
          <w:tblCellMar>
            <w:left w:w="28" w:type="dxa"/>
            <w:right w:w="28" w:type="dxa"/>
          </w:tblCellMar>
          <w:tblLook w:val="0000"/>
        </w:tblPrEx>
        <w:trPr>
          <w:cantSplit/>
          <w:trHeight w:val="680"/>
          <w:jc w:val="center"/>
        </w:trPr>
        <w:tc>
          <w:tcPr>
            <w:tcW w:w="840" w:type="dxa"/>
            <w:vAlign w:val="center"/>
          </w:tcPr>
          <w:p w:rsidR="000C5312" w:rsidRPr="007560E6">
            <w:pPr>
              <w:jc w:val="center"/>
              <w:rPr>
                <w:rFonts w:ascii="宋体" w:hAnsi="宋体"/>
                <w:sz w:val="28"/>
              </w:rPr>
            </w:pPr>
          </w:p>
        </w:tc>
        <w:tc>
          <w:tcPr>
            <w:tcW w:w="1113" w:type="dxa"/>
            <w:vAlign w:val="center"/>
          </w:tcPr>
          <w:p w:rsidR="000C5312" w:rsidRPr="007560E6">
            <w:pPr>
              <w:jc w:val="center"/>
              <w:rPr>
                <w:rFonts w:ascii="宋体" w:hAnsi="宋体"/>
                <w:sz w:val="28"/>
              </w:rPr>
            </w:pPr>
          </w:p>
        </w:tc>
        <w:tc>
          <w:tcPr>
            <w:tcW w:w="852" w:type="dxa"/>
            <w:vAlign w:val="center"/>
          </w:tcPr>
          <w:p w:rsidR="000C5312" w:rsidRPr="007560E6">
            <w:pPr>
              <w:jc w:val="center"/>
              <w:rPr>
                <w:rFonts w:ascii="宋体" w:hAnsi="宋体" w:hint="eastAsia"/>
                <w:sz w:val="28"/>
              </w:rPr>
            </w:pPr>
          </w:p>
        </w:tc>
        <w:tc>
          <w:tcPr>
            <w:tcW w:w="3696" w:type="dxa"/>
            <w:vAlign w:val="center"/>
          </w:tcPr>
          <w:p w:rsidR="000C5312" w:rsidRPr="007560E6">
            <w:pPr>
              <w:rPr>
                <w:rFonts w:ascii="宋体" w:hAnsi="宋体" w:hint="eastAsia"/>
                <w:sz w:val="28"/>
              </w:rPr>
            </w:pPr>
          </w:p>
        </w:tc>
        <w:tc>
          <w:tcPr>
            <w:tcW w:w="1258" w:type="dxa"/>
            <w:vAlign w:val="center"/>
          </w:tcPr>
          <w:p w:rsidR="000C5312" w:rsidRPr="007560E6">
            <w:pPr>
              <w:jc w:val="center"/>
              <w:rPr>
                <w:rFonts w:ascii="宋体" w:hAnsi="宋体" w:hint="eastAsia"/>
                <w:sz w:val="28"/>
              </w:rPr>
            </w:pPr>
          </w:p>
        </w:tc>
        <w:tc>
          <w:tcPr>
            <w:tcW w:w="1560" w:type="dxa"/>
            <w:vAlign w:val="center"/>
          </w:tcPr>
          <w:p w:rsidR="000C5312" w:rsidRPr="007560E6">
            <w:pPr>
              <w:jc w:val="center"/>
              <w:rPr>
                <w:rFonts w:ascii="宋体" w:hAnsi="宋体" w:hint="eastAsia"/>
                <w:sz w:val="28"/>
              </w:rPr>
            </w:pPr>
          </w:p>
        </w:tc>
      </w:tr>
      <w:tr>
        <w:tblPrEx>
          <w:tblW w:w="0" w:type="auto"/>
          <w:jc w:val="center"/>
          <w:tblLayout w:type="fixed"/>
          <w:tblCellMar>
            <w:left w:w="28" w:type="dxa"/>
            <w:right w:w="28" w:type="dxa"/>
          </w:tblCellMar>
          <w:tblLook w:val="0000"/>
        </w:tblPrEx>
        <w:trPr>
          <w:cantSplit/>
          <w:trHeight w:val="680"/>
          <w:jc w:val="center"/>
        </w:trPr>
        <w:tc>
          <w:tcPr>
            <w:tcW w:w="840" w:type="dxa"/>
            <w:vAlign w:val="center"/>
          </w:tcPr>
          <w:p w:rsidR="000C5312" w:rsidRPr="007560E6">
            <w:pPr>
              <w:jc w:val="center"/>
              <w:rPr>
                <w:rFonts w:ascii="宋体" w:hAnsi="宋体"/>
                <w:sz w:val="28"/>
              </w:rPr>
            </w:pPr>
          </w:p>
        </w:tc>
        <w:tc>
          <w:tcPr>
            <w:tcW w:w="1113" w:type="dxa"/>
            <w:vAlign w:val="center"/>
          </w:tcPr>
          <w:p w:rsidR="000C5312" w:rsidRPr="007560E6">
            <w:pPr>
              <w:jc w:val="center"/>
              <w:rPr>
                <w:rFonts w:ascii="宋体" w:hAnsi="宋体"/>
                <w:sz w:val="28"/>
              </w:rPr>
            </w:pPr>
          </w:p>
        </w:tc>
        <w:tc>
          <w:tcPr>
            <w:tcW w:w="852" w:type="dxa"/>
            <w:vAlign w:val="center"/>
          </w:tcPr>
          <w:p w:rsidR="000C5312" w:rsidRPr="007560E6">
            <w:pPr>
              <w:jc w:val="center"/>
              <w:rPr>
                <w:rFonts w:ascii="宋体" w:hAnsi="宋体"/>
                <w:sz w:val="28"/>
              </w:rPr>
            </w:pPr>
          </w:p>
        </w:tc>
        <w:tc>
          <w:tcPr>
            <w:tcW w:w="3696" w:type="dxa"/>
            <w:vAlign w:val="center"/>
          </w:tcPr>
          <w:p w:rsidR="000C5312" w:rsidRPr="007560E6">
            <w:pPr>
              <w:rPr>
                <w:rFonts w:ascii="宋体" w:hAnsi="宋体" w:hint="eastAsia"/>
                <w:sz w:val="28"/>
              </w:rPr>
            </w:pPr>
          </w:p>
        </w:tc>
        <w:tc>
          <w:tcPr>
            <w:tcW w:w="1258" w:type="dxa"/>
            <w:vAlign w:val="center"/>
          </w:tcPr>
          <w:p w:rsidR="000C5312" w:rsidRPr="007560E6">
            <w:pPr>
              <w:jc w:val="center"/>
              <w:rPr>
                <w:rFonts w:ascii="宋体" w:hAnsi="宋体" w:hint="eastAsia"/>
                <w:sz w:val="28"/>
              </w:rPr>
            </w:pPr>
          </w:p>
        </w:tc>
        <w:tc>
          <w:tcPr>
            <w:tcW w:w="1560" w:type="dxa"/>
            <w:vAlign w:val="center"/>
          </w:tcPr>
          <w:p w:rsidR="000C5312" w:rsidRPr="007560E6">
            <w:pPr>
              <w:jc w:val="center"/>
              <w:rPr>
                <w:rFonts w:ascii="宋体" w:hAnsi="宋体" w:hint="eastAsia"/>
                <w:sz w:val="28"/>
              </w:rPr>
            </w:pPr>
          </w:p>
        </w:tc>
      </w:tr>
    </w:tbl>
    <w:p>
      <w:pPr>
        <w:sectPr>
          <w:pgSz w:w="11907" w:h="16840" w:code="9"/>
          <w:pgMar w:top="1162" w:right="1270" w:bottom="1162" w:left="1230" w:header="992" w:footer="1032" w:gutter="0"/>
          <w:pgNumType w:fmt="upperRoman" w:start="1"/>
          <w:cols w:space="425"/>
          <w:titlePg/>
          <w:docGrid w:linePitch="313" w:charSpace="163097"/>
        </w:sectPr>
      </w:pP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tblPr>
      <w:tblGrid>
        <w:gridCol w:w="840"/>
        <w:gridCol w:w="1113"/>
        <w:gridCol w:w="852"/>
        <w:gridCol w:w="3696"/>
        <w:gridCol w:w="1258"/>
        <w:gridCol w:w="1560"/>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tblPrEx>
        <w:trPr>
          <w:cantSplit/>
          <w:trHeight w:val="680"/>
          <w:jc w:val="center"/>
        </w:trPr>
        <w:tc>
          <w:tcPr>
            <w:tcW w:w="840" w:type="dxa"/>
            <w:vAlign w:val="center"/>
          </w:tcPr>
          <w:p w:rsidR="000C5312" w:rsidRPr="007560E6">
            <w:pPr>
              <w:jc w:val="center"/>
              <w:rPr>
                <w:rFonts w:ascii="宋体" w:hAnsi="宋体"/>
                <w:sz w:val="28"/>
              </w:rPr>
            </w:pPr>
          </w:p>
        </w:tc>
        <w:tc>
          <w:tcPr>
            <w:tcW w:w="1113" w:type="dxa"/>
            <w:vAlign w:val="center"/>
          </w:tcPr>
          <w:p w:rsidR="000C5312" w:rsidRPr="007560E6">
            <w:pPr>
              <w:jc w:val="center"/>
              <w:rPr>
                <w:rFonts w:ascii="宋体" w:hAnsi="宋体"/>
                <w:sz w:val="28"/>
              </w:rPr>
            </w:pPr>
          </w:p>
        </w:tc>
        <w:tc>
          <w:tcPr>
            <w:tcW w:w="852" w:type="dxa"/>
            <w:vAlign w:val="center"/>
          </w:tcPr>
          <w:p w:rsidR="000C5312" w:rsidRPr="007560E6">
            <w:pPr>
              <w:jc w:val="center"/>
              <w:rPr>
                <w:rFonts w:ascii="宋体" w:hAnsi="宋体"/>
                <w:sz w:val="28"/>
              </w:rPr>
            </w:pPr>
          </w:p>
        </w:tc>
        <w:tc>
          <w:tcPr>
            <w:tcW w:w="3696" w:type="dxa"/>
            <w:vAlign w:val="center"/>
          </w:tcPr>
          <w:p w:rsidR="000C5312" w:rsidRPr="007560E6">
            <w:pPr>
              <w:rPr>
                <w:rFonts w:ascii="宋体" w:hAnsi="宋体" w:hint="eastAsia"/>
                <w:sz w:val="28"/>
              </w:rPr>
            </w:pPr>
          </w:p>
        </w:tc>
        <w:tc>
          <w:tcPr>
            <w:tcW w:w="1258" w:type="dxa"/>
            <w:vAlign w:val="center"/>
          </w:tcPr>
          <w:p w:rsidR="000C5312" w:rsidRPr="007560E6">
            <w:pPr>
              <w:jc w:val="center"/>
              <w:rPr>
                <w:rFonts w:ascii="宋体" w:hAnsi="宋体" w:hint="eastAsia"/>
                <w:sz w:val="28"/>
              </w:rPr>
            </w:pPr>
          </w:p>
        </w:tc>
        <w:tc>
          <w:tcPr>
            <w:tcW w:w="1560" w:type="dxa"/>
            <w:vAlign w:val="center"/>
          </w:tcPr>
          <w:p w:rsidR="000C5312" w:rsidRPr="007560E6">
            <w:pPr>
              <w:jc w:val="center"/>
              <w:rPr>
                <w:rFonts w:ascii="宋体" w:hAnsi="宋体" w:hint="eastAsia"/>
                <w:sz w:val="28"/>
              </w:rPr>
            </w:pPr>
          </w:p>
        </w:tc>
      </w:tr>
      <w:tr>
        <w:tblPrEx>
          <w:tblW w:w="0" w:type="auto"/>
          <w:jc w:val="center"/>
          <w:tblLayout w:type="fixed"/>
          <w:tblCellMar>
            <w:left w:w="28" w:type="dxa"/>
            <w:right w:w="28" w:type="dxa"/>
          </w:tblCellMar>
          <w:tblLook w:val="0000"/>
        </w:tblPrEx>
        <w:trPr>
          <w:cantSplit/>
          <w:trHeight w:val="680"/>
          <w:jc w:val="center"/>
        </w:trPr>
        <w:tc>
          <w:tcPr>
            <w:tcW w:w="840" w:type="dxa"/>
            <w:vAlign w:val="center"/>
          </w:tcPr>
          <w:p w:rsidR="000C5312" w:rsidRPr="007560E6">
            <w:pPr>
              <w:jc w:val="center"/>
              <w:rPr>
                <w:rFonts w:ascii="宋体" w:hAnsi="宋体"/>
                <w:sz w:val="28"/>
              </w:rPr>
            </w:pPr>
          </w:p>
        </w:tc>
        <w:tc>
          <w:tcPr>
            <w:tcW w:w="1113" w:type="dxa"/>
            <w:vAlign w:val="center"/>
          </w:tcPr>
          <w:p w:rsidR="000C5312" w:rsidRPr="007560E6">
            <w:pPr>
              <w:jc w:val="center"/>
              <w:rPr>
                <w:rFonts w:ascii="宋体" w:hAnsi="宋体"/>
                <w:sz w:val="28"/>
              </w:rPr>
            </w:pPr>
          </w:p>
        </w:tc>
        <w:tc>
          <w:tcPr>
            <w:tcW w:w="852" w:type="dxa"/>
            <w:vAlign w:val="center"/>
          </w:tcPr>
          <w:p w:rsidR="000C5312" w:rsidRPr="007560E6">
            <w:pPr>
              <w:jc w:val="center"/>
              <w:rPr>
                <w:rFonts w:ascii="宋体" w:hAnsi="宋体"/>
                <w:sz w:val="28"/>
              </w:rPr>
            </w:pPr>
          </w:p>
        </w:tc>
        <w:tc>
          <w:tcPr>
            <w:tcW w:w="3696" w:type="dxa"/>
            <w:vAlign w:val="center"/>
          </w:tcPr>
          <w:p w:rsidR="000C5312" w:rsidRPr="007560E6">
            <w:pPr>
              <w:rPr>
                <w:rFonts w:ascii="宋体" w:hAnsi="宋体" w:hint="eastAsia"/>
                <w:sz w:val="28"/>
              </w:rPr>
            </w:pPr>
          </w:p>
        </w:tc>
        <w:tc>
          <w:tcPr>
            <w:tcW w:w="1258" w:type="dxa"/>
            <w:vAlign w:val="center"/>
          </w:tcPr>
          <w:p w:rsidR="000C5312" w:rsidRPr="007560E6">
            <w:pPr>
              <w:jc w:val="center"/>
              <w:rPr>
                <w:rFonts w:ascii="宋体" w:hAnsi="宋体" w:hint="eastAsia"/>
                <w:sz w:val="28"/>
              </w:rPr>
            </w:pPr>
          </w:p>
        </w:tc>
        <w:tc>
          <w:tcPr>
            <w:tcW w:w="1560" w:type="dxa"/>
            <w:vAlign w:val="center"/>
          </w:tcPr>
          <w:p w:rsidR="000C5312" w:rsidRPr="007560E6">
            <w:pPr>
              <w:jc w:val="center"/>
              <w:rPr>
                <w:rFonts w:ascii="宋体" w:hAnsi="宋体" w:hint="eastAsia"/>
                <w:sz w:val="28"/>
              </w:rPr>
            </w:pPr>
          </w:p>
        </w:tc>
      </w:tr>
      <w:tr>
        <w:tblPrEx>
          <w:tblW w:w="0" w:type="auto"/>
          <w:jc w:val="center"/>
          <w:tblLayout w:type="fixed"/>
          <w:tblCellMar>
            <w:left w:w="28" w:type="dxa"/>
            <w:right w:w="28" w:type="dxa"/>
          </w:tblCellMar>
          <w:tblLook w:val="0000"/>
        </w:tblPrEx>
        <w:trPr>
          <w:cantSplit/>
          <w:trHeight w:val="680"/>
          <w:jc w:val="center"/>
        </w:trPr>
        <w:tc>
          <w:tcPr>
            <w:tcW w:w="840" w:type="dxa"/>
            <w:vAlign w:val="center"/>
          </w:tcPr>
          <w:p w:rsidR="000C5312" w:rsidRPr="007560E6">
            <w:pPr>
              <w:jc w:val="center"/>
              <w:rPr>
                <w:rFonts w:ascii="宋体" w:hAnsi="宋体"/>
                <w:sz w:val="28"/>
              </w:rPr>
            </w:pPr>
          </w:p>
        </w:tc>
        <w:tc>
          <w:tcPr>
            <w:tcW w:w="1113" w:type="dxa"/>
            <w:vAlign w:val="center"/>
          </w:tcPr>
          <w:p w:rsidR="000C5312" w:rsidRPr="007560E6">
            <w:pPr>
              <w:jc w:val="center"/>
              <w:rPr>
                <w:rFonts w:ascii="宋体" w:hAnsi="宋体"/>
                <w:sz w:val="28"/>
              </w:rPr>
            </w:pPr>
          </w:p>
        </w:tc>
        <w:tc>
          <w:tcPr>
            <w:tcW w:w="852" w:type="dxa"/>
            <w:vAlign w:val="center"/>
          </w:tcPr>
          <w:p w:rsidR="000C5312" w:rsidRPr="007560E6">
            <w:pPr>
              <w:jc w:val="center"/>
              <w:rPr>
                <w:rFonts w:ascii="宋体" w:hAnsi="宋体"/>
                <w:sz w:val="28"/>
              </w:rPr>
            </w:pPr>
          </w:p>
        </w:tc>
        <w:tc>
          <w:tcPr>
            <w:tcW w:w="3696" w:type="dxa"/>
            <w:vAlign w:val="center"/>
          </w:tcPr>
          <w:p w:rsidR="000C5312" w:rsidRPr="007560E6">
            <w:pPr>
              <w:rPr>
                <w:rFonts w:ascii="宋体" w:hAnsi="宋体" w:hint="eastAsia"/>
                <w:sz w:val="28"/>
              </w:rPr>
            </w:pPr>
          </w:p>
        </w:tc>
        <w:tc>
          <w:tcPr>
            <w:tcW w:w="1258" w:type="dxa"/>
            <w:vAlign w:val="center"/>
          </w:tcPr>
          <w:p w:rsidR="000C5312" w:rsidRPr="007560E6">
            <w:pPr>
              <w:jc w:val="center"/>
              <w:rPr>
                <w:rFonts w:ascii="宋体" w:hAnsi="宋体" w:hint="eastAsia"/>
                <w:sz w:val="28"/>
              </w:rPr>
            </w:pPr>
          </w:p>
        </w:tc>
        <w:tc>
          <w:tcPr>
            <w:tcW w:w="1560" w:type="dxa"/>
            <w:vAlign w:val="center"/>
          </w:tcPr>
          <w:p w:rsidR="000C5312" w:rsidRPr="007560E6">
            <w:pPr>
              <w:jc w:val="center"/>
              <w:rPr>
                <w:rFonts w:ascii="宋体" w:hAnsi="宋体" w:hint="eastAsia"/>
                <w:sz w:val="28"/>
              </w:rPr>
            </w:pPr>
          </w:p>
        </w:tc>
      </w:tr>
      <w:tr>
        <w:tblPrEx>
          <w:tblW w:w="0" w:type="auto"/>
          <w:jc w:val="center"/>
          <w:tblLayout w:type="fixed"/>
          <w:tblCellMar>
            <w:left w:w="28" w:type="dxa"/>
            <w:right w:w="28" w:type="dxa"/>
          </w:tblCellMar>
          <w:tblLook w:val="0000"/>
        </w:tblPrEx>
        <w:trPr>
          <w:cantSplit/>
          <w:trHeight w:val="680"/>
          <w:jc w:val="center"/>
        </w:trPr>
        <w:tc>
          <w:tcPr>
            <w:tcW w:w="840" w:type="dxa"/>
            <w:vAlign w:val="center"/>
          </w:tcPr>
          <w:p w:rsidR="000C5312" w:rsidRPr="007560E6">
            <w:pPr>
              <w:jc w:val="center"/>
              <w:rPr>
                <w:rFonts w:ascii="宋体" w:hAnsi="宋体"/>
                <w:sz w:val="28"/>
              </w:rPr>
            </w:pPr>
          </w:p>
        </w:tc>
        <w:tc>
          <w:tcPr>
            <w:tcW w:w="1113" w:type="dxa"/>
            <w:vAlign w:val="center"/>
          </w:tcPr>
          <w:p w:rsidR="000C5312" w:rsidRPr="007560E6">
            <w:pPr>
              <w:jc w:val="center"/>
              <w:rPr>
                <w:rFonts w:ascii="宋体" w:hAnsi="宋体"/>
                <w:sz w:val="28"/>
              </w:rPr>
            </w:pPr>
          </w:p>
        </w:tc>
        <w:tc>
          <w:tcPr>
            <w:tcW w:w="852" w:type="dxa"/>
            <w:vAlign w:val="center"/>
          </w:tcPr>
          <w:p w:rsidR="000C5312" w:rsidRPr="007560E6">
            <w:pPr>
              <w:jc w:val="center"/>
              <w:rPr>
                <w:rFonts w:ascii="宋体" w:hAnsi="宋体"/>
                <w:sz w:val="28"/>
              </w:rPr>
            </w:pPr>
          </w:p>
        </w:tc>
        <w:tc>
          <w:tcPr>
            <w:tcW w:w="3696" w:type="dxa"/>
            <w:vAlign w:val="center"/>
          </w:tcPr>
          <w:p w:rsidR="000C5312" w:rsidRPr="007560E6">
            <w:pPr>
              <w:rPr>
                <w:rFonts w:ascii="宋体" w:hAnsi="宋体" w:hint="eastAsia"/>
                <w:sz w:val="28"/>
              </w:rPr>
            </w:pPr>
          </w:p>
        </w:tc>
        <w:tc>
          <w:tcPr>
            <w:tcW w:w="1258" w:type="dxa"/>
            <w:vAlign w:val="center"/>
          </w:tcPr>
          <w:p w:rsidR="000C5312" w:rsidRPr="007560E6">
            <w:pPr>
              <w:jc w:val="center"/>
              <w:rPr>
                <w:rFonts w:ascii="宋体" w:hAnsi="宋体" w:hint="eastAsia"/>
                <w:sz w:val="28"/>
              </w:rPr>
            </w:pPr>
          </w:p>
        </w:tc>
        <w:tc>
          <w:tcPr>
            <w:tcW w:w="1560" w:type="dxa"/>
            <w:vAlign w:val="center"/>
          </w:tcPr>
          <w:p w:rsidR="000C5312" w:rsidRPr="007560E6">
            <w:pPr>
              <w:jc w:val="center"/>
              <w:rPr>
                <w:rFonts w:ascii="宋体" w:hAnsi="宋体" w:hint="eastAsia"/>
                <w:sz w:val="28"/>
              </w:rPr>
            </w:pPr>
          </w:p>
        </w:tc>
      </w:tr>
      <w:tr>
        <w:tblPrEx>
          <w:tblW w:w="0" w:type="auto"/>
          <w:jc w:val="center"/>
          <w:tblLayout w:type="fixed"/>
          <w:tblCellMar>
            <w:left w:w="28" w:type="dxa"/>
            <w:right w:w="28" w:type="dxa"/>
          </w:tblCellMar>
          <w:tblLook w:val="0000"/>
        </w:tblPrEx>
        <w:trPr>
          <w:cantSplit/>
          <w:trHeight w:val="680"/>
          <w:jc w:val="center"/>
        </w:trPr>
        <w:tc>
          <w:tcPr>
            <w:tcW w:w="840" w:type="dxa"/>
            <w:vAlign w:val="center"/>
          </w:tcPr>
          <w:p w:rsidR="000C5312" w:rsidRPr="007560E6">
            <w:pPr>
              <w:jc w:val="center"/>
              <w:rPr>
                <w:rFonts w:ascii="宋体" w:hAnsi="宋体"/>
                <w:sz w:val="28"/>
              </w:rPr>
            </w:pPr>
          </w:p>
        </w:tc>
        <w:tc>
          <w:tcPr>
            <w:tcW w:w="1113" w:type="dxa"/>
            <w:vAlign w:val="center"/>
          </w:tcPr>
          <w:p w:rsidR="000C5312" w:rsidRPr="007560E6">
            <w:pPr>
              <w:jc w:val="center"/>
              <w:rPr>
                <w:rFonts w:ascii="宋体" w:hAnsi="宋体"/>
                <w:sz w:val="28"/>
              </w:rPr>
            </w:pPr>
          </w:p>
        </w:tc>
        <w:tc>
          <w:tcPr>
            <w:tcW w:w="852" w:type="dxa"/>
            <w:vAlign w:val="center"/>
          </w:tcPr>
          <w:p w:rsidR="000C5312" w:rsidRPr="007560E6">
            <w:pPr>
              <w:jc w:val="center"/>
              <w:rPr>
                <w:rFonts w:ascii="宋体" w:hAnsi="宋体"/>
                <w:sz w:val="28"/>
              </w:rPr>
            </w:pPr>
          </w:p>
        </w:tc>
        <w:tc>
          <w:tcPr>
            <w:tcW w:w="3696" w:type="dxa"/>
            <w:vAlign w:val="center"/>
          </w:tcPr>
          <w:p w:rsidR="000C5312" w:rsidRPr="007560E6">
            <w:pPr>
              <w:rPr>
                <w:rFonts w:ascii="宋体" w:hAnsi="宋体" w:hint="eastAsia"/>
                <w:sz w:val="28"/>
              </w:rPr>
            </w:pPr>
          </w:p>
        </w:tc>
        <w:tc>
          <w:tcPr>
            <w:tcW w:w="1258" w:type="dxa"/>
            <w:vAlign w:val="center"/>
          </w:tcPr>
          <w:p w:rsidR="000C5312" w:rsidRPr="007560E6">
            <w:pPr>
              <w:jc w:val="center"/>
              <w:rPr>
                <w:rFonts w:ascii="宋体" w:hAnsi="宋体" w:hint="eastAsia"/>
                <w:sz w:val="28"/>
              </w:rPr>
            </w:pPr>
          </w:p>
        </w:tc>
        <w:tc>
          <w:tcPr>
            <w:tcW w:w="1560" w:type="dxa"/>
            <w:vAlign w:val="center"/>
          </w:tcPr>
          <w:p w:rsidR="000C5312" w:rsidRPr="007560E6">
            <w:pPr>
              <w:jc w:val="center"/>
              <w:rPr>
                <w:rFonts w:ascii="宋体" w:hAnsi="宋体" w:hint="eastAsia"/>
                <w:sz w:val="28"/>
              </w:rPr>
            </w:pPr>
          </w:p>
        </w:tc>
      </w:tr>
      <w:tr>
        <w:tblPrEx>
          <w:tblW w:w="0" w:type="auto"/>
          <w:jc w:val="center"/>
          <w:tblLayout w:type="fixed"/>
          <w:tblCellMar>
            <w:left w:w="28" w:type="dxa"/>
            <w:right w:w="28" w:type="dxa"/>
          </w:tblCellMar>
          <w:tblLook w:val="0000"/>
        </w:tblPrEx>
        <w:trPr>
          <w:cantSplit/>
          <w:trHeight w:val="680"/>
          <w:jc w:val="center"/>
        </w:trPr>
        <w:tc>
          <w:tcPr>
            <w:tcW w:w="840" w:type="dxa"/>
            <w:vAlign w:val="center"/>
          </w:tcPr>
          <w:p w:rsidR="000C5312" w:rsidRPr="007560E6">
            <w:pPr>
              <w:jc w:val="center"/>
              <w:rPr>
                <w:rFonts w:ascii="宋体" w:hAnsi="宋体"/>
                <w:sz w:val="28"/>
              </w:rPr>
            </w:pPr>
          </w:p>
        </w:tc>
        <w:tc>
          <w:tcPr>
            <w:tcW w:w="1113" w:type="dxa"/>
            <w:vAlign w:val="center"/>
          </w:tcPr>
          <w:p w:rsidR="000C5312" w:rsidRPr="007560E6">
            <w:pPr>
              <w:jc w:val="center"/>
              <w:rPr>
                <w:rFonts w:ascii="宋体" w:hAnsi="宋体"/>
                <w:sz w:val="28"/>
              </w:rPr>
            </w:pPr>
          </w:p>
        </w:tc>
        <w:tc>
          <w:tcPr>
            <w:tcW w:w="852" w:type="dxa"/>
            <w:vAlign w:val="center"/>
          </w:tcPr>
          <w:p w:rsidR="000C5312" w:rsidRPr="007560E6">
            <w:pPr>
              <w:jc w:val="center"/>
              <w:rPr>
                <w:rFonts w:ascii="宋体" w:hAnsi="宋体"/>
                <w:sz w:val="28"/>
              </w:rPr>
            </w:pPr>
          </w:p>
        </w:tc>
        <w:tc>
          <w:tcPr>
            <w:tcW w:w="3696" w:type="dxa"/>
            <w:vAlign w:val="center"/>
          </w:tcPr>
          <w:p w:rsidR="000C5312" w:rsidRPr="007560E6">
            <w:pPr>
              <w:rPr>
                <w:rFonts w:ascii="宋体" w:hAnsi="宋体" w:hint="eastAsia"/>
                <w:sz w:val="28"/>
              </w:rPr>
            </w:pPr>
          </w:p>
        </w:tc>
        <w:tc>
          <w:tcPr>
            <w:tcW w:w="1258" w:type="dxa"/>
            <w:vAlign w:val="center"/>
          </w:tcPr>
          <w:p w:rsidR="000C5312" w:rsidRPr="007560E6">
            <w:pPr>
              <w:jc w:val="center"/>
              <w:rPr>
                <w:rFonts w:ascii="宋体" w:hAnsi="宋体" w:hint="eastAsia"/>
                <w:sz w:val="28"/>
              </w:rPr>
            </w:pPr>
          </w:p>
        </w:tc>
        <w:tc>
          <w:tcPr>
            <w:tcW w:w="1560" w:type="dxa"/>
            <w:vAlign w:val="center"/>
          </w:tcPr>
          <w:p w:rsidR="000C5312" w:rsidRPr="007560E6">
            <w:pPr>
              <w:jc w:val="center"/>
              <w:rPr>
                <w:rFonts w:ascii="宋体" w:hAnsi="宋体" w:hint="eastAsia"/>
                <w:sz w:val="28"/>
              </w:rPr>
            </w:pPr>
          </w:p>
        </w:tc>
      </w:tr>
      <w:tr>
        <w:tblPrEx>
          <w:tblW w:w="0" w:type="auto"/>
          <w:jc w:val="center"/>
          <w:tblLayout w:type="fixed"/>
          <w:tblCellMar>
            <w:left w:w="28" w:type="dxa"/>
            <w:right w:w="28" w:type="dxa"/>
          </w:tblCellMar>
          <w:tblLook w:val="0000"/>
        </w:tblPrEx>
        <w:trPr>
          <w:cantSplit/>
          <w:trHeight w:val="680"/>
          <w:jc w:val="center"/>
        </w:trPr>
        <w:tc>
          <w:tcPr>
            <w:tcW w:w="840" w:type="dxa"/>
            <w:vAlign w:val="center"/>
          </w:tcPr>
          <w:p w:rsidR="000C5312" w:rsidRPr="007560E6">
            <w:pPr>
              <w:jc w:val="center"/>
              <w:rPr>
                <w:rFonts w:ascii="宋体" w:hAnsi="宋体"/>
                <w:sz w:val="28"/>
              </w:rPr>
            </w:pPr>
          </w:p>
        </w:tc>
        <w:tc>
          <w:tcPr>
            <w:tcW w:w="1113" w:type="dxa"/>
            <w:vAlign w:val="center"/>
          </w:tcPr>
          <w:p w:rsidR="000C5312" w:rsidRPr="007560E6">
            <w:pPr>
              <w:jc w:val="center"/>
              <w:rPr>
                <w:rFonts w:ascii="宋体" w:hAnsi="宋体"/>
                <w:sz w:val="28"/>
              </w:rPr>
            </w:pPr>
          </w:p>
        </w:tc>
        <w:tc>
          <w:tcPr>
            <w:tcW w:w="852" w:type="dxa"/>
            <w:vAlign w:val="center"/>
          </w:tcPr>
          <w:p w:rsidR="000C5312" w:rsidRPr="007560E6">
            <w:pPr>
              <w:jc w:val="center"/>
              <w:rPr>
                <w:rFonts w:ascii="宋体" w:hAnsi="宋体"/>
                <w:sz w:val="28"/>
              </w:rPr>
            </w:pPr>
          </w:p>
        </w:tc>
        <w:tc>
          <w:tcPr>
            <w:tcW w:w="3696" w:type="dxa"/>
            <w:vAlign w:val="center"/>
          </w:tcPr>
          <w:p w:rsidR="000C5312" w:rsidRPr="007560E6">
            <w:pPr>
              <w:rPr>
                <w:rFonts w:ascii="宋体" w:hAnsi="宋体" w:hint="eastAsia"/>
                <w:sz w:val="28"/>
              </w:rPr>
            </w:pPr>
          </w:p>
        </w:tc>
        <w:tc>
          <w:tcPr>
            <w:tcW w:w="1258" w:type="dxa"/>
            <w:vAlign w:val="center"/>
          </w:tcPr>
          <w:p w:rsidR="000C5312" w:rsidRPr="007560E6">
            <w:pPr>
              <w:jc w:val="center"/>
              <w:rPr>
                <w:rFonts w:ascii="宋体" w:hAnsi="宋体" w:hint="eastAsia"/>
                <w:sz w:val="28"/>
              </w:rPr>
            </w:pPr>
          </w:p>
        </w:tc>
        <w:tc>
          <w:tcPr>
            <w:tcW w:w="1560" w:type="dxa"/>
            <w:vAlign w:val="center"/>
          </w:tcPr>
          <w:p w:rsidR="000C5312" w:rsidRPr="007560E6">
            <w:pPr>
              <w:jc w:val="center"/>
              <w:rPr>
                <w:rFonts w:ascii="宋体" w:hAnsi="宋体" w:hint="eastAsia"/>
                <w:sz w:val="28"/>
              </w:rPr>
            </w:pPr>
          </w:p>
        </w:tc>
      </w:tr>
      <w:tr>
        <w:tblPrEx>
          <w:tblW w:w="0" w:type="auto"/>
          <w:jc w:val="center"/>
          <w:tblLayout w:type="fixed"/>
          <w:tblCellMar>
            <w:left w:w="28" w:type="dxa"/>
            <w:right w:w="28" w:type="dxa"/>
          </w:tblCellMar>
          <w:tblLook w:val="0000"/>
        </w:tblPrEx>
        <w:trPr>
          <w:cantSplit/>
          <w:trHeight w:val="680"/>
          <w:jc w:val="center"/>
        </w:trPr>
        <w:tc>
          <w:tcPr>
            <w:tcW w:w="840" w:type="dxa"/>
            <w:vAlign w:val="center"/>
          </w:tcPr>
          <w:p w:rsidR="000C5312" w:rsidRPr="007560E6">
            <w:pPr>
              <w:jc w:val="center"/>
              <w:rPr>
                <w:rFonts w:ascii="宋体" w:hAnsi="宋体"/>
                <w:sz w:val="28"/>
              </w:rPr>
            </w:pPr>
          </w:p>
        </w:tc>
        <w:tc>
          <w:tcPr>
            <w:tcW w:w="1113" w:type="dxa"/>
            <w:vAlign w:val="center"/>
          </w:tcPr>
          <w:p w:rsidR="000C5312" w:rsidRPr="007560E6">
            <w:pPr>
              <w:jc w:val="center"/>
              <w:rPr>
                <w:rFonts w:ascii="宋体" w:hAnsi="宋体"/>
                <w:sz w:val="28"/>
              </w:rPr>
            </w:pPr>
          </w:p>
        </w:tc>
        <w:tc>
          <w:tcPr>
            <w:tcW w:w="852" w:type="dxa"/>
            <w:vAlign w:val="center"/>
          </w:tcPr>
          <w:p w:rsidR="000C5312" w:rsidRPr="007560E6">
            <w:pPr>
              <w:jc w:val="center"/>
              <w:rPr>
                <w:rFonts w:ascii="宋体" w:hAnsi="宋体"/>
                <w:sz w:val="28"/>
              </w:rPr>
            </w:pPr>
          </w:p>
        </w:tc>
        <w:tc>
          <w:tcPr>
            <w:tcW w:w="3696" w:type="dxa"/>
            <w:vAlign w:val="center"/>
          </w:tcPr>
          <w:p w:rsidR="000C5312" w:rsidRPr="007560E6">
            <w:pPr>
              <w:rPr>
                <w:rFonts w:ascii="宋体" w:hAnsi="宋体" w:hint="eastAsia"/>
                <w:sz w:val="28"/>
              </w:rPr>
            </w:pPr>
          </w:p>
        </w:tc>
        <w:tc>
          <w:tcPr>
            <w:tcW w:w="1258" w:type="dxa"/>
            <w:vAlign w:val="center"/>
          </w:tcPr>
          <w:p w:rsidR="000C5312" w:rsidRPr="007560E6">
            <w:pPr>
              <w:jc w:val="center"/>
              <w:rPr>
                <w:rFonts w:ascii="宋体" w:hAnsi="宋体" w:hint="eastAsia"/>
                <w:sz w:val="28"/>
              </w:rPr>
            </w:pPr>
          </w:p>
        </w:tc>
        <w:tc>
          <w:tcPr>
            <w:tcW w:w="1560" w:type="dxa"/>
            <w:vAlign w:val="center"/>
          </w:tcPr>
          <w:p w:rsidR="000C5312" w:rsidRPr="007560E6">
            <w:pPr>
              <w:jc w:val="center"/>
              <w:rPr>
                <w:rFonts w:ascii="宋体" w:hAnsi="宋体" w:hint="eastAsia"/>
                <w:sz w:val="28"/>
              </w:rPr>
            </w:pPr>
          </w:p>
        </w:tc>
      </w:tr>
      <w:tr>
        <w:tblPrEx>
          <w:tblW w:w="0" w:type="auto"/>
          <w:jc w:val="center"/>
          <w:tblLayout w:type="fixed"/>
          <w:tblCellMar>
            <w:left w:w="28" w:type="dxa"/>
            <w:right w:w="28" w:type="dxa"/>
          </w:tblCellMar>
          <w:tblLook w:val="0000"/>
        </w:tblPrEx>
        <w:trPr>
          <w:cantSplit/>
          <w:trHeight w:val="680"/>
          <w:jc w:val="center"/>
        </w:trPr>
        <w:tc>
          <w:tcPr>
            <w:tcW w:w="840" w:type="dxa"/>
            <w:vAlign w:val="center"/>
          </w:tcPr>
          <w:p w:rsidR="000C5312" w:rsidRPr="007560E6">
            <w:pPr>
              <w:jc w:val="center"/>
              <w:rPr>
                <w:rFonts w:ascii="宋体" w:hAnsi="宋体"/>
                <w:sz w:val="28"/>
              </w:rPr>
            </w:pPr>
          </w:p>
        </w:tc>
        <w:tc>
          <w:tcPr>
            <w:tcW w:w="1113" w:type="dxa"/>
            <w:vAlign w:val="center"/>
          </w:tcPr>
          <w:p w:rsidR="000C5312" w:rsidRPr="007560E6">
            <w:pPr>
              <w:jc w:val="center"/>
              <w:rPr>
                <w:rFonts w:ascii="宋体" w:hAnsi="宋体"/>
                <w:sz w:val="28"/>
              </w:rPr>
            </w:pPr>
          </w:p>
        </w:tc>
        <w:tc>
          <w:tcPr>
            <w:tcW w:w="852" w:type="dxa"/>
            <w:vAlign w:val="center"/>
          </w:tcPr>
          <w:p w:rsidR="000C5312" w:rsidRPr="007560E6">
            <w:pPr>
              <w:jc w:val="center"/>
              <w:rPr>
                <w:rFonts w:ascii="宋体" w:hAnsi="宋体"/>
                <w:sz w:val="28"/>
              </w:rPr>
            </w:pPr>
          </w:p>
        </w:tc>
        <w:tc>
          <w:tcPr>
            <w:tcW w:w="3696" w:type="dxa"/>
            <w:vAlign w:val="center"/>
          </w:tcPr>
          <w:p w:rsidR="000C5312" w:rsidRPr="007560E6">
            <w:pPr>
              <w:rPr>
                <w:rFonts w:ascii="宋体" w:hAnsi="宋体" w:hint="eastAsia"/>
                <w:sz w:val="28"/>
              </w:rPr>
            </w:pPr>
          </w:p>
        </w:tc>
        <w:tc>
          <w:tcPr>
            <w:tcW w:w="1258" w:type="dxa"/>
            <w:vAlign w:val="center"/>
          </w:tcPr>
          <w:p w:rsidR="000C5312" w:rsidRPr="007560E6">
            <w:pPr>
              <w:jc w:val="center"/>
              <w:rPr>
                <w:rFonts w:ascii="宋体" w:hAnsi="宋体" w:hint="eastAsia"/>
                <w:sz w:val="28"/>
              </w:rPr>
            </w:pPr>
          </w:p>
        </w:tc>
        <w:tc>
          <w:tcPr>
            <w:tcW w:w="1560" w:type="dxa"/>
            <w:vAlign w:val="center"/>
          </w:tcPr>
          <w:p w:rsidR="000C5312" w:rsidRPr="007560E6">
            <w:pPr>
              <w:jc w:val="center"/>
              <w:rPr>
                <w:rFonts w:ascii="宋体" w:hAnsi="宋体" w:hint="eastAsia"/>
                <w:sz w:val="28"/>
              </w:rPr>
            </w:pPr>
          </w:p>
        </w:tc>
      </w:tr>
      <w:tr>
        <w:tblPrEx>
          <w:tblW w:w="0" w:type="auto"/>
          <w:jc w:val="center"/>
          <w:tblLayout w:type="fixed"/>
          <w:tblCellMar>
            <w:left w:w="28" w:type="dxa"/>
            <w:right w:w="28" w:type="dxa"/>
          </w:tblCellMar>
          <w:tblLook w:val="0000"/>
        </w:tblPrEx>
        <w:trPr>
          <w:cantSplit/>
          <w:trHeight w:val="680"/>
          <w:jc w:val="center"/>
        </w:trPr>
        <w:tc>
          <w:tcPr>
            <w:tcW w:w="840" w:type="dxa"/>
            <w:vAlign w:val="center"/>
          </w:tcPr>
          <w:p w:rsidR="000C5312" w:rsidRPr="007560E6">
            <w:pPr>
              <w:jc w:val="center"/>
              <w:rPr>
                <w:rFonts w:ascii="宋体" w:hAnsi="宋体"/>
                <w:sz w:val="28"/>
              </w:rPr>
            </w:pPr>
          </w:p>
        </w:tc>
        <w:tc>
          <w:tcPr>
            <w:tcW w:w="1113" w:type="dxa"/>
            <w:vAlign w:val="center"/>
          </w:tcPr>
          <w:p w:rsidR="000C5312" w:rsidRPr="007560E6">
            <w:pPr>
              <w:jc w:val="center"/>
              <w:rPr>
                <w:rFonts w:ascii="宋体" w:hAnsi="宋体"/>
                <w:sz w:val="28"/>
              </w:rPr>
            </w:pPr>
          </w:p>
        </w:tc>
        <w:tc>
          <w:tcPr>
            <w:tcW w:w="852" w:type="dxa"/>
            <w:vAlign w:val="center"/>
          </w:tcPr>
          <w:p w:rsidR="000C5312" w:rsidRPr="007560E6">
            <w:pPr>
              <w:jc w:val="center"/>
              <w:rPr>
                <w:rFonts w:ascii="宋体" w:hAnsi="宋体"/>
                <w:sz w:val="28"/>
              </w:rPr>
            </w:pPr>
          </w:p>
        </w:tc>
        <w:tc>
          <w:tcPr>
            <w:tcW w:w="3696" w:type="dxa"/>
            <w:vAlign w:val="center"/>
          </w:tcPr>
          <w:p w:rsidR="000C5312" w:rsidRPr="007560E6">
            <w:pPr>
              <w:rPr>
                <w:rFonts w:ascii="宋体" w:hAnsi="宋体" w:hint="eastAsia"/>
                <w:sz w:val="28"/>
              </w:rPr>
            </w:pPr>
          </w:p>
        </w:tc>
        <w:tc>
          <w:tcPr>
            <w:tcW w:w="1258" w:type="dxa"/>
            <w:vAlign w:val="center"/>
          </w:tcPr>
          <w:p w:rsidR="000C5312" w:rsidRPr="007560E6">
            <w:pPr>
              <w:jc w:val="center"/>
              <w:rPr>
                <w:rFonts w:ascii="宋体" w:hAnsi="宋体" w:hint="eastAsia"/>
                <w:sz w:val="28"/>
              </w:rPr>
            </w:pPr>
          </w:p>
        </w:tc>
        <w:tc>
          <w:tcPr>
            <w:tcW w:w="1560" w:type="dxa"/>
            <w:vAlign w:val="center"/>
          </w:tcPr>
          <w:p w:rsidR="000C5312" w:rsidRPr="007560E6">
            <w:pPr>
              <w:jc w:val="center"/>
              <w:rPr>
                <w:rFonts w:ascii="宋体" w:hAnsi="宋体" w:hint="eastAsia"/>
                <w:sz w:val="28"/>
              </w:rPr>
            </w:pPr>
          </w:p>
        </w:tc>
      </w:tr>
      <w:tr>
        <w:tblPrEx>
          <w:tblW w:w="0" w:type="auto"/>
          <w:jc w:val="center"/>
          <w:tblLayout w:type="fixed"/>
          <w:tblCellMar>
            <w:left w:w="28" w:type="dxa"/>
            <w:right w:w="28" w:type="dxa"/>
          </w:tblCellMar>
          <w:tblLook w:val="0000"/>
        </w:tblPrEx>
        <w:trPr>
          <w:cantSplit/>
          <w:trHeight w:val="680"/>
          <w:jc w:val="center"/>
        </w:trPr>
        <w:tc>
          <w:tcPr>
            <w:tcW w:w="840" w:type="dxa"/>
            <w:vAlign w:val="center"/>
          </w:tcPr>
          <w:p w:rsidR="000C5312" w:rsidRPr="007560E6">
            <w:pPr>
              <w:jc w:val="center"/>
              <w:rPr>
                <w:rFonts w:ascii="宋体" w:hAnsi="宋体"/>
                <w:sz w:val="28"/>
              </w:rPr>
            </w:pPr>
          </w:p>
        </w:tc>
        <w:tc>
          <w:tcPr>
            <w:tcW w:w="1113" w:type="dxa"/>
            <w:vAlign w:val="center"/>
          </w:tcPr>
          <w:p w:rsidR="000C5312" w:rsidRPr="007560E6">
            <w:pPr>
              <w:jc w:val="center"/>
              <w:rPr>
                <w:rFonts w:ascii="宋体" w:hAnsi="宋体"/>
                <w:sz w:val="28"/>
              </w:rPr>
            </w:pPr>
          </w:p>
        </w:tc>
        <w:tc>
          <w:tcPr>
            <w:tcW w:w="852" w:type="dxa"/>
            <w:vAlign w:val="center"/>
          </w:tcPr>
          <w:p w:rsidR="000C5312" w:rsidRPr="007560E6">
            <w:pPr>
              <w:jc w:val="center"/>
              <w:rPr>
                <w:rFonts w:ascii="宋体" w:hAnsi="宋体"/>
                <w:sz w:val="28"/>
              </w:rPr>
            </w:pPr>
          </w:p>
        </w:tc>
        <w:tc>
          <w:tcPr>
            <w:tcW w:w="3696" w:type="dxa"/>
            <w:vAlign w:val="center"/>
          </w:tcPr>
          <w:p w:rsidR="000C5312" w:rsidRPr="007560E6">
            <w:pPr>
              <w:rPr>
                <w:rFonts w:ascii="宋体" w:hAnsi="宋体" w:hint="eastAsia"/>
                <w:sz w:val="28"/>
              </w:rPr>
            </w:pPr>
          </w:p>
        </w:tc>
        <w:tc>
          <w:tcPr>
            <w:tcW w:w="1258" w:type="dxa"/>
            <w:vAlign w:val="center"/>
          </w:tcPr>
          <w:p w:rsidR="000C5312" w:rsidRPr="007560E6">
            <w:pPr>
              <w:jc w:val="center"/>
              <w:rPr>
                <w:rFonts w:ascii="宋体" w:hAnsi="宋体" w:hint="eastAsia"/>
                <w:sz w:val="28"/>
              </w:rPr>
            </w:pPr>
          </w:p>
        </w:tc>
        <w:tc>
          <w:tcPr>
            <w:tcW w:w="1560" w:type="dxa"/>
            <w:vAlign w:val="center"/>
          </w:tcPr>
          <w:p w:rsidR="000C5312" w:rsidRPr="007560E6">
            <w:pPr>
              <w:jc w:val="center"/>
              <w:rPr>
                <w:rFonts w:ascii="宋体" w:hAnsi="宋体" w:hint="eastAsia"/>
                <w:sz w:val="28"/>
              </w:rPr>
            </w:pPr>
          </w:p>
        </w:tc>
      </w:tr>
      <w:tr>
        <w:tblPrEx>
          <w:tblW w:w="0" w:type="auto"/>
          <w:jc w:val="center"/>
          <w:tblLayout w:type="fixed"/>
          <w:tblCellMar>
            <w:left w:w="28" w:type="dxa"/>
            <w:right w:w="28" w:type="dxa"/>
          </w:tblCellMar>
          <w:tblLook w:val="0000"/>
        </w:tblPrEx>
        <w:trPr>
          <w:cantSplit/>
          <w:trHeight w:val="680"/>
          <w:jc w:val="center"/>
        </w:trPr>
        <w:tc>
          <w:tcPr>
            <w:tcW w:w="840" w:type="dxa"/>
            <w:vAlign w:val="center"/>
          </w:tcPr>
          <w:p w:rsidR="000C5312" w:rsidRPr="007560E6">
            <w:pPr>
              <w:jc w:val="center"/>
              <w:rPr>
                <w:rFonts w:ascii="宋体" w:hAnsi="宋体"/>
                <w:sz w:val="28"/>
              </w:rPr>
            </w:pPr>
          </w:p>
        </w:tc>
        <w:tc>
          <w:tcPr>
            <w:tcW w:w="1113" w:type="dxa"/>
            <w:vAlign w:val="center"/>
          </w:tcPr>
          <w:p w:rsidR="000C5312" w:rsidRPr="007560E6">
            <w:pPr>
              <w:jc w:val="center"/>
              <w:rPr>
                <w:rFonts w:ascii="宋体" w:hAnsi="宋体"/>
                <w:sz w:val="28"/>
              </w:rPr>
            </w:pPr>
          </w:p>
        </w:tc>
        <w:tc>
          <w:tcPr>
            <w:tcW w:w="852" w:type="dxa"/>
            <w:vAlign w:val="center"/>
          </w:tcPr>
          <w:p w:rsidR="000C5312" w:rsidRPr="007560E6">
            <w:pPr>
              <w:jc w:val="center"/>
              <w:rPr>
                <w:rFonts w:ascii="宋体" w:hAnsi="宋体"/>
                <w:sz w:val="28"/>
              </w:rPr>
            </w:pPr>
          </w:p>
        </w:tc>
        <w:tc>
          <w:tcPr>
            <w:tcW w:w="3696" w:type="dxa"/>
            <w:vAlign w:val="center"/>
          </w:tcPr>
          <w:p w:rsidR="000C5312" w:rsidRPr="007560E6">
            <w:pPr>
              <w:rPr>
                <w:rFonts w:ascii="宋体" w:hAnsi="宋体" w:hint="eastAsia"/>
                <w:sz w:val="28"/>
              </w:rPr>
            </w:pPr>
          </w:p>
        </w:tc>
        <w:tc>
          <w:tcPr>
            <w:tcW w:w="1258" w:type="dxa"/>
            <w:vAlign w:val="center"/>
          </w:tcPr>
          <w:p w:rsidR="000C5312" w:rsidRPr="007560E6">
            <w:pPr>
              <w:jc w:val="center"/>
              <w:rPr>
                <w:rFonts w:ascii="宋体" w:hAnsi="宋体" w:hint="eastAsia"/>
                <w:sz w:val="28"/>
              </w:rPr>
            </w:pPr>
          </w:p>
        </w:tc>
        <w:tc>
          <w:tcPr>
            <w:tcW w:w="1560" w:type="dxa"/>
            <w:vAlign w:val="center"/>
          </w:tcPr>
          <w:p w:rsidR="000C5312" w:rsidRPr="007560E6">
            <w:pPr>
              <w:jc w:val="center"/>
              <w:rPr>
                <w:rFonts w:ascii="宋体" w:hAnsi="宋体" w:hint="eastAsia"/>
                <w:sz w:val="28"/>
              </w:rPr>
            </w:pPr>
          </w:p>
        </w:tc>
      </w:tr>
    </w:tbl>
    <w:p w:rsidR="000C5312" w:rsidRPr="007560E6">
      <w:pPr>
        <w:spacing w:before="120" w:beforeLines="50" w:after="120" w:afterLines="50" w:line="500" w:lineRule="atLeast"/>
        <w:jc w:val="center"/>
        <w:rPr>
          <w:rFonts w:ascii="宋体" w:hAnsi="宋体" w:hint="eastAsia"/>
          <w:b/>
          <w:sz w:val="32"/>
          <w:szCs w:val="32"/>
        </w:rPr>
      </w:pPr>
      <w:r w:rsidRPr="007560E6">
        <w:rPr>
          <w:rFonts w:ascii="宋体" w:hAnsi="宋体" w:hint="eastAsia"/>
          <w:b/>
          <w:sz w:val="32"/>
          <w:szCs w:val="32"/>
        </w:rPr>
        <w:t>目        录</w:t>
      </w:r>
    </w:p>
    <w:tbl>
      <w:tblPr>
        <w:tblStyle w:val="TableNormal"/>
        <w:tblW w:w="8504" w:type="dxa"/>
        <w:jc w:val="center"/>
        <w:tblLayout w:type="fixed"/>
        <w:tblCellMar>
          <w:left w:w="28" w:type="dxa"/>
          <w:right w:w="28" w:type="dxa"/>
        </w:tblCellMar>
        <w:tblLook w:val="0000"/>
      </w:tblPr>
      <w:tblGrid>
        <w:gridCol w:w="840"/>
        <w:gridCol w:w="4622"/>
        <w:gridCol w:w="2202"/>
        <w:gridCol w:w="840"/>
      </w:tblGrid>
      <w:tr>
        <w:tblPrEx>
          <w:tblW w:w="8504" w:type="dxa"/>
          <w:jc w:val="center"/>
          <w:tblLayout w:type="fixed"/>
          <w:tblCellMar>
            <w:left w:w="28" w:type="dxa"/>
            <w:right w:w="28" w:type="dxa"/>
          </w:tblCellMar>
          <w:tblLook w:val="0000"/>
        </w:tblPrEx>
        <w:trPr>
          <w:cantSplit/>
          <w:trHeight w:val="624"/>
          <w:tblHeader/>
          <w:jc w:val="center"/>
        </w:trPr>
        <w:tc>
          <w:tcPr>
            <w:tcW w:w="840" w:type="dxa"/>
            <w:vAlign w:val="center"/>
          </w:tcPr>
          <w:p w:rsidR="0010704A" w:rsidRPr="007560E6" w:rsidP="0010704A">
            <w:pPr>
              <w:jc w:val="center"/>
              <w:rPr>
                <w:rFonts w:ascii="宋体" w:hAnsi="宋体" w:hint="eastAsia"/>
                <w:sz w:val="24"/>
              </w:rPr>
            </w:pPr>
            <w:r w:rsidRPr="007560E6">
              <w:rPr>
                <w:rFonts w:ascii="宋体" w:hAnsi="宋体" w:hint="eastAsia"/>
                <w:sz w:val="24"/>
              </w:rPr>
              <w:t>章节号</w:t>
            </w:r>
          </w:p>
        </w:tc>
        <w:tc>
          <w:tcPr>
            <w:tcW w:w="4622" w:type="dxa"/>
            <w:vAlign w:val="center"/>
          </w:tcPr>
          <w:p w:rsidR="0010704A" w:rsidRPr="007560E6" w:rsidP="0010704A">
            <w:pPr>
              <w:jc w:val="center"/>
              <w:rPr>
                <w:rFonts w:ascii="宋体" w:hAnsi="宋体" w:hint="eastAsia"/>
                <w:sz w:val="24"/>
              </w:rPr>
            </w:pPr>
            <w:r w:rsidRPr="007560E6">
              <w:rPr>
                <w:rFonts w:ascii="宋体" w:hAnsi="宋体" w:hint="eastAsia"/>
                <w:sz w:val="24"/>
              </w:rPr>
              <w:t>项    目</w:t>
            </w:r>
          </w:p>
        </w:tc>
        <w:tc>
          <w:tcPr>
            <w:tcW w:w="2202" w:type="dxa"/>
            <w:vAlign w:val="center"/>
          </w:tcPr>
          <w:p w:rsidR="0010704A" w:rsidRPr="007560E6" w:rsidP="0010704A">
            <w:pPr>
              <w:jc w:val="center"/>
              <w:rPr>
                <w:rFonts w:ascii="宋体" w:hAnsi="宋体" w:hint="eastAsia"/>
                <w:sz w:val="24"/>
              </w:rPr>
            </w:pPr>
            <w:r w:rsidRPr="007560E6">
              <w:rPr>
                <w:rFonts w:ascii="宋体" w:hAnsi="宋体" w:hint="eastAsia"/>
                <w:sz w:val="24"/>
              </w:rPr>
              <w:t>对应标准条款</w:t>
            </w:r>
          </w:p>
        </w:tc>
        <w:tc>
          <w:tcPr>
            <w:tcW w:w="840" w:type="dxa"/>
            <w:vAlign w:val="center"/>
          </w:tcPr>
          <w:p w:rsidR="0010704A" w:rsidRPr="007560E6" w:rsidP="0010704A">
            <w:pPr>
              <w:jc w:val="center"/>
              <w:rPr>
                <w:rFonts w:ascii="宋体" w:hAnsi="宋体" w:hint="eastAsia"/>
                <w:sz w:val="24"/>
              </w:rPr>
            </w:pPr>
            <w:r w:rsidRPr="007560E6">
              <w:rPr>
                <w:rFonts w:ascii="宋体" w:hAnsi="宋体" w:hint="eastAsia"/>
                <w:sz w:val="24"/>
              </w:rPr>
              <w:t>页次</w:t>
            </w:r>
          </w:p>
        </w:tc>
      </w:tr>
      <w:tr>
        <w:tblPrEx>
          <w:tblW w:w="8504" w:type="dxa"/>
          <w:jc w:val="center"/>
          <w:tblLayout w:type="fixed"/>
          <w:tblCellMar>
            <w:left w:w="28" w:type="dxa"/>
            <w:right w:w="28" w:type="dxa"/>
          </w:tblCellMar>
          <w:tblLook w:val="0000"/>
        </w:tblPrEx>
        <w:trPr>
          <w:cantSplit/>
          <w:trHeight w:val="624"/>
          <w:jc w:val="center"/>
        </w:trPr>
        <w:tc>
          <w:tcPr>
            <w:tcW w:w="840" w:type="dxa"/>
            <w:vAlign w:val="center"/>
          </w:tcPr>
          <w:p w:rsidR="0010704A" w:rsidRPr="007560E6" w:rsidP="0010704A">
            <w:pPr>
              <w:jc w:val="center"/>
              <w:rPr>
                <w:rFonts w:ascii="宋体" w:hAnsi="宋体" w:hint="eastAsia"/>
                <w:sz w:val="24"/>
              </w:rPr>
            </w:pPr>
            <w:r w:rsidRPr="007560E6">
              <w:rPr>
                <w:rFonts w:ascii="宋体" w:hAnsi="宋体" w:hint="eastAsia"/>
                <w:sz w:val="24"/>
              </w:rPr>
              <w:t>0.1</w:t>
            </w:r>
          </w:p>
        </w:tc>
        <w:tc>
          <w:tcPr>
            <w:tcW w:w="4622" w:type="dxa"/>
            <w:vAlign w:val="center"/>
          </w:tcPr>
          <w:p w:rsidR="0010704A" w:rsidRPr="007560E6" w:rsidP="0010704A">
            <w:pPr>
              <w:ind w:left="210" w:leftChars="100"/>
              <w:rPr>
                <w:rFonts w:ascii="宋体" w:hAnsi="宋体" w:hint="eastAsia"/>
                <w:sz w:val="24"/>
              </w:rPr>
            </w:pPr>
            <w:r w:rsidRPr="007560E6">
              <w:rPr>
                <w:rFonts w:ascii="宋体" w:hAnsi="宋体" w:hint="eastAsia"/>
                <w:sz w:val="24"/>
              </w:rPr>
              <w:t>公布令</w:t>
            </w:r>
          </w:p>
        </w:tc>
        <w:tc>
          <w:tcPr>
            <w:tcW w:w="2202" w:type="dxa"/>
            <w:vAlign w:val="center"/>
          </w:tcPr>
          <w:p w:rsidR="0010704A" w:rsidRPr="007560E6" w:rsidP="0010704A">
            <w:pPr>
              <w:ind w:left="210" w:leftChars="100"/>
              <w:rPr>
                <w:rFonts w:ascii="宋体" w:hAnsi="宋体"/>
                <w:sz w:val="24"/>
              </w:rPr>
            </w:pPr>
          </w:p>
        </w:tc>
        <w:tc>
          <w:tcPr>
            <w:tcW w:w="840" w:type="dxa"/>
            <w:vAlign w:val="center"/>
          </w:tcPr>
          <w:p w:rsidR="0010704A" w:rsidRPr="007560E6" w:rsidP="0010704A">
            <w:pPr>
              <w:jc w:val="center"/>
              <w:rPr>
                <w:rFonts w:ascii="宋体" w:hAnsi="宋体" w:hint="eastAsia"/>
                <w:sz w:val="24"/>
              </w:rPr>
            </w:pPr>
            <w:r w:rsidRPr="007560E6">
              <w:rPr>
                <w:rFonts w:ascii="宋体" w:hAnsi="宋体" w:hint="eastAsia"/>
                <w:sz w:val="24"/>
              </w:rPr>
              <w:t>1</w:t>
            </w:r>
          </w:p>
        </w:tc>
      </w:tr>
      <w:tr>
        <w:tblPrEx>
          <w:tblW w:w="8504" w:type="dxa"/>
          <w:jc w:val="center"/>
          <w:tblLayout w:type="fixed"/>
          <w:tblCellMar>
            <w:left w:w="28" w:type="dxa"/>
            <w:right w:w="28" w:type="dxa"/>
          </w:tblCellMar>
          <w:tblLook w:val="0000"/>
        </w:tblPrEx>
        <w:trPr>
          <w:cantSplit/>
          <w:trHeight w:val="624"/>
          <w:jc w:val="center"/>
        </w:trPr>
        <w:tc>
          <w:tcPr>
            <w:tcW w:w="840" w:type="dxa"/>
            <w:vAlign w:val="center"/>
          </w:tcPr>
          <w:p w:rsidR="0010704A" w:rsidRPr="007560E6" w:rsidP="0010704A">
            <w:pPr>
              <w:jc w:val="center"/>
              <w:rPr>
                <w:rFonts w:ascii="宋体" w:hAnsi="宋体" w:hint="eastAsia"/>
                <w:sz w:val="24"/>
              </w:rPr>
            </w:pPr>
            <w:r w:rsidRPr="007560E6">
              <w:rPr>
                <w:rFonts w:ascii="宋体" w:hAnsi="宋体" w:hint="eastAsia"/>
                <w:sz w:val="24"/>
              </w:rPr>
              <w:t>0.2</w:t>
            </w:r>
          </w:p>
        </w:tc>
        <w:tc>
          <w:tcPr>
            <w:tcW w:w="4622" w:type="dxa"/>
            <w:vAlign w:val="center"/>
          </w:tcPr>
          <w:p w:rsidR="0010704A" w:rsidRPr="007560E6" w:rsidP="0010704A">
            <w:pPr>
              <w:ind w:left="210" w:leftChars="100"/>
              <w:rPr>
                <w:rFonts w:ascii="宋体" w:hAnsi="宋体" w:hint="eastAsia"/>
                <w:sz w:val="24"/>
              </w:rPr>
            </w:pPr>
            <w:r w:rsidRPr="007560E6">
              <w:rPr>
                <w:rFonts w:ascii="宋体" w:hAnsi="宋体" w:hint="eastAsia"/>
                <w:sz w:val="24"/>
              </w:rPr>
              <w:t>质量方针和目标</w:t>
            </w:r>
          </w:p>
        </w:tc>
        <w:tc>
          <w:tcPr>
            <w:tcW w:w="2202" w:type="dxa"/>
            <w:vAlign w:val="center"/>
          </w:tcPr>
          <w:p w:rsidR="0010704A" w:rsidRPr="007560E6" w:rsidP="0010704A">
            <w:pPr>
              <w:ind w:left="210" w:leftChars="100"/>
              <w:rPr>
                <w:rFonts w:ascii="宋体" w:hAnsi="宋体" w:hint="eastAsia"/>
                <w:sz w:val="24"/>
              </w:rPr>
            </w:pPr>
          </w:p>
        </w:tc>
        <w:tc>
          <w:tcPr>
            <w:tcW w:w="840" w:type="dxa"/>
            <w:vAlign w:val="center"/>
          </w:tcPr>
          <w:p w:rsidR="0010704A" w:rsidRPr="007560E6" w:rsidP="0010704A">
            <w:pPr>
              <w:jc w:val="center"/>
              <w:rPr>
                <w:rFonts w:ascii="宋体" w:hAnsi="宋体" w:hint="eastAsia"/>
                <w:sz w:val="24"/>
              </w:rPr>
            </w:pPr>
            <w:r w:rsidRPr="007560E6">
              <w:rPr>
                <w:rFonts w:ascii="宋体" w:hAnsi="宋体" w:hint="eastAsia"/>
                <w:sz w:val="24"/>
              </w:rPr>
              <w:t>2</w:t>
            </w:r>
          </w:p>
        </w:tc>
      </w:tr>
      <w:tr>
        <w:tblPrEx>
          <w:tblW w:w="8504" w:type="dxa"/>
          <w:jc w:val="center"/>
          <w:tblLayout w:type="fixed"/>
          <w:tblCellMar>
            <w:left w:w="28" w:type="dxa"/>
            <w:right w:w="28" w:type="dxa"/>
          </w:tblCellMar>
          <w:tblLook w:val="0000"/>
        </w:tblPrEx>
        <w:trPr>
          <w:cantSplit/>
          <w:trHeight w:val="624"/>
          <w:jc w:val="center"/>
        </w:trPr>
        <w:tc>
          <w:tcPr>
            <w:tcW w:w="840" w:type="dxa"/>
            <w:vAlign w:val="center"/>
          </w:tcPr>
          <w:p w:rsidR="0010704A" w:rsidRPr="007560E6" w:rsidP="0010704A">
            <w:pPr>
              <w:jc w:val="center"/>
              <w:rPr>
                <w:rFonts w:ascii="宋体" w:hAnsi="宋体" w:hint="eastAsia"/>
                <w:sz w:val="24"/>
              </w:rPr>
            </w:pPr>
            <w:r w:rsidRPr="007560E6">
              <w:rPr>
                <w:rFonts w:ascii="宋体" w:hAnsi="宋体" w:hint="eastAsia"/>
                <w:sz w:val="24"/>
              </w:rPr>
              <w:t>0.3</w:t>
            </w:r>
          </w:p>
        </w:tc>
        <w:tc>
          <w:tcPr>
            <w:tcW w:w="4622" w:type="dxa"/>
            <w:vAlign w:val="center"/>
          </w:tcPr>
          <w:p w:rsidR="0010704A" w:rsidRPr="007560E6" w:rsidP="0010704A">
            <w:pPr>
              <w:ind w:left="210" w:leftChars="100"/>
              <w:rPr>
                <w:rFonts w:ascii="宋体" w:hAnsi="宋体" w:hint="eastAsia"/>
                <w:sz w:val="24"/>
              </w:rPr>
            </w:pPr>
            <w:r w:rsidRPr="007560E6">
              <w:rPr>
                <w:rFonts w:ascii="宋体" w:hAnsi="宋体" w:hint="eastAsia"/>
                <w:sz w:val="24"/>
              </w:rPr>
              <w:t>任命书</w:t>
            </w:r>
          </w:p>
        </w:tc>
        <w:tc>
          <w:tcPr>
            <w:tcW w:w="2202" w:type="dxa"/>
            <w:vAlign w:val="center"/>
          </w:tcPr>
          <w:p w:rsidR="0010704A" w:rsidRPr="007560E6" w:rsidP="0010704A">
            <w:pPr>
              <w:ind w:left="210" w:leftChars="100"/>
              <w:rPr>
                <w:rFonts w:ascii="宋体" w:hAnsi="宋体" w:hint="eastAsia"/>
                <w:sz w:val="24"/>
              </w:rPr>
            </w:pPr>
          </w:p>
        </w:tc>
        <w:tc>
          <w:tcPr>
            <w:tcW w:w="840" w:type="dxa"/>
            <w:vAlign w:val="center"/>
          </w:tcPr>
          <w:p w:rsidR="0010704A" w:rsidRPr="007560E6" w:rsidP="0010704A">
            <w:pPr>
              <w:jc w:val="center"/>
              <w:rPr>
                <w:rFonts w:ascii="宋体" w:hAnsi="宋体" w:hint="eastAsia"/>
                <w:sz w:val="24"/>
              </w:rPr>
            </w:pPr>
            <w:r w:rsidRPr="007560E6">
              <w:rPr>
                <w:rFonts w:ascii="宋体" w:hAnsi="宋体" w:hint="eastAsia"/>
                <w:sz w:val="24"/>
              </w:rPr>
              <w:t>3</w:t>
            </w:r>
          </w:p>
        </w:tc>
      </w:tr>
      <w:tr>
        <w:tblPrEx>
          <w:tblW w:w="8504" w:type="dxa"/>
          <w:jc w:val="center"/>
          <w:tblLayout w:type="fixed"/>
          <w:tblCellMar>
            <w:left w:w="28" w:type="dxa"/>
            <w:right w:w="28" w:type="dxa"/>
          </w:tblCellMar>
          <w:tblLook w:val="0000"/>
        </w:tblPrEx>
        <w:trPr>
          <w:cantSplit/>
          <w:trHeight w:val="624"/>
          <w:jc w:val="center"/>
        </w:trPr>
        <w:tc>
          <w:tcPr>
            <w:tcW w:w="840" w:type="dxa"/>
            <w:vAlign w:val="center"/>
          </w:tcPr>
          <w:p w:rsidR="0010704A" w:rsidRPr="007560E6" w:rsidP="0010704A">
            <w:pPr>
              <w:jc w:val="center"/>
              <w:rPr>
                <w:rFonts w:ascii="宋体" w:hAnsi="宋体" w:hint="eastAsia"/>
                <w:sz w:val="24"/>
              </w:rPr>
            </w:pPr>
            <w:r w:rsidRPr="007560E6">
              <w:rPr>
                <w:rFonts w:ascii="宋体" w:hAnsi="宋体" w:hint="eastAsia"/>
                <w:sz w:val="24"/>
              </w:rPr>
              <w:t>0.4</w:t>
            </w:r>
          </w:p>
        </w:tc>
        <w:tc>
          <w:tcPr>
            <w:tcW w:w="4622" w:type="dxa"/>
            <w:vAlign w:val="center"/>
          </w:tcPr>
          <w:p w:rsidR="0010704A" w:rsidRPr="007560E6" w:rsidP="0010704A">
            <w:pPr>
              <w:ind w:left="210" w:leftChars="100"/>
              <w:rPr>
                <w:rFonts w:ascii="宋体" w:hAnsi="宋体" w:hint="eastAsia"/>
                <w:sz w:val="24"/>
              </w:rPr>
            </w:pPr>
            <w:r w:rsidRPr="007560E6">
              <w:rPr>
                <w:rFonts w:ascii="宋体" w:hAnsi="宋体" w:hint="eastAsia"/>
                <w:sz w:val="24"/>
              </w:rPr>
              <w:t>质量手册的说明和管理</w:t>
            </w:r>
          </w:p>
        </w:tc>
        <w:tc>
          <w:tcPr>
            <w:tcW w:w="2202" w:type="dxa"/>
            <w:vAlign w:val="center"/>
          </w:tcPr>
          <w:p w:rsidR="0010704A" w:rsidRPr="007560E6" w:rsidP="0010704A">
            <w:pPr>
              <w:ind w:left="210" w:leftChars="100"/>
              <w:rPr>
                <w:rFonts w:ascii="宋体" w:hAnsi="宋体" w:hint="eastAsia"/>
                <w:sz w:val="24"/>
              </w:rPr>
            </w:pPr>
            <w:r w:rsidRPr="007560E6" w:rsidR="008810FD">
              <w:rPr>
                <w:rFonts w:ascii="宋体" w:hAnsi="宋体" w:hint="eastAsia"/>
                <w:sz w:val="24"/>
              </w:rPr>
              <w:t>1  2  3</w:t>
            </w:r>
          </w:p>
        </w:tc>
        <w:tc>
          <w:tcPr>
            <w:tcW w:w="840" w:type="dxa"/>
            <w:vAlign w:val="center"/>
          </w:tcPr>
          <w:p w:rsidR="0010704A" w:rsidRPr="007560E6" w:rsidP="0010704A">
            <w:pPr>
              <w:jc w:val="center"/>
              <w:rPr>
                <w:rFonts w:ascii="宋体" w:hAnsi="宋体" w:hint="eastAsia"/>
                <w:sz w:val="24"/>
              </w:rPr>
            </w:pPr>
            <w:r w:rsidRPr="007560E6">
              <w:rPr>
                <w:rFonts w:ascii="宋体" w:hAnsi="宋体" w:hint="eastAsia"/>
                <w:sz w:val="24"/>
              </w:rPr>
              <w:t>4</w:t>
            </w:r>
          </w:p>
        </w:tc>
      </w:tr>
      <w:tr>
        <w:tblPrEx>
          <w:tblW w:w="8504" w:type="dxa"/>
          <w:jc w:val="center"/>
          <w:tblLayout w:type="fixed"/>
          <w:tblCellMar>
            <w:left w:w="28" w:type="dxa"/>
            <w:right w:w="28" w:type="dxa"/>
          </w:tblCellMar>
          <w:tblLook w:val="0000"/>
        </w:tblPrEx>
        <w:trPr>
          <w:cantSplit/>
          <w:trHeight w:val="624"/>
          <w:jc w:val="center"/>
        </w:trPr>
        <w:tc>
          <w:tcPr>
            <w:tcW w:w="840" w:type="dxa"/>
            <w:vAlign w:val="center"/>
          </w:tcPr>
          <w:p w:rsidR="0010704A" w:rsidRPr="007560E6" w:rsidP="0010704A">
            <w:pPr>
              <w:jc w:val="center"/>
              <w:rPr>
                <w:rFonts w:ascii="宋体" w:hAnsi="宋体" w:hint="eastAsia"/>
                <w:sz w:val="24"/>
              </w:rPr>
            </w:pPr>
            <w:r w:rsidRPr="007560E6">
              <w:rPr>
                <w:rFonts w:ascii="宋体" w:hAnsi="宋体" w:hint="eastAsia"/>
                <w:sz w:val="24"/>
              </w:rPr>
              <w:t>0.5</w:t>
            </w:r>
          </w:p>
        </w:tc>
        <w:tc>
          <w:tcPr>
            <w:tcW w:w="4622" w:type="dxa"/>
            <w:vAlign w:val="center"/>
          </w:tcPr>
          <w:p w:rsidR="0010704A" w:rsidRPr="007560E6" w:rsidP="0010704A">
            <w:pPr>
              <w:ind w:left="210" w:leftChars="100"/>
              <w:rPr>
                <w:rFonts w:ascii="宋体" w:hAnsi="宋体" w:hint="eastAsia"/>
                <w:sz w:val="24"/>
              </w:rPr>
            </w:pPr>
            <w:r w:rsidRPr="007560E6">
              <w:rPr>
                <w:rFonts w:ascii="宋体" w:hAnsi="宋体" w:hint="eastAsia"/>
                <w:sz w:val="24"/>
              </w:rPr>
              <w:t>公司简介</w:t>
            </w:r>
          </w:p>
        </w:tc>
        <w:tc>
          <w:tcPr>
            <w:tcW w:w="2202" w:type="dxa"/>
            <w:vAlign w:val="center"/>
          </w:tcPr>
          <w:p w:rsidR="0010704A" w:rsidRPr="007560E6" w:rsidP="0010704A">
            <w:pPr>
              <w:ind w:left="210" w:leftChars="100"/>
              <w:rPr>
                <w:rFonts w:ascii="宋体" w:hAnsi="宋体" w:hint="eastAsia"/>
                <w:sz w:val="24"/>
              </w:rPr>
            </w:pPr>
          </w:p>
        </w:tc>
        <w:tc>
          <w:tcPr>
            <w:tcW w:w="840" w:type="dxa"/>
            <w:vAlign w:val="center"/>
          </w:tcPr>
          <w:p w:rsidR="0010704A" w:rsidRPr="007560E6" w:rsidP="0010704A">
            <w:pPr>
              <w:jc w:val="center"/>
              <w:rPr>
                <w:rFonts w:ascii="宋体" w:hAnsi="宋体" w:hint="eastAsia"/>
                <w:sz w:val="24"/>
              </w:rPr>
            </w:pPr>
            <w:r w:rsidRPr="007560E6">
              <w:rPr>
                <w:rFonts w:ascii="宋体" w:hAnsi="宋体" w:hint="eastAsia"/>
                <w:sz w:val="24"/>
              </w:rPr>
              <w:t>6</w:t>
            </w:r>
          </w:p>
        </w:tc>
      </w:tr>
      <w:tr>
        <w:tblPrEx>
          <w:tblW w:w="8504" w:type="dxa"/>
          <w:jc w:val="center"/>
          <w:tblLayout w:type="fixed"/>
          <w:tblCellMar>
            <w:left w:w="28" w:type="dxa"/>
            <w:right w:w="28" w:type="dxa"/>
          </w:tblCellMar>
          <w:tblLook w:val="0000"/>
        </w:tblPrEx>
        <w:trPr>
          <w:cantSplit/>
          <w:trHeight w:val="624"/>
          <w:jc w:val="center"/>
        </w:trPr>
        <w:tc>
          <w:tcPr>
            <w:tcW w:w="840" w:type="dxa"/>
            <w:vAlign w:val="center"/>
          </w:tcPr>
          <w:p w:rsidR="0010704A" w:rsidRPr="007560E6" w:rsidP="0010704A">
            <w:pPr>
              <w:jc w:val="center"/>
              <w:rPr>
                <w:rFonts w:ascii="宋体" w:hAnsi="宋体" w:hint="eastAsia"/>
                <w:sz w:val="24"/>
              </w:rPr>
            </w:pPr>
            <w:r w:rsidRPr="007560E6">
              <w:rPr>
                <w:rFonts w:ascii="宋体" w:hAnsi="宋体" w:hint="eastAsia"/>
                <w:sz w:val="24"/>
              </w:rPr>
              <w:t>1.0</w:t>
            </w:r>
          </w:p>
        </w:tc>
        <w:tc>
          <w:tcPr>
            <w:tcW w:w="4622" w:type="dxa"/>
            <w:vAlign w:val="center"/>
          </w:tcPr>
          <w:p w:rsidR="0010704A" w:rsidRPr="007560E6" w:rsidP="0010704A">
            <w:pPr>
              <w:ind w:left="210" w:leftChars="100"/>
              <w:rPr>
                <w:rFonts w:ascii="宋体" w:hAnsi="宋体" w:hint="eastAsia"/>
                <w:sz w:val="24"/>
              </w:rPr>
            </w:pPr>
            <w:r w:rsidRPr="007560E6">
              <w:rPr>
                <w:rFonts w:ascii="宋体" w:hAnsi="宋体" w:hint="eastAsia"/>
                <w:sz w:val="24"/>
              </w:rPr>
              <w:t>组织机构图</w:t>
            </w:r>
          </w:p>
        </w:tc>
        <w:tc>
          <w:tcPr>
            <w:tcW w:w="2202" w:type="dxa"/>
            <w:vAlign w:val="center"/>
          </w:tcPr>
          <w:p w:rsidR="0010704A" w:rsidRPr="007560E6" w:rsidP="0010704A">
            <w:pPr>
              <w:ind w:left="210" w:leftChars="100"/>
              <w:rPr>
                <w:rFonts w:ascii="宋体" w:hAnsi="宋体" w:hint="eastAsia"/>
                <w:sz w:val="24"/>
              </w:rPr>
            </w:pPr>
          </w:p>
        </w:tc>
        <w:tc>
          <w:tcPr>
            <w:tcW w:w="840" w:type="dxa"/>
            <w:vAlign w:val="center"/>
          </w:tcPr>
          <w:p w:rsidR="0010704A" w:rsidRPr="007560E6" w:rsidP="0010704A">
            <w:pPr>
              <w:jc w:val="center"/>
              <w:rPr>
                <w:rFonts w:ascii="宋体" w:hAnsi="宋体" w:hint="eastAsia"/>
                <w:sz w:val="24"/>
              </w:rPr>
            </w:pPr>
            <w:r w:rsidRPr="007560E6">
              <w:rPr>
                <w:rFonts w:ascii="宋体" w:hAnsi="宋体" w:hint="eastAsia"/>
                <w:sz w:val="24"/>
              </w:rPr>
              <w:t>7</w:t>
            </w:r>
          </w:p>
        </w:tc>
      </w:tr>
      <w:tr>
        <w:tblPrEx>
          <w:tblW w:w="8504" w:type="dxa"/>
          <w:jc w:val="center"/>
          <w:tblLayout w:type="fixed"/>
          <w:tblCellMar>
            <w:left w:w="28" w:type="dxa"/>
            <w:right w:w="28" w:type="dxa"/>
          </w:tblCellMar>
          <w:tblLook w:val="0000"/>
        </w:tblPrEx>
        <w:trPr>
          <w:cantSplit/>
          <w:trHeight w:val="624"/>
          <w:jc w:val="center"/>
        </w:trPr>
        <w:tc>
          <w:tcPr>
            <w:tcW w:w="840" w:type="dxa"/>
            <w:vAlign w:val="center"/>
          </w:tcPr>
          <w:p w:rsidR="0010704A" w:rsidRPr="007560E6" w:rsidP="0010704A">
            <w:pPr>
              <w:jc w:val="center"/>
              <w:rPr>
                <w:rFonts w:ascii="宋体" w:hAnsi="宋体" w:hint="eastAsia"/>
                <w:sz w:val="24"/>
              </w:rPr>
            </w:pPr>
            <w:r w:rsidRPr="007560E6">
              <w:rPr>
                <w:rFonts w:ascii="宋体" w:hAnsi="宋体" w:hint="eastAsia"/>
                <w:sz w:val="24"/>
              </w:rPr>
              <w:t>2.0</w:t>
            </w:r>
          </w:p>
        </w:tc>
        <w:tc>
          <w:tcPr>
            <w:tcW w:w="4622" w:type="dxa"/>
            <w:vAlign w:val="center"/>
          </w:tcPr>
          <w:p w:rsidR="0010704A" w:rsidRPr="007560E6" w:rsidP="0010704A">
            <w:pPr>
              <w:ind w:left="210" w:leftChars="100"/>
              <w:rPr>
                <w:rFonts w:ascii="宋体" w:hAnsi="宋体" w:hint="eastAsia"/>
                <w:sz w:val="24"/>
              </w:rPr>
            </w:pPr>
            <w:r w:rsidRPr="007560E6">
              <w:rPr>
                <w:rFonts w:ascii="宋体" w:hAnsi="宋体" w:hint="eastAsia"/>
                <w:sz w:val="24"/>
              </w:rPr>
              <w:t>质量管理体系机构图</w:t>
            </w:r>
          </w:p>
        </w:tc>
        <w:tc>
          <w:tcPr>
            <w:tcW w:w="2202" w:type="dxa"/>
            <w:vAlign w:val="center"/>
          </w:tcPr>
          <w:p w:rsidR="0010704A" w:rsidRPr="007560E6" w:rsidP="0010704A">
            <w:pPr>
              <w:ind w:left="210" w:leftChars="100"/>
              <w:rPr>
                <w:rFonts w:ascii="宋体" w:hAnsi="宋体" w:hint="eastAsia"/>
                <w:sz w:val="24"/>
              </w:rPr>
            </w:pPr>
          </w:p>
        </w:tc>
        <w:tc>
          <w:tcPr>
            <w:tcW w:w="840" w:type="dxa"/>
            <w:vAlign w:val="center"/>
          </w:tcPr>
          <w:p w:rsidR="0010704A" w:rsidRPr="007560E6" w:rsidP="0010704A">
            <w:pPr>
              <w:jc w:val="center"/>
              <w:rPr>
                <w:rFonts w:ascii="宋体" w:hAnsi="宋体" w:hint="eastAsia"/>
                <w:sz w:val="24"/>
              </w:rPr>
            </w:pPr>
            <w:r w:rsidRPr="007560E6">
              <w:rPr>
                <w:rFonts w:ascii="宋体" w:hAnsi="宋体" w:hint="eastAsia"/>
                <w:sz w:val="24"/>
              </w:rPr>
              <w:t>8</w:t>
            </w:r>
          </w:p>
        </w:tc>
      </w:tr>
    </w:tbl>
    <w:p>
      <w:pPr>
        <w:sectPr>
          <w:type w:val="nextPage"/>
          <w:pgSz w:w="11907" w:h="16840" w:code="9"/>
          <w:pgMar w:top="1162" w:right="1270" w:bottom="1162" w:left="1230" w:header="992" w:footer="1032" w:gutter="0"/>
          <w:pgNumType w:fmt="upperRoman" w:start="2"/>
          <w:cols w:space="425"/>
          <w:titlePg w:val="0"/>
          <w:docGrid w:linePitch="313" w:charSpace="163097"/>
        </w:sectPr>
      </w:pPr>
    </w:p>
    <w:tbl>
      <w:tblPr>
        <w:tblStyle w:val="TableNormal"/>
        <w:tblW w:w="8504" w:type="dxa"/>
        <w:jc w:val="center"/>
        <w:tblLayout w:type="fixed"/>
        <w:tblCellMar>
          <w:left w:w="28" w:type="dxa"/>
          <w:right w:w="28" w:type="dxa"/>
        </w:tblCellMar>
        <w:tblLook w:val="0000"/>
      </w:tblPr>
      <w:tblGrid>
        <w:gridCol w:w="840"/>
        <w:gridCol w:w="4622"/>
        <w:gridCol w:w="2202"/>
        <w:gridCol w:w="840"/>
      </w:tblGrid>
      <w:tr>
        <w:tblPrEx>
          <w:tblW w:w="8504" w:type="dxa"/>
          <w:jc w:val="center"/>
          <w:tblLayout w:type="fixed"/>
          <w:tblCellMar>
            <w:left w:w="28" w:type="dxa"/>
            <w:right w:w="28" w:type="dxa"/>
          </w:tblCellMar>
          <w:tblLook w:val="0000"/>
        </w:tblPrEx>
        <w:trPr>
          <w:cantSplit/>
          <w:trHeight w:val="624"/>
          <w:jc w:val="center"/>
        </w:trPr>
        <w:tc>
          <w:tcPr>
            <w:tcW w:w="840" w:type="dxa"/>
            <w:vAlign w:val="center"/>
          </w:tcPr>
          <w:p w:rsidR="0010704A" w:rsidRPr="007560E6" w:rsidP="0010704A">
            <w:pPr>
              <w:jc w:val="center"/>
              <w:rPr>
                <w:rFonts w:ascii="宋体" w:hAnsi="宋体" w:hint="eastAsia"/>
                <w:sz w:val="24"/>
              </w:rPr>
            </w:pPr>
            <w:r w:rsidRPr="007560E6">
              <w:rPr>
                <w:rFonts w:ascii="宋体" w:hAnsi="宋体" w:hint="eastAsia"/>
                <w:sz w:val="24"/>
              </w:rPr>
              <w:t>3.0</w:t>
            </w:r>
          </w:p>
        </w:tc>
        <w:tc>
          <w:tcPr>
            <w:tcW w:w="4622" w:type="dxa"/>
            <w:vAlign w:val="center"/>
          </w:tcPr>
          <w:p w:rsidR="0010704A" w:rsidRPr="007560E6" w:rsidP="0010704A">
            <w:pPr>
              <w:ind w:left="210" w:leftChars="100"/>
              <w:rPr>
                <w:rFonts w:ascii="宋体" w:hAnsi="宋体" w:hint="eastAsia"/>
                <w:sz w:val="24"/>
              </w:rPr>
            </w:pPr>
            <w:r w:rsidRPr="007560E6">
              <w:rPr>
                <w:rFonts w:ascii="宋体" w:hAnsi="宋体" w:hint="eastAsia"/>
                <w:sz w:val="24"/>
              </w:rPr>
              <w:t>质量管理体系职责分配表</w:t>
            </w:r>
          </w:p>
        </w:tc>
        <w:tc>
          <w:tcPr>
            <w:tcW w:w="2202" w:type="dxa"/>
            <w:vAlign w:val="center"/>
          </w:tcPr>
          <w:p w:rsidR="0010704A" w:rsidRPr="007560E6" w:rsidP="0010704A">
            <w:pPr>
              <w:ind w:left="210" w:leftChars="100"/>
              <w:rPr>
                <w:rFonts w:ascii="宋体" w:hAnsi="宋体"/>
                <w:sz w:val="24"/>
              </w:rPr>
            </w:pPr>
          </w:p>
        </w:tc>
        <w:tc>
          <w:tcPr>
            <w:tcW w:w="840" w:type="dxa"/>
            <w:vAlign w:val="center"/>
          </w:tcPr>
          <w:p w:rsidR="0010704A" w:rsidRPr="007560E6" w:rsidP="0010704A">
            <w:pPr>
              <w:jc w:val="center"/>
              <w:rPr>
                <w:rFonts w:ascii="宋体" w:hAnsi="宋体" w:hint="eastAsia"/>
                <w:sz w:val="24"/>
              </w:rPr>
            </w:pPr>
            <w:r w:rsidRPr="007560E6">
              <w:rPr>
                <w:rFonts w:ascii="宋体" w:hAnsi="宋体" w:hint="eastAsia"/>
                <w:sz w:val="24"/>
              </w:rPr>
              <w:t>9</w:t>
            </w:r>
          </w:p>
        </w:tc>
      </w:tr>
      <w:tr>
        <w:tblPrEx>
          <w:tblW w:w="8504" w:type="dxa"/>
          <w:jc w:val="center"/>
          <w:tblLayout w:type="fixed"/>
          <w:tblCellMar>
            <w:left w:w="28" w:type="dxa"/>
            <w:right w:w="28" w:type="dxa"/>
          </w:tblCellMar>
          <w:tblLook w:val="0000"/>
        </w:tblPrEx>
        <w:trPr>
          <w:cantSplit/>
          <w:trHeight w:val="624"/>
          <w:jc w:val="center"/>
        </w:trPr>
        <w:tc>
          <w:tcPr>
            <w:tcW w:w="840" w:type="dxa"/>
            <w:vAlign w:val="center"/>
          </w:tcPr>
          <w:p w:rsidR="0010704A" w:rsidRPr="007560E6" w:rsidP="0010704A">
            <w:pPr>
              <w:jc w:val="center"/>
              <w:rPr>
                <w:rFonts w:ascii="宋体" w:hAnsi="宋体" w:hint="eastAsia"/>
                <w:sz w:val="24"/>
              </w:rPr>
            </w:pPr>
            <w:r w:rsidRPr="007560E6">
              <w:rPr>
                <w:rFonts w:ascii="宋体" w:hAnsi="宋体" w:hint="eastAsia"/>
                <w:sz w:val="24"/>
              </w:rPr>
              <w:t>4.0</w:t>
            </w:r>
          </w:p>
        </w:tc>
        <w:tc>
          <w:tcPr>
            <w:tcW w:w="4622" w:type="dxa"/>
            <w:vAlign w:val="center"/>
          </w:tcPr>
          <w:p w:rsidR="0010704A" w:rsidRPr="007560E6" w:rsidP="0010704A">
            <w:pPr>
              <w:ind w:left="210" w:leftChars="100"/>
              <w:rPr>
                <w:rFonts w:ascii="宋体" w:hAnsi="宋体" w:hint="eastAsia"/>
                <w:sz w:val="24"/>
              </w:rPr>
            </w:pPr>
            <w:r w:rsidRPr="007560E6">
              <w:rPr>
                <w:rFonts w:ascii="宋体" w:hAnsi="宋体" w:hint="eastAsia"/>
                <w:sz w:val="24"/>
              </w:rPr>
              <w:t>质量管理体系</w:t>
            </w:r>
          </w:p>
        </w:tc>
        <w:tc>
          <w:tcPr>
            <w:tcW w:w="2202" w:type="dxa"/>
            <w:vAlign w:val="center"/>
          </w:tcPr>
          <w:p w:rsidR="0010704A" w:rsidRPr="007560E6" w:rsidP="0010704A">
            <w:pPr>
              <w:ind w:left="210" w:leftChars="100"/>
              <w:rPr>
                <w:rFonts w:ascii="宋体" w:hAnsi="宋体" w:hint="eastAsia"/>
                <w:sz w:val="24"/>
              </w:rPr>
            </w:pPr>
            <w:r w:rsidRPr="007560E6">
              <w:rPr>
                <w:rFonts w:ascii="宋体" w:hAnsi="宋体" w:hint="eastAsia"/>
                <w:sz w:val="24"/>
              </w:rPr>
              <w:t>4.1  4.2</w:t>
            </w:r>
          </w:p>
        </w:tc>
        <w:tc>
          <w:tcPr>
            <w:tcW w:w="840" w:type="dxa"/>
            <w:vAlign w:val="center"/>
          </w:tcPr>
          <w:p w:rsidR="0010704A" w:rsidRPr="007560E6" w:rsidP="0010704A">
            <w:pPr>
              <w:jc w:val="center"/>
              <w:rPr>
                <w:rFonts w:ascii="宋体" w:hAnsi="宋体" w:hint="eastAsia"/>
                <w:sz w:val="24"/>
              </w:rPr>
            </w:pPr>
            <w:r w:rsidRPr="007560E6" w:rsidR="00ED61F8">
              <w:rPr>
                <w:rFonts w:ascii="宋体" w:hAnsi="宋体" w:hint="eastAsia"/>
                <w:sz w:val="24"/>
              </w:rPr>
              <w:t>11</w:t>
            </w:r>
          </w:p>
        </w:tc>
      </w:tr>
      <w:tr>
        <w:tblPrEx>
          <w:tblW w:w="8504" w:type="dxa"/>
          <w:jc w:val="center"/>
          <w:tblLayout w:type="fixed"/>
          <w:tblCellMar>
            <w:left w:w="28" w:type="dxa"/>
            <w:right w:w="28" w:type="dxa"/>
          </w:tblCellMar>
          <w:tblLook w:val="0000"/>
        </w:tblPrEx>
        <w:trPr>
          <w:cantSplit/>
          <w:trHeight w:val="624"/>
          <w:jc w:val="center"/>
        </w:trPr>
        <w:tc>
          <w:tcPr>
            <w:tcW w:w="840" w:type="dxa"/>
            <w:vAlign w:val="center"/>
          </w:tcPr>
          <w:p w:rsidR="002E4EC1" w:rsidRPr="007560E6" w:rsidP="0010704A">
            <w:pPr>
              <w:jc w:val="center"/>
              <w:rPr>
                <w:rFonts w:ascii="宋体" w:hAnsi="宋体" w:hint="eastAsia"/>
                <w:sz w:val="24"/>
              </w:rPr>
            </w:pPr>
            <w:r w:rsidRPr="007560E6">
              <w:rPr>
                <w:rFonts w:ascii="宋体" w:hAnsi="宋体" w:hint="eastAsia"/>
                <w:sz w:val="24"/>
              </w:rPr>
              <w:t>4.1</w:t>
            </w:r>
          </w:p>
        </w:tc>
        <w:tc>
          <w:tcPr>
            <w:tcW w:w="4622" w:type="dxa"/>
            <w:vAlign w:val="center"/>
          </w:tcPr>
          <w:p w:rsidR="002E4EC1" w:rsidRPr="007560E6" w:rsidP="0010704A">
            <w:pPr>
              <w:ind w:left="210" w:leftChars="100"/>
              <w:rPr>
                <w:rFonts w:ascii="宋体" w:hAnsi="宋体" w:hint="eastAsia"/>
                <w:sz w:val="24"/>
              </w:rPr>
            </w:pPr>
            <w:r w:rsidRPr="007560E6">
              <w:rPr>
                <w:rFonts w:ascii="宋体" w:hAnsi="宋体" w:hint="eastAsia"/>
                <w:sz w:val="24"/>
              </w:rPr>
              <w:t>文件控制程序</w:t>
            </w:r>
          </w:p>
        </w:tc>
        <w:tc>
          <w:tcPr>
            <w:tcW w:w="2202" w:type="dxa"/>
            <w:vAlign w:val="center"/>
          </w:tcPr>
          <w:p w:rsidR="002E4EC1" w:rsidRPr="007560E6" w:rsidP="0010704A">
            <w:pPr>
              <w:ind w:left="210" w:leftChars="100"/>
              <w:rPr>
                <w:rFonts w:ascii="宋体" w:hAnsi="宋体" w:hint="eastAsia"/>
                <w:sz w:val="24"/>
              </w:rPr>
            </w:pPr>
          </w:p>
        </w:tc>
        <w:tc>
          <w:tcPr>
            <w:tcW w:w="840" w:type="dxa"/>
            <w:vAlign w:val="center"/>
          </w:tcPr>
          <w:p w:rsidR="002E4EC1" w:rsidRPr="007560E6" w:rsidP="00B54C10">
            <w:pPr>
              <w:jc w:val="center"/>
              <w:rPr>
                <w:rFonts w:ascii="宋体" w:hAnsi="宋体" w:hint="eastAsia"/>
                <w:sz w:val="24"/>
              </w:rPr>
            </w:pPr>
            <w:r w:rsidRPr="007560E6">
              <w:rPr>
                <w:rFonts w:ascii="宋体" w:hAnsi="宋体" w:hint="eastAsia"/>
                <w:sz w:val="24"/>
              </w:rPr>
              <w:t>1</w:t>
            </w:r>
            <w:r w:rsidRPr="007560E6" w:rsidR="00ED61F8">
              <w:rPr>
                <w:rFonts w:ascii="宋体" w:hAnsi="宋体" w:hint="eastAsia"/>
                <w:sz w:val="24"/>
              </w:rPr>
              <w:t>3</w:t>
            </w:r>
          </w:p>
        </w:tc>
      </w:tr>
      <w:tr>
        <w:tblPrEx>
          <w:tblW w:w="8504" w:type="dxa"/>
          <w:jc w:val="center"/>
          <w:tblLayout w:type="fixed"/>
          <w:tblCellMar>
            <w:left w:w="28" w:type="dxa"/>
            <w:right w:w="28" w:type="dxa"/>
          </w:tblCellMar>
          <w:tblLook w:val="0000"/>
        </w:tblPrEx>
        <w:trPr>
          <w:cantSplit/>
          <w:trHeight w:val="624"/>
          <w:jc w:val="center"/>
        </w:trPr>
        <w:tc>
          <w:tcPr>
            <w:tcW w:w="840" w:type="dxa"/>
            <w:vAlign w:val="center"/>
          </w:tcPr>
          <w:p w:rsidR="002E4EC1" w:rsidRPr="007560E6" w:rsidP="0010704A">
            <w:pPr>
              <w:jc w:val="center"/>
              <w:rPr>
                <w:rFonts w:ascii="宋体" w:hAnsi="宋体" w:hint="eastAsia"/>
                <w:sz w:val="24"/>
              </w:rPr>
            </w:pPr>
            <w:r w:rsidRPr="007560E6">
              <w:rPr>
                <w:rFonts w:ascii="宋体" w:hAnsi="宋体" w:hint="eastAsia"/>
                <w:sz w:val="24"/>
              </w:rPr>
              <w:t>4.2</w:t>
            </w:r>
          </w:p>
        </w:tc>
        <w:tc>
          <w:tcPr>
            <w:tcW w:w="4622" w:type="dxa"/>
            <w:vAlign w:val="center"/>
          </w:tcPr>
          <w:p w:rsidR="002E4EC1" w:rsidRPr="007560E6" w:rsidP="0010704A">
            <w:pPr>
              <w:ind w:left="210" w:leftChars="100"/>
              <w:rPr>
                <w:rFonts w:ascii="宋体" w:hAnsi="宋体" w:hint="eastAsia"/>
                <w:sz w:val="24"/>
              </w:rPr>
            </w:pPr>
            <w:r w:rsidRPr="007560E6">
              <w:rPr>
                <w:rFonts w:ascii="宋体" w:hAnsi="宋体" w:hint="eastAsia"/>
                <w:sz w:val="24"/>
              </w:rPr>
              <w:t>记录控制程序</w:t>
            </w:r>
          </w:p>
        </w:tc>
        <w:tc>
          <w:tcPr>
            <w:tcW w:w="2202" w:type="dxa"/>
            <w:vAlign w:val="center"/>
          </w:tcPr>
          <w:p w:rsidR="002E4EC1" w:rsidRPr="007560E6" w:rsidP="0010704A">
            <w:pPr>
              <w:ind w:left="210" w:leftChars="100"/>
              <w:rPr>
                <w:rFonts w:ascii="宋体" w:hAnsi="宋体" w:hint="eastAsia"/>
                <w:sz w:val="24"/>
              </w:rPr>
            </w:pPr>
          </w:p>
        </w:tc>
        <w:tc>
          <w:tcPr>
            <w:tcW w:w="840" w:type="dxa"/>
            <w:vAlign w:val="center"/>
          </w:tcPr>
          <w:p w:rsidR="002E4EC1" w:rsidRPr="007560E6" w:rsidP="00B54C10">
            <w:pPr>
              <w:jc w:val="center"/>
              <w:rPr>
                <w:rFonts w:ascii="宋体" w:hAnsi="宋体" w:hint="eastAsia"/>
                <w:sz w:val="24"/>
              </w:rPr>
            </w:pPr>
            <w:r w:rsidRPr="007560E6" w:rsidR="00ED61F8">
              <w:rPr>
                <w:rFonts w:ascii="宋体" w:hAnsi="宋体" w:hint="eastAsia"/>
                <w:sz w:val="24"/>
              </w:rPr>
              <w:t>17</w:t>
            </w:r>
          </w:p>
        </w:tc>
      </w:tr>
      <w:tr>
        <w:tblPrEx>
          <w:tblW w:w="8504" w:type="dxa"/>
          <w:jc w:val="center"/>
          <w:tblLayout w:type="fixed"/>
          <w:tblCellMar>
            <w:left w:w="28" w:type="dxa"/>
            <w:right w:w="28" w:type="dxa"/>
          </w:tblCellMar>
          <w:tblLook w:val="0000"/>
        </w:tblPrEx>
        <w:trPr>
          <w:cantSplit/>
          <w:trHeight w:val="624"/>
          <w:jc w:val="center"/>
        </w:trPr>
        <w:tc>
          <w:tcPr>
            <w:tcW w:w="840" w:type="dxa"/>
            <w:vAlign w:val="center"/>
          </w:tcPr>
          <w:p w:rsidR="002E4EC1" w:rsidRPr="007560E6" w:rsidP="0010704A">
            <w:pPr>
              <w:jc w:val="center"/>
              <w:rPr>
                <w:rFonts w:ascii="宋体" w:hAnsi="宋体" w:hint="eastAsia"/>
                <w:sz w:val="24"/>
              </w:rPr>
            </w:pPr>
            <w:r w:rsidRPr="007560E6">
              <w:rPr>
                <w:rFonts w:ascii="宋体" w:hAnsi="宋体" w:hint="eastAsia"/>
                <w:sz w:val="24"/>
              </w:rPr>
              <w:t>5.0</w:t>
            </w:r>
          </w:p>
        </w:tc>
        <w:tc>
          <w:tcPr>
            <w:tcW w:w="4622" w:type="dxa"/>
            <w:vAlign w:val="center"/>
          </w:tcPr>
          <w:p w:rsidR="002E4EC1" w:rsidRPr="007560E6" w:rsidP="0010704A">
            <w:pPr>
              <w:ind w:left="210" w:leftChars="100"/>
              <w:rPr>
                <w:rFonts w:ascii="宋体" w:hAnsi="宋体" w:hint="eastAsia"/>
                <w:sz w:val="24"/>
              </w:rPr>
            </w:pPr>
            <w:r w:rsidRPr="007560E6">
              <w:rPr>
                <w:rFonts w:ascii="宋体" w:hAnsi="宋体" w:hint="eastAsia"/>
                <w:sz w:val="24"/>
              </w:rPr>
              <w:t>管理职责</w:t>
            </w:r>
          </w:p>
        </w:tc>
        <w:tc>
          <w:tcPr>
            <w:tcW w:w="2202" w:type="dxa"/>
            <w:vAlign w:val="center"/>
          </w:tcPr>
          <w:p w:rsidR="002E4EC1" w:rsidRPr="007560E6" w:rsidP="0010704A">
            <w:pPr>
              <w:ind w:left="210" w:leftChars="100"/>
              <w:rPr>
                <w:rFonts w:ascii="宋体" w:hAnsi="宋体" w:hint="eastAsia"/>
                <w:sz w:val="24"/>
              </w:rPr>
            </w:pPr>
            <w:r w:rsidRPr="007560E6">
              <w:rPr>
                <w:rFonts w:ascii="宋体" w:hAnsi="宋体" w:hint="eastAsia"/>
                <w:sz w:val="24"/>
              </w:rPr>
              <w:t>5.1  5.2</w:t>
            </w:r>
          </w:p>
        </w:tc>
        <w:tc>
          <w:tcPr>
            <w:tcW w:w="840" w:type="dxa"/>
            <w:vAlign w:val="center"/>
          </w:tcPr>
          <w:p w:rsidR="002E4EC1" w:rsidRPr="007560E6" w:rsidP="00B54C10">
            <w:pPr>
              <w:jc w:val="center"/>
              <w:rPr>
                <w:rFonts w:ascii="宋体" w:hAnsi="宋体" w:hint="eastAsia"/>
                <w:sz w:val="24"/>
              </w:rPr>
            </w:pPr>
            <w:r w:rsidRPr="007560E6">
              <w:rPr>
                <w:rFonts w:ascii="宋体" w:hAnsi="宋体" w:hint="eastAsia"/>
                <w:sz w:val="24"/>
              </w:rPr>
              <w:t>1</w:t>
            </w:r>
            <w:r w:rsidRPr="007560E6" w:rsidR="00ED61F8">
              <w:rPr>
                <w:rFonts w:ascii="宋体" w:hAnsi="宋体" w:hint="eastAsia"/>
                <w:sz w:val="24"/>
              </w:rPr>
              <w:t>9</w:t>
            </w:r>
          </w:p>
        </w:tc>
      </w:tr>
      <w:tr>
        <w:tblPrEx>
          <w:tblW w:w="8504" w:type="dxa"/>
          <w:jc w:val="center"/>
          <w:tblLayout w:type="fixed"/>
          <w:tblCellMar>
            <w:left w:w="28" w:type="dxa"/>
            <w:right w:w="28" w:type="dxa"/>
          </w:tblCellMar>
          <w:tblLook w:val="0000"/>
        </w:tblPrEx>
        <w:trPr>
          <w:cantSplit/>
          <w:trHeight w:val="624"/>
          <w:jc w:val="center"/>
        </w:trPr>
        <w:tc>
          <w:tcPr>
            <w:tcW w:w="840" w:type="dxa"/>
            <w:vAlign w:val="center"/>
          </w:tcPr>
          <w:p w:rsidR="002E4EC1" w:rsidRPr="007560E6" w:rsidP="0010704A">
            <w:pPr>
              <w:jc w:val="center"/>
              <w:rPr>
                <w:rFonts w:ascii="宋体" w:hAnsi="宋体" w:hint="eastAsia"/>
                <w:sz w:val="24"/>
              </w:rPr>
            </w:pPr>
            <w:r w:rsidRPr="007560E6">
              <w:rPr>
                <w:rFonts w:ascii="宋体" w:hAnsi="宋体" w:hint="eastAsia"/>
                <w:sz w:val="24"/>
              </w:rPr>
              <w:t>5.1</w:t>
            </w:r>
          </w:p>
        </w:tc>
        <w:tc>
          <w:tcPr>
            <w:tcW w:w="4622" w:type="dxa"/>
            <w:vAlign w:val="center"/>
          </w:tcPr>
          <w:p w:rsidR="002E4EC1" w:rsidRPr="007560E6" w:rsidP="0010704A">
            <w:pPr>
              <w:ind w:left="210" w:leftChars="100"/>
              <w:rPr>
                <w:rFonts w:ascii="宋体" w:hAnsi="宋体" w:hint="eastAsia"/>
                <w:sz w:val="24"/>
              </w:rPr>
            </w:pPr>
            <w:r w:rsidRPr="007560E6">
              <w:rPr>
                <w:rFonts w:ascii="宋体" w:hAnsi="宋体" w:hint="eastAsia"/>
                <w:sz w:val="24"/>
              </w:rPr>
              <w:t>质量方针</w:t>
            </w:r>
          </w:p>
        </w:tc>
        <w:tc>
          <w:tcPr>
            <w:tcW w:w="2202" w:type="dxa"/>
            <w:vAlign w:val="center"/>
          </w:tcPr>
          <w:p w:rsidR="002E4EC1" w:rsidRPr="007560E6" w:rsidP="0010704A">
            <w:pPr>
              <w:ind w:left="210" w:leftChars="100"/>
              <w:rPr>
                <w:rFonts w:ascii="宋体" w:hAnsi="宋体" w:hint="eastAsia"/>
                <w:sz w:val="24"/>
              </w:rPr>
            </w:pPr>
            <w:r w:rsidRPr="007560E6">
              <w:rPr>
                <w:rFonts w:ascii="宋体" w:hAnsi="宋体" w:hint="eastAsia"/>
                <w:sz w:val="24"/>
              </w:rPr>
              <w:t>5.3</w:t>
            </w:r>
          </w:p>
        </w:tc>
        <w:tc>
          <w:tcPr>
            <w:tcW w:w="840" w:type="dxa"/>
            <w:vAlign w:val="center"/>
          </w:tcPr>
          <w:p w:rsidR="002E4EC1" w:rsidRPr="007560E6" w:rsidP="00B54C10">
            <w:pPr>
              <w:jc w:val="center"/>
              <w:rPr>
                <w:rFonts w:ascii="宋体" w:hAnsi="宋体" w:hint="eastAsia"/>
                <w:sz w:val="24"/>
              </w:rPr>
            </w:pPr>
            <w:r w:rsidRPr="007560E6">
              <w:rPr>
                <w:rFonts w:ascii="宋体" w:hAnsi="宋体" w:hint="eastAsia"/>
                <w:sz w:val="24"/>
              </w:rPr>
              <w:t>2</w:t>
            </w:r>
            <w:r w:rsidRPr="007560E6" w:rsidR="00ED61F8">
              <w:rPr>
                <w:rFonts w:ascii="宋体" w:hAnsi="宋体" w:hint="eastAsia"/>
                <w:sz w:val="24"/>
              </w:rPr>
              <w:t>1</w:t>
            </w:r>
          </w:p>
        </w:tc>
      </w:tr>
      <w:tr>
        <w:tblPrEx>
          <w:tblW w:w="8504" w:type="dxa"/>
          <w:jc w:val="center"/>
          <w:tblLayout w:type="fixed"/>
          <w:tblCellMar>
            <w:left w:w="28" w:type="dxa"/>
            <w:right w:w="28" w:type="dxa"/>
          </w:tblCellMar>
          <w:tblLook w:val="0000"/>
        </w:tblPrEx>
        <w:trPr>
          <w:cantSplit/>
          <w:trHeight w:val="624"/>
          <w:jc w:val="center"/>
        </w:trPr>
        <w:tc>
          <w:tcPr>
            <w:tcW w:w="840" w:type="dxa"/>
            <w:vAlign w:val="center"/>
          </w:tcPr>
          <w:p w:rsidR="002E4EC1" w:rsidRPr="007560E6" w:rsidP="0010704A">
            <w:pPr>
              <w:jc w:val="center"/>
              <w:rPr>
                <w:rFonts w:ascii="宋体" w:hAnsi="宋体" w:hint="eastAsia"/>
                <w:sz w:val="24"/>
              </w:rPr>
            </w:pPr>
            <w:r w:rsidRPr="007560E6">
              <w:rPr>
                <w:rFonts w:ascii="宋体" w:hAnsi="宋体" w:hint="eastAsia"/>
                <w:sz w:val="24"/>
              </w:rPr>
              <w:t>5.2</w:t>
            </w:r>
          </w:p>
        </w:tc>
        <w:tc>
          <w:tcPr>
            <w:tcW w:w="4622" w:type="dxa"/>
            <w:vAlign w:val="center"/>
          </w:tcPr>
          <w:p w:rsidR="002E4EC1" w:rsidRPr="007560E6" w:rsidP="0010704A">
            <w:pPr>
              <w:ind w:left="210" w:leftChars="100"/>
              <w:rPr>
                <w:rFonts w:ascii="宋体" w:hAnsi="宋体" w:hint="eastAsia"/>
                <w:sz w:val="24"/>
              </w:rPr>
            </w:pPr>
            <w:r w:rsidRPr="007560E6">
              <w:rPr>
                <w:rFonts w:ascii="宋体" w:hAnsi="宋体" w:hint="eastAsia"/>
                <w:sz w:val="24"/>
              </w:rPr>
              <w:t>管理筹划程序</w:t>
            </w:r>
          </w:p>
        </w:tc>
        <w:tc>
          <w:tcPr>
            <w:tcW w:w="2202" w:type="dxa"/>
            <w:vAlign w:val="center"/>
          </w:tcPr>
          <w:p w:rsidR="002E4EC1" w:rsidRPr="007560E6" w:rsidP="0010704A">
            <w:pPr>
              <w:ind w:left="210" w:leftChars="100"/>
              <w:rPr>
                <w:rFonts w:ascii="宋体" w:hAnsi="宋体" w:hint="eastAsia"/>
                <w:sz w:val="24"/>
              </w:rPr>
            </w:pPr>
            <w:r w:rsidRPr="007560E6">
              <w:rPr>
                <w:rFonts w:ascii="宋体" w:hAnsi="宋体" w:hint="eastAsia"/>
                <w:sz w:val="24"/>
              </w:rPr>
              <w:t>5.4</w:t>
            </w:r>
          </w:p>
        </w:tc>
        <w:tc>
          <w:tcPr>
            <w:tcW w:w="840" w:type="dxa"/>
            <w:vAlign w:val="center"/>
          </w:tcPr>
          <w:p w:rsidR="002E4EC1" w:rsidRPr="007560E6" w:rsidP="00B54C10">
            <w:pPr>
              <w:jc w:val="center"/>
              <w:rPr>
                <w:rFonts w:ascii="宋体" w:hAnsi="宋体" w:hint="eastAsia"/>
                <w:sz w:val="24"/>
              </w:rPr>
            </w:pPr>
            <w:r w:rsidRPr="007560E6" w:rsidR="00ED61F8">
              <w:rPr>
                <w:rFonts w:ascii="宋体" w:hAnsi="宋体" w:hint="eastAsia"/>
                <w:sz w:val="24"/>
              </w:rPr>
              <w:t>22</w:t>
            </w:r>
          </w:p>
        </w:tc>
      </w:tr>
      <w:tr>
        <w:tblPrEx>
          <w:tblW w:w="8504" w:type="dxa"/>
          <w:jc w:val="center"/>
          <w:tblLayout w:type="fixed"/>
          <w:tblCellMar>
            <w:left w:w="28" w:type="dxa"/>
            <w:right w:w="28" w:type="dxa"/>
          </w:tblCellMar>
          <w:tblLook w:val="0000"/>
        </w:tblPrEx>
        <w:trPr>
          <w:cantSplit/>
          <w:trHeight w:val="624"/>
          <w:jc w:val="center"/>
        </w:trPr>
        <w:tc>
          <w:tcPr>
            <w:tcW w:w="840" w:type="dxa"/>
            <w:vAlign w:val="center"/>
          </w:tcPr>
          <w:p w:rsidR="002E4EC1" w:rsidRPr="007560E6" w:rsidP="0010704A">
            <w:pPr>
              <w:jc w:val="center"/>
              <w:rPr>
                <w:rFonts w:ascii="宋体" w:hAnsi="宋体" w:hint="eastAsia"/>
                <w:sz w:val="24"/>
              </w:rPr>
            </w:pPr>
            <w:r w:rsidRPr="007560E6">
              <w:rPr>
                <w:rFonts w:ascii="宋体" w:hAnsi="宋体" w:hint="eastAsia"/>
                <w:sz w:val="24"/>
              </w:rPr>
              <w:t>5.3</w:t>
            </w:r>
          </w:p>
        </w:tc>
        <w:tc>
          <w:tcPr>
            <w:tcW w:w="4622" w:type="dxa"/>
            <w:vAlign w:val="center"/>
          </w:tcPr>
          <w:p w:rsidR="002E4EC1" w:rsidRPr="007560E6" w:rsidP="0010704A">
            <w:pPr>
              <w:ind w:left="210" w:leftChars="100"/>
              <w:rPr>
                <w:rFonts w:ascii="宋体" w:hAnsi="宋体" w:hint="eastAsia"/>
                <w:sz w:val="24"/>
              </w:rPr>
            </w:pPr>
            <w:r w:rsidRPr="007560E6">
              <w:rPr>
                <w:rFonts w:ascii="宋体" w:hAnsi="宋体" w:hint="eastAsia"/>
                <w:sz w:val="24"/>
              </w:rPr>
              <w:t>职责、权限和沟通</w:t>
            </w:r>
          </w:p>
        </w:tc>
        <w:tc>
          <w:tcPr>
            <w:tcW w:w="2202" w:type="dxa"/>
            <w:vAlign w:val="center"/>
          </w:tcPr>
          <w:p w:rsidR="002E4EC1" w:rsidRPr="007560E6" w:rsidP="0010704A">
            <w:pPr>
              <w:ind w:left="210" w:leftChars="100"/>
              <w:rPr>
                <w:rFonts w:ascii="宋体" w:hAnsi="宋体" w:hint="eastAsia"/>
                <w:sz w:val="24"/>
              </w:rPr>
            </w:pPr>
            <w:r w:rsidRPr="007560E6">
              <w:rPr>
                <w:rFonts w:ascii="宋体" w:hAnsi="宋体" w:hint="eastAsia"/>
                <w:sz w:val="24"/>
              </w:rPr>
              <w:t>5.5</w:t>
            </w:r>
          </w:p>
        </w:tc>
        <w:tc>
          <w:tcPr>
            <w:tcW w:w="840" w:type="dxa"/>
            <w:vAlign w:val="center"/>
          </w:tcPr>
          <w:p w:rsidR="002E4EC1" w:rsidRPr="007560E6" w:rsidP="00B54C10">
            <w:pPr>
              <w:jc w:val="center"/>
              <w:rPr>
                <w:rFonts w:ascii="宋体" w:hAnsi="宋体" w:hint="eastAsia"/>
                <w:sz w:val="24"/>
              </w:rPr>
            </w:pPr>
            <w:r w:rsidRPr="007560E6" w:rsidR="00ED61F8">
              <w:rPr>
                <w:rFonts w:ascii="宋体" w:hAnsi="宋体" w:hint="eastAsia"/>
                <w:sz w:val="24"/>
              </w:rPr>
              <w:t>24</w:t>
            </w:r>
          </w:p>
        </w:tc>
      </w:tr>
      <w:tr>
        <w:tblPrEx>
          <w:tblW w:w="8504" w:type="dxa"/>
          <w:jc w:val="center"/>
          <w:tblLayout w:type="fixed"/>
          <w:tblCellMar>
            <w:left w:w="28" w:type="dxa"/>
            <w:right w:w="28" w:type="dxa"/>
          </w:tblCellMar>
          <w:tblLook w:val="0000"/>
        </w:tblPrEx>
        <w:trPr>
          <w:cantSplit/>
          <w:trHeight w:val="624"/>
          <w:jc w:val="center"/>
        </w:trPr>
        <w:tc>
          <w:tcPr>
            <w:tcW w:w="840" w:type="dxa"/>
            <w:vAlign w:val="center"/>
          </w:tcPr>
          <w:p w:rsidR="002E4EC1" w:rsidRPr="007560E6" w:rsidP="0010704A">
            <w:pPr>
              <w:jc w:val="center"/>
              <w:rPr>
                <w:rFonts w:ascii="宋体" w:hAnsi="宋体" w:hint="eastAsia"/>
                <w:sz w:val="24"/>
              </w:rPr>
            </w:pPr>
            <w:r w:rsidRPr="007560E6">
              <w:rPr>
                <w:rFonts w:ascii="宋体" w:hAnsi="宋体" w:hint="eastAsia"/>
                <w:sz w:val="24"/>
              </w:rPr>
              <w:t>5.4</w:t>
            </w:r>
          </w:p>
        </w:tc>
        <w:tc>
          <w:tcPr>
            <w:tcW w:w="4622" w:type="dxa"/>
            <w:vAlign w:val="center"/>
          </w:tcPr>
          <w:p w:rsidR="002E4EC1" w:rsidRPr="007560E6" w:rsidP="0010704A">
            <w:pPr>
              <w:ind w:left="210" w:leftChars="100"/>
              <w:rPr>
                <w:rFonts w:ascii="宋体" w:hAnsi="宋体" w:hint="eastAsia"/>
                <w:sz w:val="24"/>
              </w:rPr>
            </w:pPr>
            <w:r w:rsidRPr="007560E6">
              <w:rPr>
                <w:rFonts w:ascii="宋体" w:hAnsi="宋体" w:hint="eastAsia"/>
                <w:sz w:val="24"/>
              </w:rPr>
              <w:t>管理评审程序</w:t>
            </w:r>
          </w:p>
        </w:tc>
        <w:tc>
          <w:tcPr>
            <w:tcW w:w="2202" w:type="dxa"/>
            <w:vAlign w:val="center"/>
          </w:tcPr>
          <w:p w:rsidR="002E4EC1" w:rsidRPr="007560E6" w:rsidP="0010704A">
            <w:pPr>
              <w:ind w:left="210" w:leftChars="100"/>
              <w:rPr>
                <w:rFonts w:ascii="宋体" w:hAnsi="宋体" w:hint="eastAsia"/>
                <w:sz w:val="24"/>
              </w:rPr>
            </w:pPr>
            <w:r w:rsidRPr="007560E6">
              <w:rPr>
                <w:rFonts w:ascii="宋体" w:hAnsi="宋体" w:hint="eastAsia"/>
                <w:sz w:val="24"/>
              </w:rPr>
              <w:t>5.6</w:t>
            </w:r>
          </w:p>
        </w:tc>
        <w:tc>
          <w:tcPr>
            <w:tcW w:w="840" w:type="dxa"/>
            <w:vAlign w:val="center"/>
          </w:tcPr>
          <w:p w:rsidR="002E4EC1" w:rsidRPr="007560E6" w:rsidP="00B54C10">
            <w:pPr>
              <w:jc w:val="center"/>
              <w:rPr>
                <w:rFonts w:ascii="宋体" w:hAnsi="宋体" w:hint="eastAsia"/>
                <w:sz w:val="24"/>
              </w:rPr>
            </w:pPr>
            <w:r w:rsidRPr="007560E6" w:rsidR="00ED61F8">
              <w:rPr>
                <w:rFonts w:ascii="宋体" w:hAnsi="宋体" w:hint="eastAsia"/>
                <w:sz w:val="24"/>
              </w:rPr>
              <w:t>26</w:t>
            </w:r>
          </w:p>
        </w:tc>
      </w:tr>
      <w:tr>
        <w:tblPrEx>
          <w:tblW w:w="8504" w:type="dxa"/>
          <w:jc w:val="center"/>
          <w:tblLayout w:type="fixed"/>
          <w:tblCellMar>
            <w:left w:w="28" w:type="dxa"/>
            <w:right w:w="28" w:type="dxa"/>
          </w:tblCellMar>
          <w:tblLook w:val="0000"/>
        </w:tblPrEx>
        <w:trPr>
          <w:cantSplit/>
          <w:trHeight w:val="624"/>
          <w:jc w:val="center"/>
        </w:trPr>
        <w:tc>
          <w:tcPr>
            <w:tcW w:w="840" w:type="dxa"/>
            <w:vAlign w:val="center"/>
          </w:tcPr>
          <w:p w:rsidR="002E4EC1" w:rsidRPr="007560E6" w:rsidP="0010704A">
            <w:pPr>
              <w:jc w:val="center"/>
              <w:rPr>
                <w:rFonts w:ascii="宋体" w:hAnsi="宋体" w:hint="eastAsia"/>
                <w:sz w:val="24"/>
              </w:rPr>
            </w:pPr>
            <w:r w:rsidRPr="007560E6">
              <w:rPr>
                <w:rFonts w:ascii="宋体" w:hAnsi="宋体" w:hint="eastAsia"/>
                <w:sz w:val="24"/>
              </w:rPr>
              <w:t>6.0</w:t>
            </w:r>
          </w:p>
        </w:tc>
        <w:tc>
          <w:tcPr>
            <w:tcW w:w="4622" w:type="dxa"/>
            <w:vAlign w:val="center"/>
          </w:tcPr>
          <w:p w:rsidR="002E4EC1" w:rsidRPr="007560E6" w:rsidP="0010704A">
            <w:pPr>
              <w:ind w:left="210" w:leftChars="100"/>
              <w:rPr>
                <w:rFonts w:ascii="宋体" w:hAnsi="宋体" w:hint="eastAsia"/>
                <w:sz w:val="24"/>
              </w:rPr>
            </w:pPr>
            <w:r w:rsidRPr="007560E6">
              <w:rPr>
                <w:rFonts w:ascii="宋体" w:hAnsi="宋体" w:hint="eastAsia"/>
                <w:sz w:val="24"/>
              </w:rPr>
              <w:t>资源管理</w:t>
            </w:r>
          </w:p>
        </w:tc>
        <w:tc>
          <w:tcPr>
            <w:tcW w:w="2202" w:type="dxa"/>
            <w:vAlign w:val="center"/>
          </w:tcPr>
          <w:p w:rsidR="002E4EC1" w:rsidRPr="007560E6" w:rsidP="0010704A">
            <w:pPr>
              <w:ind w:left="210" w:leftChars="100"/>
              <w:rPr>
                <w:rFonts w:ascii="宋体" w:hAnsi="宋体" w:hint="eastAsia"/>
                <w:sz w:val="24"/>
              </w:rPr>
            </w:pPr>
            <w:r w:rsidRPr="007560E6">
              <w:rPr>
                <w:rFonts w:ascii="宋体" w:hAnsi="宋体" w:hint="eastAsia"/>
                <w:sz w:val="24"/>
              </w:rPr>
              <w:t>6.1</w:t>
            </w:r>
          </w:p>
        </w:tc>
        <w:tc>
          <w:tcPr>
            <w:tcW w:w="840" w:type="dxa"/>
            <w:vAlign w:val="center"/>
          </w:tcPr>
          <w:p w:rsidR="002E4EC1" w:rsidRPr="007560E6" w:rsidP="00B54C10">
            <w:pPr>
              <w:jc w:val="center"/>
              <w:rPr>
                <w:rFonts w:ascii="宋体" w:hAnsi="宋体" w:hint="eastAsia"/>
                <w:sz w:val="24"/>
              </w:rPr>
            </w:pPr>
            <w:r w:rsidRPr="007560E6" w:rsidR="00ED61F8">
              <w:rPr>
                <w:rFonts w:ascii="宋体" w:hAnsi="宋体" w:hint="eastAsia"/>
                <w:sz w:val="24"/>
              </w:rPr>
              <w:t>29</w:t>
            </w:r>
          </w:p>
        </w:tc>
      </w:tr>
      <w:tr>
        <w:tblPrEx>
          <w:tblW w:w="8504" w:type="dxa"/>
          <w:jc w:val="center"/>
          <w:tblLayout w:type="fixed"/>
          <w:tblCellMar>
            <w:left w:w="28" w:type="dxa"/>
            <w:right w:w="28" w:type="dxa"/>
          </w:tblCellMar>
          <w:tblLook w:val="0000"/>
        </w:tblPrEx>
        <w:trPr>
          <w:cantSplit/>
          <w:trHeight w:val="624"/>
          <w:jc w:val="center"/>
        </w:trPr>
        <w:tc>
          <w:tcPr>
            <w:tcW w:w="840" w:type="dxa"/>
            <w:vAlign w:val="center"/>
          </w:tcPr>
          <w:p w:rsidR="002E4EC1" w:rsidRPr="007560E6" w:rsidP="0010704A">
            <w:pPr>
              <w:jc w:val="center"/>
              <w:rPr>
                <w:rFonts w:ascii="宋体" w:hAnsi="宋体" w:hint="eastAsia"/>
                <w:sz w:val="24"/>
              </w:rPr>
            </w:pPr>
            <w:r w:rsidRPr="007560E6">
              <w:rPr>
                <w:rFonts w:ascii="宋体" w:hAnsi="宋体" w:hint="eastAsia"/>
                <w:sz w:val="24"/>
              </w:rPr>
              <w:t>6.1</w:t>
            </w:r>
          </w:p>
        </w:tc>
        <w:tc>
          <w:tcPr>
            <w:tcW w:w="4622" w:type="dxa"/>
            <w:vAlign w:val="center"/>
          </w:tcPr>
          <w:p w:rsidR="002E4EC1" w:rsidRPr="007560E6" w:rsidP="0010704A">
            <w:pPr>
              <w:ind w:left="210" w:leftChars="100"/>
              <w:rPr>
                <w:rFonts w:ascii="宋体" w:hAnsi="宋体" w:hint="eastAsia"/>
                <w:sz w:val="24"/>
              </w:rPr>
            </w:pPr>
            <w:r w:rsidRPr="007560E6">
              <w:rPr>
                <w:rFonts w:ascii="宋体" w:hAnsi="宋体" w:hint="eastAsia"/>
                <w:sz w:val="24"/>
              </w:rPr>
              <w:t>人力资源控制程序</w:t>
            </w:r>
          </w:p>
        </w:tc>
        <w:tc>
          <w:tcPr>
            <w:tcW w:w="2202" w:type="dxa"/>
            <w:vAlign w:val="center"/>
          </w:tcPr>
          <w:p w:rsidR="002E4EC1" w:rsidRPr="007560E6" w:rsidP="0010704A">
            <w:pPr>
              <w:ind w:left="210" w:leftChars="100"/>
              <w:rPr>
                <w:rFonts w:ascii="宋体" w:hAnsi="宋体" w:hint="eastAsia"/>
                <w:sz w:val="24"/>
              </w:rPr>
            </w:pPr>
            <w:r w:rsidRPr="007560E6">
              <w:rPr>
                <w:rFonts w:ascii="宋体" w:hAnsi="宋体" w:hint="eastAsia"/>
                <w:sz w:val="24"/>
              </w:rPr>
              <w:t>6.2</w:t>
            </w:r>
          </w:p>
        </w:tc>
        <w:tc>
          <w:tcPr>
            <w:tcW w:w="840" w:type="dxa"/>
            <w:vAlign w:val="center"/>
          </w:tcPr>
          <w:p w:rsidR="002E4EC1" w:rsidRPr="007560E6" w:rsidP="00B54C10">
            <w:pPr>
              <w:jc w:val="center"/>
              <w:rPr>
                <w:rFonts w:ascii="宋体" w:hAnsi="宋体" w:hint="eastAsia"/>
                <w:sz w:val="24"/>
              </w:rPr>
            </w:pPr>
            <w:r w:rsidRPr="007560E6" w:rsidR="00ED61F8">
              <w:rPr>
                <w:rFonts w:ascii="宋体" w:hAnsi="宋体" w:hint="eastAsia"/>
                <w:sz w:val="24"/>
              </w:rPr>
              <w:t>30</w:t>
            </w:r>
          </w:p>
        </w:tc>
      </w:tr>
      <w:tr>
        <w:tblPrEx>
          <w:tblW w:w="8504" w:type="dxa"/>
          <w:jc w:val="center"/>
          <w:tblLayout w:type="fixed"/>
          <w:tblCellMar>
            <w:left w:w="28" w:type="dxa"/>
            <w:right w:w="28" w:type="dxa"/>
          </w:tblCellMar>
          <w:tblLook w:val="0000"/>
        </w:tblPrEx>
        <w:trPr>
          <w:cantSplit/>
          <w:trHeight w:val="624"/>
          <w:jc w:val="center"/>
        </w:trPr>
        <w:tc>
          <w:tcPr>
            <w:tcW w:w="840" w:type="dxa"/>
            <w:vAlign w:val="center"/>
          </w:tcPr>
          <w:p w:rsidR="002E4EC1" w:rsidRPr="007560E6" w:rsidP="0010704A">
            <w:pPr>
              <w:jc w:val="center"/>
              <w:rPr>
                <w:rFonts w:ascii="宋体" w:hAnsi="宋体" w:hint="eastAsia"/>
                <w:sz w:val="24"/>
              </w:rPr>
            </w:pPr>
            <w:r w:rsidRPr="007560E6">
              <w:rPr>
                <w:rFonts w:ascii="宋体" w:hAnsi="宋体" w:hint="eastAsia"/>
                <w:sz w:val="24"/>
              </w:rPr>
              <w:t>7.0</w:t>
            </w:r>
          </w:p>
        </w:tc>
        <w:tc>
          <w:tcPr>
            <w:tcW w:w="4622" w:type="dxa"/>
            <w:vAlign w:val="center"/>
          </w:tcPr>
          <w:p w:rsidR="002E4EC1" w:rsidRPr="007560E6" w:rsidP="0010704A">
            <w:pPr>
              <w:ind w:left="210" w:leftChars="100"/>
              <w:rPr>
                <w:rFonts w:ascii="宋体" w:hAnsi="宋体" w:hint="eastAsia"/>
                <w:sz w:val="24"/>
              </w:rPr>
            </w:pPr>
            <w:r w:rsidRPr="007560E6">
              <w:rPr>
                <w:rFonts w:ascii="宋体" w:hAnsi="宋体" w:hint="eastAsia"/>
                <w:sz w:val="24"/>
              </w:rPr>
              <w:t>效劳实现</w:t>
            </w:r>
          </w:p>
        </w:tc>
        <w:tc>
          <w:tcPr>
            <w:tcW w:w="2202" w:type="dxa"/>
            <w:vAlign w:val="center"/>
          </w:tcPr>
          <w:p w:rsidR="002E4EC1" w:rsidRPr="007560E6" w:rsidP="0010704A">
            <w:pPr>
              <w:ind w:left="210" w:leftChars="100"/>
              <w:rPr>
                <w:rFonts w:ascii="宋体" w:hAnsi="宋体" w:hint="eastAsia"/>
                <w:sz w:val="24"/>
              </w:rPr>
            </w:pPr>
            <w:r w:rsidRPr="007560E6">
              <w:rPr>
                <w:rFonts w:ascii="宋体" w:hAnsi="宋体" w:hint="eastAsia"/>
                <w:sz w:val="24"/>
              </w:rPr>
              <w:t>7</w:t>
            </w:r>
          </w:p>
        </w:tc>
        <w:tc>
          <w:tcPr>
            <w:tcW w:w="840" w:type="dxa"/>
            <w:vAlign w:val="center"/>
          </w:tcPr>
          <w:p w:rsidR="002E4EC1" w:rsidRPr="007560E6" w:rsidP="00B54C10">
            <w:pPr>
              <w:jc w:val="center"/>
              <w:rPr>
                <w:rFonts w:ascii="宋体" w:hAnsi="宋体" w:hint="eastAsia"/>
                <w:sz w:val="24"/>
              </w:rPr>
            </w:pPr>
            <w:r w:rsidRPr="007560E6" w:rsidR="00755701">
              <w:rPr>
                <w:rFonts w:ascii="宋体" w:hAnsi="宋体" w:hint="eastAsia"/>
                <w:sz w:val="24"/>
              </w:rPr>
              <w:t>33</w:t>
            </w:r>
          </w:p>
        </w:tc>
      </w:tr>
      <w:tr>
        <w:tblPrEx>
          <w:tblW w:w="8504" w:type="dxa"/>
          <w:jc w:val="center"/>
          <w:tblLayout w:type="fixed"/>
          <w:tblCellMar>
            <w:left w:w="28" w:type="dxa"/>
            <w:right w:w="28" w:type="dxa"/>
          </w:tblCellMar>
          <w:tblLook w:val="0000"/>
        </w:tblPrEx>
        <w:trPr>
          <w:cantSplit/>
          <w:trHeight w:val="624"/>
          <w:jc w:val="center"/>
        </w:trPr>
        <w:tc>
          <w:tcPr>
            <w:tcW w:w="840" w:type="dxa"/>
            <w:vAlign w:val="center"/>
          </w:tcPr>
          <w:p w:rsidR="002E4EC1" w:rsidRPr="007560E6" w:rsidP="0010704A">
            <w:pPr>
              <w:jc w:val="center"/>
              <w:rPr>
                <w:rFonts w:ascii="宋体" w:hAnsi="宋体" w:hint="eastAsia"/>
                <w:sz w:val="24"/>
              </w:rPr>
            </w:pPr>
            <w:r w:rsidRPr="007560E6">
              <w:rPr>
                <w:rFonts w:ascii="宋体" w:hAnsi="宋体" w:hint="eastAsia"/>
                <w:sz w:val="24"/>
              </w:rPr>
              <w:t>7.1</w:t>
            </w:r>
          </w:p>
        </w:tc>
        <w:tc>
          <w:tcPr>
            <w:tcW w:w="4622" w:type="dxa"/>
            <w:vAlign w:val="center"/>
          </w:tcPr>
          <w:p w:rsidR="002E4EC1" w:rsidRPr="007560E6" w:rsidP="0010704A">
            <w:pPr>
              <w:ind w:left="210" w:leftChars="100"/>
              <w:rPr>
                <w:rFonts w:ascii="宋体" w:hAnsi="宋体" w:hint="eastAsia"/>
                <w:sz w:val="24"/>
              </w:rPr>
            </w:pPr>
            <w:r w:rsidRPr="007560E6">
              <w:rPr>
                <w:rFonts w:ascii="宋体" w:hAnsi="宋体" w:hint="eastAsia"/>
                <w:sz w:val="24"/>
              </w:rPr>
              <w:t>实现过程的筹划程序</w:t>
            </w:r>
          </w:p>
        </w:tc>
        <w:tc>
          <w:tcPr>
            <w:tcW w:w="2202" w:type="dxa"/>
            <w:vAlign w:val="center"/>
          </w:tcPr>
          <w:p w:rsidR="002E4EC1" w:rsidRPr="007560E6" w:rsidP="0010704A">
            <w:pPr>
              <w:ind w:left="210" w:leftChars="100"/>
              <w:rPr>
                <w:rFonts w:ascii="宋体" w:hAnsi="宋体" w:hint="eastAsia"/>
                <w:sz w:val="24"/>
              </w:rPr>
            </w:pPr>
            <w:r w:rsidRPr="007560E6">
              <w:rPr>
                <w:rFonts w:ascii="宋体" w:hAnsi="宋体" w:hint="eastAsia"/>
                <w:sz w:val="24"/>
              </w:rPr>
              <w:t>7.1</w:t>
            </w:r>
          </w:p>
        </w:tc>
        <w:tc>
          <w:tcPr>
            <w:tcW w:w="840" w:type="dxa"/>
            <w:vAlign w:val="center"/>
          </w:tcPr>
          <w:p w:rsidR="002E4EC1" w:rsidRPr="007560E6" w:rsidP="00B54C10">
            <w:pPr>
              <w:jc w:val="center"/>
              <w:rPr>
                <w:rFonts w:ascii="宋体" w:hAnsi="宋体" w:hint="eastAsia"/>
                <w:sz w:val="24"/>
              </w:rPr>
            </w:pPr>
            <w:r w:rsidRPr="007560E6" w:rsidR="00755701">
              <w:rPr>
                <w:rFonts w:ascii="宋体" w:hAnsi="宋体" w:hint="eastAsia"/>
                <w:sz w:val="24"/>
              </w:rPr>
              <w:t>34</w:t>
            </w:r>
          </w:p>
        </w:tc>
      </w:tr>
      <w:tr>
        <w:tblPrEx>
          <w:tblW w:w="8504" w:type="dxa"/>
          <w:jc w:val="center"/>
          <w:tblLayout w:type="fixed"/>
          <w:tblCellMar>
            <w:left w:w="28" w:type="dxa"/>
            <w:right w:w="28" w:type="dxa"/>
          </w:tblCellMar>
          <w:tblLook w:val="0000"/>
        </w:tblPrEx>
        <w:trPr>
          <w:cantSplit/>
          <w:trHeight w:val="624"/>
          <w:jc w:val="center"/>
        </w:trPr>
        <w:tc>
          <w:tcPr>
            <w:tcW w:w="840" w:type="dxa"/>
            <w:vAlign w:val="center"/>
          </w:tcPr>
          <w:p w:rsidR="002E4EC1" w:rsidRPr="007560E6" w:rsidP="0010704A">
            <w:pPr>
              <w:jc w:val="center"/>
              <w:rPr>
                <w:rFonts w:ascii="宋体" w:hAnsi="宋体" w:hint="eastAsia"/>
                <w:sz w:val="24"/>
              </w:rPr>
            </w:pPr>
            <w:r w:rsidRPr="007560E6">
              <w:rPr>
                <w:rFonts w:ascii="宋体" w:hAnsi="宋体" w:hint="eastAsia"/>
                <w:sz w:val="24"/>
              </w:rPr>
              <w:t>7.2</w:t>
            </w:r>
          </w:p>
        </w:tc>
        <w:tc>
          <w:tcPr>
            <w:tcW w:w="4622" w:type="dxa"/>
            <w:vAlign w:val="center"/>
          </w:tcPr>
          <w:p w:rsidR="002E4EC1" w:rsidRPr="007560E6" w:rsidP="0010704A">
            <w:pPr>
              <w:ind w:left="210" w:leftChars="100"/>
              <w:rPr>
                <w:rFonts w:ascii="宋体" w:hAnsi="宋体" w:hint="eastAsia"/>
                <w:sz w:val="24"/>
              </w:rPr>
            </w:pPr>
            <w:r w:rsidRPr="007560E6">
              <w:rPr>
                <w:rFonts w:ascii="宋体" w:hAnsi="宋体" w:hint="eastAsia"/>
                <w:sz w:val="24"/>
              </w:rPr>
              <w:t>与</w:t>
            </w:r>
            <w:r w:rsidRPr="007560E6" w:rsidR="00456531">
              <w:rPr>
                <w:rFonts w:ascii="宋体" w:hAnsi="宋体" w:hint="eastAsia"/>
                <w:sz w:val="24"/>
              </w:rPr>
              <w:t>顾客</w:t>
            </w:r>
            <w:r w:rsidRPr="007560E6">
              <w:rPr>
                <w:rFonts w:ascii="宋体" w:hAnsi="宋体" w:hint="eastAsia"/>
                <w:sz w:val="24"/>
              </w:rPr>
              <w:t>有关的过程控制程序</w:t>
            </w:r>
          </w:p>
        </w:tc>
        <w:tc>
          <w:tcPr>
            <w:tcW w:w="2202" w:type="dxa"/>
            <w:vAlign w:val="center"/>
          </w:tcPr>
          <w:p w:rsidR="002E4EC1" w:rsidRPr="007560E6" w:rsidP="0010704A">
            <w:pPr>
              <w:ind w:left="210" w:leftChars="100"/>
              <w:rPr>
                <w:rFonts w:ascii="宋体" w:hAnsi="宋体" w:hint="eastAsia"/>
                <w:sz w:val="24"/>
              </w:rPr>
            </w:pPr>
            <w:r w:rsidRPr="007560E6">
              <w:rPr>
                <w:rFonts w:ascii="宋体" w:hAnsi="宋体" w:hint="eastAsia"/>
                <w:sz w:val="24"/>
              </w:rPr>
              <w:t>7.2</w:t>
            </w:r>
          </w:p>
        </w:tc>
        <w:tc>
          <w:tcPr>
            <w:tcW w:w="840" w:type="dxa"/>
            <w:vAlign w:val="center"/>
          </w:tcPr>
          <w:p w:rsidR="002E4EC1" w:rsidRPr="007560E6" w:rsidP="00B54C10">
            <w:pPr>
              <w:jc w:val="center"/>
              <w:rPr>
                <w:rFonts w:ascii="宋体" w:hAnsi="宋体" w:hint="eastAsia"/>
                <w:sz w:val="24"/>
              </w:rPr>
            </w:pPr>
            <w:r w:rsidRPr="007560E6" w:rsidR="00755701">
              <w:rPr>
                <w:rFonts w:ascii="宋体" w:hAnsi="宋体" w:hint="eastAsia"/>
                <w:sz w:val="24"/>
              </w:rPr>
              <w:t>35</w:t>
            </w:r>
          </w:p>
        </w:tc>
      </w:tr>
      <w:tr>
        <w:tblPrEx>
          <w:tblW w:w="8504" w:type="dxa"/>
          <w:jc w:val="center"/>
          <w:tblLayout w:type="fixed"/>
          <w:tblCellMar>
            <w:left w:w="28" w:type="dxa"/>
            <w:right w:w="28" w:type="dxa"/>
          </w:tblCellMar>
          <w:tblLook w:val="0000"/>
        </w:tblPrEx>
        <w:trPr>
          <w:cantSplit/>
          <w:trHeight w:val="624"/>
          <w:jc w:val="center"/>
        </w:trPr>
        <w:tc>
          <w:tcPr>
            <w:tcW w:w="840" w:type="dxa"/>
            <w:vAlign w:val="center"/>
          </w:tcPr>
          <w:p w:rsidR="009841BF" w:rsidRPr="007560E6" w:rsidP="005951E6">
            <w:pPr>
              <w:jc w:val="center"/>
              <w:rPr>
                <w:rFonts w:ascii="宋体" w:hAnsi="宋体" w:hint="eastAsia"/>
                <w:sz w:val="24"/>
              </w:rPr>
            </w:pPr>
            <w:r w:rsidRPr="007560E6">
              <w:rPr>
                <w:rFonts w:ascii="宋体" w:hAnsi="宋体" w:hint="eastAsia"/>
                <w:sz w:val="24"/>
              </w:rPr>
              <w:t>7.3</w:t>
            </w:r>
          </w:p>
        </w:tc>
        <w:tc>
          <w:tcPr>
            <w:tcW w:w="4622" w:type="dxa"/>
            <w:vAlign w:val="center"/>
          </w:tcPr>
          <w:p w:rsidR="009841BF" w:rsidRPr="007560E6" w:rsidP="0000473A">
            <w:pPr>
              <w:ind w:firstLine="240" w:firstLineChars="100"/>
              <w:rPr>
                <w:rFonts w:ascii="宋体" w:hAnsi="宋体" w:hint="eastAsia"/>
                <w:sz w:val="24"/>
              </w:rPr>
            </w:pPr>
            <w:r w:rsidRPr="007560E6">
              <w:rPr>
                <w:rFonts w:ascii="宋体" w:hAnsi="宋体" w:hint="eastAsia"/>
                <w:sz w:val="24"/>
              </w:rPr>
              <w:t>采购控制程序</w:t>
            </w:r>
          </w:p>
        </w:tc>
        <w:tc>
          <w:tcPr>
            <w:tcW w:w="2202" w:type="dxa"/>
            <w:vAlign w:val="center"/>
          </w:tcPr>
          <w:p w:rsidR="009841BF" w:rsidRPr="007560E6" w:rsidP="0000473A">
            <w:pPr>
              <w:ind w:left="210" w:leftChars="100"/>
              <w:rPr>
                <w:rFonts w:ascii="宋体" w:hAnsi="宋体" w:hint="eastAsia"/>
                <w:sz w:val="24"/>
              </w:rPr>
            </w:pPr>
            <w:r w:rsidRPr="007560E6">
              <w:rPr>
                <w:rFonts w:ascii="宋体" w:hAnsi="宋体" w:hint="eastAsia"/>
                <w:sz w:val="24"/>
              </w:rPr>
              <w:t>7.4</w:t>
            </w:r>
          </w:p>
        </w:tc>
        <w:tc>
          <w:tcPr>
            <w:tcW w:w="840" w:type="dxa"/>
            <w:vAlign w:val="center"/>
          </w:tcPr>
          <w:p w:rsidR="009841BF" w:rsidRPr="007560E6" w:rsidP="0000473A">
            <w:pPr>
              <w:jc w:val="center"/>
              <w:rPr>
                <w:rFonts w:ascii="宋体" w:hAnsi="宋体" w:hint="eastAsia"/>
                <w:sz w:val="24"/>
              </w:rPr>
            </w:pPr>
            <w:r w:rsidRPr="007560E6" w:rsidR="00755701">
              <w:rPr>
                <w:rFonts w:ascii="宋体" w:hAnsi="宋体" w:hint="eastAsia"/>
                <w:sz w:val="24"/>
              </w:rPr>
              <w:t>38</w:t>
            </w:r>
          </w:p>
        </w:tc>
      </w:tr>
      <w:tr>
        <w:tblPrEx>
          <w:tblW w:w="8504" w:type="dxa"/>
          <w:jc w:val="center"/>
          <w:tblLayout w:type="fixed"/>
          <w:tblCellMar>
            <w:left w:w="28" w:type="dxa"/>
            <w:right w:w="28" w:type="dxa"/>
          </w:tblCellMar>
          <w:tblLook w:val="0000"/>
        </w:tblPrEx>
        <w:trPr>
          <w:cantSplit/>
          <w:trHeight w:val="624"/>
          <w:jc w:val="center"/>
        </w:trPr>
        <w:tc>
          <w:tcPr>
            <w:tcW w:w="840" w:type="dxa"/>
            <w:vAlign w:val="center"/>
          </w:tcPr>
          <w:p w:rsidR="00661A94" w:rsidRPr="007560E6" w:rsidP="005951E6">
            <w:pPr>
              <w:jc w:val="center"/>
              <w:rPr>
                <w:rFonts w:ascii="宋体" w:hAnsi="宋体" w:hint="eastAsia"/>
                <w:sz w:val="24"/>
              </w:rPr>
            </w:pPr>
            <w:r w:rsidRPr="007560E6" w:rsidR="009841BF">
              <w:rPr>
                <w:rFonts w:ascii="宋体" w:hAnsi="宋体" w:hint="eastAsia"/>
                <w:sz w:val="24"/>
              </w:rPr>
              <w:t>7.4</w:t>
            </w:r>
          </w:p>
        </w:tc>
        <w:tc>
          <w:tcPr>
            <w:tcW w:w="4622" w:type="dxa"/>
            <w:vAlign w:val="center"/>
          </w:tcPr>
          <w:p w:rsidR="00661A94" w:rsidRPr="007560E6" w:rsidP="0000473A">
            <w:pPr>
              <w:ind w:firstLine="240" w:firstLineChars="100"/>
              <w:rPr>
                <w:rFonts w:ascii="宋体" w:hAnsi="宋体" w:hint="eastAsia"/>
                <w:sz w:val="24"/>
              </w:rPr>
            </w:pPr>
            <w:r w:rsidRPr="007560E6">
              <w:rPr>
                <w:rFonts w:ascii="宋体" w:hAnsi="宋体" w:hint="eastAsia"/>
                <w:sz w:val="24"/>
              </w:rPr>
              <w:t>效劳过程控制程序</w:t>
            </w:r>
          </w:p>
        </w:tc>
        <w:tc>
          <w:tcPr>
            <w:tcW w:w="2202" w:type="dxa"/>
            <w:vAlign w:val="center"/>
          </w:tcPr>
          <w:p w:rsidR="00661A94" w:rsidRPr="007560E6" w:rsidP="0000473A">
            <w:pPr>
              <w:ind w:left="210" w:leftChars="100"/>
              <w:rPr>
                <w:rFonts w:ascii="宋体" w:hAnsi="宋体" w:hint="eastAsia"/>
                <w:sz w:val="24"/>
              </w:rPr>
            </w:pPr>
            <w:r w:rsidRPr="007560E6">
              <w:rPr>
                <w:rFonts w:ascii="宋体" w:hAnsi="宋体" w:hint="eastAsia"/>
                <w:sz w:val="24"/>
              </w:rPr>
              <w:t>7.5</w:t>
            </w:r>
          </w:p>
        </w:tc>
        <w:tc>
          <w:tcPr>
            <w:tcW w:w="840" w:type="dxa"/>
            <w:vAlign w:val="center"/>
          </w:tcPr>
          <w:p w:rsidR="00661A94" w:rsidRPr="007560E6" w:rsidP="0000473A">
            <w:pPr>
              <w:jc w:val="center"/>
              <w:rPr>
                <w:rFonts w:ascii="宋体" w:hAnsi="宋体" w:hint="eastAsia"/>
                <w:sz w:val="24"/>
              </w:rPr>
            </w:pPr>
            <w:r w:rsidRPr="007560E6" w:rsidR="00755701">
              <w:rPr>
                <w:rFonts w:ascii="宋体" w:hAnsi="宋体" w:hint="eastAsia"/>
                <w:sz w:val="24"/>
              </w:rPr>
              <w:t>40</w:t>
            </w:r>
          </w:p>
        </w:tc>
      </w:tr>
      <w:tr>
        <w:tblPrEx>
          <w:tblW w:w="8504" w:type="dxa"/>
          <w:jc w:val="center"/>
          <w:tblLayout w:type="fixed"/>
          <w:tblCellMar>
            <w:left w:w="28" w:type="dxa"/>
            <w:right w:w="28" w:type="dxa"/>
          </w:tblCellMar>
          <w:tblLook w:val="0000"/>
        </w:tblPrEx>
        <w:trPr>
          <w:cantSplit/>
          <w:trHeight w:val="624"/>
          <w:jc w:val="center"/>
        </w:trPr>
        <w:tc>
          <w:tcPr>
            <w:tcW w:w="840" w:type="dxa"/>
            <w:vAlign w:val="center"/>
          </w:tcPr>
          <w:p w:rsidR="00661A94" w:rsidRPr="007560E6" w:rsidP="0010704A">
            <w:pPr>
              <w:jc w:val="center"/>
              <w:rPr>
                <w:rFonts w:ascii="宋体" w:hAnsi="宋体" w:hint="eastAsia"/>
                <w:sz w:val="24"/>
              </w:rPr>
            </w:pPr>
            <w:r w:rsidRPr="007560E6">
              <w:rPr>
                <w:rFonts w:ascii="宋体" w:hAnsi="宋体" w:hint="eastAsia"/>
                <w:sz w:val="24"/>
              </w:rPr>
              <w:t>8.0</w:t>
            </w:r>
          </w:p>
        </w:tc>
        <w:tc>
          <w:tcPr>
            <w:tcW w:w="4622" w:type="dxa"/>
            <w:vAlign w:val="center"/>
          </w:tcPr>
          <w:p w:rsidR="00661A94" w:rsidRPr="007560E6" w:rsidP="00602BB4">
            <w:pPr>
              <w:ind w:firstLine="240" w:firstLineChars="100"/>
              <w:rPr>
                <w:rFonts w:ascii="宋体" w:hAnsi="宋体" w:hint="eastAsia"/>
                <w:sz w:val="24"/>
              </w:rPr>
            </w:pPr>
            <w:r w:rsidRPr="007560E6">
              <w:rPr>
                <w:rFonts w:ascii="宋体" w:hAnsi="宋体" w:hint="eastAsia"/>
                <w:sz w:val="24"/>
              </w:rPr>
              <w:t>测量、分析和改良</w:t>
            </w:r>
          </w:p>
        </w:tc>
        <w:tc>
          <w:tcPr>
            <w:tcW w:w="2202" w:type="dxa"/>
            <w:vAlign w:val="center"/>
          </w:tcPr>
          <w:p w:rsidR="00661A94" w:rsidRPr="007560E6" w:rsidP="0010704A">
            <w:pPr>
              <w:ind w:left="210" w:leftChars="100"/>
              <w:rPr>
                <w:rFonts w:ascii="宋体" w:hAnsi="宋体" w:hint="eastAsia"/>
                <w:sz w:val="24"/>
              </w:rPr>
            </w:pPr>
            <w:r w:rsidRPr="007560E6">
              <w:rPr>
                <w:rFonts w:ascii="宋体" w:hAnsi="宋体" w:hint="eastAsia"/>
                <w:sz w:val="24"/>
              </w:rPr>
              <w:t>8.1</w:t>
            </w:r>
          </w:p>
        </w:tc>
        <w:tc>
          <w:tcPr>
            <w:tcW w:w="840" w:type="dxa"/>
            <w:vAlign w:val="center"/>
          </w:tcPr>
          <w:p w:rsidR="00661A94" w:rsidRPr="007560E6" w:rsidP="00B54C10">
            <w:pPr>
              <w:jc w:val="center"/>
              <w:rPr>
                <w:rFonts w:ascii="宋体" w:hAnsi="宋体" w:hint="eastAsia"/>
                <w:sz w:val="24"/>
              </w:rPr>
            </w:pPr>
            <w:r w:rsidRPr="007560E6" w:rsidR="00883D24">
              <w:rPr>
                <w:rFonts w:ascii="宋体" w:hAnsi="宋体" w:hint="eastAsia"/>
                <w:sz w:val="24"/>
              </w:rPr>
              <w:t>45</w:t>
            </w:r>
          </w:p>
        </w:tc>
      </w:tr>
      <w:tr>
        <w:tblPrEx>
          <w:tblW w:w="8504" w:type="dxa"/>
          <w:jc w:val="center"/>
          <w:tblLayout w:type="fixed"/>
          <w:tblCellMar>
            <w:left w:w="28" w:type="dxa"/>
            <w:right w:w="28" w:type="dxa"/>
          </w:tblCellMar>
          <w:tblLook w:val="0000"/>
        </w:tblPrEx>
        <w:trPr>
          <w:cantSplit/>
          <w:trHeight w:val="624"/>
          <w:jc w:val="center"/>
        </w:trPr>
        <w:tc>
          <w:tcPr>
            <w:tcW w:w="840" w:type="dxa"/>
            <w:vAlign w:val="center"/>
          </w:tcPr>
          <w:p w:rsidR="00661A94" w:rsidRPr="007560E6" w:rsidP="0010704A">
            <w:pPr>
              <w:jc w:val="center"/>
              <w:rPr>
                <w:rFonts w:ascii="宋体" w:hAnsi="宋体" w:hint="eastAsia"/>
                <w:sz w:val="24"/>
              </w:rPr>
            </w:pPr>
            <w:r w:rsidRPr="007560E6">
              <w:rPr>
                <w:rFonts w:ascii="宋体" w:hAnsi="宋体" w:hint="eastAsia"/>
                <w:sz w:val="24"/>
              </w:rPr>
              <w:t>8.1</w:t>
            </w:r>
          </w:p>
        </w:tc>
        <w:tc>
          <w:tcPr>
            <w:tcW w:w="4622" w:type="dxa"/>
            <w:vAlign w:val="center"/>
          </w:tcPr>
          <w:p w:rsidR="00661A94" w:rsidRPr="007560E6" w:rsidP="00602BB4">
            <w:pPr>
              <w:ind w:firstLine="240" w:firstLineChars="100"/>
              <w:rPr>
                <w:rFonts w:ascii="宋体" w:hAnsi="宋体" w:hint="eastAsia"/>
                <w:sz w:val="24"/>
              </w:rPr>
            </w:pPr>
            <w:r w:rsidRPr="007560E6">
              <w:rPr>
                <w:rFonts w:ascii="宋体" w:hAnsi="宋体" w:hint="eastAsia"/>
                <w:sz w:val="24"/>
              </w:rPr>
              <w:t>顾客满意度测量程序</w:t>
            </w:r>
          </w:p>
        </w:tc>
        <w:tc>
          <w:tcPr>
            <w:tcW w:w="2202" w:type="dxa"/>
            <w:vAlign w:val="center"/>
          </w:tcPr>
          <w:p w:rsidR="00661A94" w:rsidRPr="007560E6" w:rsidP="0010704A">
            <w:pPr>
              <w:ind w:left="210" w:leftChars="100"/>
              <w:rPr>
                <w:rFonts w:ascii="宋体" w:hAnsi="宋体" w:hint="eastAsia"/>
                <w:sz w:val="24"/>
              </w:rPr>
            </w:pPr>
          </w:p>
        </w:tc>
        <w:tc>
          <w:tcPr>
            <w:tcW w:w="840" w:type="dxa"/>
            <w:vAlign w:val="center"/>
          </w:tcPr>
          <w:p w:rsidR="00661A94" w:rsidRPr="007560E6" w:rsidP="00B54C10">
            <w:pPr>
              <w:jc w:val="center"/>
              <w:rPr>
                <w:rFonts w:ascii="宋体" w:hAnsi="宋体" w:hint="eastAsia"/>
                <w:sz w:val="24"/>
              </w:rPr>
            </w:pPr>
            <w:r w:rsidRPr="007560E6" w:rsidR="00883D24">
              <w:rPr>
                <w:rFonts w:ascii="宋体" w:hAnsi="宋体" w:hint="eastAsia"/>
                <w:sz w:val="24"/>
              </w:rPr>
              <w:t>46</w:t>
            </w:r>
          </w:p>
        </w:tc>
      </w:tr>
      <w:tr>
        <w:tblPrEx>
          <w:tblW w:w="8504" w:type="dxa"/>
          <w:jc w:val="center"/>
          <w:tblLayout w:type="fixed"/>
          <w:tblCellMar>
            <w:left w:w="28" w:type="dxa"/>
            <w:right w:w="28" w:type="dxa"/>
          </w:tblCellMar>
          <w:tblLook w:val="0000"/>
        </w:tblPrEx>
        <w:trPr>
          <w:cantSplit/>
          <w:trHeight w:val="624"/>
          <w:jc w:val="center"/>
        </w:trPr>
        <w:tc>
          <w:tcPr>
            <w:tcW w:w="840" w:type="dxa"/>
            <w:vAlign w:val="center"/>
          </w:tcPr>
          <w:p w:rsidR="00661A94" w:rsidRPr="007560E6" w:rsidP="0010704A">
            <w:pPr>
              <w:jc w:val="center"/>
              <w:rPr>
                <w:rFonts w:ascii="宋体" w:hAnsi="宋体" w:hint="eastAsia"/>
                <w:sz w:val="24"/>
              </w:rPr>
            </w:pPr>
            <w:r w:rsidRPr="007560E6">
              <w:rPr>
                <w:rFonts w:ascii="宋体" w:hAnsi="宋体" w:hint="eastAsia"/>
                <w:sz w:val="24"/>
              </w:rPr>
              <w:t>8.2</w:t>
            </w:r>
          </w:p>
        </w:tc>
        <w:tc>
          <w:tcPr>
            <w:tcW w:w="4622" w:type="dxa"/>
            <w:vAlign w:val="center"/>
          </w:tcPr>
          <w:p w:rsidR="00661A94" w:rsidRPr="007560E6" w:rsidP="00602BB4">
            <w:pPr>
              <w:ind w:firstLine="240" w:firstLineChars="100"/>
              <w:rPr>
                <w:rFonts w:ascii="宋体" w:hAnsi="宋体" w:hint="eastAsia"/>
                <w:sz w:val="24"/>
              </w:rPr>
            </w:pPr>
            <w:r w:rsidRPr="007560E6">
              <w:rPr>
                <w:rFonts w:ascii="宋体" w:hAnsi="宋体" w:hint="eastAsia"/>
                <w:sz w:val="24"/>
              </w:rPr>
              <w:t>内部质量审核程序</w:t>
            </w:r>
          </w:p>
        </w:tc>
        <w:tc>
          <w:tcPr>
            <w:tcW w:w="2202" w:type="dxa"/>
            <w:vAlign w:val="center"/>
          </w:tcPr>
          <w:p w:rsidR="00661A94" w:rsidRPr="007560E6" w:rsidP="0010704A">
            <w:pPr>
              <w:ind w:left="210" w:leftChars="100"/>
              <w:rPr>
                <w:rFonts w:ascii="宋体" w:hAnsi="宋体" w:hint="eastAsia"/>
                <w:sz w:val="24"/>
              </w:rPr>
            </w:pPr>
          </w:p>
        </w:tc>
        <w:tc>
          <w:tcPr>
            <w:tcW w:w="840" w:type="dxa"/>
            <w:vAlign w:val="center"/>
          </w:tcPr>
          <w:p w:rsidR="00661A94" w:rsidRPr="007560E6" w:rsidP="00B54C10">
            <w:pPr>
              <w:jc w:val="center"/>
              <w:rPr>
                <w:rFonts w:ascii="宋体" w:hAnsi="宋体" w:hint="eastAsia"/>
                <w:sz w:val="24"/>
              </w:rPr>
            </w:pPr>
            <w:r w:rsidRPr="007560E6" w:rsidR="00883D24">
              <w:rPr>
                <w:rFonts w:ascii="宋体" w:hAnsi="宋体" w:hint="eastAsia"/>
                <w:sz w:val="24"/>
              </w:rPr>
              <w:t>48</w:t>
            </w:r>
          </w:p>
        </w:tc>
      </w:tr>
      <w:tr>
        <w:tblPrEx>
          <w:tblW w:w="8504" w:type="dxa"/>
          <w:jc w:val="center"/>
          <w:tblLayout w:type="fixed"/>
          <w:tblCellMar>
            <w:left w:w="28" w:type="dxa"/>
            <w:right w:w="28" w:type="dxa"/>
          </w:tblCellMar>
          <w:tblLook w:val="0000"/>
        </w:tblPrEx>
        <w:trPr>
          <w:cantSplit/>
          <w:trHeight w:val="624"/>
          <w:jc w:val="center"/>
        </w:trPr>
        <w:tc>
          <w:tcPr>
            <w:tcW w:w="840" w:type="dxa"/>
            <w:vAlign w:val="center"/>
          </w:tcPr>
          <w:p w:rsidR="00661A94" w:rsidRPr="007560E6" w:rsidP="0010704A">
            <w:pPr>
              <w:jc w:val="center"/>
              <w:rPr>
                <w:rFonts w:ascii="宋体" w:hAnsi="宋体" w:hint="eastAsia"/>
                <w:sz w:val="24"/>
              </w:rPr>
            </w:pPr>
            <w:r w:rsidRPr="007560E6">
              <w:rPr>
                <w:rFonts w:ascii="宋体" w:hAnsi="宋体" w:hint="eastAsia"/>
                <w:sz w:val="24"/>
              </w:rPr>
              <w:t>8.3</w:t>
            </w:r>
          </w:p>
        </w:tc>
        <w:tc>
          <w:tcPr>
            <w:tcW w:w="4622" w:type="dxa"/>
            <w:vAlign w:val="center"/>
          </w:tcPr>
          <w:p w:rsidR="00661A94" w:rsidRPr="007560E6" w:rsidP="00602BB4">
            <w:pPr>
              <w:ind w:firstLine="240" w:firstLineChars="100"/>
              <w:rPr>
                <w:rFonts w:ascii="宋体" w:hAnsi="宋体" w:hint="eastAsia"/>
                <w:sz w:val="24"/>
              </w:rPr>
            </w:pPr>
            <w:r w:rsidRPr="007560E6">
              <w:rPr>
                <w:rFonts w:ascii="宋体" w:hAnsi="宋体" w:hint="eastAsia"/>
                <w:sz w:val="24"/>
              </w:rPr>
              <w:t>过程和效劳的监视和测量程序</w:t>
            </w:r>
          </w:p>
        </w:tc>
        <w:tc>
          <w:tcPr>
            <w:tcW w:w="2202" w:type="dxa"/>
            <w:vAlign w:val="center"/>
          </w:tcPr>
          <w:p w:rsidR="00661A94" w:rsidRPr="007560E6" w:rsidP="0010704A">
            <w:pPr>
              <w:ind w:left="210" w:leftChars="100"/>
              <w:rPr>
                <w:rFonts w:ascii="宋体" w:hAnsi="宋体" w:hint="eastAsia"/>
                <w:sz w:val="24"/>
              </w:rPr>
            </w:pPr>
          </w:p>
        </w:tc>
        <w:tc>
          <w:tcPr>
            <w:tcW w:w="840" w:type="dxa"/>
            <w:vAlign w:val="center"/>
          </w:tcPr>
          <w:p w:rsidR="00661A94" w:rsidRPr="007560E6" w:rsidP="00B54C10">
            <w:pPr>
              <w:jc w:val="center"/>
              <w:rPr>
                <w:rFonts w:ascii="宋体" w:hAnsi="宋体" w:hint="eastAsia"/>
                <w:sz w:val="24"/>
              </w:rPr>
            </w:pPr>
            <w:r w:rsidRPr="007560E6" w:rsidR="00755701">
              <w:rPr>
                <w:rFonts w:ascii="宋体" w:hAnsi="宋体" w:hint="eastAsia"/>
                <w:sz w:val="24"/>
              </w:rPr>
              <w:t>5</w:t>
            </w:r>
            <w:r w:rsidRPr="007560E6" w:rsidR="00883D24">
              <w:rPr>
                <w:rFonts w:ascii="宋体" w:hAnsi="宋体" w:hint="eastAsia"/>
                <w:sz w:val="24"/>
              </w:rPr>
              <w:t>2</w:t>
            </w:r>
          </w:p>
        </w:tc>
      </w:tr>
      <w:tr>
        <w:tblPrEx>
          <w:tblW w:w="8504" w:type="dxa"/>
          <w:jc w:val="center"/>
          <w:tblLayout w:type="fixed"/>
          <w:tblCellMar>
            <w:left w:w="28" w:type="dxa"/>
            <w:right w:w="28" w:type="dxa"/>
          </w:tblCellMar>
          <w:tblLook w:val="0000"/>
        </w:tblPrEx>
        <w:trPr>
          <w:cantSplit/>
          <w:trHeight w:val="624"/>
          <w:jc w:val="center"/>
        </w:trPr>
        <w:tc>
          <w:tcPr>
            <w:tcW w:w="840" w:type="dxa"/>
            <w:vAlign w:val="center"/>
          </w:tcPr>
          <w:p w:rsidR="00661A94" w:rsidRPr="007560E6" w:rsidP="0010704A">
            <w:pPr>
              <w:jc w:val="center"/>
              <w:rPr>
                <w:rFonts w:ascii="宋体" w:hAnsi="宋体" w:hint="eastAsia"/>
                <w:sz w:val="24"/>
              </w:rPr>
            </w:pPr>
            <w:r w:rsidRPr="007560E6">
              <w:rPr>
                <w:rFonts w:ascii="宋体" w:hAnsi="宋体" w:hint="eastAsia"/>
                <w:sz w:val="24"/>
              </w:rPr>
              <w:t>8.4</w:t>
            </w:r>
          </w:p>
        </w:tc>
        <w:tc>
          <w:tcPr>
            <w:tcW w:w="4622" w:type="dxa"/>
            <w:vAlign w:val="center"/>
          </w:tcPr>
          <w:p w:rsidR="00661A94" w:rsidRPr="007560E6" w:rsidP="00602BB4">
            <w:pPr>
              <w:ind w:firstLine="240" w:firstLineChars="100"/>
              <w:rPr>
                <w:rFonts w:ascii="宋体" w:hAnsi="宋体" w:hint="eastAsia"/>
                <w:sz w:val="24"/>
              </w:rPr>
            </w:pPr>
            <w:r w:rsidRPr="007560E6">
              <w:rPr>
                <w:rFonts w:ascii="宋体" w:hAnsi="宋体" w:hint="eastAsia"/>
                <w:sz w:val="24"/>
              </w:rPr>
              <w:t>不合格控制程序</w:t>
            </w:r>
            <w:r w:rsidRPr="007560E6">
              <w:rPr>
                <w:rFonts w:ascii="宋体" w:hAnsi="宋体"/>
                <w:sz w:val="24"/>
              </w:rPr>
              <w:t xml:space="preserve">  </w:t>
            </w:r>
          </w:p>
        </w:tc>
        <w:tc>
          <w:tcPr>
            <w:tcW w:w="2202" w:type="dxa"/>
            <w:vAlign w:val="center"/>
          </w:tcPr>
          <w:p w:rsidR="00661A94" w:rsidRPr="007560E6" w:rsidP="0010704A">
            <w:pPr>
              <w:ind w:left="210" w:leftChars="100"/>
              <w:rPr>
                <w:rFonts w:ascii="宋体" w:hAnsi="宋体" w:hint="eastAsia"/>
                <w:sz w:val="24"/>
              </w:rPr>
            </w:pPr>
            <w:r w:rsidRPr="007560E6">
              <w:rPr>
                <w:rFonts w:ascii="宋体" w:hAnsi="宋体" w:hint="eastAsia"/>
                <w:sz w:val="24"/>
              </w:rPr>
              <w:t>8.3</w:t>
            </w:r>
          </w:p>
        </w:tc>
        <w:tc>
          <w:tcPr>
            <w:tcW w:w="840" w:type="dxa"/>
            <w:vAlign w:val="center"/>
          </w:tcPr>
          <w:p w:rsidR="00661A94" w:rsidRPr="007560E6" w:rsidP="00B54C10">
            <w:pPr>
              <w:jc w:val="center"/>
              <w:rPr>
                <w:rFonts w:ascii="宋体" w:hAnsi="宋体" w:hint="eastAsia"/>
                <w:sz w:val="24"/>
              </w:rPr>
            </w:pPr>
            <w:r w:rsidRPr="007560E6" w:rsidR="00755701">
              <w:rPr>
                <w:rFonts w:ascii="宋体" w:hAnsi="宋体" w:hint="eastAsia"/>
                <w:sz w:val="24"/>
              </w:rPr>
              <w:t>5</w:t>
            </w:r>
            <w:r w:rsidRPr="007560E6" w:rsidR="00883D24">
              <w:rPr>
                <w:rFonts w:ascii="宋体" w:hAnsi="宋体" w:hint="eastAsia"/>
                <w:sz w:val="24"/>
              </w:rPr>
              <w:t>4</w:t>
            </w:r>
          </w:p>
        </w:tc>
      </w:tr>
      <w:tr>
        <w:tblPrEx>
          <w:tblW w:w="8504" w:type="dxa"/>
          <w:jc w:val="center"/>
          <w:tblLayout w:type="fixed"/>
          <w:tblCellMar>
            <w:left w:w="28" w:type="dxa"/>
            <w:right w:w="28" w:type="dxa"/>
          </w:tblCellMar>
          <w:tblLook w:val="0000"/>
        </w:tblPrEx>
        <w:trPr>
          <w:cantSplit/>
          <w:trHeight w:val="624"/>
          <w:jc w:val="center"/>
        </w:trPr>
        <w:tc>
          <w:tcPr>
            <w:tcW w:w="840" w:type="dxa"/>
            <w:vAlign w:val="center"/>
          </w:tcPr>
          <w:p w:rsidR="00661A94" w:rsidRPr="007560E6" w:rsidP="0010704A">
            <w:pPr>
              <w:jc w:val="center"/>
              <w:rPr>
                <w:rFonts w:ascii="宋体" w:hAnsi="宋体" w:hint="eastAsia"/>
                <w:sz w:val="24"/>
              </w:rPr>
            </w:pPr>
            <w:r w:rsidRPr="007560E6">
              <w:rPr>
                <w:rFonts w:ascii="宋体" w:hAnsi="宋体" w:hint="eastAsia"/>
                <w:sz w:val="24"/>
              </w:rPr>
              <w:t>8.5</w:t>
            </w:r>
          </w:p>
        </w:tc>
        <w:tc>
          <w:tcPr>
            <w:tcW w:w="4622" w:type="dxa"/>
            <w:vAlign w:val="center"/>
          </w:tcPr>
          <w:p w:rsidR="00661A94" w:rsidRPr="007560E6" w:rsidP="00602BB4">
            <w:pPr>
              <w:ind w:firstLine="240" w:firstLineChars="100"/>
              <w:rPr>
                <w:rFonts w:ascii="宋体" w:hAnsi="宋体" w:hint="eastAsia"/>
                <w:sz w:val="24"/>
              </w:rPr>
            </w:pPr>
            <w:r w:rsidRPr="007560E6">
              <w:rPr>
                <w:rFonts w:ascii="宋体" w:hAnsi="宋体" w:hint="eastAsia"/>
                <w:sz w:val="24"/>
              </w:rPr>
              <w:t>数据分析程序</w:t>
            </w:r>
          </w:p>
        </w:tc>
        <w:tc>
          <w:tcPr>
            <w:tcW w:w="2202" w:type="dxa"/>
            <w:vAlign w:val="center"/>
          </w:tcPr>
          <w:p w:rsidR="00661A94" w:rsidRPr="007560E6" w:rsidP="0010704A">
            <w:pPr>
              <w:ind w:left="210" w:leftChars="100"/>
              <w:rPr>
                <w:rFonts w:ascii="宋体" w:hAnsi="宋体" w:hint="eastAsia"/>
                <w:sz w:val="24"/>
              </w:rPr>
            </w:pPr>
            <w:r w:rsidRPr="007560E6">
              <w:rPr>
                <w:rFonts w:ascii="宋体" w:hAnsi="宋体" w:hint="eastAsia"/>
                <w:sz w:val="24"/>
              </w:rPr>
              <w:t>8.4</w:t>
            </w:r>
          </w:p>
        </w:tc>
        <w:tc>
          <w:tcPr>
            <w:tcW w:w="840" w:type="dxa"/>
            <w:vAlign w:val="center"/>
          </w:tcPr>
          <w:p w:rsidR="00661A94" w:rsidRPr="007560E6" w:rsidP="00B54C10">
            <w:pPr>
              <w:jc w:val="center"/>
              <w:rPr>
                <w:rFonts w:ascii="宋体" w:hAnsi="宋体" w:hint="eastAsia"/>
                <w:sz w:val="24"/>
              </w:rPr>
            </w:pPr>
            <w:r w:rsidRPr="007560E6" w:rsidR="00755701">
              <w:rPr>
                <w:rFonts w:ascii="宋体" w:hAnsi="宋体" w:hint="eastAsia"/>
                <w:sz w:val="24"/>
              </w:rPr>
              <w:t>5</w:t>
            </w:r>
            <w:r w:rsidRPr="007560E6" w:rsidR="00883D24">
              <w:rPr>
                <w:rFonts w:ascii="宋体" w:hAnsi="宋体" w:hint="eastAsia"/>
                <w:sz w:val="24"/>
              </w:rPr>
              <w:t>6</w:t>
            </w:r>
          </w:p>
        </w:tc>
      </w:tr>
    </w:tbl>
    <w:p>
      <w:pPr>
        <w:sectPr>
          <w:type w:val="nextPage"/>
          <w:pgSz w:w="11907" w:h="16840" w:code="9"/>
          <w:pgMar w:top="1162" w:right="1270" w:bottom="1162" w:left="1230" w:header="992" w:footer="1032" w:gutter="0"/>
          <w:pgNumType w:fmt="upperRoman" w:start="3"/>
          <w:cols w:space="425"/>
          <w:titlePg w:val="0"/>
          <w:docGrid w:linePitch="313" w:charSpace="163097"/>
        </w:sectPr>
      </w:pPr>
    </w:p>
    <w:tbl>
      <w:tblPr>
        <w:tblStyle w:val="TableNormal"/>
        <w:tblW w:w="8504" w:type="dxa"/>
        <w:jc w:val="center"/>
        <w:tblLayout w:type="fixed"/>
        <w:tblCellMar>
          <w:left w:w="28" w:type="dxa"/>
          <w:right w:w="28" w:type="dxa"/>
        </w:tblCellMar>
        <w:tblLook w:val="0000"/>
      </w:tblPr>
      <w:tblGrid>
        <w:gridCol w:w="840"/>
        <w:gridCol w:w="4622"/>
        <w:gridCol w:w="2202"/>
        <w:gridCol w:w="840"/>
      </w:tblGrid>
      <w:tr>
        <w:tblPrEx>
          <w:tblW w:w="8504" w:type="dxa"/>
          <w:jc w:val="center"/>
          <w:tblLayout w:type="fixed"/>
          <w:tblCellMar>
            <w:left w:w="28" w:type="dxa"/>
            <w:right w:w="28" w:type="dxa"/>
          </w:tblCellMar>
          <w:tblLook w:val="0000"/>
        </w:tblPrEx>
        <w:trPr>
          <w:cantSplit/>
          <w:trHeight w:val="624"/>
          <w:jc w:val="center"/>
        </w:trPr>
        <w:tc>
          <w:tcPr>
            <w:tcW w:w="840" w:type="dxa"/>
            <w:vAlign w:val="center"/>
          </w:tcPr>
          <w:p w:rsidR="00661A94" w:rsidRPr="007560E6" w:rsidP="0010704A">
            <w:pPr>
              <w:jc w:val="center"/>
              <w:rPr>
                <w:rFonts w:ascii="宋体" w:hAnsi="宋体" w:hint="eastAsia"/>
                <w:sz w:val="24"/>
              </w:rPr>
            </w:pPr>
            <w:r w:rsidRPr="007560E6">
              <w:rPr>
                <w:rFonts w:ascii="宋体" w:hAnsi="宋体" w:hint="eastAsia"/>
                <w:sz w:val="24"/>
              </w:rPr>
              <w:t>8.6</w:t>
            </w:r>
          </w:p>
        </w:tc>
        <w:tc>
          <w:tcPr>
            <w:tcW w:w="4622" w:type="dxa"/>
            <w:vAlign w:val="center"/>
          </w:tcPr>
          <w:p w:rsidR="00661A94" w:rsidRPr="007560E6" w:rsidP="00602BB4">
            <w:pPr>
              <w:ind w:firstLine="240" w:firstLineChars="100"/>
              <w:rPr>
                <w:rFonts w:ascii="宋体" w:hAnsi="宋体" w:hint="eastAsia"/>
                <w:sz w:val="24"/>
              </w:rPr>
            </w:pPr>
            <w:r w:rsidRPr="007560E6">
              <w:rPr>
                <w:rFonts w:ascii="宋体" w:hAnsi="宋体" w:hint="eastAsia"/>
                <w:sz w:val="24"/>
              </w:rPr>
              <w:t>纠正和预防措施程序</w:t>
            </w:r>
          </w:p>
        </w:tc>
        <w:tc>
          <w:tcPr>
            <w:tcW w:w="2202" w:type="dxa"/>
            <w:vAlign w:val="center"/>
          </w:tcPr>
          <w:p w:rsidR="00661A94" w:rsidRPr="007560E6" w:rsidP="0010704A">
            <w:pPr>
              <w:ind w:left="210" w:leftChars="100"/>
              <w:rPr>
                <w:rFonts w:ascii="宋体" w:hAnsi="宋体" w:hint="eastAsia"/>
                <w:sz w:val="24"/>
              </w:rPr>
            </w:pPr>
            <w:r w:rsidRPr="007560E6">
              <w:rPr>
                <w:rFonts w:ascii="宋体" w:hAnsi="宋体" w:hint="eastAsia"/>
                <w:sz w:val="24"/>
              </w:rPr>
              <w:t>8.5</w:t>
            </w:r>
          </w:p>
        </w:tc>
        <w:tc>
          <w:tcPr>
            <w:tcW w:w="840" w:type="dxa"/>
            <w:vAlign w:val="center"/>
          </w:tcPr>
          <w:p w:rsidR="00661A94" w:rsidRPr="007560E6" w:rsidP="00B54C10">
            <w:pPr>
              <w:jc w:val="center"/>
              <w:rPr>
                <w:rFonts w:ascii="宋体" w:hAnsi="宋体" w:hint="eastAsia"/>
                <w:sz w:val="24"/>
              </w:rPr>
            </w:pPr>
            <w:r w:rsidRPr="007560E6" w:rsidR="00755701">
              <w:rPr>
                <w:rFonts w:ascii="宋体" w:hAnsi="宋体" w:hint="eastAsia"/>
                <w:sz w:val="24"/>
              </w:rPr>
              <w:t>5</w:t>
            </w:r>
            <w:r w:rsidRPr="007560E6" w:rsidR="00883D24">
              <w:rPr>
                <w:rFonts w:ascii="宋体" w:hAnsi="宋体" w:hint="eastAsia"/>
                <w:sz w:val="24"/>
              </w:rPr>
              <w:t>8</w:t>
            </w:r>
          </w:p>
        </w:tc>
      </w:tr>
      <w:tr>
        <w:tblPrEx>
          <w:tblW w:w="8504" w:type="dxa"/>
          <w:jc w:val="center"/>
          <w:tblLayout w:type="fixed"/>
          <w:tblCellMar>
            <w:left w:w="28" w:type="dxa"/>
            <w:right w:w="28" w:type="dxa"/>
          </w:tblCellMar>
          <w:tblLook w:val="0000"/>
        </w:tblPrEx>
        <w:trPr>
          <w:cantSplit/>
          <w:trHeight w:val="624"/>
          <w:jc w:val="center"/>
        </w:trPr>
        <w:tc>
          <w:tcPr>
            <w:tcW w:w="840" w:type="dxa"/>
            <w:vAlign w:val="center"/>
          </w:tcPr>
          <w:p w:rsidR="00661A94" w:rsidRPr="007560E6" w:rsidP="0010704A">
            <w:pPr>
              <w:jc w:val="center"/>
              <w:rPr>
                <w:rFonts w:ascii="宋体" w:hAnsi="宋体" w:hint="eastAsia"/>
                <w:sz w:val="24"/>
              </w:rPr>
            </w:pPr>
            <w:r w:rsidRPr="007560E6">
              <w:rPr>
                <w:rFonts w:ascii="宋体" w:hAnsi="宋体" w:hint="eastAsia"/>
                <w:sz w:val="24"/>
              </w:rPr>
              <w:t>9.0</w:t>
            </w:r>
          </w:p>
        </w:tc>
        <w:tc>
          <w:tcPr>
            <w:tcW w:w="4622" w:type="dxa"/>
            <w:vAlign w:val="center"/>
          </w:tcPr>
          <w:p w:rsidR="00661A94" w:rsidRPr="007560E6" w:rsidP="00602BB4">
            <w:pPr>
              <w:ind w:firstLine="240" w:firstLineChars="100"/>
              <w:rPr>
                <w:rFonts w:ascii="宋体" w:hAnsi="宋体" w:hint="eastAsia"/>
                <w:sz w:val="24"/>
              </w:rPr>
            </w:pPr>
            <w:r w:rsidRPr="007560E6">
              <w:rPr>
                <w:rFonts w:ascii="宋体" w:hAnsi="宋体" w:hint="eastAsia"/>
                <w:sz w:val="24"/>
              </w:rPr>
              <w:t>质量管理体系文件清单</w:t>
            </w:r>
          </w:p>
        </w:tc>
        <w:tc>
          <w:tcPr>
            <w:tcW w:w="2202" w:type="dxa"/>
            <w:vAlign w:val="center"/>
          </w:tcPr>
          <w:p w:rsidR="00661A94" w:rsidRPr="007560E6" w:rsidP="0010704A">
            <w:pPr>
              <w:ind w:left="210" w:leftChars="100"/>
              <w:rPr>
                <w:rFonts w:ascii="宋体" w:hAnsi="宋体" w:hint="eastAsia"/>
                <w:sz w:val="24"/>
              </w:rPr>
            </w:pPr>
          </w:p>
        </w:tc>
        <w:tc>
          <w:tcPr>
            <w:tcW w:w="840" w:type="dxa"/>
            <w:vAlign w:val="center"/>
          </w:tcPr>
          <w:p w:rsidR="00661A94" w:rsidRPr="007560E6" w:rsidP="00B54C10">
            <w:pPr>
              <w:jc w:val="center"/>
              <w:rPr>
                <w:rFonts w:ascii="宋体" w:hAnsi="宋体" w:hint="eastAsia"/>
                <w:sz w:val="24"/>
              </w:rPr>
            </w:pPr>
            <w:r w:rsidRPr="007560E6" w:rsidR="00755701">
              <w:rPr>
                <w:rFonts w:ascii="宋体" w:hAnsi="宋体" w:hint="eastAsia"/>
                <w:sz w:val="24"/>
              </w:rPr>
              <w:t>6</w:t>
            </w:r>
            <w:r w:rsidRPr="007560E6" w:rsidR="00883D24">
              <w:rPr>
                <w:rFonts w:ascii="宋体" w:hAnsi="宋体" w:hint="eastAsia"/>
                <w:sz w:val="24"/>
              </w:rPr>
              <w:t>1</w:t>
            </w:r>
          </w:p>
        </w:tc>
      </w:tr>
      <w:tr>
        <w:tblPrEx>
          <w:tblW w:w="8504" w:type="dxa"/>
          <w:jc w:val="center"/>
          <w:tblLayout w:type="fixed"/>
          <w:tblCellMar>
            <w:left w:w="28" w:type="dxa"/>
            <w:right w:w="28" w:type="dxa"/>
          </w:tblCellMar>
          <w:tblLook w:val="0000"/>
        </w:tblPrEx>
        <w:trPr>
          <w:cantSplit/>
          <w:trHeight w:val="624"/>
          <w:jc w:val="center"/>
        </w:trPr>
        <w:tc>
          <w:tcPr>
            <w:tcW w:w="840" w:type="dxa"/>
            <w:vAlign w:val="center"/>
          </w:tcPr>
          <w:p w:rsidR="00661A94" w:rsidRPr="007560E6" w:rsidP="0010704A">
            <w:pPr>
              <w:jc w:val="center"/>
              <w:rPr>
                <w:rFonts w:ascii="宋体" w:hAnsi="宋体" w:hint="eastAsia"/>
                <w:sz w:val="24"/>
              </w:rPr>
            </w:pPr>
            <w:r w:rsidRPr="007560E6">
              <w:rPr>
                <w:rFonts w:ascii="宋体" w:hAnsi="宋体" w:hint="eastAsia"/>
                <w:sz w:val="24"/>
              </w:rPr>
              <w:t>10.0</w:t>
            </w:r>
          </w:p>
        </w:tc>
        <w:tc>
          <w:tcPr>
            <w:tcW w:w="4622" w:type="dxa"/>
            <w:vAlign w:val="center"/>
          </w:tcPr>
          <w:p w:rsidR="00661A94" w:rsidRPr="007560E6" w:rsidP="00602BB4">
            <w:pPr>
              <w:ind w:firstLine="240" w:firstLineChars="100"/>
              <w:rPr>
                <w:rFonts w:ascii="宋体" w:hAnsi="宋体" w:hint="eastAsia"/>
                <w:sz w:val="24"/>
              </w:rPr>
            </w:pPr>
            <w:r w:rsidRPr="007560E6">
              <w:rPr>
                <w:rFonts w:ascii="宋体" w:hAnsi="宋体" w:hint="eastAsia"/>
                <w:sz w:val="24"/>
              </w:rPr>
              <w:t>记录清单</w:t>
            </w:r>
          </w:p>
        </w:tc>
        <w:tc>
          <w:tcPr>
            <w:tcW w:w="2202" w:type="dxa"/>
            <w:vAlign w:val="center"/>
          </w:tcPr>
          <w:p w:rsidR="00661A94" w:rsidRPr="007560E6" w:rsidP="0010704A">
            <w:pPr>
              <w:ind w:left="210" w:leftChars="100"/>
              <w:rPr>
                <w:rFonts w:ascii="宋体" w:hAnsi="宋体" w:hint="eastAsia"/>
                <w:sz w:val="24"/>
              </w:rPr>
            </w:pPr>
          </w:p>
        </w:tc>
        <w:tc>
          <w:tcPr>
            <w:tcW w:w="840" w:type="dxa"/>
            <w:vAlign w:val="center"/>
          </w:tcPr>
          <w:p w:rsidR="00661A94" w:rsidRPr="007560E6" w:rsidP="00B54C10">
            <w:pPr>
              <w:jc w:val="center"/>
              <w:rPr>
                <w:rFonts w:ascii="宋体" w:hAnsi="宋体" w:hint="eastAsia"/>
                <w:sz w:val="24"/>
              </w:rPr>
            </w:pPr>
            <w:r w:rsidRPr="007560E6" w:rsidR="00755701">
              <w:rPr>
                <w:rFonts w:ascii="宋体" w:hAnsi="宋体" w:hint="eastAsia"/>
                <w:sz w:val="24"/>
              </w:rPr>
              <w:t>6</w:t>
            </w:r>
            <w:r w:rsidRPr="007560E6" w:rsidR="00883D24">
              <w:rPr>
                <w:rFonts w:ascii="宋体" w:hAnsi="宋体" w:hint="eastAsia"/>
                <w:sz w:val="24"/>
              </w:rPr>
              <w:t>2</w:t>
            </w:r>
          </w:p>
        </w:tc>
      </w:tr>
      <w:tr>
        <w:tblPrEx>
          <w:tblW w:w="8504" w:type="dxa"/>
          <w:jc w:val="center"/>
          <w:tblLayout w:type="fixed"/>
          <w:tblCellMar>
            <w:left w:w="28" w:type="dxa"/>
            <w:right w:w="28" w:type="dxa"/>
          </w:tblCellMar>
          <w:tblLook w:val="0000"/>
        </w:tblPrEx>
        <w:trPr>
          <w:cantSplit/>
          <w:trHeight w:val="624"/>
          <w:jc w:val="center"/>
        </w:trPr>
        <w:tc>
          <w:tcPr>
            <w:tcW w:w="840" w:type="dxa"/>
            <w:vAlign w:val="center"/>
          </w:tcPr>
          <w:p w:rsidR="00755701" w:rsidRPr="007560E6" w:rsidP="0010704A">
            <w:pPr>
              <w:jc w:val="center"/>
              <w:rPr>
                <w:rFonts w:ascii="宋体" w:hAnsi="宋体" w:hint="eastAsia"/>
                <w:sz w:val="24"/>
              </w:rPr>
            </w:pPr>
            <w:r w:rsidRPr="007560E6">
              <w:rPr>
                <w:rFonts w:ascii="宋体" w:hAnsi="宋体" w:hint="eastAsia"/>
                <w:sz w:val="24"/>
              </w:rPr>
              <w:t>11.0</w:t>
            </w:r>
          </w:p>
        </w:tc>
        <w:tc>
          <w:tcPr>
            <w:tcW w:w="4622" w:type="dxa"/>
            <w:vAlign w:val="center"/>
          </w:tcPr>
          <w:p w:rsidR="00755701" w:rsidRPr="007560E6" w:rsidP="00602BB4">
            <w:pPr>
              <w:ind w:firstLine="240" w:firstLineChars="100"/>
              <w:rPr>
                <w:rFonts w:ascii="宋体" w:hAnsi="宋体" w:hint="eastAsia"/>
                <w:sz w:val="24"/>
              </w:rPr>
            </w:pPr>
            <w:r w:rsidRPr="007560E6">
              <w:rPr>
                <w:rFonts w:ascii="宋体" w:hAnsi="宋体" w:hint="eastAsia"/>
                <w:sz w:val="24"/>
              </w:rPr>
              <w:t>效劳实现过程流程图</w:t>
            </w:r>
          </w:p>
        </w:tc>
        <w:tc>
          <w:tcPr>
            <w:tcW w:w="2202" w:type="dxa"/>
            <w:vAlign w:val="center"/>
          </w:tcPr>
          <w:p w:rsidR="00755701" w:rsidRPr="007560E6" w:rsidP="0010704A">
            <w:pPr>
              <w:ind w:left="210" w:leftChars="100"/>
              <w:rPr>
                <w:rFonts w:ascii="宋体" w:hAnsi="宋体" w:hint="eastAsia"/>
                <w:sz w:val="24"/>
              </w:rPr>
            </w:pPr>
          </w:p>
        </w:tc>
        <w:tc>
          <w:tcPr>
            <w:tcW w:w="840" w:type="dxa"/>
            <w:vAlign w:val="center"/>
          </w:tcPr>
          <w:p w:rsidR="00755701" w:rsidRPr="007560E6" w:rsidP="00B54C10">
            <w:pPr>
              <w:jc w:val="center"/>
              <w:rPr>
                <w:rFonts w:ascii="宋体" w:hAnsi="宋体" w:hint="eastAsia"/>
                <w:sz w:val="24"/>
              </w:rPr>
            </w:pPr>
            <w:r w:rsidRPr="007560E6">
              <w:rPr>
                <w:rFonts w:ascii="宋体" w:hAnsi="宋体" w:hint="eastAsia"/>
                <w:sz w:val="24"/>
              </w:rPr>
              <w:t>6</w:t>
            </w:r>
            <w:r w:rsidRPr="007560E6" w:rsidR="00883D24">
              <w:rPr>
                <w:rFonts w:ascii="宋体" w:hAnsi="宋体" w:hint="eastAsia"/>
                <w:sz w:val="24"/>
              </w:rPr>
              <w:t>4</w:t>
            </w:r>
          </w:p>
        </w:tc>
      </w:tr>
    </w:tbl>
    <w:p>
      <w:pPr>
        <w:sectPr>
          <w:type w:val="nextPage"/>
          <w:pgSz w:w="11907" w:h="16840" w:code="9"/>
          <w:pgMar w:top="1162" w:right="1270" w:bottom="1162" w:left="1230" w:header="992" w:footer="1032" w:gutter="0"/>
          <w:pgNumType w:fmt="upperRoman" w:start="4"/>
          <w:cols w:space="425"/>
          <w:titlePg w:val="0"/>
          <w:docGrid w:linePitch="313" w:charSpace="163097"/>
        </w:sectPr>
      </w:pPr>
    </w:p>
    <w:p w:rsidR="0010704A" w:rsidRPr="007560E6" w:rsidP="0010704A">
      <w:pPr>
        <w:ind w:right="210" w:rightChars="100"/>
        <w:jc w:val="center"/>
        <w:rPr>
          <w:rFonts w:ascii="宋体" w:hAnsi="宋体" w:hint="eastAsia"/>
          <w:b/>
          <w:sz w:val="28"/>
        </w:rPr>
      </w:pPr>
      <w:r w:rsidRPr="007560E6">
        <w:rPr>
          <w:rFonts w:ascii="宋体" w:hAnsi="宋体" w:hint="eastAsia"/>
          <w:b/>
          <w:sz w:val="28"/>
        </w:rPr>
        <w:t>0.1公布令</w:t>
      </w:r>
    </w:p>
    <w:p w:rsidR="0010704A" w:rsidRPr="007560E6" w:rsidP="00602BB4">
      <w:pPr>
        <w:pStyle w:val="yz"/>
        <w:spacing w:line="360" w:lineRule="auto"/>
        <w:ind w:right="210" w:firstLine="563" w:rightChars="100" w:firstLineChars="201"/>
        <w:rPr>
          <w:rFonts w:ascii="宋体" w:eastAsia="宋体" w:hAnsi="宋体"/>
          <w:b/>
          <w:bCs/>
          <w:sz w:val="28"/>
        </w:rPr>
      </w:pPr>
      <w:r w:rsidRPr="007560E6">
        <w:rPr>
          <w:rFonts w:ascii="宋体" w:eastAsia="宋体" w:hAnsi="宋体" w:hint="eastAsia"/>
          <w:b/>
          <w:bCs/>
          <w:sz w:val="28"/>
        </w:rPr>
        <w:t>本公司</w:t>
      </w:r>
      <w:r w:rsidRPr="007560E6">
        <w:rPr>
          <w:rFonts w:ascii="宋体" w:eastAsia="宋体" w:hAnsi="宋体"/>
          <w:b/>
          <w:bCs/>
          <w:sz w:val="28"/>
        </w:rPr>
        <w:t>《质量手册》是根据</w:t>
      </w:r>
      <w:r w:rsidRPr="007560E6">
        <w:rPr>
          <w:rFonts w:ascii="宋体" w:eastAsia="宋体" w:hAnsi="宋体" w:hint="eastAsia"/>
          <w:b/>
          <w:bCs/>
          <w:sz w:val="28"/>
        </w:rPr>
        <w:t>GB/T</w:t>
      </w:r>
      <w:r w:rsidRPr="007560E6">
        <w:rPr>
          <w:rFonts w:ascii="宋体" w:eastAsia="宋体" w:hAnsi="宋体"/>
          <w:b/>
          <w:bCs/>
          <w:sz w:val="28"/>
        </w:rPr>
        <w:t>19001</w:t>
      </w:r>
      <w:r w:rsidRPr="007560E6">
        <w:rPr>
          <w:rFonts w:ascii="宋体" w:eastAsia="宋体" w:hAnsi="宋体" w:hint="eastAsia"/>
          <w:b/>
          <w:bCs/>
          <w:sz w:val="28"/>
        </w:rPr>
        <w:t>-</w:t>
      </w:r>
      <w:r w:rsidRPr="007560E6" w:rsidR="00E77030">
        <w:rPr>
          <w:rFonts w:ascii="宋体" w:eastAsia="宋体" w:hAnsi="宋体"/>
          <w:b/>
          <w:bCs/>
          <w:sz w:val="28"/>
        </w:rPr>
        <w:t>2023</w:t>
      </w:r>
      <w:r w:rsidRPr="007560E6">
        <w:rPr>
          <w:rFonts w:ascii="宋体" w:eastAsia="宋体" w:hAnsi="宋体"/>
          <w:b/>
          <w:bCs/>
          <w:sz w:val="28"/>
        </w:rPr>
        <w:t>idt ISO9001:</w:t>
      </w:r>
      <w:r w:rsidRPr="007560E6" w:rsidR="00E77030">
        <w:rPr>
          <w:rFonts w:ascii="宋体" w:eastAsia="宋体" w:hAnsi="宋体"/>
          <w:b/>
          <w:bCs/>
          <w:sz w:val="28"/>
        </w:rPr>
        <w:t>2023</w:t>
      </w:r>
      <w:r w:rsidRPr="007560E6">
        <w:rPr>
          <w:rFonts w:ascii="宋体" w:eastAsia="宋体" w:hAnsi="宋体" w:hint="eastAsia"/>
          <w:b/>
          <w:bCs/>
          <w:sz w:val="28"/>
        </w:rPr>
        <w:t>《</w:t>
      </w:r>
      <w:r w:rsidRPr="007560E6">
        <w:rPr>
          <w:rFonts w:ascii="宋体" w:eastAsia="宋体" w:hAnsi="宋体"/>
          <w:b/>
          <w:bCs/>
          <w:sz w:val="28"/>
        </w:rPr>
        <w:t>质量管理体系</w:t>
      </w:r>
      <w:r w:rsidRPr="007560E6">
        <w:rPr>
          <w:rFonts w:ascii="宋体" w:eastAsia="宋体" w:hAnsi="宋体" w:hint="eastAsia"/>
          <w:b/>
          <w:bCs/>
          <w:sz w:val="28"/>
        </w:rPr>
        <w:t>——</w:t>
      </w:r>
      <w:r w:rsidRPr="007560E6">
        <w:rPr>
          <w:rFonts w:ascii="宋体" w:eastAsia="宋体" w:hAnsi="宋体"/>
          <w:b/>
          <w:bCs/>
          <w:sz w:val="28"/>
        </w:rPr>
        <w:t>要求</w:t>
      </w:r>
      <w:r w:rsidRPr="007560E6">
        <w:rPr>
          <w:rFonts w:ascii="宋体" w:eastAsia="宋体" w:hAnsi="宋体" w:hint="eastAsia"/>
          <w:b/>
          <w:bCs/>
          <w:sz w:val="28"/>
        </w:rPr>
        <w:t>》</w:t>
      </w:r>
      <w:r w:rsidRPr="007560E6">
        <w:rPr>
          <w:rFonts w:ascii="宋体" w:eastAsia="宋体" w:hAnsi="宋体"/>
          <w:b/>
          <w:bCs/>
          <w:sz w:val="28"/>
        </w:rPr>
        <w:t>而编制的，该手册真实、充分地阐述了</w:t>
      </w:r>
      <w:r w:rsidRPr="007560E6">
        <w:rPr>
          <w:rFonts w:ascii="宋体" w:eastAsia="宋体" w:hAnsi="宋体" w:hint="eastAsia"/>
          <w:b/>
          <w:bCs/>
          <w:sz w:val="28"/>
        </w:rPr>
        <w:t>本公司</w:t>
      </w:r>
      <w:r w:rsidRPr="007560E6">
        <w:rPr>
          <w:rFonts w:ascii="宋体" w:eastAsia="宋体" w:hAnsi="宋体"/>
          <w:b/>
          <w:bCs/>
          <w:sz w:val="28"/>
        </w:rPr>
        <w:t>的质量</w:t>
      </w:r>
      <w:r w:rsidRPr="007560E6">
        <w:rPr>
          <w:rFonts w:ascii="宋体" w:eastAsia="宋体" w:hAnsi="宋体" w:hint="eastAsia"/>
          <w:b/>
          <w:bCs/>
          <w:sz w:val="28"/>
        </w:rPr>
        <w:t>管理</w:t>
      </w:r>
      <w:r w:rsidRPr="007560E6">
        <w:rPr>
          <w:rFonts w:ascii="宋体" w:eastAsia="宋体" w:hAnsi="宋体"/>
          <w:b/>
          <w:bCs/>
          <w:sz w:val="28"/>
        </w:rPr>
        <w:t>体系，是</w:t>
      </w:r>
      <w:r w:rsidRPr="007560E6">
        <w:rPr>
          <w:rFonts w:ascii="宋体" w:eastAsia="宋体" w:hAnsi="宋体" w:hint="eastAsia"/>
          <w:b/>
          <w:bCs/>
          <w:sz w:val="28"/>
        </w:rPr>
        <w:t>本公司</w:t>
      </w:r>
      <w:r w:rsidRPr="007560E6">
        <w:rPr>
          <w:rFonts w:ascii="宋体" w:eastAsia="宋体" w:hAnsi="宋体"/>
          <w:b/>
          <w:bCs/>
          <w:sz w:val="28"/>
        </w:rPr>
        <w:t>对</w:t>
      </w:r>
      <w:r w:rsidRPr="007560E6">
        <w:rPr>
          <w:rFonts w:ascii="宋体" w:eastAsia="宋体" w:hAnsi="宋体" w:hint="eastAsia"/>
          <w:b/>
          <w:bCs/>
          <w:sz w:val="28"/>
        </w:rPr>
        <w:t>内</w:t>
      </w:r>
      <w:r w:rsidRPr="007560E6">
        <w:rPr>
          <w:rFonts w:ascii="宋体" w:eastAsia="宋体" w:hAnsi="宋体"/>
          <w:b/>
          <w:bCs/>
          <w:sz w:val="28"/>
        </w:rPr>
        <w:t>质量管理和对外质量认证必须遵循的准那么。</w:t>
      </w:r>
    </w:p>
    <w:p w:rsidR="0010704A" w:rsidRPr="007560E6" w:rsidP="00602BB4">
      <w:pPr>
        <w:pStyle w:val="yz"/>
        <w:spacing w:line="360" w:lineRule="auto"/>
        <w:ind w:right="210" w:firstLine="563" w:rightChars="100" w:firstLineChars="201"/>
        <w:rPr>
          <w:rFonts w:ascii="宋体" w:eastAsia="宋体" w:hAnsi="宋体"/>
          <w:sz w:val="21"/>
        </w:rPr>
      </w:pPr>
      <w:r w:rsidRPr="007560E6">
        <w:rPr>
          <w:rFonts w:ascii="宋体" w:eastAsia="宋体" w:hAnsi="宋体"/>
          <w:b/>
          <w:bCs/>
          <w:sz w:val="28"/>
        </w:rPr>
        <w:t>本手册现予公布，并自</w:t>
      </w:r>
      <w:r w:rsidRPr="007560E6">
        <w:rPr>
          <w:rFonts w:ascii="宋体" w:eastAsia="宋体" w:hAnsi="宋体" w:hint="eastAsia"/>
          <w:b/>
          <w:bCs/>
          <w:sz w:val="28"/>
        </w:rPr>
        <w:t>2023</w:t>
      </w:r>
      <w:r w:rsidRPr="007560E6">
        <w:rPr>
          <w:rFonts w:ascii="宋体" w:eastAsia="宋体" w:hAnsi="宋体"/>
          <w:b/>
          <w:bCs/>
          <w:sz w:val="28"/>
        </w:rPr>
        <w:t>年</w:t>
      </w:r>
      <w:r w:rsidRPr="007560E6" w:rsidR="00210A31">
        <w:rPr>
          <w:rFonts w:ascii="宋体" w:eastAsia="宋体" w:hAnsi="宋体" w:hint="eastAsia"/>
          <w:b/>
          <w:bCs/>
          <w:sz w:val="28"/>
        </w:rPr>
        <w:t>1</w:t>
      </w:r>
      <w:r w:rsidRPr="007560E6">
        <w:rPr>
          <w:rFonts w:ascii="宋体" w:eastAsia="宋体" w:hAnsi="宋体" w:hint="eastAsia"/>
          <w:b/>
          <w:bCs/>
          <w:sz w:val="28"/>
        </w:rPr>
        <w:t>月</w:t>
      </w:r>
      <w:r w:rsidRPr="007560E6" w:rsidR="00210A31">
        <w:rPr>
          <w:rFonts w:ascii="宋体" w:eastAsia="宋体" w:hAnsi="宋体" w:hint="eastAsia"/>
          <w:b/>
          <w:bCs/>
          <w:sz w:val="28"/>
        </w:rPr>
        <w:t>4</w:t>
      </w:r>
      <w:r w:rsidRPr="007560E6">
        <w:rPr>
          <w:rFonts w:ascii="宋体" w:eastAsia="宋体" w:hAnsi="宋体"/>
          <w:b/>
          <w:bCs/>
          <w:sz w:val="28"/>
        </w:rPr>
        <w:t>日起正式</w:t>
      </w:r>
      <w:r w:rsidRPr="007560E6">
        <w:rPr>
          <w:rFonts w:ascii="宋体" w:eastAsia="宋体" w:hAnsi="宋体" w:hint="eastAsia"/>
          <w:b/>
          <w:bCs/>
          <w:sz w:val="28"/>
        </w:rPr>
        <w:t>实施</w:t>
      </w:r>
      <w:r w:rsidRPr="007560E6">
        <w:rPr>
          <w:rFonts w:ascii="宋体" w:eastAsia="宋体" w:hAnsi="宋体"/>
          <w:b/>
          <w:bCs/>
          <w:sz w:val="28"/>
        </w:rPr>
        <w:t>。</w:t>
      </w:r>
    </w:p>
    <w:p w:rsidR="0010704A" w:rsidRPr="007560E6" w:rsidP="0010704A">
      <w:pPr>
        <w:pStyle w:val="yz"/>
        <w:spacing w:line="360" w:lineRule="auto"/>
        <w:ind w:right="210" w:firstLine="5103" w:rightChars="100"/>
        <w:jc w:val="both"/>
        <w:rPr>
          <w:rFonts w:ascii="宋体" w:eastAsia="宋体" w:hAnsi="宋体" w:hint="eastAsia"/>
          <w:szCs w:val="24"/>
        </w:rPr>
      </w:pPr>
      <w:r w:rsidRPr="007560E6">
        <w:rPr>
          <w:rFonts w:ascii="宋体" w:eastAsia="宋体" w:hAnsi="宋体"/>
          <w:szCs w:val="24"/>
        </w:rPr>
        <w:t>总经理：</w:t>
      </w:r>
      <w:r w:rsidRPr="007560E6" w:rsidR="000E1081">
        <w:rPr>
          <w:rFonts w:ascii="宋体" w:eastAsia="宋体" w:hAnsi="宋体" w:hint="eastAsia"/>
          <w:szCs w:val="24"/>
          <w:u w:val="single"/>
        </w:rPr>
        <w:t>司孜平</w:t>
      </w:r>
    </w:p>
    <w:p w:rsidR="0010704A" w:rsidRPr="007560E6" w:rsidP="00602BB4">
      <w:pPr>
        <w:pStyle w:val="yz"/>
        <w:spacing w:line="360" w:lineRule="auto"/>
        <w:ind w:right="210" w:firstLine="5160" w:rightChars="100" w:firstLineChars="2150"/>
        <w:jc w:val="both"/>
        <w:rPr>
          <w:rFonts w:ascii="宋体" w:eastAsia="宋体" w:hAnsi="宋体" w:hint="eastAsia"/>
          <w:szCs w:val="24"/>
        </w:rPr>
      </w:pPr>
      <w:r w:rsidRPr="007560E6">
        <w:rPr>
          <w:rFonts w:ascii="宋体" w:eastAsia="宋体" w:hAnsi="宋体" w:hint="eastAsia"/>
          <w:szCs w:val="24"/>
        </w:rPr>
        <w:t>日期：</w:t>
      </w:r>
      <w:r w:rsidRPr="007560E6" w:rsidR="00E77030">
        <w:rPr>
          <w:rFonts w:ascii="宋体" w:eastAsia="宋体" w:hAnsi="宋体" w:hint="eastAsia"/>
          <w:szCs w:val="24"/>
        </w:rPr>
        <w:t>2023</w:t>
      </w:r>
      <w:r w:rsidRPr="007560E6">
        <w:rPr>
          <w:rFonts w:ascii="宋体" w:eastAsia="宋体" w:hAnsi="宋体" w:hint="eastAsia"/>
          <w:szCs w:val="24"/>
        </w:rPr>
        <w:t>年</w:t>
      </w:r>
      <w:r w:rsidRPr="007560E6" w:rsidR="00210A31">
        <w:rPr>
          <w:rFonts w:ascii="宋体" w:eastAsia="宋体" w:hAnsi="宋体" w:hint="eastAsia"/>
          <w:szCs w:val="24"/>
        </w:rPr>
        <w:t>12</w:t>
      </w:r>
      <w:r w:rsidRPr="007560E6">
        <w:rPr>
          <w:rFonts w:ascii="宋体" w:eastAsia="宋体" w:hAnsi="宋体" w:hint="eastAsia"/>
          <w:szCs w:val="24"/>
        </w:rPr>
        <w:t>月3</w:t>
      </w:r>
      <w:r w:rsidRPr="007560E6" w:rsidR="00210A31">
        <w:rPr>
          <w:rFonts w:ascii="宋体" w:eastAsia="宋体" w:hAnsi="宋体" w:hint="eastAsia"/>
          <w:szCs w:val="24"/>
        </w:rPr>
        <w:t>0</w:t>
      </w:r>
      <w:r w:rsidRPr="007560E6">
        <w:rPr>
          <w:rFonts w:ascii="宋体" w:eastAsia="宋体" w:hAnsi="宋体" w:hint="eastAsia"/>
          <w:szCs w:val="24"/>
        </w:rPr>
        <w:t>日</w:t>
      </w:r>
    </w:p>
    <w:p w:rsidR="0010704A" w:rsidRPr="007560E6" w:rsidP="0010704A">
      <w:pPr>
        <w:ind w:right="210" w:rightChars="100"/>
        <w:jc w:val="center"/>
        <w:rPr>
          <w:rFonts w:ascii="宋体" w:hAnsi="宋体" w:hint="eastAsia"/>
          <w:b/>
          <w:sz w:val="28"/>
        </w:rPr>
      </w:pPr>
      <w:r w:rsidRPr="007560E6">
        <w:rPr>
          <w:rFonts w:ascii="宋体" w:hAnsi="宋体" w:hint="eastAsia"/>
          <w:b/>
          <w:sz w:val="28"/>
        </w:rPr>
        <w:t>0.2质量方针和目标</w:t>
      </w:r>
    </w:p>
    <w:p w:rsidR="0010704A" w:rsidRPr="007560E6" w:rsidP="00602BB4">
      <w:pPr>
        <w:spacing w:line="360" w:lineRule="auto"/>
        <w:ind w:left="-2" w:right="210" w:firstLine="708" w:rightChars="100" w:firstLineChars="295"/>
        <w:rPr>
          <w:rFonts w:ascii="宋体" w:hAnsi="宋体" w:hint="eastAsia"/>
          <w:sz w:val="24"/>
        </w:rPr>
      </w:pPr>
      <w:r w:rsidRPr="007560E6">
        <w:rPr>
          <w:rFonts w:ascii="宋体" w:hAnsi="宋体" w:hint="eastAsia"/>
          <w:sz w:val="24"/>
        </w:rPr>
        <w:t>1.质量方针：</w:t>
      </w:r>
    </w:p>
    <w:p w:rsidR="00DC6C84" w:rsidRPr="007560E6" w:rsidP="0010704A">
      <w:pPr>
        <w:spacing w:line="360" w:lineRule="auto"/>
        <w:ind w:left="992" w:right="210" w:rightChars="100"/>
        <w:rPr>
          <w:rFonts w:ascii="宋体" w:hAnsi="宋体" w:hint="eastAsia"/>
          <w:b/>
          <w:sz w:val="28"/>
          <w:szCs w:val="28"/>
        </w:rPr>
      </w:pPr>
      <w:r w:rsidRPr="007560E6">
        <w:rPr>
          <w:rFonts w:ascii="宋体" w:hAnsi="宋体" w:hint="eastAsia"/>
          <w:b/>
          <w:sz w:val="28"/>
          <w:szCs w:val="28"/>
        </w:rPr>
        <w:t>求实为本、以法为准、</w:t>
      </w:r>
    </w:p>
    <w:p w:rsidR="0010704A" w:rsidRPr="007560E6" w:rsidP="0010704A">
      <w:pPr>
        <w:spacing w:line="360" w:lineRule="auto"/>
        <w:ind w:left="992" w:right="210" w:rightChars="100"/>
        <w:rPr>
          <w:rFonts w:ascii="宋体" w:hAnsi="宋体" w:hint="eastAsia"/>
          <w:b/>
          <w:sz w:val="28"/>
          <w:szCs w:val="28"/>
        </w:rPr>
      </w:pPr>
      <w:r w:rsidRPr="007560E6" w:rsidR="00DC6C84">
        <w:rPr>
          <w:rFonts w:ascii="宋体" w:hAnsi="宋体" w:hint="eastAsia"/>
          <w:b/>
          <w:sz w:val="28"/>
          <w:szCs w:val="28"/>
        </w:rPr>
        <w:t>效劳至诚、信誉至上</w:t>
      </w:r>
    </w:p>
    <w:p w:rsidR="0010704A" w:rsidRPr="007560E6" w:rsidP="00602BB4">
      <w:pPr>
        <w:spacing w:line="360" w:lineRule="auto"/>
        <w:ind w:left="-2" w:right="210" w:firstLine="720" w:leftChars="-1" w:rightChars="100" w:firstLineChars="300"/>
        <w:rPr>
          <w:rFonts w:ascii="宋体" w:hAnsi="宋体" w:hint="eastAsia"/>
          <w:sz w:val="24"/>
        </w:rPr>
      </w:pPr>
      <w:r w:rsidRPr="007560E6">
        <w:rPr>
          <w:rFonts w:ascii="宋体" w:hAnsi="宋体" w:hint="eastAsia"/>
          <w:sz w:val="24"/>
        </w:rPr>
        <w:t>2.质量目标：</w:t>
      </w:r>
    </w:p>
    <w:p w:rsidR="00623433" w:rsidRPr="007560E6" w:rsidP="00623433">
      <w:pPr>
        <w:spacing w:line="360" w:lineRule="auto"/>
        <w:ind w:right="210" w:firstLine="1002" w:rightChars="100" w:firstLineChars="358"/>
        <w:rPr>
          <w:rFonts w:ascii="宋体" w:hAnsi="宋体" w:hint="eastAsia"/>
          <w:b/>
          <w:bCs/>
          <w:sz w:val="28"/>
        </w:rPr>
      </w:pPr>
      <w:r w:rsidRPr="007560E6" w:rsidR="00456531">
        <w:rPr>
          <w:rFonts w:ascii="宋体" w:hAnsi="宋体" w:hint="eastAsia"/>
          <w:b/>
          <w:bCs/>
          <w:sz w:val="28"/>
        </w:rPr>
        <w:t>顾客</w:t>
      </w:r>
      <w:r w:rsidRPr="007560E6">
        <w:rPr>
          <w:rFonts w:ascii="宋体" w:hAnsi="宋体" w:hint="eastAsia"/>
          <w:b/>
          <w:bCs/>
          <w:sz w:val="28"/>
        </w:rPr>
        <w:t>满意度：</w:t>
      </w:r>
      <w:r w:rsidRPr="007560E6">
        <w:rPr>
          <w:rFonts w:ascii="宋体" w:hAnsi="宋体" w:hint="eastAsia"/>
          <w:b/>
          <w:bCs/>
          <w:sz w:val="28"/>
        </w:rPr>
        <w:t>≥</w:t>
      </w:r>
      <w:r w:rsidRPr="007560E6">
        <w:rPr>
          <w:rFonts w:ascii="宋体" w:hAnsi="宋体" w:hint="eastAsia"/>
          <w:b/>
          <w:bCs/>
          <w:sz w:val="28"/>
        </w:rPr>
        <w:t>90分</w:t>
      </w:r>
      <w:r w:rsidRPr="007560E6" w:rsidR="00DB12F6">
        <w:rPr>
          <w:rFonts w:ascii="宋体" w:hAnsi="宋体" w:hint="eastAsia"/>
          <w:b/>
          <w:bCs/>
          <w:sz w:val="28"/>
        </w:rPr>
        <w:t>，并逐年递增</w:t>
      </w:r>
      <w:r w:rsidRPr="007560E6">
        <w:rPr>
          <w:rFonts w:ascii="宋体" w:hAnsi="宋体" w:hint="eastAsia"/>
          <w:b/>
          <w:bCs/>
          <w:sz w:val="28"/>
        </w:rPr>
        <w:t>；</w:t>
      </w:r>
    </w:p>
    <w:p w:rsidR="00623433" w:rsidRPr="007560E6" w:rsidP="00623433">
      <w:pPr>
        <w:spacing w:line="360" w:lineRule="auto"/>
        <w:ind w:right="210" w:firstLine="1002" w:rightChars="100" w:firstLineChars="358"/>
        <w:rPr>
          <w:rFonts w:ascii="宋体" w:hAnsi="宋体" w:hint="eastAsia"/>
          <w:b/>
        </w:rPr>
      </w:pPr>
      <w:r w:rsidRPr="007560E6" w:rsidR="00DB12F6">
        <w:rPr>
          <w:rFonts w:ascii="宋体" w:hAnsi="宋体" w:hint="eastAsia"/>
          <w:b/>
          <w:bCs/>
          <w:sz w:val="28"/>
        </w:rPr>
        <w:t>报告审查一次通过</w:t>
      </w:r>
      <w:r w:rsidRPr="007560E6">
        <w:rPr>
          <w:rFonts w:ascii="宋体" w:hAnsi="宋体" w:hint="eastAsia"/>
          <w:b/>
          <w:bCs/>
          <w:sz w:val="28"/>
        </w:rPr>
        <w:t>率：</w:t>
      </w:r>
      <w:r w:rsidRPr="007560E6" w:rsidR="00DB12F6">
        <w:rPr>
          <w:rFonts w:ascii="宋体" w:hAnsi="宋体" w:hint="eastAsia"/>
          <w:b/>
          <w:bCs/>
          <w:sz w:val="28"/>
        </w:rPr>
        <w:t>95</w:t>
      </w:r>
      <w:r w:rsidRPr="007560E6">
        <w:rPr>
          <w:rFonts w:ascii="宋体" w:hAnsi="宋体" w:hint="eastAsia"/>
          <w:b/>
          <w:bCs/>
          <w:sz w:val="28"/>
        </w:rPr>
        <w:t>%</w:t>
      </w:r>
      <w:r w:rsidRPr="007560E6" w:rsidR="00DB12F6">
        <w:rPr>
          <w:rFonts w:ascii="宋体" w:hAnsi="宋体" w:hint="eastAsia"/>
          <w:b/>
          <w:bCs/>
          <w:sz w:val="28"/>
        </w:rPr>
        <w:t>以上</w:t>
      </w:r>
      <w:r w:rsidRPr="007560E6">
        <w:rPr>
          <w:rFonts w:ascii="宋体" w:hAnsi="宋体" w:hint="eastAsia"/>
          <w:b/>
          <w:bCs/>
          <w:sz w:val="28"/>
        </w:rPr>
        <w:t>。</w:t>
      </w:r>
    </w:p>
    <w:p w:rsidR="00602BB4" w:rsidRPr="007560E6" w:rsidP="00602BB4">
      <w:pPr>
        <w:pStyle w:val="yz"/>
        <w:spacing w:line="360" w:lineRule="auto"/>
        <w:ind w:right="210" w:firstLine="5103" w:rightChars="100"/>
        <w:jc w:val="both"/>
        <w:rPr>
          <w:rFonts w:ascii="宋体" w:eastAsia="宋体" w:hAnsi="宋体" w:hint="eastAsia"/>
          <w:szCs w:val="24"/>
        </w:rPr>
      </w:pPr>
      <w:r w:rsidRPr="007560E6">
        <w:rPr>
          <w:rFonts w:ascii="宋体" w:eastAsia="宋体" w:hAnsi="宋体"/>
          <w:szCs w:val="24"/>
        </w:rPr>
        <w:t>总经理：</w:t>
      </w:r>
      <w:r w:rsidRPr="007560E6" w:rsidR="000E1081">
        <w:rPr>
          <w:rFonts w:ascii="宋体" w:eastAsia="宋体" w:hAnsi="宋体" w:hint="eastAsia"/>
          <w:szCs w:val="24"/>
          <w:u w:val="single"/>
        </w:rPr>
        <w:t>司孜平</w:t>
      </w:r>
    </w:p>
    <w:p w:rsidR="00602BB4" w:rsidRPr="007560E6" w:rsidP="00602BB4">
      <w:pPr>
        <w:pStyle w:val="yz"/>
        <w:spacing w:line="360" w:lineRule="auto"/>
        <w:ind w:right="210" w:firstLine="5160" w:rightChars="100" w:firstLineChars="2150"/>
        <w:jc w:val="both"/>
        <w:rPr>
          <w:rFonts w:ascii="宋体" w:eastAsia="宋体" w:hAnsi="宋体" w:hint="eastAsia"/>
          <w:szCs w:val="24"/>
        </w:rPr>
      </w:pPr>
      <w:r w:rsidRPr="007560E6">
        <w:rPr>
          <w:rFonts w:ascii="宋体" w:eastAsia="宋体" w:hAnsi="宋体" w:hint="eastAsia"/>
          <w:szCs w:val="24"/>
        </w:rPr>
        <w:t>日期：</w:t>
      </w:r>
      <w:r w:rsidRPr="007560E6" w:rsidR="00E77030">
        <w:rPr>
          <w:rFonts w:ascii="宋体" w:eastAsia="宋体" w:hAnsi="宋体" w:hint="eastAsia"/>
          <w:szCs w:val="24"/>
        </w:rPr>
        <w:t>2023</w:t>
      </w:r>
      <w:r w:rsidRPr="007560E6">
        <w:rPr>
          <w:rFonts w:ascii="宋体" w:eastAsia="宋体" w:hAnsi="宋体" w:hint="eastAsia"/>
          <w:szCs w:val="24"/>
        </w:rPr>
        <w:t>年</w:t>
      </w:r>
      <w:r w:rsidRPr="007560E6" w:rsidR="00DB12F6">
        <w:rPr>
          <w:rFonts w:ascii="宋体" w:eastAsia="宋体" w:hAnsi="宋体" w:hint="eastAsia"/>
          <w:szCs w:val="24"/>
        </w:rPr>
        <w:t>12</w:t>
      </w:r>
      <w:r w:rsidRPr="007560E6">
        <w:rPr>
          <w:rFonts w:ascii="宋体" w:eastAsia="宋体" w:hAnsi="宋体" w:hint="eastAsia"/>
          <w:szCs w:val="24"/>
        </w:rPr>
        <w:t>月3</w:t>
      </w:r>
      <w:r w:rsidRPr="007560E6" w:rsidR="00DB12F6">
        <w:rPr>
          <w:rFonts w:ascii="宋体" w:eastAsia="宋体" w:hAnsi="宋体" w:hint="eastAsia"/>
          <w:szCs w:val="24"/>
        </w:rPr>
        <w:t>0</w:t>
      </w:r>
      <w:r w:rsidRPr="007560E6">
        <w:rPr>
          <w:rFonts w:ascii="宋体" w:eastAsia="宋体" w:hAnsi="宋体" w:hint="eastAsia"/>
          <w:szCs w:val="24"/>
        </w:rPr>
        <w:t>日</w:t>
      </w:r>
    </w:p>
    <w:p w:rsidR="0010704A" w:rsidRPr="007560E6" w:rsidP="0010704A">
      <w:pPr>
        <w:ind w:right="210" w:rightChars="100"/>
        <w:jc w:val="center"/>
        <w:rPr>
          <w:rFonts w:ascii="宋体" w:hAnsi="宋体" w:hint="eastAsia"/>
          <w:b/>
          <w:sz w:val="28"/>
        </w:rPr>
      </w:pPr>
      <w:r w:rsidRPr="007560E6">
        <w:rPr>
          <w:rFonts w:ascii="宋体" w:hAnsi="宋体" w:hint="eastAsia"/>
          <w:b/>
          <w:sz w:val="28"/>
        </w:rPr>
        <w:t>0.3任命书</w:t>
      </w:r>
    </w:p>
    <w:p w:rsidR="0010704A" w:rsidRPr="007560E6" w:rsidP="00602BB4">
      <w:pPr>
        <w:spacing w:line="500" w:lineRule="atLeast"/>
        <w:ind w:right="210" w:firstLine="566" w:rightChars="100" w:firstLineChars="236"/>
        <w:jc w:val="left"/>
        <w:rPr>
          <w:rFonts w:ascii="宋体" w:hAnsi="宋体" w:hint="eastAsia"/>
          <w:sz w:val="24"/>
        </w:rPr>
      </w:pPr>
      <w:r w:rsidRPr="007560E6">
        <w:rPr>
          <w:rFonts w:ascii="宋体" w:hAnsi="宋体" w:hint="eastAsia"/>
          <w:sz w:val="24"/>
        </w:rPr>
        <w:t>遵照ISO9001质量管理体系要求</w:t>
      </w:r>
      <w:smartTag w:uri="urn:schemas-microsoft-com:office:smarttags" w:element="chsdate">
        <w:smartTagPr>
          <w:attr w:name="Day" w:val="30"/>
          <w:attr w:name="IsLunarDate" w:val="False"/>
          <w:attr w:name="IsROCDate" w:val="False"/>
          <w:attr w:name="Month" w:val="12"/>
          <w:attr w:name="Year" w:val="1899"/>
        </w:smartTagPr>
      </w:smartTag>
      <w:r w:rsidRPr="007560E6">
        <w:rPr>
          <w:rFonts w:ascii="宋体" w:hAnsi="宋体" w:hint="eastAsia"/>
          <w:sz w:val="24"/>
        </w:rPr>
        <w:t>的规定，根据本公司组织结构与职责的具体情况</w:t>
      </w:r>
      <w:r w:rsidRPr="007560E6">
        <w:rPr>
          <w:rFonts w:ascii="宋体" w:hAnsi="宋体"/>
          <w:sz w:val="24"/>
        </w:rPr>
        <w:t xml:space="preserve">, </w:t>
      </w:r>
      <w:r w:rsidRPr="007560E6">
        <w:rPr>
          <w:rFonts w:ascii="宋体" w:hAnsi="宋体" w:hint="eastAsia"/>
          <w:sz w:val="24"/>
        </w:rPr>
        <w:t>特任命</w:t>
      </w:r>
      <w:r w:rsidRPr="007560E6" w:rsidR="000E1081">
        <w:rPr>
          <w:rFonts w:ascii="宋体" w:hAnsi="宋体" w:hint="eastAsia"/>
          <w:sz w:val="24"/>
        </w:rPr>
        <w:t>高王峰</w:t>
      </w:r>
      <w:r w:rsidRPr="007560E6">
        <w:rPr>
          <w:rFonts w:ascii="宋体" w:hAnsi="宋体" w:hint="eastAsia"/>
          <w:sz w:val="24"/>
        </w:rPr>
        <w:t>为本公司管理者代表，行使如下权限：</w:t>
      </w:r>
    </w:p>
    <w:p w:rsidR="0010704A" w:rsidRPr="007560E6" w:rsidP="00DC7F05">
      <w:pPr>
        <w:numPr>
          <w:ilvl w:val="0"/>
          <w:numId w:val="43"/>
        </w:numPr>
        <w:tabs>
          <w:tab w:val="num" w:pos="851"/>
          <w:tab w:val="clear" w:pos="1125"/>
        </w:tabs>
        <w:spacing w:line="500" w:lineRule="atLeast"/>
        <w:ind w:left="0" w:right="210" w:firstLine="566" w:rightChars="100" w:firstLineChars="236"/>
        <w:jc w:val="left"/>
        <w:rPr>
          <w:rFonts w:ascii="宋体" w:hAnsi="宋体"/>
          <w:sz w:val="24"/>
        </w:rPr>
      </w:pPr>
      <w:r w:rsidRPr="007560E6">
        <w:rPr>
          <w:rFonts w:ascii="宋体" w:hAnsi="宋体" w:hint="eastAsia"/>
          <w:sz w:val="24"/>
        </w:rPr>
        <w:t>确保按照ISO9001标准建立，实施和保持质量管理体系有效运行。</w:t>
      </w:r>
    </w:p>
    <w:p w:rsidR="0010704A" w:rsidRPr="007560E6" w:rsidP="00DC7F05">
      <w:pPr>
        <w:numPr>
          <w:ilvl w:val="0"/>
          <w:numId w:val="43"/>
        </w:numPr>
        <w:tabs>
          <w:tab w:val="num" w:pos="851"/>
          <w:tab w:val="clear" w:pos="1125"/>
        </w:tabs>
        <w:spacing w:line="500" w:lineRule="atLeast"/>
        <w:ind w:left="0" w:right="210" w:firstLine="566" w:rightChars="100" w:firstLineChars="236"/>
        <w:jc w:val="left"/>
        <w:rPr>
          <w:rFonts w:ascii="宋体" w:hAnsi="宋体" w:hint="eastAsia"/>
          <w:sz w:val="24"/>
        </w:rPr>
      </w:pPr>
      <w:r w:rsidRPr="007560E6">
        <w:rPr>
          <w:rFonts w:ascii="宋体" w:hAnsi="宋体" w:hint="eastAsia"/>
          <w:sz w:val="24"/>
        </w:rPr>
        <w:t>就质量管理体系运行情况向总经理报告，提出改良措施或方案，以供评审和作为质量管理体系改良的根底。</w:t>
      </w:r>
    </w:p>
    <w:p w:rsidR="0010704A" w:rsidRPr="007560E6" w:rsidP="00DC7F05">
      <w:pPr>
        <w:numPr>
          <w:ilvl w:val="0"/>
          <w:numId w:val="43"/>
        </w:numPr>
        <w:tabs>
          <w:tab w:val="num" w:pos="851"/>
          <w:tab w:val="clear" w:pos="1125"/>
        </w:tabs>
        <w:spacing w:line="500" w:lineRule="atLeast"/>
        <w:ind w:left="0" w:right="210" w:firstLine="566" w:rightChars="100" w:firstLineChars="236"/>
        <w:jc w:val="left"/>
        <w:rPr>
          <w:rFonts w:ascii="宋体" w:hAnsi="宋体"/>
          <w:sz w:val="24"/>
        </w:rPr>
      </w:pPr>
      <w:r w:rsidRPr="007560E6">
        <w:rPr>
          <w:rFonts w:ascii="宋体" w:hAnsi="宋体" w:hint="eastAsia"/>
          <w:sz w:val="24"/>
        </w:rPr>
        <w:t>应负责采取措施提高本公司满足</w:t>
      </w:r>
      <w:r w:rsidRPr="007560E6" w:rsidR="00456531">
        <w:rPr>
          <w:rFonts w:ascii="宋体" w:hAnsi="宋体" w:hint="eastAsia"/>
          <w:sz w:val="24"/>
        </w:rPr>
        <w:t>顾客</w:t>
      </w:r>
      <w:r w:rsidRPr="007560E6">
        <w:rPr>
          <w:rFonts w:ascii="宋体" w:hAnsi="宋体" w:hint="eastAsia"/>
          <w:sz w:val="24"/>
        </w:rPr>
        <w:t>要求的意识。</w:t>
      </w:r>
    </w:p>
    <w:p w:rsidR="0010704A" w:rsidRPr="007560E6" w:rsidP="00602BB4">
      <w:pPr>
        <w:spacing w:line="500" w:lineRule="atLeast"/>
        <w:ind w:right="210" w:firstLine="566" w:rightChars="100" w:firstLineChars="236"/>
        <w:rPr>
          <w:rFonts w:ascii="宋体" w:hAnsi="宋体" w:hint="eastAsia"/>
          <w:b/>
          <w:sz w:val="24"/>
        </w:rPr>
      </w:pPr>
      <w:r w:rsidRPr="007560E6">
        <w:rPr>
          <w:rFonts w:ascii="宋体" w:hAnsi="宋体" w:hint="eastAsia"/>
          <w:sz w:val="24"/>
        </w:rPr>
        <w:t>4.负责本公司质量管理体系的日常事宜和与外部各方的联络工作。</w:t>
      </w:r>
    </w:p>
    <w:p w:rsidR="00602BB4" w:rsidRPr="007560E6" w:rsidP="00602BB4">
      <w:pPr>
        <w:pStyle w:val="yz"/>
        <w:spacing w:line="360" w:lineRule="auto"/>
        <w:ind w:right="210" w:firstLine="5103" w:rightChars="100"/>
        <w:jc w:val="both"/>
        <w:rPr>
          <w:rFonts w:ascii="宋体" w:eastAsia="宋体" w:hAnsi="宋体" w:hint="eastAsia"/>
          <w:szCs w:val="24"/>
        </w:rPr>
      </w:pPr>
      <w:r w:rsidRPr="007560E6">
        <w:rPr>
          <w:rFonts w:ascii="宋体" w:eastAsia="宋体" w:hAnsi="宋体"/>
          <w:szCs w:val="24"/>
        </w:rPr>
        <w:t>总经理：</w:t>
      </w:r>
      <w:r w:rsidRPr="007560E6" w:rsidR="000E1081">
        <w:rPr>
          <w:rFonts w:ascii="宋体" w:eastAsia="宋体" w:hAnsi="宋体" w:hint="eastAsia"/>
          <w:szCs w:val="24"/>
          <w:u w:val="single"/>
        </w:rPr>
        <w:t>司孜平</w:t>
      </w:r>
    </w:p>
    <w:p w:rsidR="00602BB4" w:rsidRPr="007560E6" w:rsidP="00602BB4">
      <w:pPr>
        <w:pStyle w:val="yz"/>
        <w:spacing w:line="360" w:lineRule="auto"/>
        <w:ind w:right="210" w:firstLine="5160" w:rightChars="100" w:firstLineChars="2150"/>
        <w:jc w:val="both"/>
        <w:rPr>
          <w:rFonts w:ascii="宋体" w:eastAsia="宋体" w:hAnsi="宋体" w:hint="eastAsia"/>
          <w:szCs w:val="24"/>
        </w:rPr>
      </w:pPr>
      <w:r w:rsidRPr="007560E6">
        <w:rPr>
          <w:rFonts w:ascii="宋体" w:eastAsia="宋体" w:hAnsi="宋体" w:hint="eastAsia"/>
          <w:szCs w:val="24"/>
        </w:rPr>
        <w:t>日期：</w:t>
      </w:r>
      <w:r w:rsidRPr="007560E6" w:rsidR="00E77030">
        <w:rPr>
          <w:rFonts w:ascii="宋体" w:eastAsia="宋体" w:hAnsi="宋体" w:hint="eastAsia"/>
          <w:szCs w:val="24"/>
        </w:rPr>
        <w:t>2023</w:t>
      </w:r>
      <w:r w:rsidRPr="007560E6">
        <w:rPr>
          <w:rFonts w:ascii="宋体" w:eastAsia="宋体" w:hAnsi="宋体" w:hint="eastAsia"/>
          <w:szCs w:val="24"/>
        </w:rPr>
        <w:t>年</w:t>
      </w:r>
      <w:r w:rsidRPr="007560E6" w:rsidR="00DB12F6">
        <w:rPr>
          <w:rFonts w:ascii="宋体" w:eastAsia="宋体" w:hAnsi="宋体" w:hint="eastAsia"/>
          <w:szCs w:val="24"/>
        </w:rPr>
        <w:t>12</w:t>
      </w:r>
      <w:r w:rsidRPr="007560E6">
        <w:rPr>
          <w:rFonts w:ascii="宋体" w:eastAsia="宋体" w:hAnsi="宋体" w:hint="eastAsia"/>
          <w:szCs w:val="24"/>
        </w:rPr>
        <w:t>月3</w:t>
      </w:r>
      <w:r w:rsidRPr="007560E6" w:rsidR="00DB12F6">
        <w:rPr>
          <w:rFonts w:ascii="宋体" w:eastAsia="宋体" w:hAnsi="宋体" w:hint="eastAsia"/>
          <w:szCs w:val="24"/>
        </w:rPr>
        <w:t>0</w:t>
      </w:r>
      <w:r w:rsidRPr="007560E6">
        <w:rPr>
          <w:rFonts w:ascii="宋体" w:eastAsia="宋体" w:hAnsi="宋体" w:hint="eastAsia"/>
          <w:szCs w:val="24"/>
        </w:rPr>
        <w:t>日</w:t>
      </w:r>
    </w:p>
    <w:p w:rsidR="0010704A" w:rsidRPr="007560E6" w:rsidP="0010704A">
      <w:pPr>
        <w:ind w:right="210" w:rightChars="100"/>
        <w:jc w:val="center"/>
        <w:rPr>
          <w:rFonts w:ascii="宋体" w:hAnsi="宋体"/>
          <w:b/>
          <w:sz w:val="28"/>
        </w:rPr>
      </w:pPr>
      <w:r w:rsidRPr="007560E6">
        <w:rPr>
          <w:rFonts w:ascii="宋体" w:hAnsi="宋体" w:hint="eastAsia"/>
          <w:b/>
          <w:sz w:val="28"/>
        </w:rPr>
        <w:t>0.4质量手册的说明和管理</w:t>
      </w:r>
    </w:p>
    <w:p w:rsidR="0010704A" w:rsidRPr="007560E6" w:rsidP="00461BA7">
      <w:pPr>
        <w:spacing w:line="500" w:lineRule="atLeast"/>
        <w:ind w:right="210" w:firstLine="425" w:rightChars="100" w:firstLineChars="177"/>
        <w:rPr>
          <w:rFonts w:ascii="宋体" w:hAnsi="宋体"/>
          <w:sz w:val="24"/>
        </w:rPr>
        <w:sectPr w:rsidSect="00D3377A">
          <w:pgSz w:w="11907" w:h="16840" w:code="9"/>
          <w:pgMar w:top="1418" w:right="1275" w:bottom="1418" w:left="1134" w:header="992" w:footer="1032" w:gutter="0"/>
          <w:pgNumType w:fmt="numberInDash" w:start="1"/>
          <w:cols w:space="425"/>
          <w:docGrid w:linePitch="313" w:charSpace="163097"/>
        </w:sectPr>
      </w:pPr>
      <w:r w:rsidRPr="007560E6">
        <w:rPr>
          <w:rFonts w:ascii="宋体" w:hAnsi="宋体" w:hint="eastAsia"/>
          <w:sz w:val="24"/>
        </w:rPr>
        <w:t>1、目的</w:t>
      </w:r>
    </w:p>
    <w:p w:rsidR="0010704A" w:rsidRPr="007560E6" w:rsidP="00461BA7">
      <w:pPr>
        <w:pStyle w:val="BlockText"/>
        <w:spacing w:line="500" w:lineRule="atLeast"/>
        <w:ind w:left="0" w:right="-10" w:firstLine="425" w:leftChars="0" w:rightChars="-5" w:firstLineChars="177"/>
        <w:rPr>
          <w:rFonts w:ascii="宋体" w:eastAsia="宋体"/>
          <w:szCs w:val="24"/>
        </w:rPr>
      </w:pPr>
      <w:r w:rsidRPr="007560E6">
        <w:rPr>
          <w:rFonts w:ascii="宋体" w:eastAsia="宋体" w:hint="eastAsia"/>
          <w:szCs w:val="24"/>
        </w:rPr>
        <w:t>为保证本公司工作质量，并持续提供满足</w:t>
      </w:r>
      <w:r w:rsidRPr="007560E6" w:rsidR="00456531">
        <w:rPr>
          <w:rFonts w:ascii="宋体" w:eastAsia="宋体" w:hint="eastAsia"/>
          <w:szCs w:val="24"/>
        </w:rPr>
        <w:t>顾客</w:t>
      </w:r>
      <w:r w:rsidRPr="007560E6">
        <w:rPr>
          <w:rFonts w:ascii="宋体" w:eastAsia="宋体" w:hint="eastAsia"/>
          <w:szCs w:val="24"/>
        </w:rPr>
        <w:t>和相应法规要求的</w:t>
      </w:r>
      <w:r w:rsidRPr="007560E6" w:rsidR="003A1344">
        <w:rPr>
          <w:rFonts w:ascii="宋体" w:eastAsia="宋体" w:hint="eastAsia"/>
          <w:szCs w:val="24"/>
        </w:rPr>
        <w:t>效劳</w:t>
      </w:r>
      <w:r w:rsidRPr="007560E6">
        <w:rPr>
          <w:rFonts w:ascii="宋体" w:eastAsia="宋体" w:hint="eastAsia"/>
          <w:szCs w:val="24"/>
        </w:rPr>
        <w:t>，特制订本手册。本手册作为本公司的法规性纲领性文件，为了维护其的适用性和有效性，保证拥有者能恰当地运用和了解它，而制订管理制度。</w:t>
      </w:r>
    </w:p>
    <w:p w:rsidR="0010704A" w:rsidRPr="007560E6" w:rsidP="00461BA7">
      <w:pPr>
        <w:spacing w:line="500" w:lineRule="atLeast"/>
        <w:ind w:right="-1" w:firstLine="425" w:firstLineChars="177"/>
        <w:rPr>
          <w:rFonts w:ascii="宋体" w:hAnsi="宋体"/>
          <w:sz w:val="24"/>
        </w:rPr>
      </w:pPr>
      <w:r w:rsidRPr="007560E6">
        <w:rPr>
          <w:rFonts w:ascii="宋体" w:hAnsi="宋体"/>
          <w:sz w:val="24"/>
        </w:rPr>
        <w:t>2</w:t>
      </w:r>
      <w:r w:rsidRPr="007560E6">
        <w:rPr>
          <w:rFonts w:ascii="宋体" w:hAnsi="宋体" w:hint="eastAsia"/>
          <w:sz w:val="24"/>
        </w:rPr>
        <w:t>、应用</w:t>
      </w:r>
    </w:p>
    <w:p w:rsidR="0010704A" w:rsidRPr="007560E6" w:rsidP="00461BA7">
      <w:pPr>
        <w:pStyle w:val="BodyText"/>
        <w:spacing w:line="500" w:lineRule="atLeast"/>
        <w:ind w:right="-1" w:firstLine="425" w:firstLineChars="177"/>
        <w:rPr>
          <w:rFonts w:ascii="宋体" w:eastAsia="宋体" w:hAnsi="宋体"/>
          <w:szCs w:val="24"/>
          <w:lang w:eastAsia="zh-CN"/>
        </w:rPr>
      </w:pPr>
      <w:r w:rsidRPr="007560E6">
        <w:rPr>
          <w:rFonts w:ascii="宋体" w:eastAsia="宋体" w:hAnsi="宋体"/>
          <w:szCs w:val="24"/>
          <w:lang w:eastAsia="zh-CN"/>
        </w:rPr>
        <w:t>2.1 本手册适用于本公司内部的质量管理工作，保证质量管理体系有效的运行和向</w:t>
      </w:r>
      <w:r w:rsidRPr="007560E6" w:rsidR="00456531">
        <w:rPr>
          <w:rFonts w:ascii="宋体" w:eastAsia="宋体" w:hAnsi="宋体"/>
          <w:szCs w:val="24"/>
          <w:lang w:eastAsia="zh-CN"/>
        </w:rPr>
        <w:t>顾客</w:t>
      </w:r>
      <w:r w:rsidRPr="007560E6">
        <w:rPr>
          <w:rFonts w:ascii="宋体" w:eastAsia="宋体" w:hAnsi="宋体"/>
          <w:szCs w:val="24"/>
          <w:lang w:eastAsia="zh-CN"/>
        </w:rPr>
        <w:t>提供满意的效劳；本手册也适用于对外介绍本公司的质量管理体系，证明其符合所选用的质量管理标准的要求。</w:t>
      </w:r>
    </w:p>
    <w:p w:rsidR="0010704A" w:rsidRPr="007560E6" w:rsidP="00461BA7">
      <w:pPr>
        <w:pStyle w:val="BodyText"/>
        <w:spacing w:line="500" w:lineRule="atLeast"/>
        <w:ind w:right="-1" w:firstLine="425" w:firstLineChars="177"/>
        <w:jc w:val="both"/>
        <w:rPr>
          <w:rFonts w:ascii="宋体" w:eastAsia="宋体" w:hAnsi="宋体"/>
          <w:szCs w:val="24"/>
          <w:lang w:eastAsia="zh-CN"/>
        </w:rPr>
      </w:pPr>
      <w:r w:rsidRPr="007560E6">
        <w:rPr>
          <w:rFonts w:ascii="宋体" w:eastAsia="宋体" w:hAnsi="宋体"/>
          <w:szCs w:val="24"/>
          <w:lang w:eastAsia="zh-CN"/>
        </w:rPr>
        <w:t>2.2 本手册所覆盖的效劳范围为：</w:t>
      </w:r>
      <w:r w:rsidRPr="007560E6" w:rsidR="00DB12F6">
        <w:rPr>
          <w:rFonts w:ascii="宋体" w:eastAsia="宋体" w:hAnsi="宋体"/>
          <w:szCs w:val="24"/>
          <w:lang w:eastAsia="zh-CN"/>
        </w:rPr>
        <w:t>工程造价咨询</w:t>
      </w:r>
      <w:r w:rsidRPr="007560E6" w:rsidR="00064B6E">
        <w:rPr>
          <w:rFonts w:ascii="宋体" w:eastAsia="宋体" w:hAnsi="宋体"/>
          <w:szCs w:val="24"/>
          <w:lang w:eastAsia="zh-CN"/>
        </w:rPr>
        <w:t>效劳</w:t>
      </w:r>
      <w:r w:rsidRPr="007560E6">
        <w:rPr>
          <w:rFonts w:ascii="宋体" w:eastAsia="宋体" w:hAnsi="宋体"/>
          <w:szCs w:val="24"/>
          <w:lang w:eastAsia="zh-CN"/>
        </w:rPr>
        <w:t>。</w:t>
      </w:r>
    </w:p>
    <w:p w:rsidR="0010704A" w:rsidRPr="007560E6" w:rsidP="00461BA7">
      <w:pPr>
        <w:pStyle w:val="BodyText"/>
        <w:spacing w:line="500" w:lineRule="atLeast"/>
        <w:ind w:right="-1" w:firstLine="425" w:firstLineChars="177"/>
        <w:rPr>
          <w:rFonts w:ascii="宋体" w:eastAsia="宋体" w:hAnsi="宋体"/>
          <w:szCs w:val="24"/>
          <w:lang w:eastAsia="zh-CN"/>
        </w:rPr>
      </w:pPr>
      <w:r w:rsidRPr="007560E6">
        <w:rPr>
          <w:rFonts w:ascii="宋体" w:eastAsia="宋体" w:hAnsi="宋体"/>
          <w:szCs w:val="24"/>
          <w:lang w:eastAsia="zh-CN"/>
        </w:rPr>
        <w:t>2.3</w:t>
      </w:r>
      <w:r w:rsidRPr="007560E6" w:rsidR="003F4BC0">
        <w:rPr>
          <w:rFonts w:ascii="宋体" w:eastAsia="宋体" w:hAnsi="宋体" w:cs="宋体"/>
          <w:szCs w:val="24"/>
          <w:lang w:eastAsia="zh-CN"/>
        </w:rPr>
        <w:t>根据本公司及其</w:t>
      </w:r>
      <w:r w:rsidRPr="007560E6" w:rsidR="00DB12F6">
        <w:rPr>
          <w:rFonts w:ascii="宋体" w:eastAsia="宋体" w:hAnsi="宋体" w:cs="宋体"/>
          <w:szCs w:val="24"/>
          <w:lang w:eastAsia="zh-CN"/>
        </w:rPr>
        <w:t>效劳</w:t>
      </w:r>
      <w:r w:rsidRPr="007560E6" w:rsidR="003F4BC0">
        <w:rPr>
          <w:rFonts w:ascii="宋体" w:eastAsia="宋体" w:hAnsi="宋体" w:cs="宋体"/>
          <w:szCs w:val="24"/>
          <w:lang w:eastAsia="zh-CN"/>
        </w:rPr>
        <w:t>的性质</w:t>
      </w:r>
      <w:r w:rsidRPr="007560E6" w:rsidR="00DB12F6">
        <w:rPr>
          <w:rFonts w:ascii="宋体" w:eastAsia="宋体" w:hAnsi="宋体" w:cs="宋体"/>
          <w:szCs w:val="24"/>
          <w:lang w:eastAsia="zh-CN"/>
        </w:rPr>
        <w:t>，</w:t>
      </w:r>
      <w:r w:rsidRPr="007560E6" w:rsidR="00661A94">
        <w:rPr>
          <w:rFonts w:ascii="宋体" w:eastAsia="宋体" w:hAnsi="宋体" w:cs="宋体"/>
          <w:szCs w:val="24"/>
          <w:lang w:eastAsia="zh-CN"/>
        </w:rPr>
        <w:t>依据顾客要求和国家行业标准提供造价咨询效劳且</w:t>
      </w:r>
      <w:r w:rsidRPr="007560E6" w:rsidR="00DB12F6">
        <w:rPr>
          <w:rFonts w:ascii="宋体" w:eastAsia="宋体" w:hAnsi="宋体" w:cs="宋体"/>
          <w:szCs w:val="24"/>
          <w:lang w:eastAsia="zh-CN"/>
        </w:rPr>
        <w:t>效劳实现过程无监视和测量设备</w:t>
      </w:r>
      <w:r w:rsidRPr="007560E6" w:rsidR="003F4BC0">
        <w:rPr>
          <w:rFonts w:ascii="宋体" w:eastAsia="宋体" w:hAnsi="宋体" w:cs="宋体"/>
          <w:szCs w:val="24"/>
          <w:lang w:eastAsia="zh-CN"/>
        </w:rPr>
        <w:t>，</w:t>
      </w:r>
      <w:r w:rsidRPr="007560E6" w:rsidR="00DB12F6">
        <w:rPr>
          <w:rFonts w:ascii="宋体" w:eastAsia="宋体" w:hAnsi="宋体" w:cs="宋体"/>
          <w:szCs w:val="24"/>
          <w:lang w:eastAsia="zh-CN"/>
        </w:rPr>
        <w:t>因此</w:t>
      </w:r>
      <w:r w:rsidRPr="007560E6" w:rsidR="003F4BC0">
        <w:rPr>
          <w:rFonts w:ascii="宋体" w:eastAsia="宋体" w:hAnsi="宋体" w:cs="宋体"/>
          <w:szCs w:val="24"/>
          <w:lang w:eastAsia="zh-CN"/>
        </w:rPr>
        <w:t>本手册对GB/T 19001－2023标准的</w:t>
      </w:r>
      <w:r w:rsidRPr="007560E6" w:rsidR="00661A94">
        <w:rPr>
          <w:rFonts w:ascii="宋体" w:eastAsia="宋体" w:hAnsi="宋体" w:cs="宋体"/>
          <w:szCs w:val="24"/>
          <w:lang w:eastAsia="zh-CN"/>
        </w:rPr>
        <w:t>7.3〔设计和开发〕和</w:t>
      </w:r>
      <w:r w:rsidRPr="007560E6" w:rsidR="003F4BC0">
        <w:rPr>
          <w:rFonts w:ascii="宋体" w:eastAsia="宋体" w:hAnsi="宋体" w:cs="宋体"/>
          <w:szCs w:val="24"/>
          <w:lang w:eastAsia="zh-CN"/>
        </w:rPr>
        <w:t>7.</w:t>
      </w:r>
      <w:r w:rsidRPr="007560E6" w:rsidR="00DB12F6">
        <w:rPr>
          <w:rFonts w:ascii="宋体" w:eastAsia="宋体" w:hAnsi="宋体" w:cs="宋体"/>
          <w:szCs w:val="24"/>
          <w:lang w:eastAsia="zh-CN"/>
        </w:rPr>
        <w:t>6</w:t>
      </w:r>
      <w:r w:rsidRPr="007560E6" w:rsidR="00661A94">
        <w:rPr>
          <w:rFonts w:ascii="宋体" w:eastAsia="宋体" w:hAnsi="宋体" w:cs="宋体"/>
          <w:szCs w:val="24"/>
          <w:lang w:eastAsia="zh-CN"/>
        </w:rPr>
        <w:t>〔监视和测量设备控制〕</w:t>
      </w:r>
      <w:r w:rsidRPr="007560E6" w:rsidR="003F4BC0">
        <w:rPr>
          <w:rFonts w:ascii="宋体" w:eastAsia="宋体" w:hAnsi="宋体" w:cs="宋体"/>
          <w:szCs w:val="24"/>
          <w:lang w:eastAsia="zh-CN"/>
        </w:rPr>
        <w:t>条款予以删减。删减不影响本公司提供满足顾客要求和适用法律法规要求的</w:t>
      </w:r>
      <w:r w:rsidRPr="007560E6" w:rsidR="00DB12F6">
        <w:rPr>
          <w:rFonts w:ascii="宋体" w:eastAsia="宋体" w:hAnsi="宋体" w:cs="宋体"/>
          <w:szCs w:val="24"/>
          <w:lang w:eastAsia="zh-CN"/>
        </w:rPr>
        <w:t>效劳</w:t>
      </w:r>
      <w:r w:rsidRPr="007560E6" w:rsidR="003F4BC0">
        <w:rPr>
          <w:rFonts w:ascii="宋体" w:eastAsia="宋体" w:hAnsi="宋体" w:cs="宋体"/>
          <w:szCs w:val="24"/>
          <w:lang w:eastAsia="zh-CN"/>
        </w:rPr>
        <w:t>的能力或责任。</w:t>
      </w:r>
    </w:p>
    <w:p w:rsidR="0010704A" w:rsidRPr="007560E6" w:rsidP="00461BA7">
      <w:pPr>
        <w:spacing w:line="500" w:lineRule="atLeast"/>
        <w:ind w:right="-1" w:firstLine="425" w:firstLineChars="177"/>
        <w:rPr>
          <w:rFonts w:ascii="宋体" w:hAnsi="宋体"/>
          <w:b/>
          <w:sz w:val="24"/>
        </w:rPr>
      </w:pPr>
      <w:r w:rsidRPr="007560E6">
        <w:rPr>
          <w:rFonts w:ascii="宋体" w:hAnsi="宋体" w:hint="eastAsia"/>
          <w:sz w:val="24"/>
        </w:rPr>
        <w:t>3、引用标准</w:t>
      </w:r>
    </w:p>
    <w:p w:rsidR="0010704A" w:rsidRPr="007560E6" w:rsidP="00461BA7">
      <w:pPr>
        <w:spacing w:line="500" w:lineRule="atLeast"/>
        <w:ind w:right="-1" w:firstLine="425" w:firstLineChars="177"/>
        <w:rPr>
          <w:rFonts w:ascii="宋体" w:hAnsi="宋体" w:hint="eastAsia"/>
          <w:sz w:val="24"/>
        </w:rPr>
      </w:pPr>
      <w:r w:rsidRPr="007560E6">
        <w:rPr>
          <w:rFonts w:ascii="宋体" w:hAnsi="宋体" w:hint="eastAsia"/>
          <w:sz w:val="24"/>
        </w:rPr>
        <w:t>3.1 GB/T19000</w:t>
      </w:r>
      <w:r w:rsidRPr="007560E6">
        <w:rPr>
          <w:rFonts w:ascii="宋体" w:hAnsi="宋体"/>
          <w:sz w:val="24"/>
        </w:rPr>
        <w:t>-</w:t>
      </w:r>
      <w:r w:rsidRPr="007560E6">
        <w:rPr>
          <w:rFonts w:ascii="宋体" w:hAnsi="宋体" w:hint="eastAsia"/>
          <w:sz w:val="24"/>
        </w:rPr>
        <w:t>2023《质量管理体系-</w:t>
      </w:r>
      <w:r w:rsidRPr="007560E6">
        <w:rPr>
          <w:rFonts w:ascii="宋体" w:hAnsi="宋体"/>
          <w:sz w:val="24"/>
        </w:rPr>
        <w:t>-</w:t>
      </w:r>
      <w:r w:rsidRPr="007560E6">
        <w:rPr>
          <w:rFonts w:ascii="宋体" w:hAnsi="宋体" w:hint="eastAsia"/>
          <w:sz w:val="24"/>
        </w:rPr>
        <w:t>根底和术语》</w:t>
      </w:r>
    </w:p>
    <w:p w:rsidR="0010704A" w:rsidRPr="007560E6" w:rsidP="00461BA7">
      <w:pPr>
        <w:spacing w:line="500" w:lineRule="atLeast"/>
        <w:ind w:right="-1" w:firstLine="425" w:firstLineChars="177"/>
        <w:rPr>
          <w:rFonts w:ascii="宋体" w:hAnsi="宋体" w:hint="eastAsia"/>
          <w:sz w:val="24"/>
        </w:rPr>
      </w:pPr>
      <w:r w:rsidRPr="007560E6">
        <w:rPr>
          <w:rFonts w:ascii="宋体" w:hAnsi="宋体" w:hint="eastAsia"/>
          <w:sz w:val="24"/>
        </w:rPr>
        <w:t>3.2 GB/T1900</w:t>
      </w:r>
      <w:r w:rsidRPr="007560E6">
        <w:rPr>
          <w:rFonts w:ascii="宋体" w:hAnsi="宋体"/>
          <w:sz w:val="24"/>
        </w:rPr>
        <w:t>1-</w:t>
      </w:r>
      <w:r w:rsidRPr="007560E6" w:rsidR="00E77030">
        <w:rPr>
          <w:rFonts w:ascii="宋体" w:hAnsi="宋体"/>
          <w:sz w:val="24"/>
        </w:rPr>
        <w:t>2023</w:t>
      </w:r>
      <w:r w:rsidRPr="007560E6">
        <w:rPr>
          <w:rFonts w:ascii="宋体" w:hAnsi="宋体" w:hint="eastAsia"/>
          <w:sz w:val="24"/>
        </w:rPr>
        <w:t xml:space="preserve"> 《质量管理体系-</w:t>
      </w:r>
      <w:r w:rsidRPr="007560E6">
        <w:rPr>
          <w:rFonts w:ascii="宋体" w:hAnsi="宋体"/>
          <w:sz w:val="24"/>
        </w:rPr>
        <w:t>-</w:t>
      </w:r>
      <w:r w:rsidRPr="007560E6">
        <w:rPr>
          <w:rFonts w:ascii="宋体" w:hAnsi="宋体" w:hint="eastAsia"/>
          <w:sz w:val="24"/>
        </w:rPr>
        <w:t>要求》</w:t>
      </w:r>
    </w:p>
    <w:p w:rsidR="0010704A" w:rsidRPr="007560E6" w:rsidP="00461BA7">
      <w:pPr>
        <w:spacing w:line="500" w:lineRule="atLeast"/>
        <w:ind w:right="-1" w:firstLine="425" w:firstLineChars="177"/>
        <w:rPr>
          <w:rFonts w:ascii="宋体" w:hAnsi="宋体" w:hint="eastAsia"/>
          <w:sz w:val="24"/>
        </w:rPr>
      </w:pPr>
      <w:r w:rsidRPr="007560E6">
        <w:rPr>
          <w:rFonts w:ascii="宋体" w:hAnsi="宋体" w:hint="eastAsia"/>
          <w:sz w:val="24"/>
        </w:rPr>
        <w:t>4、术语和定义</w:t>
      </w:r>
    </w:p>
    <w:p w:rsidR="0010704A" w:rsidRPr="007560E6" w:rsidP="00461BA7">
      <w:pPr>
        <w:spacing w:line="500" w:lineRule="atLeast"/>
        <w:ind w:right="-1" w:firstLine="425" w:firstLineChars="177"/>
        <w:rPr>
          <w:rFonts w:ascii="宋体" w:hAnsi="宋体"/>
          <w:sz w:val="24"/>
        </w:rPr>
      </w:pPr>
      <w:r w:rsidRPr="007560E6">
        <w:rPr>
          <w:rFonts w:ascii="宋体" w:hAnsi="宋体" w:hint="eastAsia"/>
          <w:bCs/>
          <w:sz w:val="24"/>
        </w:rPr>
        <w:t>本手册采用GB/T19000-</w:t>
      </w:r>
      <w:r w:rsidRPr="007560E6" w:rsidR="00E77030">
        <w:rPr>
          <w:rFonts w:ascii="宋体" w:hAnsi="宋体" w:hint="eastAsia"/>
          <w:bCs/>
          <w:sz w:val="24"/>
        </w:rPr>
        <w:t>2023</w:t>
      </w:r>
      <w:r w:rsidRPr="007560E6">
        <w:rPr>
          <w:rFonts w:ascii="宋体" w:hAnsi="宋体" w:hint="eastAsia"/>
          <w:bCs/>
          <w:sz w:val="24"/>
        </w:rPr>
        <w:t>的术语和定义，并根据需要在相应章节的描述中，增补所涉及的术语和定义。</w:t>
      </w:r>
    </w:p>
    <w:p w:rsidR="0010704A" w:rsidRPr="007560E6" w:rsidP="00461BA7">
      <w:pPr>
        <w:spacing w:line="500" w:lineRule="atLeast"/>
        <w:ind w:right="-1" w:firstLine="425" w:firstLineChars="177"/>
        <w:rPr>
          <w:rFonts w:ascii="宋体" w:hAnsi="宋体"/>
          <w:sz w:val="24"/>
        </w:rPr>
      </w:pPr>
      <w:r w:rsidRPr="007560E6">
        <w:rPr>
          <w:rFonts w:ascii="宋体" w:hAnsi="宋体" w:hint="eastAsia"/>
          <w:sz w:val="24"/>
        </w:rPr>
        <w:t>5、职责</w:t>
      </w:r>
    </w:p>
    <w:p w:rsidR="0010704A" w:rsidRPr="007560E6" w:rsidP="00461BA7">
      <w:pPr>
        <w:spacing w:line="500" w:lineRule="atLeast"/>
        <w:ind w:right="-1" w:firstLine="425" w:firstLineChars="177"/>
        <w:rPr>
          <w:rFonts w:ascii="宋体" w:hAnsi="宋体"/>
          <w:sz w:val="24"/>
        </w:rPr>
      </w:pPr>
      <w:r w:rsidRPr="007560E6">
        <w:rPr>
          <w:rFonts w:ascii="宋体" w:hAnsi="宋体" w:hint="eastAsia"/>
          <w:sz w:val="24"/>
        </w:rPr>
        <w:t>5.1</w:t>
      </w:r>
      <w:r w:rsidRPr="007560E6" w:rsidR="00DB12F6">
        <w:rPr>
          <w:rFonts w:ascii="宋体" w:hAnsi="宋体" w:hint="eastAsia"/>
          <w:sz w:val="24"/>
        </w:rPr>
        <w:t>综合办公室</w:t>
      </w:r>
      <w:r w:rsidRPr="007560E6">
        <w:rPr>
          <w:rFonts w:ascii="宋体" w:hAnsi="宋体" w:hint="eastAsia"/>
          <w:sz w:val="24"/>
        </w:rPr>
        <w:t>负责质量手册的编写、修订、改版。</w:t>
      </w:r>
    </w:p>
    <w:p w:rsidR="0010704A" w:rsidRPr="007560E6" w:rsidP="00461BA7">
      <w:pPr>
        <w:spacing w:line="500" w:lineRule="atLeast"/>
        <w:ind w:right="-1" w:firstLine="425" w:firstLineChars="177"/>
        <w:rPr>
          <w:rFonts w:ascii="宋体" w:hAnsi="宋体"/>
          <w:sz w:val="24"/>
        </w:rPr>
      </w:pPr>
      <w:r w:rsidRPr="007560E6">
        <w:rPr>
          <w:rFonts w:ascii="宋体" w:hAnsi="宋体" w:hint="eastAsia"/>
          <w:sz w:val="24"/>
        </w:rPr>
        <w:t>5.2管理者代表负责对质量手册的审核、解释和监督实施。</w:t>
      </w:r>
    </w:p>
    <w:p w:rsidR="0010704A" w:rsidRPr="007560E6" w:rsidP="00461BA7">
      <w:pPr>
        <w:spacing w:line="500" w:lineRule="atLeast"/>
        <w:ind w:right="-1" w:firstLine="425" w:firstLineChars="177"/>
        <w:rPr>
          <w:rFonts w:ascii="宋体" w:hAnsi="宋体"/>
          <w:sz w:val="24"/>
        </w:rPr>
      </w:pPr>
      <w:r w:rsidRPr="007560E6">
        <w:rPr>
          <w:rFonts w:ascii="宋体" w:hAnsi="宋体" w:hint="eastAsia"/>
          <w:sz w:val="24"/>
        </w:rPr>
        <w:t>5.3总经理负责对质量手册的批准发布。</w:t>
      </w:r>
    </w:p>
    <w:p w:rsidR="0010704A" w:rsidRPr="007560E6" w:rsidP="00461BA7">
      <w:pPr>
        <w:spacing w:line="500" w:lineRule="atLeast"/>
        <w:ind w:right="-1" w:firstLine="425" w:firstLineChars="177"/>
        <w:rPr>
          <w:rFonts w:ascii="宋体" w:hAnsi="宋体"/>
          <w:b/>
          <w:sz w:val="24"/>
        </w:rPr>
      </w:pPr>
      <w:r w:rsidRPr="007560E6">
        <w:rPr>
          <w:rFonts w:ascii="宋体" w:hAnsi="宋体" w:hint="eastAsia"/>
          <w:sz w:val="24"/>
        </w:rPr>
        <w:t>5.4</w:t>
      </w:r>
      <w:r w:rsidRPr="007560E6" w:rsidR="00DB12F6">
        <w:rPr>
          <w:rFonts w:ascii="宋体" w:hAnsi="宋体" w:hint="eastAsia"/>
          <w:sz w:val="24"/>
        </w:rPr>
        <w:t>综合办公室</w:t>
      </w:r>
      <w:r w:rsidRPr="007560E6">
        <w:rPr>
          <w:rFonts w:ascii="宋体" w:hAnsi="宋体" w:hint="eastAsia"/>
          <w:sz w:val="24"/>
        </w:rPr>
        <w:t>负责手册的发放、回收、归档等管理工作。</w:t>
      </w:r>
    </w:p>
    <w:p w:rsidR="0010704A" w:rsidRPr="007560E6" w:rsidP="00461BA7">
      <w:pPr>
        <w:spacing w:line="500" w:lineRule="atLeast"/>
        <w:ind w:right="-1" w:firstLine="425" w:firstLineChars="177"/>
        <w:rPr>
          <w:rFonts w:ascii="宋体" w:hAnsi="宋体"/>
          <w:sz w:val="24"/>
        </w:rPr>
      </w:pPr>
      <w:r w:rsidRPr="007560E6">
        <w:rPr>
          <w:rFonts w:ascii="宋体" w:hAnsi="宋体" w:hint="eastAsia"/>
          <w:sz w:val="24"/>
        </w:rPr>
        <w:t>6、质量手册的管理</w:t>
      </w:r>
    </w:p>
    <w:p w:rsidR="0010704A" w:rsidRPr="007560E6" w:rsidP="00461BA7">
      <w:pPr>
        <w:tabs>
          <w:tab w:val="left" w:pos="504"/>
        </w:tabs>
        <w:spacing w:line="500" w:lineRule="atLeast"/>
        <w:ind w:right="-1" w:firstLine="425" w:firstLineChars="177"/>
        <w:rPr>
          <w:rFonts w:ascii="宋体" w:hAnsi="宋体"/>
          <w:sz w:val="24"/>
        </w:rPr>
      </w:pPr>
      <w:r w:rsidRPr="007560E6">
        <w:rPr>
          <w:rFonts w:ascii="宋体" w:hAnsi="宋体" w:hint="eastAsia"/>
          <w:sz w:val="24"/>
        </w:rPr>
        <w:t>6.1 编写</w:t>
      </w:r>
    </w:p>
    <w:p w:rsidR="0010704A" w:rsidRPr="007560E6" w:rsidP="00461BA7">
      <w:pPr>
        <w:tabs>
          <w:tab w:val="left" w:pos="504"/>
        </w:tabs>
        <w:spacing w:line="500" w:lineRule="atLeast"/>
        <w:ind w:right="-1" w:firstLine="425" w:firstLineChars="177"/>
        <w:rPr>
          <w:rFonts w:ascii="宋体" w:hAnsi="宋体"/>
          <w:sz w:val="24"/>
        </w:rPr>
      </w:pPr>
      <w:r w:rsidRPr="007560E6" w:rsidR="00DB12F6">
        <w:rPr>
          <w:rFonts w:ascii="宋体" w:hAnsi="宋体" w:hint="eastAsia"/>
          <w:sz w:val="24"/>
        </w:rPr>
        <w:t>综合办公室</w:t>
      </w:r>
      <w:r w:rsidRPr="007560E6">
        <w:rPr>
          <w:rFonts w:ascii="宋体" w:hAnsi="宋体" w:hint="eastAsia"/>
          <w:sz w:val="24"/>
        </w:rPr>
        <w:t>负责质量手册的起草与编写，经管理者代表审核后呈总经理</w:t>
      </w:r>
      <w:r w:rsidRPr="007560E6" w:rsidR="00443731">
        <w:rPr>
          <w:rFonts w:ascii="宋体" w:hAnsi="宋体" w:hint="eastAsia"/>
          <w:sz w:val="24"/>
        </w:rPr>
        <w:t>批准</w:t>
      </w:r>
      <w:r w:rsidRPr="007560E6">
        <w:rPr>
          <w:rFonts w:ascii="宋体" w:hAnsi="宋体" w:hint="eastAsia"/>
          <w:sz w:val="24"/>
        </w:rPr>
        <w:t>。</w:t>
      </w:r>
    </w:p>
    <w:p w:rsidR="0010704A" w:rsidRPr="007560E6" w:rsidP="00461BA7">
      <w:pPr>
        <w:tabs>
          <w:tab w:val="left" w:pos="504"/>
        </w:tabs>
        <w:spacing w:line="500" w:lineRule="atLeast"/>
        <w:ind w:right="-1" w:firstLine="425" w:firstLineChars="177"/>
        <w:rPr>
          <w:rFonts w:ascii="宋体" w:hAnsi="宋体"/>
          <w:sz w:val="24"/>
        </w:rPr>
      </w:pPr>
      <w:r w:rsidRPr="007560E6">
        <w:rPr>
          <w:rFonts w:ascii="宋体" w:hAnsi="宋体" w:hint="eastAsia"/>
          <w:sz w:val="24"/>
        </w:rPr>
        <w:t>6.2 审查与修订</w:t>
      </w:r>
    </w:p>
    <w:p w:rsidR="0010704A" w:rsidRPr="007560E6" w:rsidP="00461BA7">
      <w:pPr>
        <w:tabs>
          <w:tab w:val="left" w:pos="504"/>
        </w:tabs>
        <w:spacing w:line="500" w:lineRule="atLeast"/>
        <w:ind w:right="-1" w:firstLine="425" w:firstLineChars="177"/>
        <w:rPr>
          <w:rFonts w:ascii="宋体" w:hAnsi="宋体"/>
          <w:sz w:val="24"/>
        </w:rPr>
        <w:sectPr w:rsidSect="00D3377A">
          <w:type w:val="nextPage"/>
          <w:pgSz w:w="11907" w:h="16840" w:code="9"/>
          <w:pgMar w:top="1418" w:right="1275" w:bottom="1418" w:left="1134" w:header="992" w:footer="1032" w:gutter="0"/>
          <w:pgNumType w:fmt="numberInDash" w:start="2"/>
          <w:cols w:space="425"/>
          <w:titlePg w:val="0"/>
          <w:docGrid w:linePitch="313" w:charSpace="163097"/>
        </w:sectPr>
      </w:pPr>
      <w:r w:rsidRPr="007560E6">
        <w:rPr>
          <w:rFonts w:ascii="宋体" w:hAnsi="宋体" w:hint="eastAsia"/>
          <w:sz w:val="24"/>
        </w:rPr>
        <w:t>6.2.1质量手册的审查应纳入每次管理评审中。</w:t>
      </w:r>
    </w:p>
    <w:p w:rsidR="0010704A" w:rsidRPr="007560E6" w:rsidP="00461BA7">
      <w:pPr>
        <w:tabs>
          <w:tab w:val="left" w:pos="504"/>
        </w:tabs>
        <w:spacing w:line="500" w:lineRule="atLeast"/>
        <w:ind w:right="-1" w:firstLine="425" w:firstLineChars="177"/>
        <w:rPr>
          <w:rFonts w:ascii="宋体" w:hAnsi="宋体"/>
          <w:sz w:val="24"/>
        </w:rPr>
      </w:pPr>
      <w:r w:rsidRPr="007560E6">
        <w:rPr>
          <w:rFonts w:ascii="宋体" w:hAnsi="宋体" w:hint="eastAsia"/>
          <w:sz w:val="24"/>
        </w:rPr>
        <w:t>6.2.2 本手册的各项条款，依据管理评审的指示，对出现不符合</w:t>
      </w:r>
      <w:r w:rsidRPr="007560E6" w:rsidR="00456531">
        <w:rPr>
          <w:rFonts w:ascii="宋体" w:hAnsi="宋体" w:hint="eastAsia"/>
          <w:sz w:val="24"/>
        </w:rPr>
        <w:t>顾客</w:t>
      </w:r>
      <w:r w:rsidRPr="007560E6">
        <w:rPr>
          <w:rFonts w:ascii="宋体" w:hAnsi="宋体" w:hint="eastAsia"/>
          <w:sz w:val="24"/>
        </w:rPr>
        <w:t>要求和不适用本公司当前实际情况的内容，由管理者代表召集各部门研讨后，按照文件控制程序规定提出申请，经管理者代表审核后呈总经理</w:t>
      </w:r>
      <w:r w:rsidRPr="007560E6" w:rsidR="00443731">
        <w:rPr>
          <w:rFonts w:ascii="宋体" w:hAnsi="宋体" w:hint="eastAsia"/>
          <w:sz w:val="24"/>
        </w:rPr>
        <w:t>批准</w:t>
      </w:r>
      <w:r w:rsidRPr="007560E6">
        <w:rPr>
          <w:rFonts w:ascii="宋体" w:hAnsi="宋体" w:hint="eastAsia"/>
          <w:sz w:val="24"/>
        </w:rPr>
        <w:t>。</w:t>
      </w:r>
    </w:p>
    <w:p w:rsidR="0010704A" w:rsidRPr="007560E6" w:rsidP="00461BA7">
      <w:pPr>
        <w:tabs>
          <w:tab w:val="left" w:pos="504"/>
        </w:tabs>
        <w:spacing w:line="500" w:lineRule="atLeast"/>
        <w:ind w:right="-1" w:firstLine="425" w:firstLineChars="177"/>
        <w:rPr>
          <w:rFonts w:ascii="宋体" w:hAnsi="宋体"/>
          <w:sz w:val="24"/>
        </w:rPr>
      </w:pPr>
      <w:r w:rsidRPr="007560E6">
        <w:rPr>
          <w:rFonts w:ascii="宋体" w:hAnsi="宋体" w:hint="eastAsia"/>
          <w:sz w:val="24"/>
        </w:rPr>
        <w:t>6.3发行</w:t>
      </w:r>
    </w:p>
    <w:p w:rsidR="0010704A" w:rsidRPr="007560E6" w:rsidP="00461BA7">
      <w:pPr>
        <w:tabs>
          <w:tab w:val="left" w:pos="504"/>
        </w:tabs>
        <w:spacing w:line="500" w:lineRule="atLeast"/>
        <w:ind w:right="-1" w:firstLine="425" w:firstLineChars="177"/>
        <w:rPr>
          <w:rFonts w:ascii="宋体" w:hAnsi="宋体"/>
          <w:sz w:val="24"/>
        </w:rPr>
      </w:pPr>
      <w:r w:rsidRPr="007560E6">
        <w:rPr>
          <w:rFonts w:ascii="宋体" w:hAnsi="宋体" w:hint="eastAsia"/>
          <w:sz w:val="24"/>
        </w:rPr>
        <w:t>6.3.1 经总经理</w:t>
      </w:r>
      <w:r w:rsidRPr="007560E6" w:rsidR="00443731">
        <w:rPr>
          <w:rFonts w:ascii="宋体" w:hAnsi="宋体" w:hint="eastAsia"/>
          <w:sz w:val="24"/>
        </w:rPr>
        <w:t>批准</w:t>
      </w:r>
      <w:r w:rsidRPr="007560E6">
        <w:rPr>
          <w:rFonts w:ascii="宋体" w:hAnsi="宋体" w:hint="eastAsia"/>
          <w:sz w:val="24"/>
        </w:rPr>
        <w:t>后的质量手册转</w:t>
      </w:r>
      <w:r w:rsidRPr="007560E6" w:rsidR="00DB12F6">
        <w:rPr>
          <w:rFonts w:ascii="宋体" w:hAnsi="宋体" w:hint="eastAsia"/>
          <w:sz w:val="24"/>
        </w:rPr>
        <w:t>综合办公室</w:t>
      </w:r>
      <w:r w:rsidRPr="007560E6">
        <w:rPr>
          <w:rFonts w:ascii="宋体" w:hAnsi="宋体" w:hint="eastAsia"/>
          <w:sz w:val="24"/>
        </w:rPr>
        <w:t>统一发行。</w:t>
      </w:r>
    </w:p>
    <w:p w:rsidR="0010704A" w:rsidRPr="007560E6" w:rsidP="00461BA7">
      <w:pPr>
        <w:tabs>
          <w:tab w:val="left" w:pos="504"/>
        </w:tabs>
        <w:spacing w:line="500" w:lineRule="atLeast"/>
        <w:ind w:right="-1" w:firstLine="425" w:firstLineChars="177"/>
        <w:rPr>
          <w:rFonts w:ascii="宋体" w:hAnsi="宋体"/>
          <w:sz w:val="24"/>
        </w:rPr>
      </w:pPr>
      <w:r w:rsidRPr="007560E6">
        <w:rPr>
          <w:rFonts w:ascii="宋体" w:hAnsi="宋体" w:hint="eastAsia"/>
          <w:sz w:val="24"/>
        </w:rPr>
        <w:t>6</w:t>
      </w:r>
      <w:r w:rsidRPr="007560E6">
        <w:rPr>
          <w:rFonts w:ascii="宋体" w:hAnsi="宋体"/>
          <w:sz w:val="24"/>
        </w:rPr>
        <w:t>.3.2</w:t>
      </w:r>
      <w:r w:rsidRPr="007560E6">
        <w:rPr>
          <w:rFonts w:ascii="宋体" w:hAnsi="宋体" w:hint="eastAsia"/>
          <w:sz w:val="24"/>
        </w:rPr>
        <w:t>质量手册分受控和非受控两种。受控本在手册封面盖</w:t>
      </w:r>
      <w:r w:rsidRPr="007560E6">
        <w:rPr>
          <w:rFonts w:ascii="宋体" w:hAnsi="宋体" w:hint="eastAsia"/>
          <w:sz w:val="24"/>
        </w:rPr>
        <w:t>“</w:t>
      </w:r>
      <w:r w:rsidRPr="007560E6">
        <w:rPr>
          <w:rFonts w:ascii="宋体" w:hAnsi="宋体" w:hint="eastAsia"/>
          <w:sz w:val="24"/>
        </w:rPr>
        <w:t>受控文件〞 章，并在封面有手册序号。非受控本那么不盖章，非受控本不予追朔、更改、修改或换页。</w:t>
      </w:r>
    </w:p>
    <w:p w:rsidR="0010704A" w:rsidRPr="007560E6" w:rsidP="00461BA7">
      <w:pPr>
        <w:tabs>
          <w:tab w:val="left" w:pos="504"/>
        </w:tabs>
        <w:spacing w:line="500" w:lineRule="atLeast"/>
        <w:ind w:right="-1" w:firstLine="425" w:firstLineChars="177"/>
        <w:rPr>
          <w:rFonts w:ascii="宋体" w:hAnsi="宋体"/>
          <w:sz w:val="24"/>
        </w:rPr>
      </w:pPr>
      <w:r w:rsidRPr="007560E6">
        <w:rPr>
          <w:rFonts w:ascii="宋体" w:hAnsi="宋体" w:hint="eastAsia"/>
          <w:sz w:val="24"/>
        </w:rPr>
        <w:t>6</w:t>
      </w:r>
      <w:r w:rsidRPr="007560E6">
        <w:rPr>
          <w:rFonts w:ascii="宋体" w:hAnsi="宋体"/>
          <w:sz w:val="24"/>
        </w:rPr>
        <w:t>.3.3</w:t>
      </w:r>
      <w:r w:rsidRPr="007560E6">
        <w:rPr>
          <w:rFonts w:ascii="宋体" w:hAnsi="宋体" w:hint="eastAsia"/>
          <w:sz w:val="24"/>
        </w:rPr>
        <w:t>质量手册受控发放对象参见</w:t>
      </w:r>
      <w:r w:rsidRPr="007560E6" w:rsidR="00DB12F6">
        <w:rPr>
          <w:rFonts w:ascii="宋体" w:hAnsi="宋体" w:hint="eastAsia"/>
          <w:sz w:val="24"/>
        </w:rPr>
        <w:t>综合办公室</w:t>
      </w:r>
      <w:r w:rsidRPr="007560E6">
        <w:rPr>
          <w:rFonts w:ascii="宋体" w:hAnsi="宋体" w:hint="eastAsia"/>
          <w:sz w:val="24"/>
        </w:rPr>
        <w:t>受控文件清单的规定。</w:t>
      </w:r>
    </w:p>
    <w:p w:rsidR="0010704A" w:rsidRPr="007560E6" w:rsidP="00461BA7">
      <w:pPr>
        <w:tabs>
          <w:tab w:val="left" w:pos="504"/>
        </w:tabs>
        <w:spacing w:line="500" w:lineRule="atLeast"/>
        <w:ind w:right="-1" w:firstLine="425" w:firstLineChars="177"/>
        <w:rPr>
          <w:rFonts w:ascii="宋体" w:hAnsi="宋体"/>
          <w:sz w:val="24"/>
        </w:rPr>
      </w:pPr>
      <w:r w:rsidRPr="007560E6">
        <w:rPr>
          <w:rFonts w:ascii="宋体" w:hAnsi="宋体" w:hint="eastAsia"/>
          <w:sz w:val="24"/>
        </w:rPr>
        <w:t>6.3.4 质量手册发行后，</w:t>
      </w:r>
      <w:r w:rsidRPr="007560E6" w:rsidR="00DB12F6">
        <w:rPr>
          <w:rFonts w:ascii="宋体" w:hAnsi="宋体" w:hint="eastAsia"/>
          <w:sz w:val="24"/>
        </w:rPr>
        <w:t>综合办公室</w:t>
      </w:r>
      <w:r w:rsidRPr="007560E6">
        <w:rPr>
          <w:rFonts w:ascii="宋体" w:hAnsi="宋体" w:hint="eastAsia"/>
          <w:sz w:val="24"/>
        </w:rPr>
        <w:t>应向全体员工宣布和贯彻，以保证全体员工都理解质量方针和质量目标，使其坚持实施。</w:t>
      </w:r>
    </w:p>
    <w:p w:rsidR="0010704A" w:rsidRPr="007560E6" w:rsidP="00461BA7">
      <w:pPr>
        <w:tabs>
          <w:tab w:val="left" w:pos="504"/>
        </w:tabs>
        <w:spacing w:line="500" w:lineRule="atLeast"/>
        <w:ind w:right="-1" w:firstLine="425" w:firstLineChars="177"/>
        <w:rPr>
          <w:rFonts w:ascii="宋体" w:hAnsi="宋体"/>
          <w:sz w:val="24"/>
        </w:rPr>
      </w:pPr>
      <w:r w:rsidRPr="007560E6">
        <w:rPr>
          <w:rFonts w:ascii="宋体" w:hAnsi="宋体" w:hint="eastAsia"/>
          <w:sz w:val="24"/>
        </w:rPr>
        <w:t>6</w:t>
      </w:r>
      <w:r w:rsidRPr="007560E6">
        <w:rPr>
          <w:rFonts w:ascii="宋体" w:hAnsi="宋体"/>
          <w:sz w:val="24"/>
        </w:rPr>
        <w:t>.3.</w:t>
      </w:r>
      <w:r w:rsidRPr="007560E6">
        <w:rPr>
          <w:rFonts w:ascii="宋体" w:hAnsi="宋体" w:hint="eastAsia"/>
          <w:sz w:val="24"/>
        </w:rPr>
        <w:t>5</w:t>
      </w:r>
      <w:r w:rsidRPr="007560E6" w:rsidR="00DB12F6">
        <w:rPr>
          <w:rFonts w:ascii="宋体" w:hAnsi="宋体" w:hint="eastAsia"/>
          <w:sz w:val="24"/>
        </w:rPr>
        <w:t>综合办公室</w:t>
      </w:r>
      <w:r w:rsidRPr="007560E6">
        <w:rPr>
          <w:rFonts w:ascii="宋体" w:hAnsi="宋体" w:hint="eastAsia"/>
          <w:sz w:val="24"/>
        </w:rPr>
        <w:t>按照文件控制程序规定方法进行发放。</w:t>
      </w:r>
    </w:p>
    <w:p w:rsidR="0010704A" w:rsidRPr="007560E6" w:rsidP="00461BA7">
      <w:pPr>
        <w:tabs>
          <w:tab w:val="left" w:pos="504"/>
        </w:tabs>
        <w:spacing w:line="500" w:lineRule="atLeast"/>
        <w:ind w:right="-1" w:firstLine="425" w:firstLineChars="177"/>
        <w:rPr>
          <w:rFonts w:ascii="宋体" w:hAnsi="宋体"/>
          <w:sz w:val="24"/>
        </w:rPr>
      </w:pPr>
      <w:r w:rsidRPr="007560E6">
        <w:rPr>
          <w:rFonts w:ascii="宋体" w:hAnsi="宋体" w:hint="eastAsia"/>
          <w:sz w:val="24"/>
        </w:rPr>
        <w:t>6.4保管与归档。</w:t>
      </w:r>
    </w:p>
    <w:p w:rsidR="0010704A" w:rsidRPr="007560E6" w:rsidP="00461BA7">
      <w:pPr>
        <w:tabs>
          <w:tab w:val="left" w:pos="504"/>
        </w:tabs>
        <w:spacing w:line="500" w:lineRule="atLeast"/>
        <w:ind w:right="-1" w:firstLine="425" w:firstLineChars="177"/>
        <w:rPr>
          <w:rFonts w:ascii="宋体" w:hAnsi="宋体"/>
          <w:sz w:val="24"/>
        </w:rPr>
      </w:pPr>
      <w:r w:rsidRPr="007560E6">
        <w:rPr>
          <w:rFonts w:ascii="宋体" w:hAnsi="宋体" w:hint="eastAsia"/>
          <w:sz w:val="24"/>
        </w:rPr>
        <w:t>6</w:t>
      </w:r>
      <w:r w:rsidRPr="007560E6">
        <w:rPr>
          <w:rFonts w:ascii="宋体" w:hAnsi="宋体"/>
          <w:sz w:val="24"/>
        </w:rPr>
        <w:t xml:space="preserve">.4.1 </w:t>
      </w:r>
      <w:r w:rsidRPr="007560E6">
        <w:rPr>
          <w:rFonts w:ascii="宋体" w:hAnsi="宋体" w:hint="eastAsia"/>
          <w:sz w:val="24"/>
        </w:rPr>
        <w:t>质量手册原件由</w:t>
      </w:r>
      <w:r w:rsidRPr="007560E6" w:rsidR="00DB12F6">
        <w:rPr>
          <w:rFonts w:ascii="宋体" w:hAnsi="宋体" w:hint="eastAsia"/>
          <w:sz w:val="24"/>
        </w:rPr>
        <w:t>综合办公室</w:t>
      </w:r>
      <w:r w:rsidRPr="007560E6">
        <w:rPr>
          <w:rFonts w:ascii="宋体" w:hAnsi="宋体" w:hint="eastAsia"/>
          <w:sz w:val="24"/>
        </w:rPr>
        <w:t>作永久性保存并归档。</w:t>
      </w:r>
    </w:p>
    <w:p w:rsidR="0010704A" w:rsidRPr="007560E6" w:rsidP="00461BA7">
      <w:pPr>
        <w:tabs>
          <w:tab w:val="left" w:pos="504"/>
        </w:tabs>
        <w:spacing w:line="500" w:lineRule="atLeast"/>
        <w:ind w:right="-1" w:firstLine="425" w:firstLineChars="177"/>
        <w:rPr>
          <w:rFonts w:ascii="宋体" w:hAnsi="宋体"/>
          <w:sz w:val="24"/>
        </w:rPr>
      </w:pPr>
      <w:r w:rsidRPr="007560E6">
        <w:rPr>
          <w:rFonts w:ascii="宋体" w:hAnsi="宋体" w:hint="eastAsia"/>
          <w:sz w:val="24"/>
        </w:rPr>
        <w:t>6</w:t>
      </w:r>
      <w:r w:rsidRPr="007560E6">
        <w:rPr>
          <w:rFonts w:ascii="宋体" w:hAnsi="宋体"/>
          <w:sz w:val="24"/>
        </w:rPr>
        <w:t xml:space="preserve">.4.2 </w:t>
      </w:r>
      <w:r w:rsidRPr="007560E6">
        <w:rPr>
          <w:rFonts w:ascii="宋体" w:hAnsi="宋体" w:hint="eastAsia"/>
          <w:sz w:val="24"/>
        </w:rPr>
        <w:t>质量手册一律不得私自复印，假设有需求，那么依文件控制程序提出申请，经管理者代表</w:t>
      </w:r>
      <w:r w:rsidRPr="007560E6" w:rsidR="00443731">
        <w:rPr>
          <w:rFonts w:ascii="宋体" w:hAnsi="宋体" w:hint="eastAsia"/>
          <w:sz w:val="24"/>
        </w:rPr>
        <w:t>批准</w:t>
      </w:r>
      <w:r w:rsidRPr="007560E6">
        <w:rPr>
          <w:rFonts w:ascii="宋体" w:hAnsi="宋体" w:hint="eastAsia"/>
          <w:sz w:val="24"/>
        </w:rPr>
        <w:t>后由</w:t>
      </w:r>
      <w:r w:rsidRPr="007560E6" w:rsidR="00DB12F6">
        <w:rPr>
          <w:rFonts w:ascii="宋体" w:hAnsi="宋体" w:hint="eastAsia"/>
          <w:sz w:val="24"/>
        </w:rPr>
        <w:t>综合办公室</w:t>
      </w:r>
      <w:r w:rsidRPr="007560E6">
        <w:rPr>
          <w:rFonts w:ascii="宋体" w:hAnsi="宋体" w:hint="eastAsia"/>
          <w:sz w:val="24"/>
        </w:rPr>
        <w:t>执行。</w:t>
      </w:r>
    </w:p>
    <w:p w:rsidR="0010704A" w:rsidRPr="007560E6" w:rsidP="00461BA7">
      <w:pPr>
        <w:tabs>
          <w:tab w:val="left" w:pos="504"/>
        </w:tabs>
        <w:spacing w:line="500" w:lineRule="atLeast"/>
        <w:ind w:right="-1" w:firstLine="425" w:firstLineChars="177"/>
        <w:rPr>
          <w:rFonts w:ascii="宋体" w:hAnsi="宋体" w:hint="eastAsia"/>
          <w:sz w:val="24"/>
        </w:rPr>
      </w:pPr>
      <w:r w:rsidRPr="007560E6">
        <w:rPr>
          <w:rFonts w:ascii="宋体" w:hAnsi="宋体" w:hint="eastAsia"/>
          <w:sz w:val="24"/>
        </w:rPr>
        <w:t>6</w:t>
      </w:r>
      <w:r w:rsidRPr="007560E6">
        <w:rPr>
          <w:rFonts w:ascii="宋体" w:hAnsi="宋体"/>
          <w:sz w:val="24"/>
        </w:rPr>
        <w:t xml:space="preserve">.4.3 </w:t>
      </w:r>
      <w:r w:rsidRPr="007560E6">
        <w:rPr>
          <w:rFonts w:ascii="宋体" w:hAnsi="宋体" w:hint="eastAsia"/>
          <w:sz w:val="24"/>
        </w:rPr>
        <w:t>质量手册持有者应妥善保存好质量手册，不得外借，如有遗失或破损而影响使用，应依文件控制程序提出申请， 经管理者代表</w:t>
      </w:r>
      <w:r w:rsidRPr="007560E6" w:rsidR="00443731">
        <w:rPr>
          <w:rFonts w:ascii="宋体" w:hAnsi="宋体" w:hint="eastAsia"/>
          <w:sz w:val="24"/>
        </w:rPr>
        <w:t>批准</w:t>
      </w:r>
      <w:r w:rsidRPr="007560E6">
        <w:rPr>
          <w:rFonts w:ascii="宋体" w:hAnsi="宋体" w:hint="eastAsia"/>
          <w:sz w:val="24"/>
        </w:rPr>
        <w:t>后由</w:t>
      </w:r>
      <w:r w:rsidRPr="007560E6" w:rsidR="00DB12F6">
        <w:rPr>
          <w:rFonts w:ascii="宋体" w:hAnsi="宋体" w:hint="eastAsia"/>
          <w:sz w:val="24"/>
        </w:rPr>
        <w:t>综合办公室</w:t>
      </w:r>
      <w:r w:rsidRPr="007560E6">
        <w:rPr>
          <w:rFonts w:ascii="宋体" w:hAnsi="宋体" w:hint="eastAsia"/>
          <w:sz w:val="24"/>
        </w:rPr>
        <w:t>处理。</w:t>
      </w:r>
    </w:p>
    <w:p w:rsidR="0010704A" w:rsidRPr="007560E6" w:rsidP="00461BA7">
      <w:pPr>
        <w:tabs>
          <w:tab w:val="left" w:pos="504"/>
        </w:tabs>
        <w:spacing w:line="500" w:lineRule="atLeast"/>
        <w:ind w:right="-1" w:firstLine="425" w:firstLineChars="177"/>
        <w:rPr>
          <w:rFonts w:ascii="宋体" w:hAnsi="宋体"/>
          <w:sz w:val="24"/>
        </w:rPr>
      </w:pPr>
      <w:r w:rsidRPr="007560E6">
        <w:rPr>
          <w:rFonts w:ascii="宋体" w:hAnsi="宋体" w:hint="eastAsia"/>
          <w:sz w:val="24"/>
        </w:rPr>
        <w:t>6.4.4 质量手册持有者调离本公司时应到</w:t>
      </w:r>
      <w:r w:rsidRPr="007560E6" w:rsidR="00DB12F6">
        <w:rPr>
          <w:rFonts w:ascii="宋体" w:hAnsi="宋体" w:hint="eastAsia"/>
          <w:sz w:val="24"/>
        </w:rPr>
        <w:t>综合办公室</w:t>
      </w:r>
      <w:r w:rsidRPr="007560E6">
        <w:rPr>
          <w:rFonts w:ascii="宋体" w:hAnsi="宋体" w:hint="eastAsia"/>
          <w:sz w:val="24"/>
        </w:rPr>
        <w:t>办理归还手续。</w:t>
      </w:r>
    </w:p>
    <w:p w:rsidR="0010704A" w:rsidRPr="007560E6" w:rsidP="00461BA7">
      <w:pPr>
        <w:tabs>
          <w:tab w:val="left" w:pos="504"/>
        </w:tabs>
        <w:spacing w:line="500" w:lineRule="atLeast"/>
        <w:ind w:right="-1" w:firstLine="425" w:firstLineChars="177"/>
        <w:rPr>
          <w:rFonts w:ascii="宋体" w:hAnsi="宋体"/>
          <w:sz w:val="24"/>
        </w:rPr>
      </w:pPr>
      <w:r w:rsidRPr="007560E6">
        <w:rPr>
          <w:rFonts w:ascii="宋体" w:hAnsi="宋体" w:hint="eastAsia"/>
          <w:sz w:val="24"/>
        </w:rPr>
        <w:t>6.5 收回</w:t>
      </w:r>
    </w:p>
    <w:p w:rsidR="0010704A" w:rsidRPr="007560E6" w:rsidP="00461BA7">
      <w:pPr>
        <w:tabs>
          <w:tab w:val="left" w:pos="504"/>
        </w:tabs>
        <w:spacing w:line="500" w:lineRule="atLeast"/>
        <w:ind w:right="-1" w:firstLine="425" w:firstLineChars="177"/>
        <w:rPr>
          <w:rFonts w:ascii="宋体" w:hAnsi="宋体"/>
          <w:sz w:val="24"/>
        </w:rPr>
      </w:pPr>
      <w:r w:rsidRPr="007560E6">
        <w:rPr>
          <w:rFonts w:ascii="宋体" w:hAnsi="宋体" w:hint="eastAsia"/>
          <w:sz w:val="24"/>
        </w:rPr>
        <w:t>对按规定收回的质量手册或作废页应做好作废标识并进行隔离或销毁。</w:t>
      </w:r>
    </w:p>
    <w:p w:rsidR="0010704A" w:rsidRPr="007560E6" w:rsidP="0010704A">
      <w:pPr>
        <w:ind w:right="210" w:rightChars="100"/>
        <w:jc w:val="center"/>
        <w:rPr>
          <w:rFonts w:ascii="宋体" w:hAnsi="宋体" w:hint="eastAsia"/>
          <w:b/>
          <w:sz w:val="28"/>
        </w:rPr>
      </w:pPr>
      <w:r w:rsidRPr="007560E6">
        <w:rPr>
          <w:rFonts w:ascii="宋体" w:hAnsi="宋体" w:hint="eastAsia"/>
          <w:b/>
          <w:sz w:val="28"/>
        </w:rPr>
        <w:t>0.5公司简介</w:t>
      </w:r>
    </w:p>
    <w:p w:rsidR="00DC6C84" w:rsidRPr="007560E6" w:rsidP="00DC6C84">
      <w:pPr>
        <w:widowControl/>
        <w:spacing w:line="500" w:lineRule="atLeast"/>
        <w:ind w:firstLine="425" w:firstLineChars="177"/>
        <w:jc w:val="left"/>
        <w:rPr>
          <w:rFonts w:ascii="宋体" w:hAnsi="宋体" w:hint="eastAsia"/>
          <w:sz w:val="24"/>
        </w:rPr>
      </w:pPr>
      <w:r w:rsidRPr="007560E6">
        <w:rPr>
          <w:rFonts w:ascii="宋体" w:hAnsi="宋体" w:hint="eastAsia"/>
          <w:sz w:val="24"/>
        </w:rPr>
        <w:t>陕西鸿英工程造价咨询成立于二OO六年，具有国家建设部批准的工程造价甲级资质证书、工程招标代理乙级资质证书。能够承当通信、电力、土建、交通等专业施工结算、预决算审计、咨询，以及财务审计、咨询、管理，以及验资、谈判、工程招标代理等业务。目前在甘肃、内蒙等省市设有办事处并开展业务。</w:t>
      </w:r>
    </w:p>
    <w:p w:rsidR="00DC6C84" w:rsidRPr="007560E6" w:rsidP="00DC6C84">
      <w:pPr>
        <w:widowControl/>
        <w:spacing w:line="500" w:lineRule="atLeast"/>
        <w:ind w:firstLine="425" w:firstLineChars="177"/>
        <w:jc w:val="left"/>
        <w:rPr>
          <w:rFonts w:ascii="宋体" w:hAnsi="宋体" w:hint="eastAsia"/>
          <w:sz w:val="24"/>
        </w:rPr>
        <w:sectPr w:rsidSect="00D3377A">
          <w:type w:val="nextPage"/>
          <w:pgSz w:w="11907" w:h="16840" w:code="9"/>
          <w:pgMar w:top="1418" w:right="1275" w:bottom="1418" w:left="1134" w:header="992" w:footer="1032" w:gutter="0"/>
          <w:pgNumType w:fmt="numberInDash" w:start="3"/>
          <w:cols w:space="425"/>
          <w:titlePg w:val="0"/>
          <w:docGrid w:linePitch="313" w:charSpace="163097"/>
        </w:sectPr>
      </w:pPr>
      <w:r w:rsidRPr="007560E6">
        <w:rPr>
          <w:rFonts w:ascii="宋体" w:hAnsi="宋体" w:hint="eastAsia"/>
          <w:sz w:val="24"/>
        </w:rPr>
        <w:t>公司现有员工</w:t>
      </w:r>
      <w:r w:rsidRPr="007560E6" w:rsidR="003015A4">
        <w:rPr>
          <w:rFonts w:ascii="宋体" w:hAnsi="宋体" w:hint="eastAsia"/>
          <w:sz w:val="24"/>
        </w:rPr>
        <w:t>40</w:t>
      </w:r>
      <w:r w:rsidRPr="007560E6">
        <w:rPr>
          <w:rFonts w:ascii="宋体" w:hAnsi="宋体" w:hint="eastAsia"/>
          <w:sz w:val="24"/>
        </w:rPr>
        <w:t>余人，其中具有中、高级职称的技术人员占60%以上，具有国家注册会计师、注册税务师、造价工程师、一级建造师、监理工程师、咨询工程师资格人员占30%以上，95%以上人员具有本科以上学历。公司机构建全，队伍精干，资格齐全，管理标准。</w:t>
      </w:r>
    </w:p>
    <w:p w:rsidR="00DC6C84" w:rsidRPr="007560E6" w:rsidP="00DC6C84">
      <w:pPr>
        <w:widowControl/>
        <w:spacing w:line="500" w:lineRule="atLeast"/>
        <w:ind w:firstLine="425" w:firstLineChars="177"/>
        <w:jc w:val="left"/>
        <w:rPr>
          <w:rFonts w:ascii="宋体" w:hAnsi="宋体" w:hint="eastAsia"/>
          <w:sz w:val="24"/>
        </w:rPr>
      </w:pPr>
      <w:r w:rsidRPr="007560E6">
        <w:rPr>
          <w:rFonts w:ascii="宋体" w:hAnsi="宋体" w:hint="eastAsia"/>
          <w:sz w:val="24"/>
        </w:rPr>
        <w:t>我公司在剧烈的市场竞争中，恪守"客观、公正、独立"的执业准那么，秉承"求实为本、以法为准、效劳至诚、信誉至上"的效劳信条；坚持"崇尚职业理性、提倡勤勉创新，鼓励团队精神，强调个人正直"的企业文化理念，使我公司不断开展壮大，目前，公司已成为具有一定规模和雄厚技术实力的综合性审计、咨询企业，2023年在全省同行业排名居前10位。</w:t>
      </w:r>
    </w:p>
    <w:p w:rsidR="00897FDF" w:rsidRPr="007560E6" w:rsidP="00897FDF">
      <w:pPr>
        <w:pStyle w:val="NormalWeb"/>
        <w:spacing w:line="500" w:lineRule="atLeast"/>
        <w:ind w:firstLine="480" w:firstLineChars="200"/>
        <w:rPr>
          <w:rFonts w:ascii="宋体" w:eastAsia="宋体" w:hAnsi="宋体" w:hint="eastAsia"/>
        </w:rPr>
      </w:pPr>
      <w:r w:rsidRPr="007560E6">
        <w:rPr>
          <w:rFonts w:ascii="宋体" w:eastAsia="宋体" w:hAnsi="宋体" w:hint="eastAsia"/>
        </w:rPr>
        <w:t>地    址：陕西省西安市高新技术开发区西部大道2号企业壹号公园20号  710119</w:t>
      </w:r>
    </w:p>
    <w:p w:rsidR="00897FDF" w:rsidRPr="007560E6" w:rsidP="00897FDF">
      <w:pPr>
        <w:pStyle w:val="NormalWeb"/>
        <w:spacing w:line="500" w:lineRule="atLeast"/>
        <w:ind w:firstLine="480" w:firstLineChars="200"/>
        <w:rPr>
          <w:rFonts w:ascii="宋体" w:eastAsia="宋体" w:hAnsi="宋体" w:hint="eastAsia"/>
        </w:rPr>
      </w:pPr>
      <w:r w:rsidRPr="007560E6">
        <w:rPr>
          <w:rFonts w:ascii="宋体" w:eastAsia="宋体" w:hAnsi="宋体" w:hint="eastAsia"/>
        </w:rPr>
        <w:t>联系   ：029-89195811</w:t>
      </w:r>
    </w:p>
    <w:p w:rsidR="00897FDF" w:rsidRPr="007560E6" w:rsidP="00897FDF">
      <w:pPr>
        <w:pStyle w:val="NormalWeb"/>
        <w:spacing w:line="500" w:lineRule="atLeast"/>
        <w:ind w:firstLine="480" w:firstLineChars="200"/>
        <w:rPr>
          <w:rFonts w:ascii="宋体" w:eastAsia="宋体" w:hAnsi="宋体" w:hint="eastAsia"/>
        </w:rPr>
      </w:pPr>
      <w:r w:rsidRPr="007560E6">
        <w:rPr>
          <w:rFonts w:ascii="宋体" w:eastAsia="宋体" w:hAnsi="宋体" w:hint="eastAsia"/>
        </w:rPr>
        <w:t>传    真：029-82091761</w:t>
      </w:r>
    </w:p>
    <w:p w:rsidR="0010704A" w:rsidRPr="007560E6" w:rsidP="0010704A">
      <w:pPr>
        <w:ind w:right="210" w:rightChars="100"/>
        <w:jc w:val="center"/>
        <w:rPr>
          <w:rFonts w:ascii="宋体" w:hAnsi="宋体" w:hint="eastAsia"/>
          <w:b/>
          <w:sz w:val="28"/>
        </w:rPr>
      </w:pPr>
      <w:r w:rsidRPr="007560E6">
        <w:rPr>
          <w:rFonts w:ascii="宋体" w:hAnsi="宋体" w:hint="eastAsia"/>
          <w:b/>
          <w:sz w:val="28"/>
        </w:rPr>
        <w:t>1.0组织机构图</w:t>
      </w:r>
    </w:p>
    <w:p w:rsidR="0010704A" w:rsidRPr="007560E6" w:rsidP="00D67A8D">
      <w:pPr>
        <w:ind w:right="210" w:rightChars="100"/>
        <w:jc w:val="center"/>
        <w:rPr>
          <w:rFonts w:ascii="宋体" w:hAnsi="宋体"/>
          <w:b/>
          <w:sz w:val="28"/>
        </w:rPr>
      </w:pPr>
      <w:r>
        <w:rPr>
          <w:rFonts w:ascii="宋体" w:hAnsi="宋体"/>
          <w:b/>
          <w:noProof/>
          <w:sz w:val="20"/>
        </w:rPr>
        <w:pict>
          <v:rect id="_x0000_s1032" style="width:26.9pt;height:97.65pt;margin-top:24.6pt;margin-left:414.6pt;position:absolute;z-index:251669504">
            <v:textbox>
              <w:txbxContent>
                <w:p w:rsidR="00BF7D81" w:rsidP="009D2135">
                  <w:pPr>
                    <w:jc w:val="center"/>
                    <w:rPr>
                      <w:rFonts w:hint="eastAsia"/>
                      <w:sz w:val="24"/>
                    </w:rPr>
                  </w:pPr>
                  <w:r>
                    <w:rPr>
                      <w:rFonts w:hint="eastAsia"/>
                      <w:sz w:val="24"/>
                    </w:rPr>
                    <w:t>业</w:t>
                  </w:r>
                </w:p>
                <w:p w:rsidR="00BF7D81" w:rsidP="009D2135">
                  <w:pPr>
                    <w:jc w:val="center"/>
                    <w:rPr>
                      <w:rFonts w:hint="eastAsia"/>
                      <w:sz w:val="24"/>
                    </w:rPr>
                  </w:pPr>
                </w:p>
                <w:p w:rsidR="00BF7D81" w:rsidP="009D2135">
                  <w:pPr>
                    <w:jc w:val="center"/>
                    <w:rPr>
                      <w:rFonts w:hint="eastAsia"/>
                      <w:sz w:val="24"/>
                    </w:rPr>
                  </w:pPr>
                  <w:r>
                    <w:rPr>
                      <w:rFonts w:hint="eastAsia"/>
                      <w:sz w:val="24"/>
                    </w:rPr>
                    <w:t>务</w:t>
                  </w:r>
                </w:p>
                <w:p w:rsidR="00BF7D81" w:rsidP="009D2135">
                  <w:pPr>
                    <w:jc w:val="center"/>
                    <w:rPr>
                      <w:rFonts w:hint="eastAsia"/>
                      <w:sz w:val="24"/>
                    </w:rPr>
                  </w:pPr>
                </w:p>
                <w:p w:rsidR="00BF7D81" w:rsidRPr="00461BA7" w:rsidP="009D2135">
                  <w:pPr>
                    <w:jc w:val="center"/>
                    <w:rPr>
                      <w:rFonts w:hint="eastAsia"/>
                      <w:sz w:val="24"/>
                    </w:rPr>
                  </w:pPr>
                  <w:r>
                    <w:rPr>
                      <w:rFonts w:hint="eastAsia"/>
                      <w:sz w:val="24"/>
                    </w:rPr>
                    <w:t>部</w:t>
                  </w:r>
                </w:p>
              </w:txbxContent>
            </v:textbox>
          </v:rect>
        </w:pict>
      </w:r>
      <w:r>
        <w:rPr>
          <w:rFonts w:ascii="宋体" w:hAnsi="宋体"/>
          <w:b/>
          <w:noProof/>
          <w:sz w:val="20"/>
        </w:rPr>
        <w:pict>
          <v:rect id="_x0000_s1033" style="width:32.15pt;height:93.9pt;margin-top:27.6pt;margin-left:227.1pt;position:absolute;z-index:251668480">
            <v:textbox inset="1.42pt,,1.42pt">
              <w:txbxContent>
                <w:p w:rsidR="00BF7D81" w:rsidP="009D2135">
                  <w:pPr>
                    <w:jc w:val="center"/>
                    <w:rPr>
                      <w:rFonts w:hint="eastAsia"/>
                      <w:sz w:val="24"/>
                    </w:rPr>
                  </w:pPr>
                  <w:r>
                    <w:rPr>
                      <w:rFonts w:hint="eastAsia"/>
                      <w:sz w:val="24"/>
                    </w:rPr>
                    <w:t>质量</w:t>
                  </w:r>
                </w:p>
                <w:p w:rsidR="00BF7D81" w:rsidP="009D2135">
                  <w:pPr>
                    <w:jc w:val="center"/>
                    <w:rPr>
                      <w:rFonts w:hint="eastAsia"/>
                      <w:sz w:val="24"/>
                    </w:rPr>
                  </w:pPr>
                  <w:r>
                    <w:rPr>
                      <w:rFonts w:hint="eastAsia"/>
                      <w:sz w:val="24"/>
                    </w:rPr>
                    <w:t>监督</w:t>
                  </w:r>
                </w:p>
                <w:p w:rsidR="00BF7D81" w:rsidP="009D2135">
                  <w:pPr>
                    <w:jc w:val="center"/>
                    <w:rPr>
                      <w:rFonts w:hint="eastAsia"/>
                      <w:sz w:val="24"/>
                    </w:rPr>
                  </w:pPr>
                  <w:r>
                    <w:rPr>
                      <w:rFonts w:hint="eastAsia"/>
                      <w:sz w:val="24"/>
                    </w:rPr>
                    <w:t>委员</w:t>
                  </w:r>
                </w:p>
                <w:p w:rsidR="00BF7D81" w:rsidRPr="00461BA7" w:rsidP="009D2135">
                  <w:pPr>
                    <w:jc w:val="center"/>
                    <w:rPr>
                      <w:rFonts w:hint="eastAsia"/>
                      <w:sz w:val="24"/>
                    </w:rPr>
                  </w:pPr>
                  <w:r>
                    <w:rPr>
                      <w:rFonts w:hint="eastAsia"/>
                      <w:sz w:val="24"/>
                    </w:rPr>
                    <w:t>会</w:t>
                  </w:r>
                </w:p>
              </w:txbxContent>
            </v:textbox>
          </v:rect>
        </w:pict>
      </w:r>
      <w:r>
        <w:rPr>
          <w:rFonts w:ascii="宋体" w:hAnsi="宋体"/>
          <w:b/>
          <w:noProof/>
          <w:sz w:val="20"/>
        </w:rPr>
        <w:pict>
          <v:rect id="_x0000_s1034" style="width:27.75pt;height:103.65pt;margin-top:24.9pt;margin-left:56.85pt;position:absolute;z-index:251667456">
            <v:textbox>
              <w:txbxContent>
                <w:p w:rsidR="00BF7D81" w:rsidP="009D2135">
                  <w:pPr>
                    <w:jc w:val="center"/>
                    <w:rPr>
                      <w:rFonts w:hint="eastAsia"/>
                      <w:sz w:val="24"/>
                    </w:rPr>
                  </w:pPr>
                  <w:r>
                    <w:rPr>
                      <w:rFonts w:hint="eastAsia"/>
                      <w:sz w:val="24"/>
                    </w:rPr>
                    <w:t>综</w:t>
                  </w:r>
                </w:p>
                <w:p w:rsidR="00BF7D81" w:rsidP="009D2135">
                  <w:pPr>
                    <w:jc w:val="center"/>
                    <w:rPr>
                      <w:rFonts w:hint="eastAsia"/>
                      <w:sz w:val="24"/>
                    </w:rPr>
                  </w:pPr>
                  <w:r>
                    <w:rPr>
                      <w:rFonts w:hint="eastAsia"/>
                      <w:sz w:val="24"/>
                    </w:rPr>
                    <w:t>合</w:t>
                  </w:r>
                </w:p>
                <w:p w:rsidR="00BF7D81" w:rsidP="009D2135">
                  <w:pPr>
                    <w:jc w:val="center"/>
                    <w:rPr>
                      <w:rFonts w:hint="eastAsia"/>
                      <w:sz w:val="24"/>
                    </w:rPr>
                  </w:pPr>
                  <w:r>
                    <w:rPr>
                      <w:rFonts w:hint="eastAsia"/>
                      <w:sz w:val="24"/>
                    </w:rPr>
                    <w:t>办</w:t>
                  </w:r>
                </w:p>
                <w:p w:rsidR="00BF7D81" w:rsidP="009D2135">
                  <w:pPr>
                    <w:jc w:val="center"/>
                    <w:rPr>
                      <w:rFonts w:hint="eastAsia"/>
                      <w:sz w:val="24"/>
                    </w:rPr>
                  </w:pPr>
                  <w:r>
                    <w:rPr>
                      <w:rFonts w:hint="eastAsia"/>
                      <w:sz w:val="24"/>
                    </w:rPr>
                    <w:t>公</w:t>
                  </w:r>
                </w:p>
                <w:p w:rsidR="00BF7D81" w:rsidRPr="00461BA7" w:rsidP="009D2135">
                  <w:pPr>
                    <w:jc w:val="center"/>
                    <w:rPr>
                      <w:rFonts w:hint="eastAsia"/>
                      <w:sz w:val="24"/>
                    </w:rPr>
                  </w:pPr>
                  <w:r>
                    <w:rPr>
                      <w:rFonts w:hint="eastAsia"/>
                      <w:sz w:val="24"/>
                    </w:rPr>
                    <w:t>室</w:t>
                  </w:r>
                </w:p>
              </w:txbxContent>
            </v:textbox>
          </v:rect>
        </w:pict>
      </w:r>
      <w:r>
        <w:rPr>
          <w:rFonts w:ascii="宋体" w:hAnsi="宋体"/>
          <w:b/>
          <w:noProof/>
          <w:sz w:val="20"/>
        </w:rPr>
        <w:pict>
          <v:rect id="_x0000_s1035" style="width:89.25pt;height:23.4pt;margin-top:-121.8pt;margin-left:194pt;position:absolute;z-index:251666432">
            <v:textbox>
              <w:txbxContent>
                <w:p w:rsidR="00BF7D81" w:rsidRPr="00461BA7" w:rsidP="009D2135">
                  <w:pPr>
                    <w:jc w:val="center"/>
                    <w:rPr>
                      <w:rFonts w:hint="eastAsia"/>
                      <w:sz w:val="24"/>
                    </w:rPr>
                  </w:pPr>
                  <w:r w:rsidRPr="00461BA7">
                    <w:rPr>
                      <w:rFonts w:hint="eastAsia"/>
                      <w:sz w:val="24"/>
                    </w:rPr>
                    <w:t>总经理</w:t>
                  </w:r>
                </w:p>
              </w:txbxContent>
            </v:textbox>
          </v:rect>
        </w:pict>
      </w:r>
      <w:r>
        <w:rPr>
          <w:rFonts w:ascii="宋体" w:hAnsi="宋体"/>
          <w:b/>
          <w:noProof/>
          <w:sz w:val="20"/>
        </w:rPr>
        <w:pict>
          <v:line id="_x0000_s1036" style="position:absolute;z-index:251673600" from="240.5pt,-93.9pt" to="240.5pt,27.3pt"/>
        </w:pict>
      </w:r>
      <w:r>
        <w:rPr>
          <w:rFonts w:ascii="宋体" w:hAnsi="宋体"/>
          <w:b/>
          <w:noProof/>
          <w:sz w:val="20"/>
        </w:rPr>
        <w:pict>
          <v:line id="_x0000_s1037" style="flip:y;position:absolute;z-index:251675648" from="427.25pt,-49.35pt" to="427.25pt,24.3pt"/>
        </w:pict>
      </w:r>
      <w:r>
        <w:rPr>
          <w:rFonts w:ascii="宋体" w:hAnsi="宋体"/>
          <w:b/>
          <w:noProof/>
          <w:sz w:val="20"/>
        </w:rPr>
        <w:pict>
          <v:line id="_x0000_s1038" style="position:absolute;z-index:251674624" from="71pt,-49.35pt" to="71pt,-25.95pt"/>
        </w:pict>
      </w:r>
      <w:r>
        <w:rPr>
          <w:rFonts w:ascii="宋体" w:hAnsi="宋体"/>
          <w:b/>
          <w:noProof/>
          <w:sz w:val="20"/>
        </w:rPr>
        <w:pict>
          <v:line id="_x0000_s1039" style="position:absolute;z-index:251672576" from="239pt,-49.35pt" to="428pt,-49.35pt"/>
        </w:pict>
      </w:r>
      <w:r>
        <w:rPr>
          <w:rFonts w:ascii="宋体" w:hAnsi="宋体"/>
          <w:b/>
          <w:noProof/>
          <w:sz w:val="20"/>
        </w:rPr>
        <w:pict>
          <v:line id="_x0000_s1040" style="position:absolute;z-index:251670528" from="71pt,-49.35pt" to="239pt,-49.35pt"/>
        </w:pict>
      </w:r>
      <w:r>
        <w:rPr>
          <w:rFonts w:ascii="宋体" w:hAnsi="宋体"/>
          <w:b/>
          <w:noProof/>
          <w:sz w:val="20"/>
        </w:rPr>
        <w:pict>
          <v:line id="_x0000_s1041" style="position:absolute;z-index:251671552" from="71pt,-31.55pt" to="71pt,23.05pt"/>
        </w:pict>
      </w:r>
      <w:r w:rsidRPr="007560E6" w:rsidR="0010704A">
        <w:rPr>
          <w:rFonts w:ascii="宋体" w:hAnsi="宋体" w:hint="eastAsia"/>
          <w:b/>
          <w:sz w:val="28"/>
        </w:rPr>
        <w:t>2.0质量管理体系机构图</w:t>
      </w:r>
    </w:p>
    <w:p w:rsidR="00E77030" w:rsidRPr="007560E6" w:rsidP="0010704A">
      <w:pPr>
        <w:ind w:left="709" w:right="210" w:hanging="283" w:rightChars="100"/>
        <w:rPr>
          <w:rFonts w:ascii="宋体" w:hAnsi="宋体" w:hint="eastAsia"/>
        </w:rPr>
      </w:pPr>
      <w:r>
        <w:rPr>
          <w:rFonts w:ascii="宋体" w:hAnsi="宋体" w:hint="eastAsia"/>
          <w:noProof/>
        </w:rPr>
        <w:pict>
          <v:rect id="_x0000_s1042" style="width:89.25pt;height:23.4pt;margin-top:9.85pt;margin-left:199pt;position:absolute;z-index:251676672">
            <v:textbox>
              <w:txbxContent>
                <w:p w:rsidR="00BF7D81" w:rsidRPr="00461BA7" w:rsidP="00E77030">
                  <w:pPr>
                    <w:jc w:val="center"/>
                    <w:rPr>
                      <w:rFonts w:hint="eastAsia"/>
                      <w:sz w:val="24"/>
                    </w:rPr>
                  </w:pPr>
                  <w:r w:rsidRPr="00461BA7">
                    <w:rPr>
                      <w:rFonts w:hint="eastAsia"/>
                      <w:sz w:val="24"/>
                    </w:rPr>
                    <w:t>总经理</w:t>
                  </w:r>
                </w:p>
              </w:txbxContent>
            </v:textbox>
          </v:rect>
        </w:pict>
      </w:r>
    </w:p>
    <w:p w:rsidR="0010704A" w:rsidRPr="007560E6" w:rsidP="0010704A">
      <w:pPr>
        <w:ind w:left="709" w:right="210" w:hanging="283" w:rightChars="100"/>
        <w:rPr>
          <w:rFonts w:ascii="宋体" w:hAnsi="宋体" w:hint="eastAsia"/>
        </w:rPr>
      </w:pPr>
      <w:r>
        <w:rPr>
          <w:rFonts w:ascii="宋体" w:hAnsi="宋体"/>
          <w:noProof/>
        </w:rPr>
        <w:pict>
          <v:rect id="_x0000_s1043" style="width:89.25pt;height:23.4pt;margin-top:283.75pt;margin-left:312pt;mso-position-vertical-relative:page;position:absolute;z-index:251665408">
            <v:textbox>
              <w:txbxContent>
                <w:p w:rsidR="00BF7D81" w:rsidRPr="00461BA7" w:rsidP="0010704A">
                  <w:pPr>
                    <w:jc w:val="center"/>
                    <w:rPr>
                      <w:rFonts w:hint="eastAsia"/>
                      <w:sz w:val="24"/>
                    </w:rPr>
                  </w:pPr>
                  <w:r w:rsidRPr="00461BA7">
                    <w:rPr>
                      <w:rFonts w:hint="eastAsia"/>
                      <w:sz w:val="24"/>
                    </w:rPr>
                    <w:t>管理者代表</w:t>
                  </w:r>
                </w:p>
              </w:txbxContent>
            </v:textbox>
          </v:rect>
        </w:pict>
      </w:r>
    </w:p>
    <w:p w:rsidR="0010704A" w:rsidRPr="007560E6" w:rsidP="0010704A">
      <w:pPr>
        <w:ind w:left="709" w:right="210" w:hanging="283" w:rightChars="100"/>
        <w:rPr>
          <w:rFonts w:ascii="宋体" w:hAnsi="宋体" w:hint="eastAsia"/>
        </w:rPr>
      </w:pPr>
      <w:r>
        <w:rPr>
          <w:rFonts w:ascii="宋体" w:hAnsi="宋体"/>
          <w:noProof/>
        </w:rPr>
        <w:pict>
          <v:rect id="_x0000_s1044" style="width:26.9pt;height:97.65pt;margin-top:11.75pt;margin-left:416.1pt;position:absolute;z-index:251679744">
            <v:textbox>
              <w:txbxContent>
                <w:p w:rsidR="00BF7D81" w:rsidP="00897FDF">
                  <w:pPr>
                    <w:jc w:val="center"/>
                    <w:rPr>
                      <w:rFonts w:hint="eastAsia"/>
                      <w:sz w:val="24"/>
                    </w:rPr>
                  </w:pPr>
                  <w:r>
                    <w:rPr>
                      <w:rFonts w:hint="eastAsia"/>
                      <w:sz w:val="24"/>
                    </w:rPr>
                    <w:t>业</w:t>
                  </w:r>
                </w:p>
                <w:p w:rsidR="00BF7D81" w:rsidP="00897FDF">
                  <w:pPr>
                    <w:jc w:val="center"/>
                    <w:rPr>
                      <w:rFonts w:hint="eastAsia"/>
                      <w:sz w:val="24"/>
                    </w:rPr>
                  </w:pPr>
                </w:p>
                <w:p w:rsidR="00BF7D81" w:rsidP="00897FDF">
                  <w:pPr>
                    <w:jc w:val="center"/>
                    <w:rPr>
                      <w:rFonts w:hint="eastAsia"/>
                      <w:sz w:val="24"/>
                    </w:rPr>
                  </w:pPr>
                  <w:r>
                    <w:rPr>
                      <w:rFonts w:hint="eastAsia"/>
                      <w:sz w:val="24"/>
                    </w:rPr>
                    <w:t>务</w:t>
                  </w:r>
                </w:p>
                <w:p w:rsidR="00BF7D81" w:rsidP="00897FDF">
                  <w:pPr>
                    <w:jc w:val="center"/>
                    <w:rPr>
                      <w:rFonts w:hint="eastAsia"/>
                      <w:sz w:val="24"/>
                    </w:rPr>
                  </w:pPr>
                </w:p>
                <w:p w:rsidR="00BF7D81" w:rsidRPr="00461BA7" w:rsidP="00897FDF">
                  <w:pPr>
                    <w:jc w:val="center"/>
                    <w:rPr>
                      <w:rFonts w:hint="eastAsia"/>
                      <w:sz w:val="24"/>
                    </w:rPr>
                  </w:pPr>
                  <w:r>
                    <w:rPr>
                      <w:rFonts w:hint="eastAsia"/>
                      <w:sz w:val="24"/>
                    </w:rPr>
                    <w:t>部</w:t>
                  </w:r>
                </w:p>
              </w:txbxContent>
            </v:textbox>
          </v:rect>
        </w:pict>
      </w:r>
      <w:r>
        <w:rPr>
          <w:rFonts w:ascii="宋体" w:hAnsi="宋体"/>
          <w:noProof/>
        </w:rPr>
        <w:pict>
          <v:rect id="_x0000_s1045" style="width:32.15pt;height:93.9pt;margin-top:14.75pt;margin-left:228.6pt;position:absolute;z-index:251678720">
            <v:textbox inset="1.42pt,,1.42pt">
              <w:txbxContent>
                <w:p w:rsidR="00BF7D81" w:rsidP="00897FDF">
                  <w:pPr>
                    <w:jc w:val="center"/>
                    <w:rPr>
                      <w:rFonts w:hint="eastAsia"/>
                      <w:sz w:val="24"/>
                    </w:rPr>
                  </w:pPr>
                  <w:r>
                    <w:rPr>
                      <w:rFonts w:hint="eastAsia"/>
                      <w:sz w:val="24"/>
                    </w:rPr>
                    <w:t>质量</w:t>
                  </w:r>
                </w:p>
                <w:p w:rsidR="00BF7D81" w:rsidP="00897FDF">
                  <w:pPr>
                    <w:jc w:val="center"/>
                    <w:rPr>
                      <w:rFonts w:hint="eastAsia"/>
                      <w:sz w:val="24"/>
                    </w:rPr>
                  </w:pPr>
                  <w:r>
                    <w:rPr>
                      <w:rFonts w:hint="eastAsia"/>
                      <w:sz w:val="24"/>
                    </w:rPr>
                    <w:t>监督</w:t>
                  </w:r>
                </w:p>
                <w:p w:rsidR="00BF7D81" w:rsidP="00897FDF">
                  <w:pPr>
                    <w:jc w:val="center"/>
                    <w:rPr>
                      <w:rFonts w:hint="eastAsia"/>
                      <w:sz w:val="24"/>
                    </w:rPr>
                  </w:pPr>
                  <w:r>
                    <w:rPr>
                      <w:rFonts w:hint="eastAsia"/>
                      <w:sz w:val="24"/>
                    </w:rPr>
                    <w:t>委员</w:t>
                  </w:r>
                </w:p>
                <w:p w:rsidR="00BF7D81" w:rsidRPr="00461BA7" w:rsidP="00897FDF">
                  <w:pPr>
                    <w:jc w:val="center"/>
                    <w:rPr>
                      <w:rFonts w:hint="eastAsia"/>
                      <w:sz w:val="24"/>
                    </w:rPr>
                  </w:pPr>
                  <w:r>
                    <w:rPr>
                      <w:rFonts w:hint="eastAsia"/>
                      <w:sz w:val="24"/>
                    </w:rPr>
                    <w:t>会</w:t>
                  </w:r>
                </w:p>
              </w:txbxContent>
            </v:textbox>
          </v:rect>
        </w:pict>
      </w:r>
      <w:r>
        <w:rPr>
          <w:rFonts w:ascii="宋体" w:hAnsi="宋体"/>
          <w:noProof/>
        </w:rPr>
        <w:pict>
          <v:rect id="_x0000_s1046" style="width:27.75pt;height:103.65pt;margin-top:12.05pt;margin-left:58.35pt;position:absolute;z-index:251677696">
            <v:textbox>
              <w:txbxContent>
                <w:p w:rsidR="00BF7D81" w:rsidP="00897FDF">
                  <w:pPr>
                    <w:jc w:val="center"/>
                    <w:rPr>
                      <w:rFonts w:hint="eastAsia"/>
                      <w:sz w:val="24"/>
                    </w:rPr>
                  </w:pPr>
                  <w:r>
                    <w:rPr>
                      <w:rFonts w:hint="eastAsia"/>
                      <w:sz w:val="24"/>
                    </w:rPr>
                    <w:t>综</w:t>
                  </w:r>
                </w:p>
                <w:p w:rsidR="00BF7D81" w:rsidP="00897FDF">
                  <w:pPr>
                    <w:jc w:val="center"/>
                    <w:rPr>
                      <w:rFonts w:hint="eastAsia"/>
                      <w:sz w:val="24"/>
                    </w:rPr>
                  </w:pPr>
                  <w:r>
                    <w:rPr>
                      <w:rFonts w:hint="eastAsia"/>
                      <w:sz w:val="24"/>
                    </w:rPr>
                    <w:t>合</w:t>
                  </w:r>
                </w:p>
                <w:p w:rsidR="00BF7D81" w:rsidP="00897FDF">
                  <w:pPr>
                    <w:jc w:val="center"/>
                    <w:rPr>
                      <w:rFonts w:hint="eastAsia"/>
                      <w:sz w:val="24"/>
                    </w:rPr>
                  </w:pPr>
                  <w:r>
                    <w:rPr>
                      <w:rFonts w:hint="eastAsia"/>
                      <w:sz w:val="24"/>
                    </w:rPr>
                    <w:t>办</w:t>
                  </w:r>
                </w:p>
                <w:p w:rsidR="00BF7D81" w:rsidP="00897FDF">
                  <w:pPr>
                    <w:jc w:val="center"/>
                    <w:rPr>
                      <w:rFonts w:hint="eastAsia"/>
                      <w:sz w:val="24"/>
                    </w:rPr>
                  </w:pPr>
                  <w:r>
                    <w:rPr>
                      <w:rFonts w:hint="eastAsia"/>
                      <w:sz w:val="24"/>
                    </w:rPr>
                    <w:t>公</w:t>
                  </w:r>
                </w:p>
                <w:p w:rsidR="00BF7D81" w:rsidRPr="00461BA7" w:rsidP="00897FDF">
                  <w:pPr>
                    <w:jc w:val="center"/>
                    <w:rPr>
                      <w:rFonts w:hint="eastAsia"/>
                      <w:sz w:val="24"/>
                    </w:rPr>
                  </w:pPr>
                  <w:r>
                    <w:rPr>
                      <w:rFonts w:hint="eastAsia"/>
                      <w:sz w:val="24"/>
                    </w:rPr>
                    <w:t>室</w:t>
                  </w:r>
                </w:p>
              </w:txbxContent>
            </v:textbox>
          </v:rect>
        </w:pict>
      </w:r>
    </w:p>
    <w:p w:rsidR="0010704A" w:rsidRPr="007560E6" w:rsidP="0010704A">
      <w:pPr>
        <w:ind w:left="709" w:right="210" w:hanging="283" w:rightChars="100"/>
        <w:jc w:val="center"/>
        <w:rPr>
          <w:rFonts w:ascii="宋体" w:hAnsi="宋体" w:hint="eastAsia"/>
        </w:rPr>
      </w:pPr>
      <w:r w:rsidRPr="007560E6">
        <w:rPr>
          <w:rFonts w:ascii="宋体" w:hAnsi="宋体" w:hint="eastAsia"/>
          <w:b/>
          <w:bCs/>
          <w:sz w:val="28"/>
        </w:rPr>
        <w:t>3.0质量管理体系管理职责分配表</w:t>
      </w:r>
    </w:p>
    <w:tbl>
      <w:tblPr>
        <w:tblStyle w:val="TableNormal"/>
        <w:tblW w:w="93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tblPr>
      <w:tblGrid>
        <w:gridCol w:w="839"/>
        <w:gridCol w:w="2579"/>
        <w:gridCol w:w="1180"/>
        <w:gridCol w:w="1267"/>
        <w:gridCol w:w="1188"/>
        <w:gridCol w:w="1276"/>
        <w:gridCol w:w="1059"/>
      </w:tblGrid>
      <w:tr>
        <w:tblPrEx>
          <w:tblW w:w="93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tblPrEx>
        <w:trPr>
          <w:cantSplit/>
          <w:trHeight w:val="567"/>
          <w:tblHeader/>
          <w:jc w:val="center"/>
        </w:trPr>
        <w:tc>
          <w:tcPr>
            <w:tcW w:w="839" w:type="dxa"/>
            <w:vAlign w:val="center"/>
          </w:tcPr>
          <w:p w:rsidR="008178CE" w:rsidRPr="007560E6" w:rsidP="005221E7">
            <w:pPr>
              <w:tabs>
                <w:tab w:val="left" w:pos="600"/>
              </w:tabs>
              <w:ind w:left="2" w:right="100" w:hanging="10" w:leftChars="-4" w:hangingChars="4"/>
              <w:jc w:val="center"/>
              <w:rPr>
                <w:rFonts w:ascii="宋体" w:hAnsi="宋体" w:hint="eastAsia"/>
                <w:sz w:val="24"/>
              </w:rPr>
            </w:pPr>
            <w:r w:rsidRPr="007560E6">
              <w:rPr>
                <w:rFonts w:ascii="宋体" w:hAnsi="宋体" w:hint="eastAsia"/>
                <w:sz w:val="24"/>
              </w:rPr>
              <w:t>标准</w:t>
            </w:r>
            <w:r w:rsidRPr="007560E6">
              <w:rPr>
                <w:rFonts w:ascii="宋体" w:hAnsi="宋体"/>
                <w:sz w:val="24"/>
              </w:rPr>
              <w:br/>
            </w:r>
            <w:r w:rsidRPr="007560E6">
              <w:rPr>
                <w:rFonts w:ascii="宋体" w:hAnsi="宋体" w:hint="eastAsia"/>
                <w:sz w:val="24"/>
              </w:rPr>
              <w:t>条款</w:t>
            </w:r>
          </w:p>
        </w:tc>
        <w:tc>
          <w:tcPr>
            <w:tcW w:w="2579" w:type="dxa"/>
            <w:vAlign w:val="center"/>
          </w:tcPr>
          <w:p w:rsidR="008178CE" w:rsidRPr="007560E6" w:rsidP="0010704A">
            <w:pPr>
              <w:tabs>
                <w:tab w:val="left" w:pos="600"/>
              </w:tabs>
              <w:ind w:right="100"/>
              <w:jc w:val="center"/>
              <w:rPr>
                <w:rFonts w:ascii="宋体" w:hAnsi="宋体" w:hint="eastAsia"/>
                <w:sz w:val="24"/>
              </w:rPr>
            </w:pPr>
            <w:r w:rsidRPr="007560E6">
              <w:rPr>
                <w:rFonts w:ascii="宋体" w:hAnsi="宋体" w:hint="eastAsia"/>
                <w:sz w:val="24"/>
              </w:rPr>
              <w:t>过程和活动</w:t>
            </w:r>
          </w:p>
        </w:tc>
        <w:tc>
          <w:tcPr>
            <w:tcW w:w="1180" w:type="dxa"/>
            <w:vAlign w:val="center"/>
          </w:tcPr>
          <w:p w:rsidR="008178CE" w:rsidRPr="007560E6" w:rsidP="00B9655E">
            <w:pPr>
              <w:tabs>
                <w:tab w:val="left" w:pos="600"/>
              </w:tabs>
              <w:jc w:val="center"/>
              <w:rPr>
                <w:rFonts w:ascii="宋体" w:hAnsi="宋体" w:hint="eastAsia"/>
                <w:sz w:val="24"/>
              </w:rPr>
            </w:pPr>
            <w:r w:rsidRPr="007560E6">
              <w:rPr>
                <w:rFonts w:ascii="宋体" w:hAnsi="宋体" w:hint="eastAsia"/>
                <w:sz w:val="24"/>
              </w:rPr>
              <w:t>总经理</w:t>
            </w:r>
          </w:p>
        </w:tc>
        <w:tc>
          <w:tcPr>
            <w:tcW w:w="1267" w:type="dxa"/>
            <w:vAlign w:val="center"/>
          </w:tcPr>
          <w:p w:rsidR="008178CE" w:rsidRPr="007560E6" w:rsidP="00B9655E">
            <w:pPr>
              <w:tabs>
                <w:tab w:val="left" w:pos="600"/>
              </w:tabs>
              <w:jc w:val="center"/>
              <w:rPr>
                <w:rFonts w:ascii="宋体" w:hAnsi="宋体" w:hint="eastAsia"/>
                <w:sz w:val="24"/>
              </w:rPr>
            </w:pPr>
            <w:r w:rsidRPr="007560E6">
              <w:rPr>
                <w:rFonts w:ascii="宋体" w:hAnsi="宋体" w:hint="eastAsia"/>
                <w:sz w:val="24"/>
              </w:rPr>
              <w:t>管理者代表</w:t>
            </w:r>
          </w:p>
        </w:tc>
        <w:tc>
          <w:tcPr>
            <w:tcW w:w="1188" w:type="dxa"/>
            <w:vAlign w:val="center"/>
          </w:tcPr>
          <w:p w:rsidR="008178CE" w:rsidRPr="007560E6" w:rsidP="00B9655E">
            <w:pPr>
              <w:tabs>
                <w:tab w:val="left" w:pos="600"/>
              </w:tabs>
              <w:jc w:val="center"/>
              <w:rPr>
                <w:rFonts w:ascii="宋体" w:hAnsi="宋体" w:hint="eastAsia"/>
                <w:sz w:val="24"/>
              </w:rPr>
            </w:pPr>
            <w:r w:rsidRPr="007560E6">
              <w:rPr>
                <w:rFonts w:ascii="宋体" w:hAnsi="宋体" w:hint="eastAsia"/>
                <w:sz w:val="24"/>
              </w:rPr>
              <w:t>综合办公室</w:t>
            </w:r>
          </w:p>
        </w:tc>
        <w:tc>
          <w:tcPr>
            <w:tcW w:w="1276" w:type="dxa"/>
            <w:vAlign w:val="center"/>
          </w:tcPr>
          <w:p w:rsidR="008178CE" w:rsidRPr="007560E6" w:rsidP="00B9655E">
            <w:pPr>
              <w:tabs>
                <w:tab w:val="left" w:pos="600"/>
              </w:tabs>
              <w:jc w:val="center"/>
              <w:rPr>
                <w:rFonts w:ascii="宋体" w:hAnsi="宋体" w:hint="eastAsia"/>
                <w:sz w:val="24"/>
              </w:rPr>
            </w:pPr>
            <w:r w:rsidRPr="007560E6">
              <w:rPr>
                <w:rFonts w:ascii="宋体" w:hAnsi="宋体" w:hint="eastAsia"/>
                <w:sz w:val="24"/>
              </w:rPr>
              <w:t>质量监督委员会</w:t>
            </w:r>
          </w:p>
        </w:tc>
        <w:tc>
          <w:tcPr>
            <w:tcW w:w="1059" w:type="dxa"/>
            <w:vAlign w:val="center"/>
          </w:tcPr>
          <w:p w:rsidR="008178CE" w:rsidRPr="007560E6" w:rsidP="00B9655E">
            <w:pPr>
              <w:tabs>
                <w:tab w:val="left" w:pos="600"/>
              </w:tabs>
              <w:jc w:val="center"/>
              <w:rPr>
                <w:rFonts w:ascii="宋体" w:hAnsi="宋体" w:hint="eastAsia"/>
                <w:sz w:val="24"/>
              </w:rPr>
            </w:pPr>
            <w:r w:rsidRPr="007560E6">
              <w:rPr>
                <w:rFonts w:ascii="宋体" w:hAnsi="宋体" w:hint="eastAsia"/>
                <w:sz w:val="24"/>
              </w:rPr>
              <w:t>业务部</w:t>
            </w:r>
          </w:p>
        </w:tc>
      </w:tr>
      <w:tr>
        <w:tblPrEx>
          <w:tblW w:w="9388" w:type="dxa"/>
          <w:jc w:val="center"/>
          <w:tblCellMar>
            <w:left w:w="28" w:type="dxa"/>
            <w:right w:w="28" w:type="dxa"/>
          </w:tblCellMar>
          <w:tblLook w:val="0000"/>
        </w:tblPrEx>
        <w:trPr>
          <w:cantSplit/>
          <w:trHeight w:val="567"/>
          <w:jc w:val="center"/>
        </w:trPr>
        <w:tc>
          <w:tcPr>
            <w:tcW w:w="839" w:type="dxa"/>
            <w:vAlign w:val="center"/>
          </w:tcPr>
          <w:p w:rsidR="008178CE" w:rsidRPr="007560E6" w:rsidP="0010704A">
            <w:pPr>
              <w:tabs>
                <w:tab w:val="left" w:pos="600"/>
              </w:tabs>
              <w:ind w:right="100"/>
              <w:jc w:val="center"/>
              <w:rPr>
                <w:rFonts w:ascii="宋体" w:hAnsi="宋体" w:hint="eastAsia"/>
                <w:sz w:val="24"/>
              </w:rPr>
            </w:pPr>
            <w:r w:rsidRPr="007560E6">
              <w:rPr>
                <w:rFonts w:ascii="宋体" w:hAnsi="宋体" w:hint="eastAsia"/>
                <w:sz w:val="24"/>
              </w:rPr>
              <w:t>4.1</w:t>
            </w:r>
          </w:p>
        </w:tc>
        <w:tc>
          <w:tcPr>
            <w:tcW w:w="2579" w:type="dxa"/>
            <w:vAlign w:val="center"/>
          </w:tcPr>
          <w:p w:rsidR="008178CE" w:rsidRPr="007560E6" w:rsidP="0010704A">
            <w:pPr>
              <w:tabs>
                <w:tab w:val="left" w:pos="600"/>
              </w:tabs>
              <w:ind w:left="105" w:right="100" w:leftChars="50"/>
              <w:rPr>
                <w:rFonts w:ascii="宋体" w:hAnsi="宋体" w:hint="eastAsia"/>
                <w:sz w:val="24"/>
              </w:rPr>
            </w:pPr>
            <w:r w:rsidRPr="007560E6">
              <w:rPr>
                <w:rFonts w:ascii="宋体" w:hAnsi="宋体" w:hint="eastAsia"/>
                <w:sz w:val="24"/>
              </w:rPr>
              <w:t>质量管理体系总要求</w:t>
            </w:r>
          </w:p>
        </w:tc>
        <w:tc>
          <w:tcPr>
            <w:tcW w:w="1180" w:type="dxa"/>
            <w:vAlign w:val="center"/>
          </w:tcPr>
          <w:p w:rsidR="008178CE" w:rsidRPr="007560E6" w:rsidP="00B9655E">
            <w:pPr>
              <w:tabs>
                <w:tab w:val="left" w:pos="600"/>
              </w:tabs>
              <w:jc w:val="center"/>
              <w:rPr>
                <w:rFonts w:ascii="宋体" w:hAnsi="宋体" w:hint="eastAsia"/>
                <w:sz w:val="24"/>
              </w:rPr>
            </w:pPr>
            <w:r w:rsidRPr="007560E6">
              <w:rPr>
                <w:rFonts w:ascii="宋体" w:hAnsi="宋体" w:hint="eastAsia"/>
                <w:sz w:val="24"/>
              </w:rPr>
              <w:t>☆</w:t>
            </w:r>
          </w:p>
        </w:tc>
        <w:tc>
          <w:tcPr>
            <w:tcW w:w="1267" w:type="dxa"/>
            <w:vAlign w:val="center"/>
          </w:tcPr>
          <w:p w:rsidR="008178CE" w:rsidRPr="007560E6" w:rsidP="00B9655E">
            <w:pPr>
              <w:tabs>
                <w:tab w:val="left" w:pos="600"/>
              </w:tabs>
              <w:jc w:val="center"/>
              <w:rPr>
                <w:rFonts w:ascii="宋体" w:hAnsi="宋体" w:hint="eastAsia"/>
                <w:sz w:val="24"/>
              </w:rPr>
            </w:pPr>
            <w:r w:rsidRPr="007560E6">
              <w:rPr>
                <w:rFonts w:ascii="宋体" w:hAnsi="宋体" w:hint="eastAsia"/>
                <w:sz w:val="24"/>
              </w:rPr>
              <w:t>▲</w:t>
            </w:r>
          </w:p>
        </w:tc>
        <w:tc>
          <w:tcPr>
            <w:tcW w:w="1188" w:type="dxa"/>
            <w:vAlign w:val="center"/>
          </w:tcPr>
          <w:p w:rsidR="008178CE" w:rsidRPr="007560E6" w:rsidP="00B9655E">
            <w:pPr>
              <w:tabs>
                <w:tab w:val="left" w:pos="600"/>
              </w:tabs>
              <w:jc w:val="center"/>
              <w:rPr>
                <w:rFonts w:ascii="宋体" w:hAnsi="宋体" w:hint="eastAsia"/>
                <w:sz w:val="24"/>
              </w:rPr>
            </w:pPr>
          </w:p>
        </w:tc>
        <w:tc>
          <w:tcPr>
            <w:tcW w:w="1276" w:type="dxa"/>
            <w:vAlign w:val="center"/>
          </w:tcPr>
          <w:p w:rsidR="008178CE" w:rsidRPr="007560E6" w:rsidP="00B9655E">
            <w:pPr>
              <w:tabs>
                <w:tab w:val="left" w:pos="600"/>
              </w:tabs>
              <w:jc w:val="center"/>
              <w:rPr>
                <w:rFonts w:ascii="宋体" w:hAnsi="宋体" w:hint="eastAsia"/>
                <w:sz w:val="24"/>
              </w:rPr>
            </w:pPr>
          </w:p>
        </w:tc>
        <w:tc>
          <w:tcPr>
            <w:tcW w:w="1059" w:type="dxa"/>
            <w:vAlign w:val="center"/>
          </w:tcPr>
          <w:p w:rsidR="008178CE" w:rsidRPr="007560E6" w:rsidP="00B9655E">
            <w:pPr>
              <w:tabs>
                <w:tab w:val="left" w:pos="600"/>
              </w:tabs>
              <w:jc w:val="center"/>
              <w:rPr>
                <w:rFonts w:ascii="宋体" w:hAnsi="宋体" w:hint="eastAsia"/>
                <w:sz w:val="24"/>
              </w:rPr>
            </w:pPr>
          </w:p>
        </w:tc>
      </w:tr>
      <w:tr>
        <w:tblPrEx>
          <w:tblW w:w="9388" w:type="dxa"/>
          <w:jc w:val="center"/>
          <w:tblCellMar>
            <w:left w:w="28" w:type="dxa"/>
            <w:right w:w="28" w:type="dxa"/>
          </w:tblCellMar>
          <w:tblLook w:val="0000"/>
        </w:tblPrEx>
        <w:trPr>
          <w:cantSplit/>
          <w:trHeight w:val="567"/>
          <w:jc w:val="center"/>
        </w:trPr>
        <w:tc>
          <w:tcPr>
            <w:tcW w:w="839" w:type="dxa"/>
            <w:vAlign w:val="center"/>
          </w:tcPr>
          <w:p w:rsidR="008178CE" w:rsidRPr="007560E6" w:rsidP="0010704A">
            <w:pPr>
              <w:tabs>
                <w:tab w:val="left" w:pos="600"/>
              </w:tabs>
              <w:ind w:right="100"/>
              <w:jc w:val="center"/>
              <w:rPr>
                <w:rFonts w:ascii="宋体" w:hAnsi="宋体" w:hint="eastAsia"/>
                <w:sz w:val="24"/>
              </w:rPr>
            </w:pPr>
            <w:r w:rsidRPr="007560E6">
              <w:rPr>
                <w:rFonts w:ascii="宋体" w:hAnsi="宋体" w:hint="eastAsia"/>
                <w:sz w:val="24"/>
              </w:rPr>
              <w:t>4.2</w:t>
            </w:r>
          </w:p>
        </w:tc>
        <w:tc>
          <w:tcPr>
            <w:tcW w:w="2579" w:type="dxa"/>
            <w:vAlign w:val="center"/>
          </w:tcPr>
          <w:p w:rsidR="008178CE" w:rsidRPr="007560E6" w:rsidP="0010704A">
            <w:pPr>
              <w:tabs>
                <w:tab w:val="left" w:pos="600"/>
              </w:tabs>
              <w:ind w:left="105" w:right="100" w:leftChars="50"/>
              <w:rPr>
                <w:rFonts w:ascii="宋体" w:hAnsi="宋体" w:hint="eastAsia"/>
                <w:sz w:val="24"/>
              </w:rPr>
            </w:pPr>
            <w:r w:rsidRPr="007560E6">
              <w:rPr>
                <w:rFonts w:ascii="宋体" w:hAnsi="宋体" w:hint="eastAsia"/>
                <w:sz w:val="24"/>
              </w:rPr>
              <w:t>文件要求</w:t>
            </w:r>
          </w:p>
        </w:tc>
        <w:tc>
          <w:tcPr>
            <w:tcW w:w="1180" w:type="dxa"/>
            <w:vAlign w:val="center"/>
          </w:tcPr>
          <w:p w:rsidR="008178CE" w:rsidRPr="007560E6" w:rsidP="00B9655E">
            <w:pPr>
              <w:tabs>
                <w:tab w:val="left" w:pos="600"/>
              </w:tabs>
              <w:jc w:val="center"/>
              <w:rPr>
                <w:rFonts w:ascii="宋体" w:hAnsi="宋体" w:hint="eastAsia"/>
                <w:sz w:val="24"/>
              </w:rPr>
            </w:pPr>
          </w:p>
        </w:tc>
        <w:tc>
          <w:tcPr>
            <w:tcW w:w="1267" w:type="dxa"/>
            <w:vAlign w:val="center"/>
          </w:tcPr>
          <w:p w:rsidR="008178CE" w:rsidRPr="007560E6" w:rsidP="00B9655E">
            <w:pPr>
              <w:tabs>
                <w:tab w:val="left" w:pos="600"/>
              </w:tabs>
              <w:jc w:val="center"/>
              <w:rPr>
                <w:rFonts w:ascii="宋体" w:hAnsi="宋体" w:hint="eastAsia"/>
                <w:sz w:val="24"/>
              </w:rPr>
            </w:pPr>
            <w:r w:rsidRPr="007560E6">
              <w:rPr>
                <w:rFonts w:ascii="宋体" w:hAnsi="宋体" w:hint="eastAsia"/>
                <w:sz w:val="24"/>
              </w:rPr>
              <w:t>☆</w:t>
            </w:r>
          </w:p>
        </w:tc>
        <w:tc>
          <w:tcPr>
            <w:tcW w:w="1188" w:type="dxa"/>
            <w:vAlign w:val="center"/>
          </w:tcPr>
          <w:p w:rsidR="008178CE" w:rsidRPr="007560E6" w:rsidP="00B9655E">
            <w:pPr>
              <w:tabs>
                <w:tab w:val="left" w:pos="600"/>
              </w:tabs>
              <w:jc w:val="center"/>
              <w:rPr>
                <w:rFonts w:ascii="宋体" w:hAnsi="宋体" w:hint="eastAsia"/>
                <w:sz w:val="24"/>
              </w:rPr>
            </w:pPr>
            <w:r w:rsidRPr="007560E6">
              <w:rPr>
                <w:rFonts w:ascii="宋体" w:hAnsi="宋体" w:hint="eastAsia"/>
                <w:sz w:val="24"/>
              </w:rPr>
              <w:t>▲</w:t>
            </w:r>
          </w:p>
        </w:tc>
        <w:tc>
          <w:tcPr>
            <w:tcW w:w="1276" w:type="dxa"/>
            <w:vAlign w:val="center"/>
          </w:tcPr>
          <w:p w:rsidR="008178CE" w:rsidRPr="007560E6" w:rsidP="00B9655E">
            <w:pPr>
              <w:tabs>
                <w:tab w:val="left" w:pos="600"/>
              </w:tabs>
              <w:jc w:val="center"/>
              <w:rPr>
                <w:rFonts w:ascii="宋体" w:hAnsi="宋体" w:hint="eastAsia"/>
                <w:sz w:val="24"/>
              </w:rPr>
            </w:pPr>
          </w:p>
        </w:tc>
        <w:tc>
          <w:tcPr>
            <w:tcW w:w="1059" w:type="dxa"/>
            <w:vAlign w:val="center"/>
          </w:tcPr>
          <w:p w:rsidR="008178CE" w:rsidRPr="007560E6" w:rsidP="00B9655E">
            <w:pPr>
              <w:tabs>
                <w:tab w:val="left" w:pos="600"/>
              </w:tabs>
              <w:jc w:val="center"/>
              <w:rPr>
                <w:rFonts w:ascii="宋体" w:hAnsi="宋体" w:hint="eastAsia"/>
                <w:sz w:val="24"/>
              </w:rPr>
            </w:pPr>
          </w:p>
        </w:tc>
      </w:tr>
      <w:tr>
        <w:tblPrEx>
          <w:tblW w:w="9388" w:type="dxa"/>
          <w:jc w:val="center"/>
          <w:tblCellMar>
            <w:left w:w="28" w:type="dxa"/>
            <w:right w:w="28" w:type="dxa"/>
          </w:tblCellMar>
          <w:tblLook w:val="0000"/>
        </w:tblPrEx>
        <w:trPr>
          <w:cantSplit/>
          <w:trHeight w:val="567"/>
          <w:jc w:val="center"/>
        </w:trPr>
        <w:tc>
          <w:tcPr>
            <w:tcW w:w="839" w:type="dxa"/>
            <w:vAlign w:val="center"/>
          </w:tcPr>
          <w:p w:rsidR="008178CE" w:rsidRPr="007560E6" w:rsidP="0010704A">
            <w:pPr>
              <w:tabs>
                <w:tab w:val="left" w:pos="600"/>
              </w:tabs>
              <w:ind w:right="100"/>
              <w:jc w:val="center"/>
              <w:rPr>
                <w:rFonts w:ascii="宋体" w:hAnsi="宋体" w:hint="eastAsia"/>
                <w:sz w:val="24"/>
              </w:rPr>
            </w:pPr>
            <w:r w:rsidRPr="007560E6">
              <w:rPr>
                <w:rFonts w:ascii="宋体" w:hAnsi="宋体" w:hint="eastAsia"/>
                <w:sz w:val="24"/>
              </w:rPr>
              <w:t>5.1</w:t>
            </w:r>
          </w:p>
        </w:tc>
        <w:tc>
          <w:tcPr>
            <w:tcW w:w="2579" w:type="dxa"/>
            <w:vAlign w:val="center"/>
          </w:tcPr>
          <w:p w:rsidR="008178CE" w:rsidRPr="007560E6" w:rsidP="0010704A">
            <w:pPr>
              <w:tabs>
                <w:tab w:val="left" w:pos="600"/>
              </w:tabs>
              <w:ind w:left="105" w:right="100" w:leftChars="50"/>
              <w:rPr>
                <w:rFonts w:ascii="宋体" w:hAnsi="宋体" w:hint="eastAsia"/>
                <w:sz w:val="24"/>
              </w:rPr>
            </w:pPr>
            <w:r w:rsidRPr="007560E6">
              <w:rPr>
                <w:rFonts w:ascii="宋体" w:hAnsi="宋体" w:hint="eastAsia"/>
                <w:sz w:val="24"/>
              </w:rPr>
              <w:t>管理承诺</w:t>
            </w:r>
          </w:p>
        </w:tc>
        <w:tc>
          <w:tcPr>
            <w:tcW w:w="1180" w:type="dxa"/>
            <w:vAlign w:val="center"/>
          </w:tcPr>
          <w:p w:rsidR="008178CE" w:rsidRPr="007560E6" w:rsidP="00B9655E">
            <w:pPr>
              <w:tabs>
                <w:tab w:val="left" w:pos="600"/>
              </w:tabs>
              <w:jc w:val="center"/>
              <w:rPr>
                <w:rFonts w:ascii="宋体" w:hAnsi="宋体" w:hint="eastAsia"/>
                <w:sz w:val="24"/>
              </w:rPr>
            </w:pPr>
            <w:r w:rsidRPr="007560E6">
              <w:rPr>
                <w:rFonts w:ascii="宋体" w:hAnsi="宋体" w:hint="eastAsia"/>
                <w:sz w:val="24"/>
              </w:rPr>
              <w:t>▲</w:t>
            </w:r>
          </w:p>
        </w:tc>
        <w:tc>
          <w:tcPr>
            <w:tcW w:w="1267" w:type="dxa"/>
            <w:vAlign w:val="center"/>
          </w:tcPr>
          <w:p w:rsidR="008178CE" w:rsidRPr="007560E6" w:rsidP="00B9655E">
            <w:pPr>
              <w:tabs>
                <w:tab w:val="left" w:pos="600"/>
              </w:tabs>
              <w:jc w:val="center"/>
              <w:rPr>
                <w:rFonts w:ascii="宋体" w:hAnsi="宋体" w:hint="eastAsia"/>
                <w:sz w:val="24"/>
              </w:rPr>
            </w:pPr>
          </w:p>
        </w:tc>
        <w:tc>
          <w:tcPr>
            <w:tcW w:w="1188" w:type="dxa"/>
            <w:vAlign w:val="center"/>
          </w:tcPr>
          <w:p w:rsidR="008178CE" w:rsidRPr="007560E6" w:rsidP="00B9655E">
            <w:pPr>
              <w:tabs>
                <w:tab w:val="left" w:pos="600"/>
              </w:tabs>
              <w:jc w:val="center"/>
              <w:rPr>
                <w:rFonts w:ascii="宋体" w:hAnsi="宋体" w:hint="eastAsia"/>
                <w:sz w:val="24"/>
              </w:rPr>
            </w:pPr>
          </w:p>
        </w:tc>
        <w:tc>
          <w:tcPr>
            <w:tcW w:w="1276" w:type="dxa"/>
            <w:vAlign w:val="center"/>
          </w:tcPr>
          <w:p w:rsidR="008178CE" w:rsidRPr="007560E6" w:rsidP="00B9655E">
            <w:pPr>
              <w:tabs>
                <w:tab w:val="left" w:pos="600"/>
              </w:tabs>
              <w:jc w:val="center"/>
              <w:rPr>
                <w:rFonts w:ascii="宋体" w:hAnsi="宋体" w:hint="eastAsia"/>
                <w:sz w:val="24"/>
              </w:rPr>
            </w:pPr>
          </w:p>
        </w:tc>
        <w:tc>
          <w:tcPr>
            <w:tcW w:w="1059" w:type="dxa"/>
            <w:vAlign w:val="center"/>
          </w:tcPr>
          <w:p w:rsidR="008178CE" w:rsidRPr="007560E6" w:rsidP="00B9655E">
            <w:pPr>
              <w:tabs>
                <w:tab w:val="left" w:pos="600"/>
              </w:tabs>
              <w:jc w:val="center"/>
              <w:rPr>
                <w:rFonts w:ascii="宋体" w:hAnsi="宋体" w:hint="eastAsia"/>
                <w:sz w:val="24"/>
              </w:rPr>
            </w:pPr>
          </w:p>
        </w:tc>
      </w:tr>
      <w:tr>
        <w:tblPrEx>
          <w:tblW w:w="9388" w:type="dxa"/>
          <w:jc w:val="center"/>
          <w:tblCellMar>
            <w:left w:w="28" w:type="dxa"/>
            <w:right w:w="28" w:type="dxa"/>
          </w:tblCellMar>
          <w:tblLook w:val="0000"/>
        </w:tblPrEx>
        <w:trPr>
          <w:cantSplit/>
          <w:trHeight w:val="567"/>
          <w:jc w:val="center"/>
        </w:trPr>
        <w:tc>
          <w:tcPr>
            <w:tcW w:w="839" w:type="dxa"/>
            <w:vAlign w:val="center"/>
          </w:tcPr>
          <w:p w:rsidR="008178CE" w:rsidRPr="007560E6" w:rsidP="0010704A">
            <w:pPr>
              <w:tabs>
                <w:tab w:val="left" w:pos="600"/>
              </w:tabs>
              <w:ind w:right="100"/>
              <w:jc w:val="center"/>
              <w:rPr>
                <w:rFonts w:ascii="宋体" w:hAnsi="宋体" w:hint="eastAsia"/>
                <w:sz w:val="24"/>
              </w:rPr>
            </w:pPr>
            <w:r w:rsidRPr="007560E6">
              <w:rPr>
                <w:rFonts w:ascii="宋体" w:hAnsi="宋体" w:hint="eastAsia"/>
                <w:sz w:val="24"/>
              </w:rPr>
              <w:t>5.2</w:t>
            </w:r>
          </w:p>
        </w:tc>
        <w:tc>
          <w:tcPr>
            <w:tcW w:w="2579" w:type="dxa"/>
            <w:vAlign w:val="center"/>
          </w:tcPr>
          <w:p w:rsidR="008178CE" w:rsidRPr="007560E6" w:rsidP="0010704A">
            <w:pPr>
              <w:tabs>
                <w:tab w:val="left" w:pos="600"/>
              </w:tabs>
              <w:ind w:left="105" w:right="100" w:leftChars="50"/>
              <w:rPr>
                <w:rFonts w:ascii="宋体" w:hAnsi="宋体" w:hint="eastAsia"/>
                <w:sz w:val="24"/>
              </w:rPr>
            </w:pPr>
            <w:r w:rsidRPr="007560E6">
              <w:rPr>
                <w:rFonts w:ascii="宋体" w:hAnsi="宋体" w:hint="eastAsia"/>
                <w:sz w:val="24"/>
              </w:rPr>
              <w:t>以顾客为关注焦点</w:t>
            </w:r>
          </w:p>
        </w:tc>
        <w:tc>
          <w:tcPr>
            <w:tcW w:w="1180" w:type="dxa"/>
            <w:vAlign w:val="center"/>
          </w:tcPr>
          <w:p w:rsidR="008178CE" w:rsidRPr="007560E6" w:rsidP="00B9655E">
            <w:pPr>
              <w:tabs>
                <w:tab w:val="left" w:pos="600"/>
              </w:tabs>
              <w:jc w:val="center"/>
              <w:rPr>
                <w:rFonts w:ascii="宋体" w:hAnsi="宋体" w:hint="eastAsia"/>
                <w:sz w:val="24"/>
              </w:rPr>
            </w:pPr>
            <w:r w:rsidRPr="007560E6">
              <w:rPr>
                <w:rFonts w:ascii="宋体" w:hAnsi="宋体" w:hint="eastAsia"/>
                <w:sz w:val="24"/>
              </w:rPr>
              <w:t>▲</w:t>
            </w:r>
          </w:p>
        </w:tc>
        <w:tc>
          <w:tcPr>
            <w:tcW w:w="1267" w:type="dxa"/>
            <w:vAlign w:val="center"/>
          </w:tcPr>
          <w:p w:rsidR="008178CE" w:rsidRPr="007560E6" w:rsidP="00B9655E">
            <w:pPr>
              <w:tabs>
                <w:tab w:val="left" w:pos="600"/>
              </w:tabs>
              <w:jc w:val="center"/>
              <w:rPr>
                <w:rFonts w:ascii="宋体" w:hAnsi="宋体" w:hint="eastAsia"/>
                <w:sz w:val="24"/>
              </w:rPr>
            </w:pPr>
          </w:p>
        </w:tc>
        <w:tc>
          <w:tcPr>
            <w:tcW w:w="1188" w:type="dxa"/>
            <w:vAlign w:val="center"/>
          </w:tcPr>
          <w:p w:rsidR="008178CE" w:rsidRPr="007560E6" w:rsidP="00B9655E">
            <w:pPr>
              <w:tabs>
                <w:tab w:val="left" w:pos="600"/>
              </w:tabs>
              <w:jc w:val="center"/>
              <w:rPr>
                <w:rFonts w:ascii="宋体" w:hAnsi="宋体" w:hint="eastAsia"/>
                <w:sz w:val="24"/>
              </w:rPr>
            </w:pPr>
          </w:p>
        </w:tc>
        <w:tc>
          <w:tcPr>
            <w:tcW w:w="1276" w:type="dxa"/>
            <w:vAlign w:val="center"/>
          </w:tcPr>
          <w:p w:rsidR="008178CE" w:rsidRPr="007560E6" w:rsidP="00B9655E">
            <w:pPr>
              <w:tabs>
                <w:tab w:val="left" w:pos="600"/>
              </w:tabs>
              <w:jc w:val="center"/>
              <w:rPr>
                <w:rFonts w:ascii="宋体" w:hAnsi="宋体" w:hint="eastAsia"/>
                <w:sz w:val="24"/>
              </w:rPr>
            </w:pPr>
          </w:p>
        </w:tc>
        <w:tc>
          <w:tcPr>
            <w:tcW w:w="1059" w:type="dxa"/>
            <w:vAlign w:val="center"/>
          </w:tcPr>
          <w:p w:rsidR="008178CE" w:rsidRPr="007560E6" w:rsidP="00B9655E">
            <w:pPr>
              <w:tabs>
                <w:tab w:val="left" w:pos="600"/>
              </w:tabs>
              <w:jc w:val="center"/>
              <w:rPr>
                <w:rFonts w:ascii="宋体" w:hAnsi="宋体" w:hint="eastAsia"/>
                <w:sz w:val="24"/>
              </w:rPr>
            </w:pPr>
          </w:p>
        </w:tc>
      </w:tr>
      <w:tr>
        <w:tblPrEx>
          <w:tblW w:w="9388" w:type="dxa"/>
          <w:jc w:val="center"/>
          <w:tblCellMar>
            <w:left w:w="28" w:type="dxa"/>
            <w:right w:w="28" w:type="dxa"/>
          </w:tblCellMar>
          <w:tblLook w:val="0000"/>
        </w:tblPrEx>
        <w:trPr>
          <w:cantSplit/>
          <w:trHeight w:val="567"/>
          <w:jc w:val="center"/>
        </w:trPr>
        <w:tc>
          <w:tcPr>
            <w:tcW w:w="839" w:type="dxa"/>
            <w:vAlign w:val="center"/>
          </w:tcPr>
          <w:p w:rsidR="008178CE" w:rsidRPr="007560E6" w:rsidP="0010704A">
            <w:pPr>
              <w:tabs>
                <w:tab w:val="left" w:pos="600"/>
              </w:tabs>
              <w:ind w:right="100"/>
              <w:jc w:val="center"/>
              <w:rPr>
                <w:rFonts w:ascii="宋体" w:hAnsi="宋体" w:hint="eastAsia"/>
                <w:sz w:val="24"/>
              </w:rPr>
            </w:pPr>
            <w:r w:rsidRPr="007560E6">
              <w:rPr>
                <w:rFonts w:ascii="宋体" w:hAnsi="宋体" w:hint="eastAsia"/>
                <w:sz w:val="24"/>
              </w:rPr>
              <w:t>5.3</w:t>
            </w:r>
          </w:p>
        </w:tc>
        <w:tc>
          <w:tcPr>
            <w:tcW w:w="2579" w:type="dxa"/>
            <w:vAlign w:val="center"/>
          </w:tcPr>
          <w:p w:rsidR="008178CE" w:rsidRPr="007560E6" w:rsidP="0010704A">
            <w:pPr>
              <w:tabs>
                <w:tab w:val="left" w:pos="600"/>
              </w:tabs>
              <w:ind w:left="105" w:right="100" w:leftChars="50"/>
              <w:rPr>
                <w:rFonts w:ascii="宋体" w:hAnsi="宋体" w:hint="eastAsia"/>
                <w:sz w:val="24"/>
              </w:rPr>
            </w:pPr>
            <w:r w:rsidRPr="007560E6">
              <w:rPr>
                <w:rFonts w:ascii="宋体" w:hAnsi="宋体" w:hint="eastAsia"/>
                <w:sz w:val="24"/>
              </w:rPr>
              <w:t>质量方针</w:t>
            </w:r>
          </w:p>
        </w:tc>
        <w:tc>
          <w:tcPr>
            <w:tcW w:w="1180" w:type="dxa"/>
            <w:vAlign w:val="center"/>
          </w:tcPr>
          <w:p w:rsidR="008178CE" w:rsidRPr="007560E6" w:rsidP="00B9655E">
            <w:pPr>
              <w:tabs>
                <w:tab w:val="left" w:pos="600"/>
              </w:tabs>
              <w:jc w:val="center"/>
              <w:rPr>
                <w:rFonts w:ascii="宋体" w:hAnsi="宋体" w:hint="eastAsia"/>
                <w:sz w:val="24"/>
              </w:rPr>
            </w:pPr>
            <w:r w:rsidRPr="007560E6">
              <w:rPr>
                <w:rFonts w:ascii="宋体" w:hAnsi="宋体" w:hint="eastAsia"/>
                <w:sz w:val="24"/>
              </w:rPr>
              <w:t>▲</w:t>
            </w:r>
          </w:p>
        </w:tc>
        <w:tc>
          <w:tcPr>
            <w:tcW w:w="1267" w:type="dxa"/>
            <w:vAlign w:val="center"/>
          </w:tcPr>
          <w:p w:rsidR="008178CE" w:rsidRPr="007560E6" w:rsidP="00B9655E">
            <w:pPr>
              <w:tabs>
                <w:tab w:val="left" w:pos="600"/>
              </w:tabs>
              <w:jc w:val="center"/>
              <w:rPr>
                <w:rFonts w:ascii="宋体" w:hAnsi="宋体" w:hint="eastAsia"/>
                <w:sz w:val="24"/>
              </w:rPr>
            </w:pPr>
          </w:p>
        </w:tc>
        <w:tc>
          <w:tcPr>
            <w:tcW w:w="1188" w:type="dxa"/>
            <w:vAlign w:val="center"/>
          </w:tcPr>
          <w:p w:rsidR="008178CE" w:rsidRPr="007560E6" w:rsidP="00B9655E">
            <w:pPr>
              <w:tabs>
                <w:tab w:val="left" w:pos="600"/>
              </w:tabs>
              <w:jc w:val="center"/>
              <w:rPr>
                <w:rFonts w:ascii="宋体" w:hAnsi="宋体" w:hint="eastAsia"/>
                <w:sz w:val="24"/>
              </w:rPr>
            </w:pPr>
          </w:p>
        </w:tc>
        <w:tc>
          <w:tcPr>
            <w:tcW w:w="1276" w:type="dxa"/>
            <w:vAlign w:val="center"/>
          </w:tcPr>
          <w:p w:rsidR="008178CE" w:rsidRPr="007560E6" w:rsidP="00B9655E">
            <w:pPr>
              <w:tabs>
                <w:tab w:val="left" w:pos="600"/>
              </w:tabs>
              <w:jc w:val="center"/>
              <w:rPr>
                <w:rFonts w:ascii="宋体" w:hAnsi="宋体" w:hint="eastAsia"/>
                <w:sz w:val="24"/>
              </w:rPr>
            </w:pPr>
          </w:p>
        </w:tc>
        <w:tc>
          <w:tcPr>
            <w:tcW w:w="1059" w:type="dxa"/>
            <w:vAlign w:val="center"/>
          </w:tcPr>
          <w:p w:rsidR="008178CE" w:rsidRPr="007560E6" w:rsidP="00B9655E">
            <w:pPr>
              <w:tabs>
                <w:tab w:val="left" w:pos="600"/>
              </w:tabs>
              <w:jc w:val="center"/>
              <w:rPr>
                <w:rFonts w:ascii="宋体" w:hAnsi="宋体" w:hint="eastAsia"/>
                <w:sz w:val="24"/>
              </w:rPr>
            </w:pPr>
          </w:p>
        </w:tc>
      </w:tr>
      <w:tr>
        <w:tblPrEx>
          <w:tblW w:w="9388" w:type="dxa"/>
          <w:jc w:val="center"/>
          <w:tblCellMar>
            <w:left w:w="28" w:type="dxa"/>
            <w:right w:w="28" w:type="dxa"/>
          </w:tblCellMar>
          <w:tblLook w:val="0000"/>
        </w:tblPrEx>
        <w:trPr>
          <w:cantSplit/>
          <w:trHeight w:val="567"/>
          <w:jc w:val="center"/>
        </w:trPr>
        <w:tc>
          <w:tcPr>
            <w:tcW w:w="839" w:type="dxa"/>
            <w:vAlign w:val="center"/>
          </w:tcPr>
          <w:p w:rsidR="008178CE" w:rsidRPr="007560E6" w:rsidP="0010704A">
            <w:pPr>
              <w:tabs>
                <w:tab w:val="left" w:pos="600"/>
              </w:tabs>
              <w:ind w:right="100"/>
              <w:jc w:val="center"/>
              <w:rPr>
                <w:rFonts w:ascii="宋体" w:hAnsi="宋体" w:hint="eastAsia"/>
                <w:sz w:val="24"/>
              </w:rPr>
            </w:pPr>
            <w:r w:rsidRPr="007560E6">
              <w:rPr>
                <w:rFonts w:ascii="宋体" w:hAnsi="宋体" w:hint="eastAsia"/>
                <w:sz w:val="24"/>
              </w:rPr>
              <w:t>5.4</w:t>
            </w:r>
          </w:p>
        </w:tc>
        <w:tc>
          <w:tcPr>
            <w:tcW w:w="2579" w:type="dxa"/>
            <w:vAlign w:val="center"/>
          </w:tcPr>
          <w:p w:rsidR="008178CE" w:rsidRPr="007560E6" w:rsidP="0010704A">
            <w:pPr>
              <w:tabs>
                <w:tab w:val="left" w:pos="600"/>
              </w:tabs>
              <w:ind w:left="105" w:right="100" w:leftChars="50"/>
              <w:rPr>
                <w:rFonts w:ascii="宋体" w:hAnsi="宋体" w:hint="eastAsia"/>
                <w:sz w:val="24"/>
              </w:rPr>
            </w:pPr>
            <w:r w:rsidRPr="007560E6">
              <w:rPr>
                <w:rFonts w:ascii="宋体" w:hAnsi="宋体" w:hint="eastAsia"/>
                <w:sz w:val="24"/>
              </w:rPr>
              <w:t>筹划</w:t>
            </w:r>
          </w:p>
        </w:tc>
        <w:tc>
          <w:tcPr>
            <w:tcW w:w="1180" w:type="dxa"/>
            <w:vAlign w:val="center"/>
          </w:tcPr>
          <w:p w:rsidR="008178CE" w:rsidRPr="007560E6" w:rsidP="00B9655E">
            <w:pPr>
              <w:tabs>
                <w:tab w:val="left" w:pos="600"/>
              </w:tabs>
              <w:jc w:val="center"/>
              <w:rPr>
                <w:rFonts w:ascii="宋体" w:hAnsi="宋体" w:hint="eastAsia"/>
                <w:sz w:val="24"/>
              </w:rPr>
            </w:pPr>
            <w:r w:rsidRPr="007560E6">
              <w:rPr>
                <w:rFonts w:ascii="宋体" w:hAnsi="宋体" w:hint="eastAsia"/>
                <w:sz w:val="24"/>
              </w:rPr>
              <w:t>☆</w:t>
            </w:r>
          </w:p>
        </w:tc>
        <w:tc>
          <w:tcPr>
            <w:tcW w:w="1267" w:type="dxa"/>
            <w:vAlign w:val="center"/>
          </w:tcPr>
          <w:p w:rsidR="008178CE" w:rsidRPr="007560E6" w:rsidP="00B9655E">
            <w:pPr>
              <w:tabs>
                <w:tab w:val="left" w:pos="600"/>
              </w:tabs>
              <w:jc w:val="center"/>
              <w:rPr>
                <w:rFonts w:ascii="宋体" w:hAnsi="宋体" w:hint="eastAsia"/>
                <w:sz w:val="24"/>
              </w:rPr>
            </w:pPr>
            <w:r w:rsidRPr="007560E6">
              <w:rPr>
                <w:rFonts w:ascii="宋体" w:hAnsi="宋体" w:hint="eastAsia"/>
                <w:sz w:val="24"/>
              </w:rPr>
              <w:t>▲</w:t>
            </w:r>
          </w:p>
        </w:tc>
        <w:tc>
          <w:tcPr>
            <w:tcW w:w="1188" w:type="dxa"/>
            <w:vAlign w:val="center"/>
          </w:tcPr>
          <w:p w:rsidR="008178CE" w:rsidRPr="007560E6" w:rsidP="00B9655E">
            <w:pPr>
              <w:tabs>
                <w:tab w:val="left" w:pos="600"/>
              </w:tabs>
              <w:jc w:val="center"/>
              <w:rPr>
                <w:rFonts w:ascii="宋体" w:hAnsi="宋体" w:hint="eastAsia"/>
                <w:sz w:val="24"/>
              </w:rPr>
            </w:pPr>
          </w:p>
        </w:tc>
        <w:tc>
          <w:tcPr>
            <w:tcW w:w="1276" w:type="dxa"/>
            <w:vAlign w:val="center"/>
          </w:tcPr>
          <w:p w:rsidR="008178CE" w:rsidRPr="007560E6" w:rsidP="00B9655E">
            <w:pPr>
              <w:tabs>
                <w:tab w:val="left" w:pos="600"/>
              </w:tabs>
              <w:jc w:val="center"/>
              <w:rPr>
                <w:rFonts w:ascii="宋体" w:hAnsi="宋体" w:hint="eastAsia"/>
                <w:sz w:val="24"/>
              </w:rPr>
            </w:pPr>
          </w:p>
        </w:tc>
        <w:tc>
          <w:tcPr>
            <w:tcW w:w="1059" w:type="dxa"/>
            <w:vAlign w:val="center"/>
          </w:tcPr>
          <w:p w:rsidR="008178CE" w:rsidRPr="007560E6" w:rsidP="00B9655E">
            <w:pPr>
              <w:tabs>
                <w:tab w:val="left" w:pos="600"/>
              </w:tabs>
              <w:jc w:val="center"/>
              <w:rPr>
                <w:rFonts w:ascii="宋体" w:hAnsi="宋体" w:hint="eastAsia"/>
                <w:sz w:val="24"/>
              </w:rPr>
            </w:pPr>
          </w:p>
        </w:tc>
      </w:tr>
      <w:tr>
        <w:tblPrEx>
          <w:tblW w:w="9388" w:type="dxa"/>
          <w:jc w:val="center"/>
          <w:tblCellMar>
            <w:left w:w="28" w:type="dxa"/>
            <w:right w:w="28" w:type="dxa"/>
          </w:tblCellMar>
          <w:tblLook w:val="0000"/>
        </w:tblPrEx>
        <w:trPr>
          <w:cantSplit/>
          <w:trHeight w:val="567"/>
          <w:jc w:val="center"/>
        </w:trPr>
        <w:tc>
          <w:tcPr>
            <w:tcW w:w="839" w:type="dxa"/>
            <w:vAlign w:val="center"/>
          </w:tcPr>
          <w:p w:rsidR="008178CE" w:rsidRPr="007560E6" w:rsidP="0010704A">
            <w:pPr>
              <w:tabs>
                <w:tab w:val="left" w:pos="600"/>
              </w:tabs>
              <w:ind w:right="100"/>
              <w:jc w:val="center"/>
              <w:rPr>
                <w:rFonts w:ascii="宋体" w:hAnsi="宋体" w:hint="eastAsia"/>
                <w:sz w:val="24"/>
              </w:rPr>
            </w:pPr>
          </w:p>
        </w:tc>
        <w:tc>
          <w:tcPr>
            <w:tcW w:w="2579" w:type="dxa"/>
            <w:vAlign w:val="center"/>
          </w:tcPr>
          <w:p w:rsidR="008178CE" w:rsidRPr="007560E6" w:rsidP="0010704A">
            <w:pPr>
              <w:tabs>
                <w:tab w:val="left" w:pos="600"/>
              </w:tabs>
              <w:ind w:left="105" w:right="100" w:leftChars="50"/>
              <w:rPr>
                <w:rFonts w:ascii="宋体" w:hAnsi="宋体" w:hint="eastAsia"/>
                <w:sz w:val="24"/>
              </w:rPr>
            </w:pPr>
            <w:r w:rsidRPr="007560E6">
              <w:rPr>
                <w:rFonts w:ascii="宋体" w:hAnsi="宋体" w:hint="eastAsia"/>
                <w:sz w:val="24"/>
              </w:rPr>
              <w:t>职责和权限</w:t>
            </w:r>
          </w:p>
        </w:tc>
        <w:tc>
          <w:tcPr>
            <w:tcW w:w="1180" w:type="dxa"/>
            <w:vAlign w:val="center"/>
          </w:tcPr>
          <w:p w:rsidR="008178CE" w:rsidRPr="007560E6" w:rsidP="00B9655E">
            <w:pPr>
              <w:tabs>
                <w:tab w:val="left" w:pos="600"/>
              </w:tabs>
              <w:jc w:val="center"/>
              <w:rPr>
                <w:rFonts w:ascii="宋体" w:hAnsi="宋体" w:hint="eastAsia"/>
                <w:sz w:val="24"/>
              </w:rPr>
            </w:pPr>
            <w:r w:rsidRPr="007560E6">
              <w:rPr>
                <w:rFonts w:ascii="宋体" w:hAnsi="宋体" w:hint="eastAsia"/>
                <w:sz w:val="24"/>
              </w:rPr>
              <w:t>▲</w:t>
            </w:r>
          </w:p>
        </w:tc>
        <w:tc>
          <w:tcPr>
            <w:tcW w:w="1267" w:type="dxa"/>
            <w:vAlign w:val="center"/>
          </w:tcPr>
          <w:p w:rsidR="008178CE" w:rsidRPr="007560E6" w:rsidP="00B9655E">
            <w:pPr>
              <w:tabs>
                <w:tab w:val="left" w:pos="600"/>
              </w:tabs>
              <w:jc w:val="center"/>
              <w:rPr>
                <w:rFonts w:ascii="宋体" w:hAnsi="宋体" w:hint="eastAsia"/>
                <w:sz w:val="24"/>
              </w:rPr>
            </w:pPr>
          </w:p>
        </w:tc>
        <w:tc>
          <w:tcPr>
            <w:tcW w:w="1188" w:type="dxa"/>
            <w:vAlign w:val="center"/>
          </w:tcPr>
          <w:p w:rsidR="008178CE" w:rsidRPr="007560E6" w:rsidP="00B9655E">
            <w:pPr>
              <w:tabs>
                <w:tab w:val="left" w:pos="600"/>
              </w:tabs>
              <w:jc w:val="center"/>
              <w:rPr>
                <w:rFonts w:ascii="宋体" w:hAnsi="宋体" w:hint="eastAsia"/>
                <w:sz w:val="24"/>
              </w:rPr>
            </w:pPr>
          </w:p>
        </w:tc>
        <w:tc>
          <w:tcPr>
            <w:tcW w:w="1276" w:type="dxa"/>
            <w:vAlign w:val="center"/>
          </w:tcPr>
          <w:p w:rsidR="008178CE" w:rsidRPr="007560E6" w:rsidP="00B9655E">
            <w:pPr>
              <w:tabs>
                <w:tab w:val="left" w:pos="600"/>
              </w:tabs>
              <w:jc w:val="center"/>
              <w:rPr>
                <w:rFonts w:ascii="宋体" w:hAnsi="宋体" w:hint="eastAsia"/>
                <w:sz w:val="24"/>
              </w:rPr>
            </w:pPr>
          </w:p>
        </w:tc>
        <w:tc>
          <w:tcPr>
            <w:tcW w:w="1059" w:type="dxa"/>
            <w:vAlign w:val="center"/>
          </w:tcPr>
          <w:p w:rsidR="008178CE" w:rsidRPr="007560E6" w:rsidP="00B9655E">
            <w:pPr>
              <w:tabs>
                <w:tab w:val="left" w:pos="600"/>
              </w:tabs>
              <w:jc w:val="center"/>
              <w:rPr>
                <w:rFonts w:ascii="宋体" w:hAnsi="宋体" w:hint="eastAsia"/>
                <w:sz w:val="24"/>
              </w:rPr>
            </w:pPr>
          </w:p>
        </w:tc>
      </w:tr>
      <w:tr>
        <w:tblPrEx>
          <w:tblW w:w="9388" w:type="dxa"/>
          <w:jc w:val="center"/>
          <w:tblCellMar>
            <w:left w:w="28" w:type="dxa"/>
            <w:right w:w="28" w:type="dxa"/>
          </w:tblCellMar>
          <w:tblLook w:val="0000"/>
        </w:tblPrEx>
        <w:trPr>
          <w:cantSplit/>
          <w:trHeight w:val="567"/>
          <w:jc w:val="center"/>
        </w:trPr>
        <w:tc>
          <w:tcPr>
            <w:tcW w:w="839" w:type="dxa"/>
            <w:vAlign w:val="center"/>
          </w:tcPr>
          <w:p w:rsidR="008178CE" w:rsidRPr="007560E6" w:rsidP="0010704A">
            <w:pPr>
              <w:tabs>
                <w:tab w:val="left" w:pos="600"/>
              </w:tabs>
              <w:ind w:right="100"/>
              <w:jc w:val="center"/>
              <w:rPr>
                <w:rFonts w:ascii="宋体" w:hAnsi="宋体" w:hint="eastAsia"/>
                <w:sz w:val="24"/>
              </w:rPr>
            </w:pPr>
          </w:p>
        </w:tc>
        <w:tc>
          <w:tcPr>
            <w:tcW w:w="2579" w:type="dxa"/>
            <w:vAlign w:val="center"/>
          </w:tcPr>
          <w:p w:rsidR="008178CE" w:rsidRPr="007560E6" w:rsidP="0010704A">
            <w:pPr>
              <w:tabs>
                <w:tab w:val="left" w:pos="600"/>
              </w:tabs>
              <w:ind w:left="105" w:right="100" w:leftChars="50"/>
              <w:rPr>
                <w:rFonts w:ascii="宋体" w:hAnsi="宋体" w:hint="eastAsia"/>
                <w:sz w:val="24"/>
              </w:rPr>
            </w:pPr>
            <w:r w:rsidRPr="007560E6">
              <w:rPr>
                <w:rFonts w:ascii="宋体" w:hAnsi="宋体" w:hint="eastAsia"/>
                <w:sz w:val="24"/>
              </w:rPr>
              <w:t>管理者代表</w:t>
            </w:r>
          </w:p>
        </w:tc>
        <w:tc>
          <w:tcPr>
            <w:tcW w:w="1180" w:type="dxa"/>
            <w:vAlign w:val="center"/>
          </w:tcPr>
          <w:p w:rsidR="008178CE" w:rsidRPr="007560E6" w:rsidP="00B9655E">
            <w:pPr>
              <w:tabs>
                <w:tab w:val="left" w:pos="600"/>
              </w:tabs>
              <w:jc w:val="center"/>
              <w:rPr>
                <w:rFonts w:ascii="宋体" w:hAnsi="宋体" w:hint="eastAsia"/>
                <w:sz w:val="24"/>
              </w:rPr>
            </w:pPr>
            <w:r w:rsidRPr="007560E6">
              <w:rPr>
                <w:rFonts w:ascii="宋体" w:hAnsi="宋体" w:hint="eastAsia"/>
                <w:sz w:val="24"/>
              </w:rPr>
              <w:t>▲</w:t>
            </w:r>
          </w:p>
        </w:tc>
        <w:tc>
          <w:tcPr>
            <w:tcW w:w="1267" w:type="dxa"/>
            <w:vAlign w:val="center"/>
          </w:tcPr>
          <w:p w:rsidR="008178CE" w:rsidRPr="007560E6" w:rsidP="00B9655E">
            <w:pPr>
              <w:tabs>
                <w:tab w:val="left" w:pos="600"/>
              </w:tabs>
              <w:jc w:val="center"/>
              <w:rPr>
                <w:rFonts w:ascii="宋体" w:hAnsi="宋体" w:hint="eastAsia"/>
                <w:sz w:val="24"/>
              </w:rPr>
            </w:pPr>
          </w:p>
        </w:tc>
        <w:tc>
          <w:tcPr>
            <w:tcW w:w="1188" w:type="dxa"/>
            <w:vAlign w:val="center"/>
          </w:tcPr>
          <w:p w:rsidR="008178CE" w:rsidRPr="007560E6" w:rsidP="00B9655E">
            <w:pPr>
              <w:tabs>
                <w:tab w:val="left" w:pos="600"/>
              </w:tabs>
              <w:jc w:val="center"/>
              <w:rPr>
                <w:rFonts w:ascii="宋体" w:hAnsi="宋体" w:hint="eastAsia"/>
                <w:sz w:val="24"/>
              </w:rPr>
            </w:pPr>
          </w:p>
        </w:tc>
        <w:tc>
          <w:tcPr>
            <w:tcW w:w="1276" w:type="dxa"/>
            <w:vAlign w:val="center"/>
          </w:tcPr>
          <w:p w:rsidR="008178CE" w:rsidRPr="007560E6" w:rsidP="00B9655E">
            <w:pPr>
              <w:tabs>
                <w:tab w:val="left" w:pos="600"/>
              </w:tabs>
              <w:jc w:val="center"/>
              <w:rPr>
                <w:rFonts w:ascii="宋体" w:hAnsi="宋体" w:hint="eastAsia"/>
                <w:sz w:val="24"/>
              </w:rPr>
            </w:pPr>
          </w:p>
        </w:tc>
        <w:tc>
          <w:tcPr>
            <w:tcW w:w="1059" w:type="dxa"/>
            <w:vAlign w:val="center"/>
          </w:tcPr>
          <w:p w:rsidR="008178CE" w:rsidRPr="007560E6" w:rsidP="00B9655E">
            <w:pPr>
              <w:tabs>
                <w:tab w:val="left" w:pos="600"/>
              </w:tabs>
              <w:jc w:val="center"/>
              <w:rPr>
                <w:rFonts w:ascii="宋体" w:hAnsi="宋体" w:hint="eastAsia"/>
                <w:sz w:val="24"/>
              </w:rPr>
            </w:pPr>
          </w:p>
        </w:tc>
      </w:tr>
      <w:tr>
        <w:tblPrEx>
          <w:tblW w:w="9388" w:type="dxa"/>
          <w:jc w:val="center"/>
          <w:tblCellMar>
            <w:left w:w="28" w:type="dxa"/>
            <w:right w:w="28" w:type="dxa"/>
          </w:tblCellMar>
          <w:tblLook w:val="0000"/>
        </w:tblPrEx>
        <w:trPr>
          <w:cantSplit/>
          <w:trHeight w:val="567"/>
          <w:jc w:val="center"/>
        </w:trPr>
        <w:tc>
          <w:tcPr>
            <w:tcW w:w="839" w:type="dxa"/>
            <w:vAlign w:val="center"/>
          </w:tcPr>
          <w:p w:rsidR="008178CE" w:rsidRPr="007560E6" w:rsidP="0010704A">
            <w:pPr>
              <w:tabs>
                <w:tab w:val="left" w:pos="600"/>
              </w:tabs>
              <w:ind w:right="100"/>
              <w:jc w:val="center"/>
              <w:rPr>
                <w:rFonts w:ascii="宋体" w:hAnsi="宋体" w:hint="eastAsia"/>
                <w:sz w:val="24"/>
              </w:rPr>
            </w:pPr>
          </w:p>
        </w:tc>
        <w:tc>
          <w:tcPr>
            <w:tcW w:w="2579" w:type="dxa"/>
            <w:vAlign w:val="center"/>
          </w:tcPr>
          <w:p w:rsidR="008178CE" w:rsidRPr="007560E6" w:rsidP="0010704A">
            <w:pPr>
              <w:tabs>
                <w:tab w:val="left" w:pos="600"/>
              </w:tabs>
              <w:ind w:left="105" w:right="100" w:leftChars="50"/>
              <w:rPr>
                <w:rFonts w:ascii="宋体" w:hAnsi="宋体" w:hint="eastAsia"/>
                <w:sz w:val="24"/>
              </w:rPr>
            </w:pPr>
            <w:r w:rsidRPr="007560E6">
              <w:rPr>
                <w:rFonts w:ascii="宋体" w:hAnsi="宋体" w:hint="eastAsia"/>
                <w:sz w:val="24"/>
              </w:rPr>
              <w:t>内部沟通</w:t>
            </w:r>
          </w:p>
        </w:tc>
        <w:tc>
          <w:tcPr>
            <w:tcW w:w="1180" w:type="dxa"/>
            <w:vAlign w:val="center"/>
          </w:tcPr>
          <w:p w:rsidR="008178CE" w:rsidRPr="007560E6" w:rsidP="00B9655E">
            <w:pPr>
              <w:tabs>
                <w:tab w:val="left" w:pos="600"/>
              </w:tabs>
              <w:jc w:val="center"/>
              <w:rPr>
                <w:rFonts w:ascii="宋体" w:hAnsi="宋体" w:hint="eastAsia"/>
                <w:sz w:val="24"/>
              </w:rPr>
            </w:pPr>
            <w:r w:rsidRPr="007560E6">
              <w:rPr>
                <w:rFonts w:ascii="宋体" w:hAnsi="宋体" w:hint="eastAsia"/>
                <w:sz w:val="24"/>
              </w:rPr>
              <w:t>☆</w:t>
            </w:r>
          </w:p>
        </w:tc>
        <w:tc>
          <w:tcPr>
            <w:tcW w:w="1267" w:type="dxa"/>
            <w:vAlign w:val="center"/>
          </w:tcPr>
          <w:p w:rsidR="008178CE" w:rsidRPr="007560E6" w:rsidP="00B9655E">
            <w:pPr>
              <w:tabs>
                <w:tab w:val="left" w:pos="600"/>
              </w:tabs>
              <w:jc w:val="center"/>
              <w:rPr>
                <w:rFonts w:ascii="宋体" w:hAnsi="宋体" w:hint="eastAsia"/>
                <w:sz w:val="24"/>
              </w:rPr>
            </w:pPr>
          </w:p>
        </w:tc>
        <w:tc>
          <w:tcPr>
            <w:tcW w:w="1188" w:type="dxa"/>
            <w:vAlign w:val="center"/>
          </w:tcPr>
          <w:p w:rsidR="008178CE" w:rsidRPr="007560E6" w:rsidP="00B9655E">
            <w:pPr>
              <w:tabs>
                <w:tab w:val="left" w:pos="600"/>
              </w:tabs>
              <w:jc w:val="center"/>
              <w:rPr>
                <w:rFonts w:ascii="宋体" w:hAnsi="宋体" w:hint="eastAsia"/>
                <w:sz w:val="24"/>
              </w:rPr>
            </w:pPr>
            <w:r w:rsidRPr="007560E6">
              <w:rPr>
                <w:rFonts w:ascii="宋体" w:hAnsi="宋体" w:hint="eastAsia"/>
                <w:sz w:val="24"/>
              </w:rPr>
              <w:t>▲</w:t>
            </w:r>
          </w:p>
        </w:tc>
        <w:tc>
          <w:tcPr>
            <w:tcW w:w="1276" w:type="dxa"/>
            <w:vAlign w:val="center"/>
          </w:tcPr>
          <w:p w:rsidR="008178CE" w:rsidRPr="007560E6" w:rsidP="00B9655E">
            <w:pPr>
              <w:tabs>
                <w:tab w:val="left" w:pos="600"/>
              </w:tabs>
              <w:jc w:val="center"/>
              <w:rPr>
                <w:rFonts w:ascii="宋体" w:hAnsi="宋体" w:hint="eastAsia"/>
                <w:sz w:val="24"/>
              </w:rPr>
            </w:pPr>
          </w:p>
        </w:tc>
        <w:tc>
          <w:tcPr>
            <w:tcW w:w="1059" w:type="dxa"/>
            <w:vAlign w:val="center"/>
          </w:tcPr>
          <w:p w:rsidR="008178CE" w:rsidRPr="007560E6" w:rsidP="00B9655E">
            <w:pPr>
              <w:tabs>
                <w:tab w:val="left" w:pos="600"/>
              </w:tabs>
              <w:jc w:val="center"/>
              <w:rPr>
                <w:rFonts w:ascii="宋体" w:hAnsi="宋体" w:hint="eastAsia"/>
                <w:sz w:val="24"/>
              </w:rPr>
            </w:pPr>
          </w:p>
        </w:tc>
      </w:tr>
      <w:tr>
        <w:tblPrEx>
          <w:tblW w:w="9388" w:type="dxa"/>
          <w:jc w:val="center"/>
          <w:tblCellMar>
            <w:left w:w="28" w:type="dxa"/>
            <w:right w:w="28" w:type="dxa"/>
          </w:tblCellMar>
          <w:tblLook w:val="0000"/>
        </w:tblPrEx>
        <w:trPr>
          <w:cantSplit/>
          <w:trHeight w:val="567"/>
          <w:jc w:val="center"/>
        </w:trPr>
        <w:tc>
          <w:tcPr>
            <w:tcW w:w="839" w:type="dxa"/>
            <w:vAlign w:val="center"/>
          </w:tcPr>
          <w:p w:rsidR="008178CE" w:rsidRPr="007560E6" w:rsidP="0010704A">
            <w:pPr>
              <w:tabs>
                <w:tab w:val="left" w:pos="600"/>
              </w:tabs>
              <w:ind w:right="100"/>
              <w:jc w:val="center"/>
              <w:rPr>
                <w:rFonts w:ascii="宋体" w:hAnsi="宋体" w:hint="eastAsia"/>
                <w:sz w:val="24"/>
              </w:rPr>
            </w:pPr>
            <w:r w:rsidRPr="007560E6">
              <w:rPr>
                <w:rFonts w:ascii="宋体" w:hAnsi="宋体" w:hint="eastAsia"/>
                <w:sz w:val="24"/>
              </w:rPr>
              <w:t>5.6</w:t>
            </w:r>
          </w:p>
        </w:tc>
        <w:tc>
          <w:tcPr>
            <w:tcW w:w="2579" w:type="dxa"/>
            <w:vAlign w:val="center"/>
          </w:tcPr>
          <w:p w:rsidR="008178CE" w:rsidRPr="007560E6" w:rsidP="0010704A">
            <w:pPr>
              <w:tabs>
                <w:tab w:val="left" w:pos="600"/>
              </w:tabs>
              <w:ind w:left="105" w:right="100" w:leftChars="50"/>
              <w:rPr>
                <w:rFonts w:ascii="宋体" w:hAnsi="宋体" w:hint="eastAsia"/>
                <w:sz w:val="24"/>
              </w:rPr>
            </w:pPr>
            <w:r w:rsidRPr="007560E6">
              <w:rPr>
                <w:rFonts w:ascii="宋体" w:hAnsi="宋体" w:hint="eastAsia"/>
                <w:sz w:val="24"/>
              </w:rPr>
              <w:t>管理评审</w:t>
            </w:r>
          </w:p>
        </w:tc>
        <w:tc>
          <w:tcPr>
            <w:tcW w:w="1180" w:type="dxa"/>
            <w:vAlign w:val="center"/>
          </w:tcPr>
          <w:p w:rsidR="008178CE" w:rsidRPr="007560E6" w:rsidP="00B9655E">
            <w:pPr>
              <w:tabs>
                <w:tab w:val="left" w:pos="600"/>
              </w:tabs>
              <w:jc w:val="center"/>
              <w:rPr>
                <w:rFonts w:ascii="宋体" w:hAnsi="宋体" w:hint="eastAsia"/>
                <w:sz w:val="24"/>
              </w:rPr>
            </w:pPr>
            <w:r w:rsidRPr="007560E6">
              <w:rPr>
                <w:rFonts w:ascii="宋体" w:hAnsi="宋体" w:hint="eastAsia"/>
                <w:sz w:val="24"/>
              </w:rPr>
              <w:t>☆</w:t>
            </w:r>
          </w:p>
        </w:tc>
        <w:tc>
          <w:tcPr>
            <w:tcW w:w="1267" w:type="dxa"/>
            <w:vAlign w:val="center"/>
          </w:tcPr>
          <w:p w:rsidR="008178CE" w:rsidRPr="007560E6" w:rsidP="00B9655E">
            <w:pPr>
              <w:tabs>
                <w:tab w:val="left" w:pos="600"/>
              </w:tabs>
              <w:jc w:val="center"/>
              <w:rPr>
                <w:rFonts w:ascii="宋体" w:hAnsi="宋体" w:hint="eastAsia"/>
                <w:sz w:val="24"/>
              </w:rPr>
            </w:pPr>
          </w:p>
        </w:tc>
        <w:tc>
          <w:tcPr>
            <w:tcW w:w="1188" w:type="dxa"/>
            <w:vAlign w:val="center"/>
          </w:tcPr>
          <w:p w:rsidR="008178CE" w:rsidRPr="007560E6" w:rsidP="00B9655E">
            <w:pPr>
              <w:tabs>
                <w:tab w:val="left" w:pos="600"/>
              </w:tabs>
              <w:jc w:val="center"/>
              <w:rPr>
                <w:rFonts w:ascii="宋体" w:hAnsi="宋体" w:hint="eastAsia"/>
                <w:sz w:val="24"/>
              </w:rPr>
            </w:pPr>
            <w:r w:rsidRPr="007560E6">
              <w:rPr>
                <w:rFonts w:ascii="宋体" w:hAnsi="宋体" w:hint="eastAsia"/>
                <w:sz w:val="24"/>
              </w:rPr>
              <w:t>▲</w:t>
            </w:r>
          </w:p>
        </w:tc>
        <w:tc>
          <w:tcPr>
            <w:tcW w:w="1276" w:type="dxa"/>
            <w:vAlign w:val="center"/>
          </w:tcPr>
          <w:p w:rsidR="008178CE" w:rsidRPr="007560E6" w:rsidP="00B9655E">
            <w:pPr>
              <w:tabs>
                <w:tab w:val="left" w:pos="600"/>
              </w:tabs>
              <w:jc w:val="center"/>
              <w:rPr>
                <w:rFonts w:ascii="宋体" w:hAnsi="宋体" w:hint="eastAsia"/>
                <w:sz w:val="24"/>
              </w:rPr>
            </w:pPr>
          </w:p>
        </w:tc>
        <w:tc>
          <w:tcPr>
            <w:tcW w:w="1059" w:type="dxa"/>
            <w:vAlign w:val="center"/>
          </w:tcPr>
          <w:p w:rsidR="008178CE" w:rsidRPr="007560E6" w:rsidP="00B9655E">
            <w:pPr>
              <w:tabs>
                <w:tab w:val="left" w:pos="600"/>
              </w:tabs>
              <w:jc w:val="center"/>
              <w:rPr>
                <w:rFonts w:ascii="宋体" w:hAnsi="宋体" w:hint="eastAsia"/>
                <w:sz w:val="24"/>
              </w:rPr>
            </w:pPr>
          </w:p>
        </w:tc>
      </w:tr>
      <w:tr>
        <w:tblPrEx>
          <w:tblW w:w="9388" w:type="dxa"/>
          <w:jc w:val="center"/>
          <w:tblCellMar>
            <w:left w:w="28" w:type="dxa"/>
            <w:right w:w="28" w:type="dxa"/>
          </w:tblCellMar>
          <w:tblLook w:val="0000"/>
        </w:tblPrEx>
        <w:trPr>
          <w:cantSplit/>
          <w:trHeight w:val="567"/>
          <w:jc w:val="center"/>
        </w:trPr>
        <w:tc>
          <w:tcPr>
            <w:tcW w:w="839" w:type="dxa"/>
            <w:vAlign w:val="center"/>
          </w:tcPr>
          <w:p w:rsidR="008178CE" w:rsidRPr="007560E6" w:rsidP="0010704A">
            <w:pPr>
              <w:tabs>
                <w:tab w:val="left" w:pos="600"/>
              </w:tabs>
              <w:ind w:right="100"/>
              <w:jc w:val="center"/>
              <w:rPr>
                <w:rFonts w:ascii="宋体" w:hAnsi="宋体" w:hint="eastAsia"/>
                <w:sz w:val="24"/>
              </w:rPr>
            </w:pPr>
            <w:r w:rsidRPr="007560E6">
              <w:rPr>
                <w:rFonts w:ascii="宋体" w:hAnsi="宋体" w:hint="eastAsia"/>
                <w:sz w:val="24"/>
              </w:rPr>
              <w:t>6.1</w:t>
            </w:r>
          </w:p>
        </w:tc>
        <w:tc>
          <w:tcPr>
            <w:tcW w:w="2579" w:type="dxa"/>
            <w:vAlign w:val="center"/>
          </w:tcPr>
          <w:p w:rsidR="008178CE" w:rsidRPr="007560E6" w:rsidP="0010704A">
            <w:pPr>
              <w:tabs>
                <w:tab w:val="left" w:pos="600"/>
              </w:tabs>
              <w:ind w:left="105" w:right="100" w:leftChars="50"/>
              <w:rPr>
                <w:rFonts w:ascii="宋体" w:hAnsi="宋体" w:hint="eastAsia"/>
                <w:sz w:val="24"/>
              </w:rPr>
            </w:pPr>
            <w:r w:rsidRPr="007560E6">
              <w:rPr>
                <w:rFonts w:ascii="宋体" w:hAnsi="宋体" w:hint="eastAsia"/>
                <w:sz w:val="24"/>
              </w:rPr>
              <w:t>资源提供</w:t>
            </w:r>
          </w:p>
        </w:tc>
        <w:tc>
          <w:tcPr>
            <w:tcW w:w="1180" w:type="dxa"/>
            <w:vAlign w:val="center"/>
          </w:tcPr>
          <w:p w:rsidR="008178CE" w:rsidRPr="007560E6" w:rsidP="00B9655E">
            <w:pPr>
              <w:tabs>
                <w:tab w:val="left" w:pos="600"/>
              </w:tabs>
              <w:jc w:val="center"/>
              <w:rPr>
                <w:rFonts w:ascii="宋体" w:hAnsi="宋体" w:hint="eastAsia"/>
                <w:sz w:val="24"/>
              </w:rPr>
            </w:pPr>
            <w:r w:rsidRPr="007560E6">
              <w:rPr>
                <w:rFonts w:ascii="宋体" w:hAnsi="宋体" w:hint="eastAsia"/>
                <w:sz w:val="24"/>
              </w:rPr>
              <w:t>▲</w:t>
            </w:r>
          </w:p>
        </w:tc>
        <w:tc>
          <w:tcPr>
            <w:tcW w:w="1267" w:type="dxa"/>
            <w:vAlign w:val="center"/>
          </w:tcPr>
          <w:p w:rsidR="008178CE" w:rsidRPr="007560E6" w:rsidP="00B9655E">
            <w:pPr>
              <w:tabs>
                <w:tab w:val="left" w:pos="600"/>
              </w:tabs>
              <w:jc w:val="center"/>
              <w:rPr>
                <w:rFonts w:ascii="宋体" w:hAnsi="宋体" w:hint="eastAsia"/>
                <w:sz w:val="24"/>
              </w:rPr>
            </w:pPr>
          </w:p>
        </w:tc>
        <w:tc>
          <w:tcPr>
            <w:tcW w:w="1188" w:type="dxa"/>
            <w:vAlign w:val="center"/>
          </w:tcPr>
          <w:p w:rsidR="008178CE" w:rsidRPr="007560E6" w:rsidP="00B9655E">
            <w:pPr>
              <w:tabs>
                <w:tab w:val="left" w:pos="600"/>
              </w:tabs>
              <w:jc w:val="center"/>
              <w:rPr>
                <w:rFonts w:ascii="宋体" w:hAnsi="宋体" w:hint="eastAsia"/>
                <w:sz w:val="24"/>
              </w:rPr>
            </w:pPr>
          </w:p>
        </w:tc>
        <w:tc>
          <w:tcPr>
            <w:tcW w:w="1276" w:type="dxa"/>
            <w:vAlign w:val="center"/>
          </w:tcPr>
          <w:p w:rsidR="008178CE" w:rsidRPr="007560E6" w:rsidP="00B9655E">
            <w:pPr>
              <w:tabs>
                <w:tab w:val="left" w:pos="600"/>
              </w:tabs>
              <w:jc w:val="center"/>
              <w:rPr>
                <w:rFonts w:ascii="宋体" w:hAnsi="宋体" w:hint="eastAsia"/>
                <w:sz w:val="24"/>
              </w:rPr>
            </w:pPr>
          </w:p>
        </w:tc>
        <w:tc>
          <w:tcPr>
            <w:tcW w:w="1059" w:type="dxa"/>
            <w:vAlign w:val="center"/>
          </w:tcPr>
          <w:p w:rsidR="008178CE" w:rsidRPr="007560E6" w:rsidP="00B9655E">
            <w:pPr>
              <w:tabs>
                <w:tab w:val="left" w:pos="600"/>
              </w:tabs>
              <w:jc w:val="center"/>
              <w:rPr>
                <w:rFonts w:ascii="宋体" w:hAnsi="宋体" w:hint="eastAsia"/>
                <w:sz w:val="24"/>
              </w:rPr>
            </w:pPr>
          </w:p>
        </w:tc>
      </w:tr>
      <w:tr>
        <w:tblPrEx>
          <w:tblW w:w="9388" w:type="dxa"/>
          <w:jc w:val="center"/>
          <w:tblCellMar>
            <w:left w:w="28" w:type="dxa"/>
            <w:right w:w="28" w:type="dxa"/>
          </w:tblCellMar>
          <w:tblLook w:val="0000"/>
        </w:tblPrEx>
        <w:trPr>
          <w:cantSplit/>
          <w:trHeight w:val="567"/>
          <w:jc w:val="center"/>
        </w:trPr>
        <w:tc>
          <w:tcPr>
            <w:tcW w:w="839" w:type="dxa"/>
            <w:vAlign w:val="center"/>
          </w:tcPr>
          <w:p w:rsidR="008178CE" w:rsidRPr="007560E6" w:rsidP="0010704A">
            <w:pPr>
              <w:tabs>
                <w:tab w:val="left" w:pos="600"/>
              </w:tabs>
              <w:ind w:right="100"/>
              <w:jc w:val="center"/>
              <w:rPr>
                <w:rFonts w:ascii="宋体" w:hAnsi="宋体" w:hint="eastAsia"/>
                <w:sz w:val="24"/>
              </w:rPr>
            </w:pPr>
            <w:r w:rsidRPr="007560E6">
              <w:rPr>
                <w:rFonts w:ascii="宋体" w:hAnsi="宋体" w:hint="eastAsia"/>
                <w:sz w:val="24"/>
              </w:rPr>
              <w:t>6.2</w:t>
            </w:r>
          </w:p>
        </w:tc>
        <w:tc>
          <w:tcPr>
            <w:tcW w:w="2579" w:type="dxa"/>
            <w:vAlign w:val="center"/>
          </w:tcPr>
          <w:p w:rsidR="008178CE" w:rsidRPr="007560E6" w:rsidP="0010704A">
            <w:pPr>
              <w:tabs>
                <w:tab w:val="left" w:pos="600"/>
              </w:tabs>
              <w:ind w:left="105" w:right="100" w:leftChars="50"/>
              <w:rPr>
                <w:rFonts w:ascii="宋体" w:hAnsi="宋体" w:hint="eastAsia"/>
                <w:sz w:val="24"/>
              </w:rPr>
            </w:pPr>
            <w:r w:rsidRPr="007560E6">
              <w:rPr>
                <w:rFonts w:ascii="宋体" w:hAnsi="宋体" w:hint="eastAsia"/>
                <w:sz w:val="24"/>
              </w:rPr>
              <w:t>人力资源</w:t>
            </w:r>
          </w:p>
        </w:tc>
        <w:tc>
          <w:tcPr>
            <w:tcW w:w="1180" w:type="dxa"/>
            <w:vAlign w:val="center"/>
          </w:tcPr>
          <w:p w:rsidR="008178CE" w:rsidRPr="007560E6" w:rsidP="00B9655E">
            <w:pPr>
              <w:tabs>
                <w:tab w:val="left" w:pos="600"/>
              </w:tabs>
              <w:jc w:val="center"/>
              <w:rPr>
                <w:rFonts w:ascii="宋体" w:hAnsi="宋体" w:hint="eastAsia"/>
                <w:sz w:val="24"/>
              </w:rPr>
            </w:pPr>
            <w:r w:rsidRPr="007560E6">
              <w:rPr>
                <w:rFonts w:ascii="宋体" w:hAnsi="宋体" w:hint="eastAsia"/>
                <w:sz w:val="24"/>
              </w:rPr>
              <w:t>☆</w:t>
            </w:r>
          </w:p>
        </w:tc>
        <w:tc>
          <w:tcPr>
            <w:tcW w:w="1267" w:type="dxa"/>
            <w:vAlign w:val="center"/>
          </w:tcPr>
          <w:p w:rsidR="008178CE" w:rsidRPr="007560E6" w:rsidP="00B9655E">
            <w:pPr>
              <w:tabs>
                <w:tab w:val="left" w:pos="600"/>
              </w:tabs>
              <w:jc w:val="center"/>
              <w:rPr>
                <w:rFonts w:ascii="宋体" w:hAnsi="宋体" w:hint="eastAsia"/>
                <w:sz w:val="24"/>
              </w:rPr>
            </w:pPr>
          </w:p>
        </w:tc>
        <w:tc>
          <w:tcPr>
            <w:tcW w:w="1188" w:type="dxa"/>
            <w:vAlign w:val="center"/>
          </w:tcPr>
          <w:p w:rsidR="008178CE" w:rsidRPr="007560E6" w:rsidP="00B9655E">
            <w:pPr>
              <w:tabs>
                <w:tab w:val="left" w:pos="600"/>
              </w:tabs>
              <w:jc w:val="center"/>
              <w:rPr>
                <w:rFonts w:ascii="宋体" w:hAnsi="宋体" w:hint="eastAsia"/>
                <w:sz w:val="24"/>
              </w:rPr>
            </w:pPr>
            <w:r w:rsidRPr="007560E6">
              <w:rPr>
                <w:rFonts w:ascii="宋体" w:hAnsi="宋体" w:hint="eastAsia"/>
                <w:sz w:val="24"/>
              </w:rPr>
              <w:t>▲</w:t>
            </w:r>
          </w:p>
        </w:tc>
        <w:tc>
          <w:tcPr>
            <w:tcW w:w="1276" w:type="dxa"/>
            <w:vAlign w:val="center"/>
          </w:tcPr>
          <w:p w:rsidR="008178CE" w:rsidRPr="007560E6" w:rsidP="00B9655E">
            <w:pPr>
              <w:tabs>
                <w:tab w:val="left" w:pos="600"/>
              </w:tabs>
              <w:jc w:val="center"/>
              <w:rPr>
                <w:rFonts w:ascii="宋体" w:hAnsi="宋体" w:hint="eastAsia"/>
                <w:sz w:val="24"/>
              </w:rPr>
            </w:pPr>
          </w:p>
        </w:tc>
        <w:tc>
          <w:tcPr>
            <w:tcW w:w="1059" w:type="dxa"/>
            <w:vAlign w:val="center"/>
          </w:tcPr>
          <w:p w:rsidR="008178CE" w:rsidRPr="007560E6" w:rsidP="00B9655E">
            <w:pPr>
              <w:tabs>
                <w:tab w:val="left" w:pos="600"/>
              </w:tabs>
              <w:jc w:val="center"/>
              <w:rPr>
                <w:rFonts w:ascii="宋体" w:hAnsi="宋体" w:hint="eastAsia"/>
                <w:sz w:val="24"/>
              </w:rPr>
            </w:pPr>
          </w:p>
        </w:tc>
      </w:tr>
      <w:tr>
        <w:tblPrEx>
          <w:tblW w:w="9388" w:type="dxa"/>
          <w:jc w:val="center"/>
          <w:tblCellMar>
            <w:left w:w="28" w:type="dxa"/>
            <w:right w:w="28" w:type="dxa"/>
          </w:tblCellMar>
          <w:tblLook w:val="0000"/>
        </w:tblPrEx>
        <w:trPr>
          <w:cantSplit/>
          <w:trHeight w:val="567"/>
          <w:jc w:val="center"/>
        </w:trPr>
        <w:tc>
          <w:tcPr>
            <w:tcW w:w="839" w:type="dxa"/>
            <w:vAlign w:val="center"/>
          </w:tcPr>
          <w:p w:rsidR="008178CE" w:rsidRPr="007560E6" w:rsidP="0010704A">
            <w:pPr>
              <w:tabs>
                <w:tab w:val="left" w:pos="600"/>
              </w:tabs>
              <w:ind w:right="100"/>
              <w:jc w:val="center"/>
              <w:rPr>
                <w:rFonts w:ascii="宋体" w:hAnsi="宋体" w:hint="eastAsia"/>
                <w:sz w:val="24"/>
              </w:rPr>
            </w:pPr>
            <w:r w:rsidRPr="007560E6">
              <w:rPr>
                <w:rFonts w:ascii="宋体" w:hAnsi="宋体" w:hint="eastAsia"/>
                <w:sz w:val="24"/>
              </w:rPr>
              <w:t>6.3</w:t>
            </w:r>
          </w:p>
        </w:tc>
        <w:tc>
          <w:tcPr>
            <w:tcW w:w="2579" w:type="dxa"/>
            <w:vAlign w:val="center"/>
          </w:tcPr>
          <w:p w:rsidR="008178CE" w:rsidRPr="007560E6" w:rsidP="0010704A">
            <w:pPr>
              <w:tabs>
                <w:tab w:val="left" w:pos="600"/>
              </w:tabs>
              <w:ind w:left="105" w:right="100" w:leftChars="50"/>
              <w:rPr>
                <w:rFonts w:ascii="宋体" w:hAnsi="宋体" w:hint="eastAsia"/>
                <w:sz w:val="24"/>
              </w:rPr>
            </w:pPr>
            <w:r w:rsidRPr="007560E6">
              <w:rPr>
                <w:rFonts w:ascii="宋体" w:hAnsi="宋体" w:hint="eastAsia"/>
                <w:sz w:val="24"/>
              </w:rPr>
              <w:t>根底设施</w:t>
            </w:r>
          </w:p>
        </w:tc>
        <w:tc>
          <w:tcPr>
            <w:tcW w:w="1180" w:type="dxa"/>
            <w:vAlign w:val="center"/>
          </w:tcPr>
          <w:p w:rsidR="008178CE" w:rsidRPr="007560E6" w:rsidP="00B9655E">
            <w:pPr>
              <w:jc w:val="center"/>
              <w:rPr>
                <w:rFonts w:ascii="宋体" w:hAnsi="宋体"/>
                <w:sz w:val="24"/>
              </w:rPr>
            </w:pPr>
            <w:r w:rsidRPr="007560E6">
              <w:rPr>
                <w:rFonts w:ascii="宋体" w:hAnsi="宋体" w:hint="eastAsia"/>
                <w:sz w:val="24"/>
              </w:rPr>
              <w:t>☆</w:t>
            </w:r>
          </w:p>
        </w:tc>
        <w:tc>
          <w:tcPr>
            <w:tcW w:w="1267" w:type="dxa"/>
            <w:vAlign w:val="center"/>
          </w:tcPr>
          <w:p w:rsidR="008178CE" w:rsidRPr="007560E6" w:rsidP="00B9655E">
            <w:pPr>
              <w:tabs>
                <w:tab w:val="left" w:pos="600"/>
              </w:tabs>
              <w:jc w:val="center"/>
              <w:rPr>
                <w:rFonts w:ascii="宋体" w:hAnsi="宋体" w:hint="eastAsia"/>
                <w:sz w:val="24"/>
              </w:rPr>
            </w:pPr>
          </w:p>
        </w:tc>
        <w:tc>
          <w:tcPr>
            <w:tcW w:w="1188" w:type="dxa"/>
            <w:vAlign w:val="center"/>
          </w:tcPr>
          <w:p w:rsidR="008178CE" w:rsidRPr="007560E6" w:rsidP="00B9655E">
            <w:pPr>
              <w:tabs>
                <w:tab w:val="left" w:pos="600"/>
              </w:tabs>
              <w:jc w:val="center"/>
              <w:rPr>
                <w:rFonts w:ascii="宋体" w:hAnsi="宋体" w:hint="eastAsia"/>
                <w:sz w:val="24"/>
              </w:rPr>
            </w:pPr>
            <w:r w:rsidRPr="007560E6">
              <w:rPr>
                <w:rFonts w:ascii="宋体" w:hAnsi="宋体" w:hint="eastAsia"/>
                <w:sz w:val="24"/>
              </w:rPr>
              <w:t>▲</w:t>
            </w:r>
          </w:p>
        </w:tc>
        <w:tc>
          <w:tcPr>
            <w:tcW w:w="1276" w:type="dxa"/>
            <w:vAlign w:val="center"/>
          </w:tcPr>
          <w:p w:rsidR="008178CE" w:rsidRPr="007560E6" w:rsidP="00B9655E">
            <w:pPr>
              <w:tabs>
                <w:tab w:val="left" w:pos="600"/>
              </w:tabs>
              <w:jc w:val="center"/>
              <w:rPr>
                <w:rFonts w:ascii="宋体" w:hAnsi="宋体" w:hint="eastAsia"/>
                <w:sz w:val="24"/>
              </w:rPr>
            </w:pPr>
          </w:p>
        </w:tc>
        <w:tc>
          <w:tcPr>
            <w:tcW w:w="1059" w:type="dxa"/>
            <w:vAlign w:val="center"/>
          </w:tcPr>
          <w:p w:rsidR="008178CE" w:rsidRPr="007560E6" w:rsidP="00B9655E">
            <w:pPr>
              <w:tabs>
                <w:tab w:val="left" w:pos="600"/>
              </w:tabs>
              <w:jc w:val="center"/>
              <w:rPr>
                <w:rFonts w:ascii="宋体" w:hAnsi="宋体" w:hint="eastAsia"/>
                <w:sz w:val="24"/>
              </w:rPr>
            </w:pPr>
          </w:p>
        </w:tc>
      </w:tr>
    </w:tbl>
    <w:p>
      <w:pPr>
        <w:sectPr w:rsidSect="00D3377A">
          <w:type w:val="nextPage"/>
          <w:pgSz w:w="11907" w:h="16840" w:code="9"/>
          <w:pgMar w:top="1418" w:right="1275" w:bottom="1418" w:left="1134" w:header="992" w:footer="1032" w:gutter="0"/>
          <w:pgNumType w:fmt="numberInDash" w:start="4"/>
          <w:cols w:space="425"/>
          <w:titlePg w:val="0"/>
          <w:docGrid w:linePitch="313" w:charSpace="163097"/>
        </w:sectPr>
      </w:pPr>
    </w:p>
    <w:tbl>
      <w:tblPr>
        <w:tblStyle w:val="TableNormal"/>
        <w:tblW w:w="93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tblPr>
      <w:tblGrid>
        <w:gridCol w:w="839"/>
        <w:gridCol w:w="2579"/>
        <w:gridCol w:w="1180"/>
        <w:gridCol w:w="1267"/>
        <w:gridCol w:w="1188"/>
        <w:gridCol w:w="1276"/>
        <w:gridCol w:w="1059"/>
      </w:tblGrid>
      <w:tr>
        <w:tblPrEx>
          <w:tblW w:w="93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tblPrEx>
        <w:trPr>
          <w:cantSplit/>
          <w:trHeight w:val="567"/>
          <w:jc w:val="center"/>
        </w:trPr>
        <w:tc>
          <w:tcPr>
            <w:tcW w:w="839" w:type="dxa"/>
            <w:vAlign w:val="center"/>
          </w:tcPr>
          <w:p w:rsidR="008178CE" w:rsidRPr="007560E6" w:rsidP="0010704A">
            <w:pPr>
              <w:tabs>
                <w:tab w:val="left" w:pos="600"/>
              </w:tabs>
              <w:ind w:right="100"/>
              <w:jc w:val="center"/>
              <w:rPr>
                <w:rFonts w:ascii="宋体" w:hAnsi="宋体" w:hint="eastAsia"/>
                <w:sz w:val="24"/>
              </w:rPr>
            </w:pPr>
            <w:r w:rsidRPr="007560E6">
              <w:rPr>
                <w:rFonts w:ascii="宋体" w:hAnsi="宋体" w:hint="eastAsia"/>
                <w:sz w:val="24"/>
              </w:rPr>
              <w:t>6.4</w:t>
            </w:r>
          </w:p>
        </w:tc>
        <w:tc>
          <w:tcPr>
            <w:tcW w:w="2579" w:type="dxa"/>
            <w:vAlign w:val="center"/>
          </w:tcPr>
          <w:p w:rsidR="008178CE" w:rsidRPr="007560E6" w:rsidP="0010704A">
            <w:pPr>
              <w:tabs>
                <w:tab w:val="left" w:pos="600"/>
              </w:tabs>
              <w:ind w:left="105" w:right="100" w:leftChars="50"/>
              <w:rPr>
                <w:rFonts w:ascii="宋体" w:hAnsi="宋体" w:hint="eastAsia"/>
                <w:sz w:val="24"/>
              </w:rPr>
            </w:pPr>
            <w:r w:rsidRPr="007560E6">
              <w:rPr>
                <w:rFonts w:ascii="宋体" w:hAnsi="宋体" w:hint="eastAsia"/>
                <w:sz w:val="24"/>
              </w:rPr>
              <w:t>工作环境</w:t>
            </w:r>
          </w:p>
        </w:tc>
        <w:tc>
          <w:tcPr>
            <w:tcW w:w="1180" w:type="dxa"/>
            <w:vAlign w:val="center"/>
          </w:tcPr>
          <w:p w:rsidR="008178CE" w:rsidRPr="007560E6" w:rsidP="00B9655E">
            <w:pPr>
              <w:jc w:val="center"/>
              <w:rPr>
                <w:rFonts w:ascii="宋体" w:hAnsi="宋体"/>
                <w:sz w:val="24"/>
              </w:rPr>
            </w:pPr>
            <w:r w:rsidRPr="007560E6">
              <w:rPr>
                <w:rFonts w:ascii="宋体" w:hAnsi="宋体" w:hint="eastAsia"/>
                <w:sz w:val="24"/>
              </w:rPr>
              <w:t>☆</w:t>
            </w:r>
          </w:p>
        </w:tc>
        <w:tc>
          <w:tcPr>
            <w:tcW w:w="1267" w:type="dxa"/>
            <w:vAlign w:val="center"/>
          </w:tcPr>
          <w:p w:rsidR="008178CE" w:rsidRPr="007560E6" w:rsidP="00B9655E">
            <w:pPr>
              <w:tabs>
                <w:tab w:val="left" w:pos="600"/>
              </w:tabs>
              <w:jc w:val="center"/>
              <w:rPr>
                <w:rFonts w:ascii="宋体" w:hAnsi="宋体" w:hint="eastAsia"/>
                <w:sz w:val="24"/>
              </w:rPr>
            </w:pPr>
          </w:p>
        </w:tc>
        <w:tc>
          <w:tcPr>
            <w:tcW w:w="1188" w:type="dxa"/>
            <w:vAlign w:val="center"/>
          </w:tcPr>
          <w:p w:rsidR="008178CE" w:rsidRPr="007560E6" w:rsidP="00B9655E">
            <w:pPr>
              <w:tabs>
                <w:tab w:val="left" w:pos="600"/>
              </w:tabs>
              <w:jc w:val="center"/>
              <w:rPr>
                <w:rFonts w:ascii="宋体" w:hAnsi="宋体" w:hint="eastAsia"/>
                <w:sz w:val="24"/>
              </w:rPr>
            </w:pPr>
            <w:r w:rsidRPr="007560E6">
              <w:rPr>
                <w:rFonts w:ascii="宋体" w:hAnsi="宋体" w:hint="eastAsia"/>
                <w:sz w:val="24"/>
              </w:rPr>
              <w:t>▲</w:t>
            </w:r>
          </w:p>
        </w:tc>
        <w:tc>
          <w:tcPr>
            <w:tcW w:w="1276" w:type="dxa"/>
            <w:vAlign w:val="center"/>
          </w:tcPr>
          <w:p w:rsidR="008178CE" w:rsidRPr="007560E6" w:rsidP="00B9655E">
            <w:pPr>
              <w:tabs>
                <w:tab w:val="left" w:pos="600"/>
              </w:tabs>
              <w:jc w:val="center"/>
              <w:rPr>
                <w:rFonts w:ascii="宋体" w:hAnsi="宋体" w:hint="eastAsia"/>
                <w:sz w:val="24"/>
              </w:rPr>
            </w:pPr>
          </w:p>
        </w:tc>
        <w:tc>
          <w:tcPr>
            <w:tcW w:w="1059" w:type="dxa"/>
            <w:vAlign w:val="center"/>
          </w:tcPr>
          <w:p w:rsidR="008178CE" w:rsidRPr="007560E6" w:rsidP="00B9655E">
            <w:pPr>
              <w:tabs>
                <w:tab w:val="left" w:pos="600"/>
              </w:tabs>
              <w:jc w:val="center"/>
              <w:rPr>
                <w:rFonts w:ascii="宋体" w:hAnsi="宋体" w:hint="eastAsia"/>
                <w:sz w:val="24"/>
              </w:rPr>
            </w:pPr>
          </w:p>
        </w:tc>
      </w:tr>
      <w:tr>
        <w:tblPrEx>
          <w:tblW w:w="9388" w:type="dxa"/>
          <w:jc w:val="center"/>
          <w:tblCellMar>
            <w:left w:w="28" w:type="dxa"/>
            <w:right w:w="28" w:type="dxa"/>
          </w:tblCellMar>
          <w:tblLook w:val="0000"/>
        </w:tblPrEx>
        <w:trPr>
          <w:cantSplit/>
          <w:trHeight w:val="567"/>
          <w:jc w:val="center"/>
        </w:trPr>
        <w:tc>
          <w:tcPr>
            <w:tcW w:w="839" w:type="dxa"/>
            <w:vAlign w:val="center"/>
          </w:tcPr>
          <w:p w:rsidR="008178CE" w:rsidRPr="007560E6" w:rsidP="0010704A">
            <w:pPr>
              <w:tabs>
                <w:tab w:val="left" w:pos="600"/>
              </w:tabs>
              <w:ind w:right="100"/>
              <w:jc w:val="center"/>
              <w:rPr>
                <w:rFonts w:ascii="宋体" w:hAnsi="宋体" w:hint="eastAsia"/>
                <w:sz w:val="24"/>
              </w:rPr>
            </w:pPr>
            <w:r w:rsidRPr="007560E6">
              <w:rPr>
                <w:rFonts w:ascii="宋体" w:hAnsi="宋体" w:hint="eastAsia"/>
                <w:sz w:val="24"/>
              </w:rPr>
              <w:t>7.1</w:t>
            </w:r>
          </w:p>
        </w:tc>
        <w:tc>
          <w:tcPr>
            <w:tcW w:w="2579" w:type="dxa"/>
            <w:vAlign w:val="center"/>
          </w:tcPr>
          <w:p w:rsidR="008178CE" w:rsidRPr="007560E6" w:rsidP="0010704A">
            <w:pPr>
              <w:tabs>
                <w:tab w:val="left" w:pos="600"/>
              </w:tabs>
              <w:ind w:left="105" w:right="100" w:leftChars="50"/>
              <w:rPr>
                <w:rFonts w:ascii="宋体" w:hAnsi="宋体" w:hint="eastAsia"/>
                <w:sz w:val="24"/>
              </w:rPr>
            </w:pPr>
            <w:r w:rsidRPr="007560E6">
              <w:rPr>
                <w:rFonts w:ascii="宋体" w:hAnsi="宋体" w:hint="eastAsia"/>
                <w:sz w:val="24"/>
              </w:rPr>
              <w:t>效劳实现的筹划</w:t>
            </w:r>
          </w:p>
        </w:tc>
        <w:tc>
          <w:tcPr>
            <w:tcW w:w="1180" w:type="dxa"/>
            <w:vAlign w:val="center"/>
          </w:tcPr>
          <w:p w:rsidR="008178CE" w:rsidRPr="007560E6" w:rsidP="00B9655E">
            <w:pPr>
              <w:jc w:val="center"/>
              <w:rPr>
                <w:rFonts w:ascii="宋体" w:hAnsi="宋体"/>
                <w:sz w:val="24"/>
              </w:rPr>
            </w:pPr>
            <w:r w:rsidRPr="007560E6">
              <w:rPr>
                <w:rFonts w:ascii="宋体" w:hAnsi="宋体" w:hint="eastAsia"/>
                <w:sz w:val="24"/>
              </w:rPr>
              <w:t>☆</w:t>
            </w:r>
          </w:p>
        </w:tc>
        <w:tc>
          <w:tcPr>
            <w:tcW w:w="1267" w:type="dxa"/>
            <w:vAlign w:val="center"/>
          </w:tcPr>
          <w:p w:rsidR="008178CE" w:rsidRPr="007560E6" w:rsidP="00B9655E">
            <w:pPr>
              <w:tabs>
                <w:tab w:val="left" w:pos="600"/>
              </w:tabs>
              <w:jc w:val="center"/>
              <w:rPr>
                <w:rFonts w:ascii="宋体" w:hAnsi="宋体" w:hint="eastAsia"/>
                <w:sz w:val="24"/>
              </w:rPr>
            </w:pPr>
          </w:p>
        </w:tc>
        <w:tc>
          <w:tcPr>
            <w:tcW w:w="1188" w:type="dxa"/>
            <w:vAlign w:val="center"/>
          </w:tcPr>
          <w:p w:rsidR="008178CE" w:rsidRPr="007560E6" w:rsidP="00B9655E">
            <w:pPr>
              <w:tabs>
                <w:tab w:val="left" w:pos="600"/>
              </w:tabs>
              <w:jc w:val="center"/>
              <w:rPr>
                <w:rFonts w:ascii="宋体" w:hAnsi="宋体" w:hint="eastAsia"/>
                <w:sz w:val="24"/>
              </w:rPr>
            </w:pPr>
          </w:p>
        </w:tc>
        <w:tc>
          <w:tcPr>
            <w:tcW w:w="1276" w:type="dxa"/>
            <w:vAlign w:val="center"/>
          </w:tcPr>
          <w:p w:rsidR="008178CE" w:rsidRPr="007560E6" w:rsidP="00B9655E">
            <w:pPr>
              <w:tabs>
                <w:tab w:val="left" w:pos="600"/>
              </w:tabs>
              <w:jc w:val="center"/>
              <w:rPr>
                <w:rFonts w:ascii="宋体" w:hAnsi="宋体" w:hint="eastAsia"/>
                <w:sz w:val="24"/>
              </w:rPr>
            </w:pPr>
            <w:r w:rsidRPr="007560E6">
              <w:rPr>
                <w:rFonts w:ascii="宋体" w:hAnsi="宋体" w:hint="eastAsia"/>
                <w:sz w:val="24"/>
              </w:rPr>
              <w:t>▲</w:t>
            </w:r>
          </w:p>
        </w:tc>
        <w:tc>
          <w:tcPr>
            <w:tcW w:w="1059" w:type="dxa"/>
            <w:vAlign w:val="center"/>
          </w:tcPr>
          <w:p w:rsidR="008178CE" w:rsidRPr="007560E6" w:rsidP="00B9655E">
            <w:pPr>
              <w:tabs>
                <w:tab w:val="left" w:pos="600"/>
              </w:tabs>
              <w:jc w:val="center"/>
              <w:rPr>
                <w:rFonts w:ascii="宋体" w:hAnsi="宋体" w:hint="eastAsia"/>
                <w:sz w:val="24"/>
              </w:rPr>
            </w:pPr>
          </w:p>
        </w:tc>
      </w:tr>
      <w:tr>
        <w:tblPrEx>
          <w:tblW w:w="9388" w:type="dxa"/>
          <w:jc w:val="center"/>
          <w:tblCellMar>
            <w:left w:w="28" w:type="dxa"/>
            <w:right w:w="28" w:type="dxa"/>
          </w:tblCellMar>
          <w:tblLook w:val="0000"/>
        </w:tblPrEx>
        <w:trPr>
          <w:cantSplit/>
          <w:trHeight w:val="567"/>
          <w:jc w:val="center"/>
        </w:trPr>
        <w:tc>
          <w:tcPr>
            <w:tcW w:w="839" w:type="dxa"/>
            <w:vAlign w:val="center"/>
          </w:tcPr>
          <w:p w:rsidR="008178CE" w:rsidRPr="007560E6" w:rsidP="0010704A">
            <w:pPr>
              <w:tabs>
                <w:tab w:val="left" w:pos="600"/>
              </w:tabs>
              <w:ind w:right="100"/>
              <w:jc w:val="center"/>
              <w:rPr>
                <w:rFonts w:ascii="宋体" w:hAnsi="宋体" w:hint="eastAsia"/>
                <w:sz w:val="24"/>
              </w:rPr>
            </w:pPr>
            <w:r w:rsidRPr="007560E6">
              <w:rPr>
                <w:rFonts w:ascii="宋体" w:hAnsi="宋体" w:hint="eastAsia"/>
                <w:sz w:val="24"/>
              </w:rPr>
              <w:t>7.2</w:t>
            </w:r>
          </w:p>
        </w:tc>
        <w:tc>
          <w:tcPr>
            <w:tcW w:w="2579" w:type="dxa"/>
            <w:vAlign w:val="center"/>
          </w:tcPr>
          <w:p w:rsidR="008178CE" w:rsidRPr="007560E6" w:rsidP="0010704A">
            <w:pPr>
              <w:tabs>
                <w:tab w:val="left" w:pos="600"/>
              </w:tabs>
              <w:ind w:left="105" w:right="100" w:leftChars="50"/>
              <w:rPr>
                <w:rFonts w:ascii="宋体" w:hAnsi="宋体" w:hint="eastAsia"/>
                <w:sz w:val="24"/>
              </w:rPr>
            </w:pPr>
            <w:r w:rsidRPr="007560E6">
              <w:rPr>
                <w:rFonts w:ascii="宋体" w:hAnsi="宋体" w:hint="eastAsia"/>
                <w:sz w:val="24"/>
              </w:rPr>
              <w:t>与顾客有关的过程</w:t>
            </w:r>
          </w:p>
        </w:tc>
        <w:tc>
          <w:tcPr>
            <w:tcW w:w="1180" w:type="dxa"/>
            <w:vAlign w:val="center"/>
          </w:tcPr>
          <w:p w:rsidR="008178CE" w:rsidRPr="007560E6" w:rsidP="00B9655E">
            <w:pPr>
              <w:tabs>
                <w:tab w:val="left" w:pos="600"/>
              </w:tabs>
              <w:jc w:val="center"/>
              <w:rPr>
                <w:rFonts w:ascii="宋体" w:hAnsi="宋体" w:hint="eastAsia"/>
                <w:sz w:val="24"/>
              </w:rPr>
            </w:pPr>
            <w:r w:rsidRPr="007560E6">
              <w:rPr>
                <w:rFonts w:ascii="宋体" w:hAnsi="宋体" w:hint="eastAsia"/>
                <w:sz w:val="24"/>
              </w:rPr>
              <w:t>☆</w:t>
            </w:r>
          </w:p>
        </w:tc>
        <w:tc>
          <w:tcPr>
            <w:tcW w:w="1267" w:type="dxa"/>
            <w:vAlign w:val="center"/>
          </w:tcPr>
          <w:p w:rsidR="008178CE" w:rsidRPr="007560E6" w:rsidP="00B9655E">
            <w:pPr>
              <w:tabs>
                <w:tab w:val="left" w:pos="600"/>
              </w:tabs>
              <w:jc w:val="center"/>
              <w:rPr>
                <w:rFonts w:ascii="宋体" w:hAnsi="宋体" w:hint="eastAsia"/>
                <w:color w:val="FF0000"/>
                <w:sz w:val="24"/>
              </w:rPr>
            </w:pPr>
          </w:p>
        </w:tc>
        <w:tc>
          <w:tcPr>
            <w:tcW w:w="1188" w:type="dxa"/>
            <w:vAlign w:val="center"/>
          </w:tcPr>
          <w:p w:rsidR="008178CE" w:rsidRPr="007560E6" w:rsidP="00B9655E">
            <w:pPr>
              <w:tabs>
                <w:tab w:val="left" w:pos="600"/>
              </w:tabs>
              <w:jc w:val="center"/>
              <w:rPr>
                <w:rFonts w:ascii="宋体" w:hAnsi="宋体" w:hint="eastAsia"/>
                <w:sz w:val="24"/>
              </w:rPr>
            </w:pPr>
          </w:p>
        </w:tc>
        <w:tc>
          <w:tcPr>
            <w:tcW w:w="1276" w:type="dxa"/>
            <w:vAlign w:val="center"/>
          </w:tcPr>
          <w:p w:rsidR="008178CE" w:rsidRPr="007560E6" w:rsidP="00B9655E">
            <w:pPr>
              <w:tabs>
                <w:tab w:val="left" w:pos="600"/>
              </w:tabs>
              <w:jc w:val="center"/>
              <w:rPr>
                <w:rFonts w:ascii="宋体" w:hAnsi="宋体" w:hint="eastAsia"/>
                <w:sz w:val="24"/>
              </w:rPr>
            </w:pPr>
          </w:p>
        </w:tc>
        <w:tc>
          <w:tcPr>
            <w:tcW w:w="1059" w:type="dxa"/>
            <w:vAlign w:val="center"/>
          </w:tcPr>
          <w:p w:rsidR="008178CE" w:rsidRPr="007560E6" w:rsidP="00B9655E">
            <w:pPr>
              <w:tabs>
                <w:tab w:val="left" w:pos="600"/>
              </w:tabs>
              <w:jc w:val="center"/>
              <w:rPr>
                <w:rFonts w:ascii="宋体" w:hAnsi="宋体" w:hint="eastAsia"/>
                <w:sz w:val="24"/>
              </w:rPr>
            </w:pPr>
            <w:r w:rsidRPr="007560E6">
              <w:rPr>
                <w:rFonts w:ascii="宋体" w:hAnsi="宋体" w:hint="eastAsia"/>
                <w:sz w:val="24"/>
              </w:rPr>
              <w:t>▲</w:t>
            </w:r>
          </w:p>
        </w:tc>
      </w:tr>
      <w:tr>
        <w:tblPrEx>
          <w:tblW w:w="9388" w:type="dxa"/>
          <w:jc w:val="center"/>
          <w:tblCellMar>
            <w:left w:w="28" w:type="dxa"/>
            <w:right w:w="28" w:type="dxa"/>
          </w:tblCellMar>
          <w:tblLook w:val="0000"/>
        </w:tblPrEx>
        <w:trPr>
          <w:cantSplit/>
          <w:trHeight w:val="567"/>
          <w:jc w:val="center"/>
        </w:trPr>
        <w:tc>
          <w:tcPr>
            <w:tcW w:w="839" w:type="dxa"/>
            <w:vAlign w:val="center"/>
          </w:tcPr>
          <w:p w:rsidR="00661A94" w:rsidRPr="007560E6" w:rsidP="0010704A">
            <w:pPr>
              <w:tabs>
                <w:tab w:val="left" w:pos="600"/>
              </w:tabs>
              <w:ind w:right="100"/>
              <w:jc w:val="center"/>
              <w:rPr>
                <w:rFonts w:ascii="宋体" w:hAnsi="宋体" w:hint="eastAsia"/>
                <w:sz w:val="24"/>
              </w:rPr>
            </w:pPr>
            <w:r w:rsidRPr="007560E6">
              <w:rPr>
                <w:rFonts w:ascii="宋体" w:hAnsi="宋体" w:hint="eastAsia"/>
                <w:sz w:val="24"/>
              </w:rPr>
              <w:t>7.3</w:t>
            </w:r>
          </w:p>
        </w:tc>
        <w:tc>
          <w:tcPr>
            <w:tcW w:w="2579" w:type="dxa"/>
            <w:vAlign w:val="center"/>
          </w:tcPr>
          <w:p w:rsidR="00661A94" w:rsidRPr="007560E6" w:rsidP="0010704A">
            <w:pPr>
              <w:tabs>
                <w:tab w:val="left" w:pos="600"/>
              </w:tabs>
              <w:ind w:left="105" w:right="100" w:leftChars="50"/>
              <w:rPr>
                <w:rFonts w:ascii="宋体" w:hAnsi="宋体" w:hint="eastAsia"/>
                <w:sz w:val="24"/>
              </w:rPr>
            </w:pPr>
            <w:r w:rsidRPr="007560E6">
              <w:rPr>
                <w:rFonts w:ascii="宋体" w:hAnsi="宋体" w:hint="eastAsia"/>
                <w:sz w:val="24"/>
              </w:rPr>
              <w:t>设计开发</w:t>
            </w:r>
          </w:p>
        </w:tc>
        <w:tc>
          <w:tcPr>
            <w:tcW w:w="5970" w:type="dxa"/>
            <w:gridSpan w:val="5"/>
            <w:vAlign w:val="center"/>
          </w:tcPr>
          <w:p w:rsidR="00661A94" w:rsidRPr="007560E6" w:rsidP="00B9655E">
            <w:pPr>
              <w:tabs>
                <w:tab w:val="left" w:pos="600"/>
              </w:tabs>
              <w:jc w:val="center"/>
              <w:rPr>
                <w:rFonts w:ascii="宋体" w:hAnsi="宋体" w:hint="eastAsia"/>
                <w:sz w:val="24"/>
              </w:rPr>
            </w:pPr>
            <w:r w:rsidRPr="007560E6">
              <w:rPr>
                <w:rFonts w:ascii="宋体" w:hAnsi="宋体" w:hint="eastAsia"/>
                <w:sz w:val="24"/>
              </w:rPr>
              <w:t>删减</w:t>
            </w:r>
          </w:p>
        </w:tc>
      </w:tr>
      <w:tr>
        <w:tblPrEx>
          <w:tblW w:w="9388" w:type="dxa"/>
          <w:jc w:val="center"/>
          <w:tblCellMar>
            <w:left w:w="28" w:type="dxa"/>
            <w:right w:w="28" w:type="dxa"/>
          </w:tblCellMar>
          <w:tblLook w:val="0000"/>
        </w:tblPrEx>
        <w:trPr>
          <w:cantSplit/>
          <w:trHeight w:val="567"/>
          <w:jc w:val="center"/>
        </w:trPr>
        <w:tc>
          <w:tcPr>
            <w:tcW w:w="839" w:type="dxa"/>
            <w:vAlign w:val="center"/>
          </w:tcPr>
          <w:p w:rsidR="008178CE" w:rsidRPr="007560E6" w:rsidP="0010704A">
            <w:pPr>
              <w:tabs>
                <w:tab w:val="left" w:pos="600"/>
              </w:tabs>
              <w:ind w:right="100"/>
              <w:jc w:val="center"/>
              <w:rPr>
                <w:rFonts w:ascii="宋体" w:hAnsi="宋体" w:hint="eastAsia"/>
                <w:sz w:val="24"/>
              </w:rPr>
            </w:pPr>
            <w:r w:rsidRPr="007560E6">
              <w:rPr>
                <w:rFonts w:ascii="宋体" w:hAnsi="宋体" w:hint="eastAsia"/>
                <w:sz w:val="24"/>
              </w:rPr>
              <w:t>7.4</w:t>
            </w:r>
          </w:p>
        </w:tc>
        <w:tc>
          <w:tcPr>
            <w:tcW w:w="2579" w:type="dxa"/>
            <w:vAlign w:val="center"/>
          </w:tcPr>
          <w:p w:rsidR="008178CE" w:rsidRPr="007560E6" w:rsidP="0010704A">
            <w:pPr>
              <w:tabs>
                <w:tab w:val="left" w:pos="600"/>
              </w:tabs>
              <w:ind w:left="105" w:right="100" w:leftChars="50"/>
              <w:rPr>
                <w:rFonts w:ascii="宋体" w:hAnsi="宋体" w:hint="eastAsia"/>
                <w:sz w:val="24"/>
              </w:rPr>
            </w:pPr>
            <w:r w:rsidRPr="007560E6">
              <w:rPr>
                <w:rFonts w:ascii="宋体" w:hAnsi="宋体" w:hint="eastAsia"/>
                <w:sz w:val="24"/>
              </w:rPr>
              <w:t>采购</w:t>
            </w:r>
          </w:p>
        </w:tc>
        <w:tc>
          <w:tcPr>
            <w:tcW w:w="1180" w:type="dxa"/>
            <w:vAlign w:val="center"/>
          </w:tcPr>
          <w:p w:rsidR="008178CE" w:rsidRPr="007560E6" w:rsidP="00B9655E">
            <w:pPr>
              <w:tabs>
                <w:tab w:val="left" w:pos="600"/>
              </w:tabs>
              <w:jc w:val="center"/>
              <w:rPr>
                <w:rFonts w:ascii="宋体" w:hAnsi="宋体" w:hint="eastAsia"/>
                <w:sz w:val="24"/>
              </w:rPr>
            </w:pPr>
            <w:r w:rsidRPr="007560E6">
              <w:rPr>
                <w:rFonts w:ascii="宋体" w:hAnsi="宋体" w:hint="eastAsia"/>
                <w:sz w:val="24"/>
              </w:rPr>
              <w:t>☆</w:t>
            </w:r>
          </w:p>
        </w:tc>
        <w:tc>
          <w:tcPr>
            <w:tcW w:w="1267" w:type="dxa"/>
            <w:vAlign w:val="center"/>
          </w:tcPr>
          <w:p w:rsidR="008178CE" w:rsidRPr="007560E6" w:rsidP="00B9655E">
            <w:pPr>
              <w:tabs>
                <w:tab w:val="left" w:pos="600"/>
              </w:tabs>
              <w:jc w:val="center"/>
              <w:rPr>
                <w:rFonts w:ascii="宋体" w:hAnsi="宋体" w:hint="eastAsia"/>
                <w:sz w:val="24"/>
              </w:rPr>
            </w:pPr>
          </w:p>
        </w:tc>
        <w:tc>
          <w:tcPr>
            <w:tcW w:w="1188" w:type="dxa"/>
            <w:vAlign w:val="center"/>
          </w:tcPr>
          <w:p w:rsidR="008178CE" w:rsidRPr="007560E6" w:rsidP="00B9655E">
            <w:pPr>
              <w:tabs>
                <w:tab w:val="left" w:pos="600"/>
              </w:tabs>
              <w:jc w:val="center"/>
              <w:rPr>
                <w:rFonts w:ascii="宋体" w:hAnsi="宋体" w:hint="eastAsia"/>
                <w:sz w:val="24"/>
              </w:rPr>
            </w:pPr>
            <w:r w:rsidRPr="007560E6">
              <w:rPr>
                <w:rFonts w:ascii="宋体" w:hAnsi="宋体" w:hint="eastAsia"/>
                <w:sz w:val="24"/>
              </w:rPr>
              <w:t>▲</w:t>
            </w:r>
          </w:p>
        </w:tc>
        <w:tc>
          <w:tcPr>
            <w:tcW w:w="1276" w:type="dxa"/>
            <w:vAlign w:val="center"/>
          </w:tcPr>
          <w:p w:rsidR="008178CE" w:rsidRPr="007560E6" w:rsidP="00B9655E">
            <w:pPr>
              <w:tabs>
                <w:tab w:val="left" w:pos="600"/>
              </w:tabs>
              <w:jc w:val="center"/>
              <w:rPr>
                <w:rFonts w:ascii="宋体" w:hAnsi="宋体" w:hint="eastAsia"/>
                <w:sz w:val="24"/>
              </w:rPr>
            </w:pPr>
          </w:p>
        </w:tc>
        <w:tc>
          <w:tcPr>
            <w:tcW w:w="1059" w:type="dxa"/>
            <w:vAlign w:val="center"/>
          </w:tcPr>
          <w:p w:rsidR="008178CE" w:rsidRPr="007560E6" w:rsidP="00B9655E">
            <w:pPr>
              <w:tabs>
                <w:tab w:val="left" w:pos="600"/>
              </w:tabs>
              <w:jc w:val="center"/>
              <w:rPr>
                <w:rFonts w:ascii="宋体" w:hAnsi="宋体" w:hint="eastAsia"/>
                <w:sz w:val="24"/>
              </w:rPr>
            </w:pPr>
          </w:p>
        </w:tc>
      </w:tr>
      <w:tr>
        <w:tblPrEx>
          <w:tblW w:w="9388" w:type="dxa"/>
          <w:jc w:val="center"/>
          <w:tblCellMar>
            <w:left w:w="28" w:type="dxa"/>
            <w:right w:w="28" w:type="dxa"/>
          </w:tblCellMar>
          <w:tblLook w:val="0000"/>
        </w:tblPrEx>
        <w:trPr>
          <w:cantSplit/>
          <w:trHeight w:val="567"/>
          <w:jc w:val="center"/>
        </w:trPr>
        <w:tc>
          <w:tcPr>
            <w:tcW w:w="839" w:type="dxa"/>
            <w:vAlign w:val="center"/>
          </w:tcPr>
          <w:p w:rsidR="008178CE" w:rsidRPr="007560E6" w:rsidP="0010704A">
            <w:pPr>
              <w:tabs>
                <w:tab w:val="left" w:pos="600"/>
              </w:tabs>
              <w:ind w:right="100"/>
              <w:jc w:val="center"/>
              <w:rPr>
                <w:rFonts w:ascii="宋体" w:hAnsi="宋体" w:hint="eastAsia"/>
                <w:sz w:val="24"/>
              </w:rPr>
            </w:pPr>
            <w:smartTag w:uri="urn:schemas-microsoft-com:office:smarttags" w:element="chsdate">
              <w:smartTagPr>
                <w:attr w:name="Day" w:val="30"/>
                <w:attr w:name="IsLunarDate" w:val="False"/>
                <w:attr w:name="IsROCDate" w:val="False"/>
                <w:attr w:name="Month" w:val="12"/>
                <w:attr w:name="Year" w:val="1899"/>
              </w:smartTagPr>
            </w:smartTag>
          </w:p>
        </w:tc>
        <w:tc>
          <w:tcPr>
            <w:tcW w:w="2579" w:type="dxa"/>
            <w:vAlign w:val="center"/>
          </w:tcPr>
          <w:p w:rsidR="008178CE" w:rsidRPr="007560E6" w:rsidP="0010704A">
            <w:pPr>
              <w:tabs>
                <w:tab w:val="left" w:pos="600"/>
              </w:tabs>
              <w:ind w:left="105" w:right="100" w:leftChars="50"/>
              <w:rPr>
                <w:rFonts w:ascii="宋体" w:hAnsi="宋体" w:hint="eastAsia"/>
                <w:sz w:val="24"/>
              </w:rPr>
            </w:pPr>
            <w:r w:rsidRPr="007560E6">
              <w:rPr>
                <w:rFonts w:ascii="宋体" w:hAnsi="宋体" w:hint="eastAsia"/>
                <w:sz w:val="24"/>
              </w:rPr>
              <w:t>效劳提供的控制</w:t>
            </w:r>
          </w:p>
        </w:tc>
        <w:tc>
          <w:tcPr>
            <w:tcW w:w="1180" w:type="dxa"/>
            <w:vAlign w:val="center"/>
          </w:tcPr>
          <w:p w:rsidR="008178CE" w:rsidRPr="007560E6" w:rsidP="00B9655E">
            <w:pPr>
              <w:jc w:val="center"/>
              <w:rPr>
                <w:rFonts w:ascii="宋体" w:hAnsi="宋体"/>
                <w:sz w:val="24"/>
              </w:rPr>
            </w:pPr>
          </w:p>
        </w:tc>
        <w:tc>
          <w:tcPr>
            <w:tcW w:w="1267" w:type="dxa"/>
            <w:vAlign w:val="center"/>
          </w:tcPr>
          <w:p w:rsidR="008178CE" w:rsidRPr="007560E6" w:rsidP="00B9655E">
            <w:pPr>
              <w:tabs>
                <w:tab w:val="left" w:pos="600"/>
              </w:tabs>
              <w:jc w:val="center"/>
              <w:rPr>
                <w:rFonts w:ascii="宋体" w:hAnsi="宋体" w:hint="eastAsia"/>
                <w:sz w:val="24"/>
              </w:rPr>
            </w:pPr>
          </w:p>
        </w:tc>
        <w:tc>
          <w:tcPr>
            <w:tcW w:w="1188" w:type="dxa"/>
            <w:vAlign w:val="center"/>
          </w:tcPr>
          <w:p w:rsidR="008178CE" w:rsidRPr="007560E6" w:rsidP="00B9655E">
            <w:pPr>
              <w:tabs>
                <w:tab w:val="left" w:pos="600"/>
              </w:tabs>
              <w:jc w:val="center"/>
              <w:rPr>
                <w:rFonts w:ascii="宋体" w:hAnsi="宋体" w:hint="eastAsia"/>
                <w:sz w:val="24"/>
              </w:rPr>
            </w:pPr>
          </w:p>
        </w:tc>
        <w:tc>
          <w:tcPr>
            <w:tcW w:w="1276" w:type="dxa"/>
            <w:vAlign w:val="center"/>
          </w:tcPr>
          <w:p w:rsidR="008178CE" w:rsidRPr="007560E6" w:rsidP="00B9655E">
            <w:pPr>
              <w:tabs>
                <w:tab w:val="left" w:pos="600"/>
              </w:tabs>
              <w:jc w:val="center"/>
              <w:rPr>
                <w:rFonts w:ascii="宋体" w:hAnsi="宋体" w:hint="eastAsia"/>
                <w:sz w:val="24"/>
              </w:rPr>
            </w:pPr>
          </w:p>
        </w:tc>
        <w:tc>
          <w:tcPr>
            <w:tcW w:w="1059" w:type="dxa"/>
            <w:vAlign w:val="center"/>
          </w:tcPr>
          <w:p w:rsidR="008178CE" w:rsidRPr="007560E6" w:rsidP="00B9655E">
            <w:pPr>
              <w:tabs>
                <w:tab w:val="left" w:pos="600"/>
              </w:tabs>
              <w:jc w:val="center"/>
              <w:rPr>
                <w:rFonts w:ascii="宋体" w:hAnsi="宋体" w:hint="eastAsia"/>
                <w:sz w:val="24"/>
              </w:rPr>
            </w:pPr>
            <w:r w:rsidRPr="007560E6">
              <w:rPr>
                <w:rFonts w:ascii="宋体" w:hAnsi="宋体" w:hint="eastAsia"/>
                <w:sz w:val="24"/>
              </w:rPr>
              <w:t>▲</w:t>
            </w:r>
          </w:p>
        </w:tc>
      </w:tr>
      <w:tr>
        <w:tblPrEx>
          <w:tblW w:w="9388" w:type="dxa"/>
          <w:jc w:val="center"/>
          <w:tblCellMar>
            <w:left w:w="28" w:type="dxa"/>
            <w:right w:w="28" w:type="dxa"/>
          </w:tblCellMar>
          <w:tblLook w:val="0000"/>
        </w:tblPrEx>
        <w:trPr>
          <w:cantSplit/>
          <w:trHeight w:val="567"/>
          <w:jc w:val="center"/>
        </w:trPr>
        <w:tc>
          <w:tcPr>
            <w:tcW w:w="839" w:type="dxa"/>
            <w:vAlign w:val="center"/>
          </w:tcPr>
          <w:p w:rsidR="008178CE" w:rsidRPr="007560E6" w:rsidP="00D1560F">
            <w:pPr>
              <w:tabs>
                <w:tab w:val="left" w:pos="600"/>
              </w:tabs>
              <w:ind w:right="100"/>
              <w:jc w:val="center"/>
              <w:rPr>
                <w:rFonts w:ascii="宋体" w:hAnsi="宋体" w:hint="eastAsia"/>
                <w:sz w:val="24"/>
              </w:rPr>
            </w:pPr>
            <w:smartTag w:uri="urn:schemas-microsoft-com:office:smarttags" w:element="chsdate">
              <w:smartTagPr>
                <w:attr w:name="Day" w:val="30"/>
                <w:attr w:name="IsLunarDate" w:val="False"/>
                <w:attr w:name="IsROCDate" w:val="False"/>
                <w:attr w:name="Month" w:val="12"/>
                <w:attr w:name="Year" w:val="1899"/>
              </w:smartTagPr>
            </w:smartTag>
          </w:p>
        </w:tc>
        <w:tc>
          <w:tcPr>
            <w:tcW w:w="2579" w:type="dxa"/>
            <w:vAlign w:val="center"/>
          </w:tcPr>
          <w:p w:rsidR="008178CE" w:rsidRPr="007560E6" w:rsidP="00D1560F">
            <w:pPr>
              <w:tabs>
                <w:tab w:val="left" w:pos="600"/>
              </w:tabs>
              <w:ind w:left="105" w:right="100" w:leftChars="50"/>
              <w:rPr>
                <w:rFonts w:ascii="宋体" w:hAnsi="宋体" w:hint="eastAsia"/>
                <w:sz w:val="24"/>
              </w:rPr>
            </w:pPr>
            <w:r w:rsidRPr="007560E6">
              <w:rPr>
                <w:rFonts w:ascii="宋体" w:hAnsi="宋体" w:hint="eastAsia"/>
                <w:sz w:val="24"/>
              </w:rPr>
              <w:t>过程确认</w:t>
            </w:r>
          </w:p>
        </w:tc>
        <w:tc>
          <w:tcPr>
            <w:tcW w:w="1180" w:type="dxa"/>
            <w:vAlign w:val="center"/>
          </w:tcPr>
          <w:p w:rsidR="008178CE" w:rsidRPr="007560E6" w:rsidP="00B9655E">
            <w:pPr>
              <w:jc w:val="center"/>
              <w:rPr>
                <w:rFonts w:ascii="宋体" w:hAnsi="宋体" w:hint="eastAsia"/>
                <w:sz w:val="24"/>
              </w:rPr>
            </w:pPr>
            <w:r w:rsidRPr="007560E6">
              <w:rPr>
                <w:rFonts w:ascii="宋体" w:hAnsi="宋体" w:hint="eastAsia"/>
                <w:sz w:val="24"/>
              </w:rPr>
              <w:t>☆</w:t>
            </w:r>
          </w:p>
        </w:tc>
        <w:tc>
          <w:tcPr>
            <w:tcW w:w="1267" w:type="dxa"/>
            <w:vAlign w:val="center"/>
          </w:tcPr>
          <w:p w:rsidR="008178CE" w:rsidRPr="007560E6" w:rsidP="00B9655E">
            <w:pPr>
              <w:tabs>
                <w:tab w:val="left" w:pos="600"/>
              </w:tabs>
              <w:jc w:val="center"/>
              <w:rPr>
                <w:rFonts w:ascii="宋体" w:hAnsi="宋体" w:hint="eastAsia"/>
                <w:sz w:val="24"/>
              </w:rPr>
            </w:pPr>
          </w:p>
        </w:tc>
        <w:tc>
          <w:tcPr>
            <w:tcW w:w="1188" w:type="dxa"/>
            <w:vAlign w:val="center"/>
          </w:tcPr>
          <w:p w:rsidR="008178CE" w:rsidRPr="007560E6" w:rsidP="00B9655E">
            <w:pPr>
              <w:tabs>
                <w:tab w:val="left" w:pos="600"/>
              </w:tabs>
              <w:jc w:val="center"/>
              <w:rPr>
                <w:rFonts w:ascii="宋体" w:hAnsi="宋体" w:hint="eastAsia"/>
                <w:sz w:val="24"/>
              </w:rPr>
            </w:pPr>
          </w:p>
        </w:tc>
        <w:tc>
          <w:tcPr>
            <w:tcW w:w="1276" w:type="dxa"/>
            <w:vAlign w:val="center"/>
          </w:tcPr>
          <w:p w:rsidR="008178CE" w:rsidRPr="007560E6" w:rsidP="00B9655E">
            <w:pPr>
              <w:tabs>
                <w:tab w:val="left" w:pos="600"/>
              </w:tabs>
              <w:jc w:val="center"/>
              <w:rPr>
                <w:rFonts w:ascii="宋体" w:hAnsi="宋体" w:hint="eastAsia"/>
                <w:sz w:val="24"/>
              </w:rPr>
            </w:pPr>
          </w:p>
        </w:tc>
        <w:tc>
          <w:tcPr>
            <w:tcW w:w="1059" w:type="dxa"/>
            <w:vAlign w:val="center"/>
          </w:tcPr>
          <w:p w:rsidR="008178CE" w:rsidRPr="007560E6" w:rsidP="00B9655E">
            <w:pPr>
              <w:tabs>
                <w:tab w:val="left" w:pos="600"/>
              </w:tabs>
              <w:jc w:val="center"/>
              <w:rPr>
                <w:rFonts w:ascii="宋体" w:hAnsi="宋体" w:hint="eastAsia"/>
                <w:sz w:val="24"/>
              </w:rPr>
            </w:pPr>
            <w:r w:rsidRPr="007560E6">
              <w:rPr>
                <w:rFonts w:ascii="宋体" w:hAnsi="宋体" w:hint="eastAsia"/>
                <w:sz w:val="24"/>
              </w:rPr>
              <w:t>▲</w:t>
            </w:r>
          </w:p>
        </w:tc>
      </w:tr>
      <w:tr>
        <w:tblPrEx>
          <w:tblW w:w="9388" w:type="dxa"/>
          <w:jc w:val="center"/>
          <w:tblCellMar>
            <w:left w:w="28" w:type="dxa"/>
            <w:right w:w="28" w:type="dxa"/>
          </w:tblCellMar>
          <w:tblLook w:val="0000"/>
        </w:tblPrEx>
        <w:trPr>
          <w:cantSplit/>
          <w:trHeight w:val="567"/>
          <w:jc w:val="center"/>
        </w:trPr>
        <w:tc>
          <w:tcPr>
            <w:tcW w:w="839" w:type="dxa"/>
            <w:vAlign w:val="center"/>
          </w:tcPr>
          <w:p w:rsidR="008178CE" w:rsidRPr="007560E6" w:rsidP="0010704A">
            <w:pPr>
              <w:tabs>
                <w:tab w:val="left" w:pos="600"/>
              </w:tabs>
              <w:ind w:right="100"/>
              <w:jc w:val="center"/>
              <w:rPr>
                <w:rFonts w:ascii="宋体" w:hAnsi="宋体" w:hint="eastAsia"/>
                <w:sz w:val="24"/>
              </w:rPr>
            </w:pPr>
          </w:p>
        </w:tc>
        <w:tc>
          <w:tcPr>
            <w:tcW w:w="2579" w:type="dxa"/>
            <w:vAlign w:val="center"/>
          </w:tcPr>
          <w:p w:rsidR="008178CE" w:rsidRPr="007560E6" w:rsidP="0010704A">
            <w:pPr>
              <w:tabs>
                <w:tab w:val="left" w:pos="600"/>
              </w:tabs>
              <w:ind w:left="105" w:right="100" w:leftChars="50"/>
              <w:rPr>
                <w:rFonts w:ascii="宋体" w:hAnsi="宋体" w:hint="eastAsia"/>
                <w:sz w:val="24"/>
              </w:rPr>
            </w:pPr>
            <w:r w:rsidRPr="007560E6">
              <w:rPr>
                <w:rFonts w:ascii="宋体" w:hAnsi="宋体" w:hint="eastAsia"/>
                <w:sz w:val="24"/>
              </w:rPr>
              <w:t>标识和可追溯性</w:t>
            </w:r>
          </w:p>
        </w:tc>
        <w:tc>
          <w:tcPr>
            <w:tcW w:w="1180" w:type="dxa"/>
            <w:vAlign w:val="center"/>
          </w:tcPr>
          <w:p w:rsidR="008178CE" w:rsidRPr="007560E6" w:rsidP="00B9655E">
            <w:pPr>
              <w:jc w:val="center"/>
              <w:rPr>
                <w:rFonts w:ascii="宋体" w:hAnsi="宋体"/>
                <w:sz w:val="24"/>
              </w:rPr>
            </w:pPr>
            <w:r w:rsidRPr="007560E6">
              <w:rPr>
                <w:rFonts w:ascii="宋体" w:hAnsi="宋体" w:hint="eastAsia"/>
                <w:sz w:val="24"/>
              </w:rPr>
              <w:t>☆</w:t>
            </w:r>
          </w:p>
        </w:tc>
        <w:tc>
          <w:tcPr>
            <w:tcW w:w="1267" w:type="dxa"/>
            <w:vAlign w:val="center"/>
          </w:tcPr>
          <w:p w:rsidR="008178CE" w:rsidRPr="007560E6" w:rsidP="00B9655E">
            <w:pPr>
              <w:tabs>
                <w:tab w:val="left" w:pos="600"/>
              </w:tabs>
              <w:jc w:val="center"/>
              <w:rPr>
                <w:rFonts w:ascii="宋体" w:hAnsi="宋体" w:hint="eastAsia"/>
                <w:sz w:val="24"/>
              </w:rPr>
            </w:pPr>
          </w:p>
        </w:tc>
        <w:tc>
          <w:tcPr>
            <w:tcW w:w="1188" w:type="dxa"/>
            <w:vAlign w:val="center"/>
          </w:tcPr>
          <w:p w:rsidR="008178CE" w:rsidRPr="007560E6" w:rsidP="00B9655E">
            <w:pPr>
              <w:tabs>
                <w:tab w:val="left" w:pos="600"/>
              </w:tabs>
              <w:jc w:val="center"/>
              <w:rPr>
                <w:rFonts w:ascii="宋体" w:hAnsi="宋体" w:hint="eastAsia"/>
                <w:sz w:val="24"/>
              </w:rPr>
            </w:pPr>
          </w:p>
        </w:tc>
        <w:tc>
          <w:tcPr>
            <w:tcW w:w="1276" w:type="dxa"/>
            <w:vAlign w:val="center"/>
          </w:tcPr>
          <w:p w:rsidR="008178CE" w:rsidRPr="007560E6" w:rsidP="00B9655E">
            <w:pPr>
              <w:tabs>
                <w:tab w:val="left" w:pos="600"/>
              </w:tabs>
              <w:jc w:val="center"/>
              <w:rPr>
                <w:rFonts w:ascii="宋体" w:hAnsi="宋体" w:hint="eastAsia"/>
                <w:sz w:val="24"/>
              </w:rPr>
            </w:pPr>
          </w:p>
        </w:tc>
        <w:tc>
          <w:tcPr>
            <w:tcW w:w="1059" w:type="dxa"/>
            <w:vAlign w:val="center"/>
          </w:tcPr>
          <w:p w:rsidR="008178CE" w:rsidRPr="007560E6" w:rsidP="00B9655E">
            <w:pPr>
              <w:tabs>
                <w:tab w:val="left" w:pos="600"/>
              </w:tabs>
              <w:jc w:val="center"/>
              <w:rPr>
                <w:rFonts w:ascii="宋体" w:hAnsi="宋体" w:hint="eastAsia"/>
                <w:sz w:val="24"/>
              </w:rPr>
            </w:pPr>
            <w:r w:rsidRPr="007560E6">
              <w:rPr>
                <w:rFonts w:ascii="宋体" w:hAnsi="宋体" w:hint="eastAsia"/>
                <w:sz w:val="24"/>
              </w:rPr>
              <w:t>▲</w:t>
            </w:r>
          </w:p>
        </w:tc>
      </w:tr>
      <w:tr>
        <w:tblPrEx>
          <w:tblW w:w="9388" w:type="dxa"/>
          <w:jc w:val="center"/>
          <w:tblCellMar>
            <w:left w:w="28" w:type="dxa"/>
            <w:right w:w="28" w:type="dxa"/>
          </w:tblCellMar>
          <w:tblLook w:val="0000"/>
        </w:tblPrEx>
        <w:trPr>
          <w:cantSplit/>
          <w:trHeight w:val="567"/>
          <w:jc w:val="center"/>
        </w:trPr>
        <w:tc>
          <w:tcPr>
            <w:tcW w:w="839" w:type="dxa"/>
            <w:vAlign w:val="center"/>
          </w:tcPr>
          <w:p w:rsidR="008178CE" w:rsidRPr="007560E6" w:rsidP="0010704A">
            <w:pPr>
              <w:tabs>
                <w:tab w:val="left" w:pos="600"/>
              </w:tabs>
              <w:ind w:right="100"/>
              <w:jc w:val="center"/>
              <w:rPr>
                <w:rFonts w:ascii="宋体" w:hAnsi="宋体" w:hint="eastAsia"/>
                <w:sz w:val="24"/>
              </w:rPr>
            </w:pPr>
            <w:smartTag w:uri="urn:schemas-microsoft-com:office:smarttags" w:element="chsdate">
              <w:smartTagPr>
                <w:attr w:name="Day" w:val="30"/>
                <w:attr w:name="IsLunarDate" w:val="False"/>
                <w:attr w:name="IsROCDate" w:val="False"/>
                <w:attr w:name="Month" w:val="12"/>
                <w:attr w:name="Year" w:val="1899"/>
              </w:smartTagPr>
            </w:smartTag>
          </w:p>
        </w:tc>
        <w:tc>
          <w:tcPr>
            <w:tcW w:w="2579" w:type="dxa"/>
            <w:vAlign w:val="center"/>
          </w:tcPr>
          <w:p w:rsidR="008178CE" w:rsidRPr="007560E6" w:rsidP="0010704A">
            <w:pPr>
              <w:tabs>
                <w:tab w:val="left" w:pos="600"/>
              </w:tabs>
              <w:ind w:left="105" w:right="100" w:leftChars="50"/>
              <w:rPr>
                <w:rFonts w:ascii="宋体" w:hAnsi="宋体" w:hint="eastAsia"/>
                <w:sz w:val="24"/>
              </w:rPr>
            </w:pPr>
            <w:r w:rsidRPr="007560E6">
              <w:rPr>
                <w:rFonts w:ascii="宋体" w:hAnsi="宋体" w:hint="eastAsia"/>
                <w:sz w:val="24"/>
              </w:rPr>
              <w:t>顾客财产</w:t>
            </w:r>
          </w:p>
        </w:tc>
        <w:tc>
          <w:tcPr>
            <w:tcW w:w="1180" w:type="dxa"/>
            <w:vAlign w:val="center"/>
          </w:tcPr>
          <w:p w:rsidR="008178CE" w:rsidRPr="007560E6" w:rsidP="00B9655E">
            <w:pPr>
              <w:jc w:val="center"/>
              <w:rPr>
                <w:rFonts w:ascii="宋体" w:hAnsi="宋体"/>
                <w:sz w:val="24"/>
              </w:rPr>
            </w:pPr>
            <w:r w:rsidRPr="007560E6">
              <w:rPr>
                <w:rFonts w:ascii="宋体" w:hAnsi="宋体" w:hint="eastAsia"/>
                <w:sz w:val="24"/>
              </w:rPr>
              <w:t>☆</w:t>
            </w:r>
          </w:p>
        </w:tc>
        <w:tc>
          <w:tcPr>
            <w:tcW w:w="1267" w:type="dxa"/>
            <w:vAlign w:val="center"/>
          </w:tcPr>
          <w:p w:rsidR="008178CE" w:rsidRPr="007560E6" w:rsidP="00B9655E">
            <w:pPr>
              <w:tabs>
                <w:tab w:val="left" w:pos="600"/>
              </w:tabs>
              <w:jc w:val="center"/>
              <w:rPr>
                <w:rFonts w:ascii="宋体" w:hAnsi="宋体" w:hint="eastAsia"/>
                <w:sz w:val="24"/>
              </w:rPr>
            </w:pPr>
          </w:p>
        </w:tc>
        <w:tc>
          <w:tcPr>
            <w:tcW w:w="1188" w:type="dxa"/>
            <w:vAlign w:val="center"/>
          </w:tcPr>
          <w:p w:rsidR="008178CE" w:rsidRPr="007560E6" w:rsidP="00B9655E">
            <w:pPr>
              <w:tabs>
                <w:tab w:val="left" w:pos="600"/>
              </w:tabs>
              <w:jc w:val="center"/>
              <w:rPr>
                <w:rFonts w:ascii="宋体" w:hAnsi="宋体" w:hint="eastAsia"/>
                <w:sz w:val="24"/>
              </w:rPr>
            </w:pPr>
          </w:p>
        </w:tc>
        <w:tc>
          <w:tcPr>
            <w:tcW w:w="1276" w:type="dxa"/>
            <w:vAlign w:val="center"/>
          </w:tcPr>
          <w:p w:rsidR="008178CE" w:rsidRPr="007560E6" w:rsidP="00B9655E">
            <w:pPr>
              <w:tabs>
                <w:tab w:val="left" w:pos="600"/>
              </w:tabs>
              <w:jc w:val="center"/>
              <w:rPr>
                <w:rFonts w:ascii="宋体" w:hAnsi="宋体" w:hint="eastAsia"/>
                <w:sz w:val="24"/>
              </w:rPr>
            </w:pPr>
          </w:p>
        </w:tc>
        <w:tc>
          <w:tcPr>
            <w:tcW w:w="1059" w:type="dxa"/>
            <w:vAlign w:val="center"/>
          </w:tcPr>
          <w:p w:rsidR="008178CE" w:rsidRPr="007560E6" w:rsidP="00B9655E">
            <w:pPr>
              <w:tabs>
                <w:tab w:val="left" w:pos="600"/>
              </w:tabs>
              <w:jc w:val="center"/>
              <w:rPr>
                <w:rFonts w:ascii="宋体" w:hAnsi="宋体" w:hint="eastAsia"/>
                <w:sz w:val="24"/>
              </w:rPr>
            </w:pPr>
            <w:r w:rsidRPr="007560E6">
              <w:rPr>
                <w:rFonts w:ascii="宋体" w:hAnsi="宋体" w:hint="eastAsia"/>
                <w:sz w:val="24"/>
              </w:rPr>
              <w:t>▲</w:t>
            </w:r>
          </w:p>
        </w:tc>
      </w:tr>
      <w:tr>
        <w:tblPrEx>
          <w:tblW w:w="9388" w:type="dxa"/>
          <w:jc w:val="center"/>
          <w:tblCellMar>
            <w:left w:w="28" w:type="dxa"/>
            <w:right w:w="28" w:type="dxa"/>
          </w:tblCellMar>
          <w:tblLook w:val="0000"/>
        </w:tblPrEx>
        <w:trPr>
          <w:cantSplit/>
          <w:trHeight w:val="567"/>
          <w:jc w:val="center"/>
        </w:trPr>
        <w:tc>
          <w:tcPr>
            <w:tcW w:w="839" w:type="dxa"/>
            <w:vAlign w:val="center"/>
          </w:tcPr>
          <w:p w:rsidR="008178CE" w:rsidRPr="007560E6" w:rsidP="0010704A">
            <w:pPr>
              <w:tabs>
                <w:tab w:val="left" w:pos="600"/>
              </w:tabs>
              <w:ind w:right="100"/>
              <w:jc w:val="center"/>
              <w:rPr>
                <w:rFonts w:ascii="宋体" w:hAnsi="宋体" w:hint="eastAsia"/>
                <w:sz w:val="24"/>
              </w:rPr>
            </w:pPr>
            <w:smartTag w:uri="urn:schemas-microsoft-com:office:smarttags" w:element="chsdate">
              <w:smartTagPr>
                <w:attr w:name="Day" w:val="30"/>
                <w:attr w:name="IsLunarDate" w:val="False"/>
                <w:attr w:name="IsROCDate" w:val="False"/>
                <w:attr w:name="Month" w:val="12"/>
                <w:attr w:name="Year" w:val="1899"/>
              </w:smartTagPr>
            </w:smartTag>
          </w:p>
        </w:tc>
        <w:tc>
          <w:tcPr>
            <w:tcW w:w="2579" w:type="dxa"/>
            <w:vAlign w:val="center"/>
          </w:tcPr>
          <w:p w:rsidR="008178CE" w:rsidRPr="007560E6" w:rsidP="0010704A">
            <w:pPr>
              <w:tabs>
                <w:tab w:val="left" w:pos="600"/>
              </w:tabs>
              <w:ind w:left="105" w:right="100" w:leftChars="50"/>
              <w:rPr>
                <w:rFonts w:ascii="宋体" w:hAnsi="宋体" w:hint="eastAsia"/>
                <w:sz w:val="24"/>
              </w:rPr>
            </w:pPr>
            <w:r w:rsidRPr="007560E6">
              <w:rPr>
                <w:rFonts w:ascii="宋体" w:hAnsi="宋体" w:hint="eastAsia"/>
                <w:sz w:val="24"/>
              </w:rPr>
              <w:t>产品防护</w:t>
            </w:r>
          </w:p>
        </w:tc>
        <w:tc>
          <w:tcPr>
            <w:tcW w:w="1180" w:type="dxa"/>
            <w:vAlign w:val="center"/>
          </w:tcPr>
          <w:p w:rsidR="008178CE" w:rsidRPr="007560E6" w:rsidP="00B9655E">
            <w:pPr>
              <w:jc w:val="center"/>
              <w:rPr>
                <w:rFonts w:ascii="宋体" w:hAnsi="宋体"/>
                <w:sz w:val="24"/>
              </w:rPr>
            </w:pPr>
            <w:r w:rsidRPr="007560E6">
              <w:rPr>
                <w:rFonts w:ascii="宋体" w:hAnsi="宋体" w:hint="eastAsia"/>
                <w:sz w:val="24"/>
              </w:rPr>
              <w:t>☆</w:t>
            </w:r>
          </w:p>
        </w:tc>
        <w:tc>
          <w:tcPr>
            <w:tcW w:w="1267" w:type="dxa"/>
            <w:vAlign w:val="center"/>
          </w:tcPr>
          <w:p w:rsidR="008178CE" w:rsidRPr="007560E6" w:rsidP="00B9655E">
            <w:pPr>
              <w:tabs>
                <w:tab w:val="left" w:pos="600"/>
              </w:tabs>
              <w:jc w:val="center"/>
              <w:rPr>
                <w:rFonts w:ascii="宋体" w:hAnsi="宋体" w:hint="eastAsia"/>
                <w:sz w:val="24"/>
              </w:rPr>
            </w:pPr>
          </w:p>
        </w:tc>
        <w:tc>
          <w:tcPr>
            <w:tcW w:w="1188" w:type="dxa"/>
            <w:vAlign w:val="center"/>
          </w:tcPr>
          <w:p w:rsidR="008178CE" w:rsidRPr="007560E6" w:rsidP="00B9655E">
            <w:pPr>
              <w:tabs>
                <w:tab w:val="left" w:pos="600"/>
              </w:tabs>
              <w:jc w:val="center"/>
              <w:rPr>
                <w:rFonts w:ascii="宋体" w:hAnsi="宋体" w:hint="eastAsia"/>
                <w:sz w:val="24"/>
              </w:rPr>
            </w:pPr>
          </w:p>
        </w:tc>
        <w:tc>
          <w:tcPr>
            <w:tcW w:w="1276" w:type="dxa"/>
            <w:vAlign w:val="center"/>
          </w:tcPr>
          <w:p w:rsidR="008178CE" w:rsidRPr="007560E6" w:rsidP="00B9655E">
            <w:pPr>
              <w:tabs>
                <w:tab w:val="left" w:pos="600"/>
              </w:tabs>
              <w:jc w:val="center"/>
              <w:rPr>
                <w:rFonts w:ascii="宋体" w:hAnsi="宋体" w:hint="eastAsia"/>
                <w:sz w:val="24"/>
              </w:rPr>
            </w:pPr>
          </w:p>
        </w:tc>
        <w:tc>
          <w:tcPr>
            <w:tcW w:w="1059" w:type="dxa"/>
            <w:vAlign w:val="center"/>
          </w:tcPr>
          <w:p w:rsidR="008178CE" w:rsidRPr="007560E6" w:rsidP="00B9655E">
            <w:pPr>
              <w:tabs>
                <w:tab w:val="left" w:pos="600"/>
              </w:tabs>
              <w:jc w:val="center"/>
              <w:rPr>
                <w:rFonts w:ascii="宋体" w:hAnsi="宋体" w:hint="eastAsia"/>
                <w:sz w:val="24"/>
              </w:rPr>
            </w:pPr>
            <w:r w:rsidRPr="007560E6">
              <w:rPr>
                <w:rFonts w:ascii="宋体" w:hAnsi="宋体" w:hint="eastAsia"/>
                <w:sz w:val="24"/>
              </w:rPr>
              <w:t>▲</w:t>
            </w:r>
          </w:p>
        </w:tc>
      </w:tr>
      <w:tr>
        <w:tblPrEx>
          <w:tblW w:w="9388" w:type="dxa"/>
          <w:jc w:val="center"/>
          <w:tblCellMar>
            <w:left w:w="28" w:type="dxa"/>
            <w:right w:w="28" w:type="dxa"/>
          </w:tblCellMar>
          <w:tblLook w:val="0000"/>
        </w:tblPrEx>
        <w:trPr>
          <w:cantSplit/>
          <w:trHeight w:val="567"/>
          <w:jc w:val="center"/>
        </w:trPr>
        <w:tc>
          <w:tcPr>
            <w:tcW w:w="839" w:type="dxa"/>
            <w:vAlign w:val="center"/>
          </w:tcPr>
          <w:p w:rsidR="003015A4" w:rsidRPr="007560E6" w:rsidP="0010704A">
            <w:pPr>
              <w:tabs>
                <w:tab w:val="left" w:pos="600"/>
              </w:tabs>
              <w:ind w:right="100"/>
              <w:jc w:val="center"/>
              <w:rPr>
                <w:rFonts w:ascii="宋体" w:hAnsi="宋体" w:hint="eastAsia"/>
                <w:sz w:val="24"/>
              </w:rPr>
            </w:pPr>
            <w:r w:rsidRPr="007560E6">
              <w:rPr>
                <w:rFonts w:ascii="宋体" w:hAnsi="宋体" w:hint="eastAsia"/>
                <w:sz w:val="24"/>
              </w:rPr>
              <w:t>7.6</w:t>
            </w:r>
          </w:p>
        </w:tc>
        <w:tc>
          <w:tcPr>
            <w:tcW w:w="2579" w:type="dxa"/>
            <w:vAlign w:val="center"/>
          </w:tcPr>
          <w:p w:rsidR="003015A4" w:rsidRPr="007560E6" w:rsidP="0010704A">
            <w:pPr>
              <w:tabs>
                <w:tab w:val="left" w:pos="600"/>
              </w:tabs>
              <w:ind w:left="105" w:right="100" w:leftChars="50"/>
              <w:rPr>
                <w:rFonts w:ascii="宋体" w:hAnsi="宋体" w:hint="eastAsia"/>
                <w:sz w:val="24"/>
              </w:rPr>
            </w:pPr>
            <w:r w:rsidRPr="007560E6">
              <w:rPr>
                <w:rFonts w:ascii="宋体" w:hAnsi="宋体" w:hint="eastAsia"/>
                <w:sz w:val="24"/>
              </w:rPr>
              <w:t>监视和测量设备控制</w:t>
            </w:r>
          </w:p>
        </w:tc>
        <w:tc>
          <w:tcPr>
            <w:tcW w:w="5970" w:type="dxa"/>
            <w:gridSpan w:val="5"/>
            <w:vAlign w:val="center"/>
          </w:tcPr>
          <w:p w:rsidR="003015A4" w:rsidRPr="007560E6" w:rsidP="00D1560F">
            <w:pPr>
              <w:tabs>
                <w:tab w:val="left" w:pos="600"/>
              </w:tabs>
              <w:jc w:val="center"/>
              <w:rPr>
                <w:rFonts w:ascii="宋体" w:hAnsi="宋体" w:hint="eastAsia"/>
                <w:sz w:val="24"/>
              </w:rPr>
            </w:pPr>
            <w:r w:rsidRPr="007560E6">
              <w:rPr>
                <w:rFonts w:ascii="宋体" w:hAnsi="宋体" w:hint="eastAsia"/>
                <w:sz w:val="24"/>
              </w:rPr>
              <w:t>删减</w:t>
            </w:r>
          </w:p>
        </w:tc>
      </w:tr>
      <w:tr>
        <w:tblPrEx>
          <w:tblW w:w="9388" w:type="dxa"/>
          <w:jc w:val="center"/>
          <w:tblCellMar>
            <w:left w:w="28" w:type="dxa"/>
            <w:right w:w="28" w:type="dxa"/>
          </w:tblCellMar>
          <w:tblLook w:val="0000"/>
        </w:tblPrEx>
        <w:trPr>
          <w:cantSplit/>
          <w:trHeight w:val="567"/>
          <w:jc w:val="center"/>
        </w:trPr>
        <w:tc>
          <w:tcPr>
            <w:tcW w:w="839" w:type="dxa"/>
            <w:vAlign w:val="center"/>
          </w:tcPr>
          <w:p w:rsidR="003015A4" w:rsidRPr="007560E6" w:rsidP="0010704A">
            <w:pPr>
              <w:tabs>
                <w:tab w:val="left" w:pos="600"/>
              </w:tabs>
              <w:ind w:right="100"/>
              <w:jc w:val="center"/>
              <w:rPr>
                <w:rFonts w:ascii="宋体" w:hAnsi="宋体" w:hint="eastAsia"/>
                <w:sz w:val="24"/>
              </w:rPr>
            </w:pPr>
            <w:r w:rsidRPr="007560E6">
              <w:rPr>
                <w:rFonts w:ascii="宋体" w:hAnsi="宋体" w:hint="eastAsia"/>
                <w:sz w:val="24"/>
              </w:rPr>
              <w:t>8.1</w:t>
            </w:r>
          </w:p>
        </w:tc>
        <w:tc>
          <w:tcPr>
            <w:tcW w:w="2579" w:type="dxa"/>
            <w:vAlign w:val="center"/>
          </w:tcPr>
          <w:p w:rsidR="003015A4" w:rsidRPr="007560E6" w:rsidP="0010704A">
            <w:pPr>
              <w:tabs>
                <w:tab w:val="left" w:pos="600"/>
              </w:tabs>
              <w:ind w:left="105" w:right="100" w:leftChars="50"/>
              <w:rPr>
                <w:rFonts w:ascii="宋体" w:hAnsi="宋体" w:hint="eastAsia"/>
                <w:sz w:val="24"/>
              </w:rPr>
            </w:pPr>
            <w:r w:rsidRPr="007560E6">
              <w:rPr>
                <w:rFonts w:ascii="宋体" w:hAnsi="宋体" w:hint="eastAsia"/>
                <w:sz w:val="24"/>
              </w:rPr>
              <w:t>测量、分析和改良总那么</w:t>
            </w:r>
          </w:p>
        </w:tc>
        <w:tc>
          <w:tcPr>
            <w:tcW w:w="1180" w:type="dxa"/>
            <w:vAlign w:val="center"/>
          </w:tcPr>
          <w:p w:rsidR="003015A4" w:rsidRPr="007560E6" w:rsidP="00B9655E">
            <w:pPr>
              <w:jc w:val="center"/>
              <w:rPr>
                <w:rFonts w:ascii="宋体" w:hAnsi="宋体"/>
                <w:sz w:val="24"/>
              </w:rPr>
            </w:pPr>
            <w:r w:rsidRPr="007560E6">
              <w:rPr>
                <w:rFonts w:ascii="宋体" w:hAnsi="宋体" w:hint="eastAsia"/>
                <w:sz w:val="24"/>
              </w:rPr>
              <w:t>☆</w:t>
            </w:r>
          </w:p>
        </w:tc>
        <w:tc>
          <w:tcPr>
            <w:tcW w:w="1267" w:type="dxa"/>
            <w:vAlign w:val="center"/>
          </w:tcPr>
          <w:p w:rsidR="003015A4" w:rsidRPr="007560E6" w:rsidP="00B9655E">
            <w:pPr>
              <w:tabs>
                <w:tab w:val="left" w:pos="600"/>
              </w:tabs>
              <w:jc w:val="center"/>
              <w:rPr>
                <w:rFonts w:ascii="宋体" w:hAnsi="宋体" w:hint="eastAsia"/>
                <w:sz w:val="24"/>
              </w:rPr>
            </w:pPr>
            <w:r w:rsidRPr="007560E6">
              <w:rPr>
                <w:rFonts w:ascii="宋体" w:hAnsi="宋体" w:hint="eastAsia"/>
                <w:sz w:val="24"/>
              </w:rPr>
              <w:t>▲</w:t>
            </w:r>
          </w:p>
        </w:tc>
        <w:tc>
          <w:tcPr>
            <w:tcW w:w="1188" w:type="dxa"/>
            <w:vAlign w:val="center"/>
          </w:tcPr>
          <w:p w:rsidR="003015A4" w:rsidRPr="007560E6" w:rsidP="00B9655E">
            <w:pPr>
              <w:tabs>
                <w:tab w:val="left" w:pos="600"/>
              </w:tabs>
              <w:jc w:val="center"/>
              <w:rPr>
                <w:rFonts w:ascii="宋体" w:hAnsi="宋体" w:hint="eastAsia"/>
                <w:sz w:val="24"/>
              </w:rPr>
            </w:pPr>
          </w:p>
        </w:tc>
        <w:tc>
          <w:tcPr>
            <w:tcW w:w="1276" w:type="dxa"/>
            <w:vAlign w:val="center"/>
          </w:tcPr>
          <w:p w:rsidR="003015A4" w:rsidRPr="007560E6" w:rsidP="00B9655E">
            <w:pPr>
              <w:tabs>
                <w:tab w:val="left" w:pos="600"/>
              </w:tabs>
              <w:jc w:val="center"/>
              <w:rPr>
                <w:rFonts w:ascii="宋体" w:hAnsi="宋体" w:hint="eastAsia"/>
                <w:sz w:val="24"/>
              </w:rPr>
            </w:pPr>
          </w:p>
        </w:tc>
        <w:tc>
          <w:tcPr>
            <w:tcW w:w="1059" w:type="dxa"/>
            <w:vAlign w:val="center"/>
          </w:tcPr>
          <w:p w:rsidR="003015A4" w:rsidRPr="007560E6" w:rsidP="00B9655E">
            <w:pPr>
              <w:tabs>
                <w:tab w:val="left" w:pos="600"/>
              </w:tabs>
              <w:jc w:val="center"/>
              <w:rPr>
                <w:rFonts w:ascii="宋体" w:hAnsi="宋体" w:hint="eastAsia"/>
                <w:sz w:val="24"/>
              </w:rPr>
            </w:pPr>
          </w:p>
        </w:tc>
      </w:tr>
      <w:tr>
        <w:tblPrEx>
          <w:tblW w:w="9388" w:type="dxa"/>
          <w:jc w:val="center"/>
          <w:tblCellMar>
            <w:left w:w="28" w:type="dxa"/>
            <w:right w:w="28" w:type="dxa"/>
          </w:tblCellMar>
          <w:tblLook w:val="0000"/>
        </w:tblPrEx>
        <w:trPr>
          <w:cantSplit/>
          <w:trHeight w:val="567"/>
          <w:jc w:val="center"/>
        </w:trPr>
        <w:tc>
          <w:tcPr>
            <w:tcW w:w="839" w:type="dxa"/>
            <w:vAlign w:val="center"/>
          </w:tcPr>
          <w:p w:rsidR="003015A4" w:rsidRPr="007560E6" w:rsidP="0010704A">
            <w:pPr>
              <w:tabs>
                <w:tab w:val="left" w:pos="600"/>
              </w:tabs>
              <w:ind w:right="100"/>
              <w:jc w:val="center"/>
              <w:rPr>
                <w:rFonts w:ascii="宋体" w:hAnsi="宋体"/>
                <w:sz w:val="24"/>
              </w:rPr>
            </w:pPr>
            <w:r w:rsidRPr="007560E6">
              <w:rPr>
                <w:rFonts w:ascii="宋体" w:hAnsi="宋体" w:hint="eastAsia"/>
                <w:sz w:val="24"/>
              </w:rPr>
              <w:t>8.2</w:t>
            </w:r>
            <w:r w:rsidRPr="007560E6">
              <w:rPr>
                <w:rFonts w:ascii="宋体" w:hAnsi="宋体"/>
                <w:sz w:val="24"/>
              </w:rPr>
              <w:t>.1</w:t>
            </w:r>
          </w:p>
        </w:tc>
        <w:tc>
          <w:tcPr>
            <w:tcW w:w="2579" w:type="dxa"/>
            <w:vAlign w:val="center"/>
          </w:tcPr>
          <w:p w:rsidR="003015A4" w:rsidRPr="007560E6" w:rsidP="0010704A">
            <w:pPr>
              <w:tabs>
                <w:tab w:val="left" w:pos="600"/>
              </w:tabs>
              <w:ind w:left="105" w:right="100" w:leftChars="50"/>
              <w:rPr>
                <w:rFonts w:ascii="宋体" w:hAnsi="宋体" w:hint="eastAsia"/>
                <w:sz w:val="24"/>
              </w:rPr>
            </w:pPr>
            <w:r w:rsidRPr="007560E6">
              <w:rPr>
                <w:rFonts w:ascii="宋体" w:hAnsi="宋体" w:hint="eastAsia"/>
                <w:sz w:val="24"/>
              </w:rPr>
              <w:t>顾客满意</w:t>
            </w:r>
          </w:p>
        </w:tc>
        <w:tc>
          <w:tcPr>
            <w:tcW w:w="1180" w:type="dxa"/>
            <w:vAlign w:val="center"/>
          </w:tcPr>
          <w:p w:rsidR="003015A4" w:rsidRPr="007560E6" w:rsidP="00B9655E">
            <w:pPr>
              <w:jc w:val="center"/>
              <w:rPr>
                <w:rFonts w:ascii="宋体" w:hAnsi="宋体"/>
                <w:sz w:val="24"/>
              </w:rPr>
            </w:pPr>
            <w:r w:rsidRPr="007560E6">
              <w:rPr>
                <w:rFonts w:ascii="宋体" w:hAnsi="宋体" w:hint="eastAsia"/>
                <w:sz w:val="24"/>
              </w:rPr>
              <w:t>☆</w:t>
            </w:r>
          </w:p>
        </w:tc>
        <w:tc>
          <w:tcPr>
            <w:tcW w:w="1267" w:type="dxa"/>
            <w:vAlign w:val="center"/>
          </w:tcPr>
          <w:p w:rsidR="003015A4" w:rsidRPr="007560E6" w:rsidP="00B9655E">
            <w:pPr>
              <w:tabs>
                <w:tab w:val="left" w:pos="600"/>
              </w:tabs>
              <w:jc w:val="center"/>
              <w:rPr>
                <w:rFonts w:ascii="宋体" w:hAnsi="宋体" w:hint="eastAsia"/>
                <w:sz w:val="24"/>
              </w:rPr>
            </w:pPr>
          </w:p>
        </w:tc>
        <w:tc>
          <w:tcPr>
            <w:tcW w:w="1188" w:type="dxa"/>
            <w:vAlign w:val="center"/>
          </w:tcPr>
          <w:p w:rsidR="003015A4" w:rsidRPr="007560E6" w:rsidP="00B9655E">
            <w:pPr>
              <w:tabs>
                <w:tab w:val="left" w:pos="600"/>
              </w:tabs>
              <w:jc w:val="center"/>
              <w:rPr>
                <w:rFonts w:ascii="宋体" w:hAnsi="宋体" w:hint="eastAsia"/>
                <w:sz w:val="24"/>
              </w:rPr>
            </w:pPr>
          </w:p>
        </w:tc>
        <w:tc>
          <w:tcPr>
            <w:tcW w:w="1276" w:type="dxa"/>
            <w:vAlign w:val="center"/>
          </w:tcPr>
          <w:p w:rsidR="003015A4" w:rsidRPr="007560E6" w:rsidP="00B9655E">
            <w:pPr>
              <w:tabs>
                <w:tab w:val="left" w:pos="600"/>
              </w:tabs>
              <w:jc w:val="center"/>
              <w:rPr>
                <w:rFonts w:ascii="宋体" w:hAnsi="宋体" w:hint="eastAsia"/>
                <w:sz w:val="24"/>
              </w:rPr>
            </w:pPr>
          </w:p>
        </w:tc>
        <w:tc>
          <w:tcPr>
            <w:tcW w:w="1059" w:type="dxa"/>
            <w:vAlign w:val="center"/>
          </w:tcPr>
          <w:p w:rsidR="003015A4" w:rsidRPr="007560E6" w:rsidP="00B9655E">
            <w:pPr>
              <w:tabs>
                <w:tab w:val="left" w:pos="600"/>
              </w:tabs>
              <w:jc w:val="center"/>
              <w:rPr>
                <w:rFonts w:ascii="宋体" w:hAnsi="宋体" w:hint="eastAsia"/>
                <w:sz w:val="24"/>
              </w:rPr>
            </w:pPr>
            <w:r w:rsidRPr="007560E6">
              <w:rPr>
                <w:rFonts w:ascii="宋体" w:hAnsi="宋体" w:hint="eastAsia"/>
                <w:sz w:val="24"/>
              </w:rPr>
              <w:t>▲</w:t>
            </w:r>
          </w:p>
        </w:tc>
      </w:tr>
      <w:tr>
        <w:tblPrEx>
          <w:tblW w:w="9388" w:type="dxa"/>
          <w:jc w:val="center"/>
          <w:tblCellMar>
            <w:left w:w="28" w:type="dxa"/>
            <w:right w:w="28" w:type="dxa"/>
          </w:tblCellMar>
          <w:tblLook w:val="0000"/>
        </w:tblPrEx>
        <w:trPr>
          <w:cantSplit/>
          <w:trHeight w:val="567"/>
          <w:jc w:val="center"/>
        </w:trPr>
        <w:tc>
          <w:tcPr>
            <w:tcW w:w="839" w:type="dxa"/>
            <w:vAlign w:val="center"/>
          </w:tcPr>
          <w:p w:rsidR="003015A4" w:rsidRPr="007560E6" w:rsidP="0010704A">
            <w:pPr>
              <w:tabs>
                <w:tab w:val="left" w:pos="600"/>
              </w:tabs>
              <w:ind w:right="100"/>
              <w:jc w:val="center"/>
              <w:rPr>
                <w:rFonts w:ascii="宋体" w:hAnsi="宋体" w:hint="eastAsia"/>
                <w:sz w:val="24"/>
              </w:rPr>
            </w:pPr>
            <w:smartTag w:uri="urn:schemas-microsoft-com:office:smarttags" w:element="chsdate">
              <w:smartTagPr>
                <w:attr w:name="Day" w:val="30"/>
                <w:attr w:name="IsLunarDate" w:val="False"/>
                <w:attr w:name="IsROCDate" w:val="False"/>
                <w:attr w:name="Month" w:val="12"/>
                <w:attr w:name="Year" w:val="1899"/>
              </w:smartTagPr>
              <w:r w:rsidRPr="007560E6">
                <w:rPr>
                  <w:rFonts w:ascii="宋体" w:hAnsi="宋体" w:hint="eastAsia"/>
                  <w:sz w:val="24"/>
                </w:rPr>
                <w:t>8.2</w:t>
              </w:r>
              <w:r w:rsidRPr="007560E6">
                <w:rPr>
                  <w:rFonts w:ascii="宋体" w:hAnsi="宋体"/>
                  <w:sz w:val="24"/>
                </w:rPr>
                <w:t>.2</w:t>
              </w:r>
            </w:smartTag>
          </w:p>
        </w:tc>
        <w:tc>
          <w:tcPr>
            <w:tcW w:w="2579" w:type="dxa"/>
            <w:vAlign w:val="center"/>
          </w:tcPr>
          <w:p w:rsidR="003015A4" w:rsidRPr="007560E6" w:rsidP="0010704A">
            <w:pPr>
              <w:tabs>
                <w:tab w:val="left" w:pos="600"/>
              </w:tabs>
              <w:ind w:left="105" w:right="100" w:leftChars="50"/>
              <w:rPr>
                <w:rFonts w:ascii="宋体" w:hAnsi="宋体" w:hint="eastAsia"/>
                <w:sz w:val="24"/>
              </w:rPr>
            </w:pPr>
            <w:r w:rsidRPr="007560E6">
              <w:rPr>
                <w:rFonts w:ascii="宋体" w:hAnsi="宋体" w:hint="eastAsia"/>
                <w:sz w:val="24"/>
              </w:rPr>
              <w:t>内部审核</w:t>
            </w:r>
          </w:p>
        </w:tc>
        <w:tc>
          <w:tcPr>
            <w:tcW w:w="1180" w:type="dxa"/>
            <w:vAlign w:val="center"/>
          </w:tcPr>
          <w:p w:rsidR="003015A4" w:rsidRPr="007560E6" w:rsidP="00B9655E">
            <w:pPr>
              <w:tabs>
                <w:tab w:val="left" w:pos="600"/>
              </w:tabs>
              <w:jc w:val="center"/>
              <w:rPr>
                <w:rFonts w:ascii="宋体" w:hAnsi="宋体" w:hint="eastAsia"/>
                <w:sz w:val="24"/>
              </w:rPr>
            </w:pPr>
          </w:p>
        </w:tc>
        <w:tc>
          <w:tcPr>
            <w:tcW w:w="1267" w:type="dxa"/>
            <w:vAlign w:val="center"/>
          </w:tcPr>
          <w:p w:rsidR="003015A4" w:rsidRPr="007560E6" w:rsidP="00B9655E">
            <w:pPr>
              <w:tabs>
                <w:tab w:val="left" w:pos="600"/>
              </w:tabs>
              <w:jc w:val="center"/>
              <w:rPr>
                <w:rFonts w:ascii="宋体" w:hAnsi="宋体" w:hint="eastAsia"/>
                <w:sz w:val="24"/>
              </w:rPr>
            </w:pPr>
            <w:r w:rsidRPr="007560E6">
              <w:rPr>
                <w:rFonts w:ascii="宋体" w:hAnsi="宋体" w:hint="eastAsia"/>
                <w:sz w:val="24"/>
              </w:rPr>
              <w:t>☆</w:t>
            </w:r>
          </w:p>
        </w:tc>
        <w:tc>
          <w:tcPr>
            <w:tcW w:w="1188" w:type="dxa"/>
            <w:vAlign w:val="center"/>
          </w:tcPr>
          <w:p w:rsidR="003015A4" w:rsidRPr="007560E6" w:rsidP="00B9655E">
            <w:pPr>
              <w:tabs>
                <w:tab w:val="left" w:pos="600"/>
              </w:tabs>
              <w:jc w:val="center"/>
              <w:rPr>
                <w:rFonts w:ascii="宋体" w:hAnsi="宋体" w:hint="eastAsia"/>
                <w:sz w:val="24"/>
              </w:rPr>
            </w:pPr>
            <w:r w:rsidRPr="007560E6">
              <w:rPr>
                <w:rFonts w:ascii="宋体" w:hAnsi="宋体" w:hint="eastAsia"/>
                <w:sz w:val="24"/>
              </w:rPr>
              <w:t>▲</w:t>
            </w:r>
          </w:p>
        </w:tc>
        <w:tc>
          <w:tcPr>
            <w:tcW w:w="1276" w:type="dxa"/>
            <w:vAlign w:val="center"/>
          </w:tcPr>
          <w:p w:rsidR="003015A4" w:rsidRPr="007560E6" w:rsidP="00B9655E">
            <w:pPr>
              <w:tabs>
                <w:tab w:val="left" w:pos="600"/>
              </w:tabs>
              <w:jc w:val="center"/>
              <w:rPr>
                <w:rFonts w:ascii="宋体" w:hAnsi="宋体" w:hint="eastAsia"/>
                <w:sz w:val="24"/>
              </w:rPr>
            </w:pPr>
          </w:p>
        </w:tc>
        <w:tc>
          <w:tcPr>
            <w:tcW w:w="1059" w:type="dxa"/>
            <w:vAlign w:val="center"/>
          </w:tcPr>
          <w:p w:rsidR="003015A4" w:rsidRPr="007560E6" w:rsidP="00B9655E">
            <w:pPr>
              <w:tabs>
                <w:tab w:val="left" w:pos="600"/>
              </w:tabs>
              <w:jc w:val="center"/>
              <w:rPr>
                <w:rFonts w:ascii="宋体" w:hAnsi="宋体" w:hint="eastAsia"/>
                <w:sz w:val="24"/>
              </w:rPr>
            </w:pPr>
          </w:p>
        </w:tc>
      </w:tr>
      <w:tr>
        <w:tblPrEx>
          <w:tblW w:w="9388" w:type="dxa"/>
          <w:jc w:val="center"/>
          <w:tblCellMar>
            <w:left w:w="28" w:type="dxa"/>
            <w:right w:w="28" w:type="dxa"/>
          </w:tblCellMar>
          <w:tblLook w:val="0000"/>
        </w:tblPrEx>
        <w:trPr>
          <w:cantSplit/>
          <w:trHeight w:val="567"/>
          <w:jc w:val="center"/>
        </w:trPr>
        <w:tc>
          <w:tcPr>
            <w:tcW w:w="839" w:type="dxa"/>
            <w:vAlign w:val="center"/>
          </w:tcPr>
          <w:p w:rsidR="003015A4" w:rsidRPr="007560E6" w:rsidP="0010704A">
            <w:pPr>
              <w:tabs>
                <w:tab w:val="left" w:pos="600"/>
              </w:tabs>
              <w:ind w:right="100"/>
              <w:jc w:val="center"/>
              <w:rPr>
                <w:rFonts w:ascii="宋体" w:hAnsi="宋体" w:hint="eastAsia"/>
                <w:sz w:val="24"/>
              </w:rPr>
            </w:pPr>
            <w:r w:rsidRPr="007560E6">
              <w:rPr>
                <w:rFonts w:ascii="宋体" w:hAnsi="宋体" w:hint="eastAsia"/>
                <w:sz w:val="24"/>
              </w:rPr>
              <w:t>8.2</w:t>
            </w:r>
            <w:r w:rsidRPr="007560E6">
              <w:rPr>
                <w:rFonts w:ascii="宋体" w:hAnsi="宋体"/>
                <w:sz w:val="24"/>
              </w:rPr>
              <w:t>.3</w:t>
            </w:r>
          </w:p>
        </w:tc>
        <w:tc>
          <w:tcPr>
            <w:tcW w:w="2579" w:type="dxa"/>
            <w:vAlign w:val="center"/>
          </w:tcPr>
          <w:p w:rsidR="003015A4" w:rsidRPr="007560E6" w:rsidP="0010704A">
            <w:pPr>
              <w:tabs>
                <w:tab w:val="left" w:pos="600"/>
              </w:tabs>
              <w:ind w:left="105" w:right="100" w:leftChars="50"/>
              <w:rPr>
                <w:rFonts w:ascii="宋体" w:hAnsi="宋体" w:hint="eastAsia"/>
                <w:sz w:val="24"/>
              </w:rPr>
            </w:pPr>
            <w:r w:rsidRPr="007560E6">
              <w:rPr>
                <w:rFonts w:ascii="宋体" w:hAnsi="宋体" w:hint="eastAsia"/>
                <w:sz w:val="24"/>
              </w:rPr>
              <w:t>过程的监视和测量</w:t>
            </w:r>
          </w:p>
        </w:tc>
        <w:tc>
          <w:tcPr>
            <w:tcW w:w="1180" w:type="dxa"/>
            <w:vAlign w:val="center"/>
          </w:tcPr>
          <w:p w:rsidR="003015A4" w:rsidRPr="007560E6" w:rsidP="00B9655E">
            <w:pPr>
              <w:tabs>
                <w:tab w:val="left" w:pos="600"/>
              </w:tabs>
              <w:jc w:val="center"/>
              <w:rPr>
                <w:rFonts w:ascii="宋体" w:hAnsi="宋体" w:hint="eastAsia"/>
                <w:sz w:val="24"/>
              </w:rPr>
            </w:pPr>
          </w:p>
        </w:tc>
        <w:tc>
          <w:tcPr>
            <w:tcW w:w="1267" w:type="dxa"/>
            <w:vAlign w:val="center"/>
          </w:tcPr>
          <w:p w:rsidR="003015A4" w:rsidRPr="007560E6" w:rsidP="00B9655E">
            <w:pPr>
              <w:tabs>
                <w:tab w:val="left" w:pos="600"/>
              </w:tabs>
              <w:jc w:val="center"/>
              <w:rPr>
                <w:rFonts w:ascii="宋体" w:hAnsi="宋体" w:hint="eastAsia"/>
                <w:sz w:val="24"/>
              </w:rPr>
            </w:pPr>
            <w:r w:rsidRPr="007560E6">
              <w:rPr>
                <w:rFonts w:ascii="宋体" w:hAnsi="宋体" w:hint="eastAsia"/>
                <w:sz w:val="24"/>
              </w:rPr>
              <w:t>☆</w:t>
            </w:r>
          </w:p>
        </w:tc>
        <w:tc>
          <w:tcPr>
            <w:tcW w:w="1188" w:type="dxa"/>
            <w:vAlign w:val="center"/>
          </w:tcPr>
          <w:p w:rsidR="003015A4" w:rsidRPr="007560E6" w:rsidP="00B9655E">
            <w:pPr>
              <w:tabs>
                <w:tab w:val="left" w:pos="600"/>
              </w:tabs>
              <w:jc w:val="center"/>
              <w:rPr>
                <w:rFonts w:ascii="宋体" w:hAnsi="宋体" w:hint="eastAsia"/>
                <w:sz w:val="24"/>
              </w:rPr>
            </w:pPr>
            <w:r w:rsidRPr="007560E6" w:rsidR="00C058E9">
              <w:rPr>
                <w:rFonts w:ascii="宋体" w:hAnsi="宋体" w:hint="eastAsia"/>
                <w:sz w:val="24"/>
              </w:rPr>
              <w:t>▲</w:t>
            </w:r>
          </w:p>
        </w:tc>
        <w:tc>
          <w:tcPr>
            <w:tcW w:w="1276" w:type="dxa"/>
            <w:vAlign w:val="center"/>
          </w:tcPr>
          <w:p w:rsidR="003015A4" w:rsidRPr="007560E6" w:rsidP="00B9655E">
            <w:pPr>
              <w:tabs>
                <w:tab w:val="left" w:pos="600"/>
              </w:tabs>
              <w:jc w:val="center"/>
              <w:rPr>
                <w:rFonts w:ascii="宋体" w:hAnsi="宋体" w:hint="eastAsia"/>
                <w:sz w:val="24"/>
              </w:rPr>
            </w:pPr>
          </w:p>
        </w:tc>
        <w:tc>
          <w:tcPr>
            <w:tcW w:w="1059" w:type="dxa"/>
            <w:vAlign w:val="center"/>
          </w:tcPr>
          <w:p w:rsidR="003015A4" w:rsidRPr="007560E6" w:rsidP="00B9655E">
            <w:pPr>
              <w:tabs>
                <w:tab w:val="left" w:pos="600"/>
              </w:tabs>
              <w:jc w:val="center"/>
              <w:rPr>
                <w:rFonts w:ascii="宋体" w:hAnsi="宋体" w:hint="eastAsia"/>
                <w:sz w:val="24"/>
              </w:rPr>
            </w:pPr>
          </w:p>
        </w:tc>
      </w:tr>
      <w:tr>
        <w:tblPrEx>
          <w:tblW w:w="9388" w:type="dxa"/>
          <w:jc w:val="center"/>
          <w:tblCellMar>
            <w:left w:w="28" w:type="dxa"/>
            <w:right w:w="28" w:type="dxa"/>
          </w:tblCellMar>
          <w:tblLook w:val="0000"/>
        </w:tblPrEx>
        <w:trPr>
          <w:cantSplit/>
          <w:trHeight w:val="567"/>
          <w:jc w:val="center"/>
        </w:trPr>
        <w:tc>
          <w:tcPr>
            <w:tcW w:w="839" w:type="dxa"/>
            <w:vAlign w:val="center"/>
          </w:tcPr>
          <w:p w:rsidR="003015A4" w:rsidRPr="007560E6" w:rsidP="0010704A">
            <w:pPr>
              <w:tabs>
                <w:tab w:val="left" w:pos="600"/>
              </w:tabs>
              <w:ind w:right="100"/>
              <w:jc w:val="center"/>
              <w:rPr>
                <w:rFonts w:ascii="宋体" w:hAnsi="宋体" w:hint="eastAsia"/>
                <w:sz w:val="24"/>
              </w:rPr>
            </w:pPr>
            <w:smartTag w:uri="urn:schemas-microsoft-com:office:smarttags" w:element="chsdate">
              <w:smartTagPr>
                <w:attr w:name="Day" w:val="30"/>
                <w:attr w:name="IsLunarDate" w:val="False"/>
                <w:attr w:name="IsROCDate" w:val="False"/>
                <w:attr w:name="Month" w:val="12"/>
                <w:attr w:name="Year" w:val="1899"/>
              </w:smartTagPr>
              <w:r w:rsidRPr="007560E6">
                <w:rPr>
                  <w:rFonts w:ascii="宋体" w:hAnsi="宋体" w:hint="eastAsia"/>
                  <w:sz w:val="24"/>
                </w:rPr>
                <w:t>8.2</w:t>
              </w:r>
              <w:r w:rsidRPr="007560E6">
                <w:rPr>
                  <w:rFonts w:ascii="宋体" w:hAnsi="宋体"/>
                  <w:sz w:val="24"/>
                </w:rPr>
                <w:t>.4</w:t>
              </w:r>
            </w:smartTag>
          </w:p>
        </w:tc>
        <w:tc>
          <w:tcPr>
            <w:tcW w:w="2579" w:type="dxa"/>
            <w:vAlign w:val="center"/>
          </w:tcPr>
          <w:p w:rsidR="003015A4" w:rsidRPr="007560E6" w:rsidP="0010704A">
            <w:pPr>
              <w:tabs>
                <w:tab w:val="left" w:pos="600"/>
              </w:tabs>
              <w:ind w:left="105" w:right="100" w:leftChars="50"/>
              <w:rPr>
                <w:rFonts w:ascii="宋体" w:hAnsi="宋体" w:hint="eastAsia"/>
                <w:sz w:val="24"/>
              </w:rPr>
            </w:pPr>
            <w:r w:rsidRPr="007560E6">
              <w:rPr>
                <w:rFonts w:ascii="宋体" w:hAnsi="宋体" w:hint="eastAsia"/>
                <w:sz w:val="24"/>
              </w:rPr>
              <w:t>效劳的监视和测量</w:t>
            </w:r>
          </w:p>
        </w:tc>
        <w:tc>
          <w:tcPr>
            <w:tcW w:w="1180" w:type="dxa"/>
            <w:vAlign w:val="center"/>
          </w:tcPr>
          <w:p w:rsidR="003015A4" w:rsidRPr="007560E6" w:rsidP="00B9655E">
            <w:pPr>
              <w:jc w:val="center"/>
              <w:rPr>
                <w:rFonts w:ascii="宋体" w:hAnsi="宋体"/>
                <w:sz w:val="24"/>
              </w:rPr>
            </w:pPr>
            <w:r w:rsidRPr="007560E6">
              <w:rPr>
                <w:rFonts w:ascii="宋体" w:hAnsi="宋体" w:hint="eastAsia"/>
                <w:sz w:val="24"/>
              </w:rPr>
              <w:t>☆</w:t>
            </w:r>
          </w:p>
        </w:tc>
        <w:tc>
          <w:tcPr>
            <w:tcW w:w="1267" w:type="dxa"/>
            <w:vAlign w:val="center"/>
          </w:tcPr>
          <w:p w:rsidR="003015A4" w:rsidRPr="007560E6" w:rsidP="00B9655E">
            <w:pPr>
              <w:tabs>
                <w:tab w:val="left" w:pos="600"/>
              </w:tabs>
              <w:jc w:val="center"/>
              <w:rPr>
                <w:rFonts w:ascii="宋体" w:hAnsi="宋体" w:hint="eastAsia"/>
                <w:sz w:val="24"/>
              </w:rPr>
            </w:pPr>
          </w:p>
        </w:tc>
        <w:tc>
          <w:tcPr>
            <w:tcW w:w="1188" w:type="dxa"/>
            <w:vAlign w:val="center"/>
          </w:tcPr>
          <w:p w:rsidR="003015A4" w:rsidRPr="007560E6" w:rsidP="00B9655E">
            <w:pPr>
              <w:tabs>
                <w:tab w:val="left" w:pos="600"/>
              </w:tabs>
              <w:jc w:val="center"/>
              <w:rPr>
                <w:rFonts w:ascii="宋体" w:hAnsi="宋体" w:hint="eastAsia"/>
                <w:sz w:val="24"/>
              </w:rPr>
            </w:pPr>
          </w:p>
        </w:tc>
        <w:tc>
          <w:tcPr>
            <w:tcW w:w="1276" w:type="dxa"/>
            <w:vAlign w:val="center"/>
          </w:tcPr>
          <w:p w:rsidR="003015A4" w:rsidRPr="007560E6" w:rsidP="00B9655E">
            <w:pPr>
              <w:tabs>
                <w:tab w:val="left" w:pos="600"/>
              </w:tabs>
              <w:jc w:val="center"/>
              <w:rPr>
                <w:rFonts w:ascii="宋体" w:hAnsi="宋体" w:hint="eastAsia"/>
                <w:sz w:val="24"/>
              </w:rPr>
            </w:pPr>
            <w:r w:rsidRPr="007560E6">
              <w:rPr>
                <w:rFonts w:ascii="宋体" w:hAnsi="宋体" w:hint="eastAsia"/>
                <w:sz w:val="24"/>
              </w:rPr>
              <w:t>▲</w:t>
            </w:r>
          </w:p>
        </w:tc>
        <w:tc>
          <w:tcPr>
            <w:tcW w:w="1059" w:type="dxa"/>
            <w:vAlign w:val="center"/>
          </w:tcPr>
          <w:p w:rsidR="003015A4" w:rsidRPr="007560E6" w:rsidP="00B9655E">
            <w:pPr>
              <w:tabs>
                <w:tab w:val="left" w:pos="600"/>
              </w:tabs>
              <w:jc w:val="center"/>
              <w:rPr>
                <w:rFonts w:ascii="宋体" w:hAnsi="宋体" w:hint="eastAsia"/>
                <w:sz w:val="24"/>
              </w:rPr>
            </w:pPr>
          </w:p>
        </w:tc>
      </w:tr>
      <w:tr>
        <w:tblPrEx>
          <w:tblW w:w="9388" w:type="dxa"/>
          <w:jc w:val="center"/>
          <w:tblCellMar>
            <w:left w:w="28" w:type="dxa"/>
            <w:right w:w="28" w:type="dxa"/>
          </w:tblCellMar>
          <w:tblLook w:val="0000"/>
        </w:tblPrEx>
        <w:trPr>
          <w:cantSplit/>
          <w:trHeight w:val="567"/>
          <w:jc w:val="center"/>
        </w:trPr>
        <w:tc>
          <w:tcPr>
            <w:tcW w:w="839" w:type="dxa"/>
            <w:vAlign w:val="center"/>
          </w:tcPr>
          <w:p w:rsidR="003015A4" w:rsidRPr="007560E6" w:rsidP="0010704A">
            <w:pPr>
              <w:tabs>
                <w:tab w:val="left" w:pos="600"/>
              </w:tabs>
              <w:ind w:right="100"/>
              <w:jc w:val="center"/>
              <w:rPr>
                <w:rFonts w:ascii="宋体" w:hAnsi="宋体" w:hint="eastAsia"/>
                <w:sz w:val="24"/>
              </w:rPr>
            </w:pPr>
            <w:r w:rsidRPr="007560E6">
              <w:rPr>
                <w:rFonts w:ascii="宋体" w:hAnsi="宋体" w:hint="eastAsia"/>
                <w:sz w:val="24"/>
              </w:rPr>
              <w:t>8.3</w:t>
            </w:r>
          </w:p>
        </w:tc>
        <w:tc>
          <w:tcPr>
            <w:tcW w:w="2579" w:type="dxa"/>
            <w:vAlign w:val="center"/>
          </w:tcPr>
          <w:p w:rsidR="003015A4" w:rsidRPr="007560E6" w:rsidP="0010704A">
            <w:pPr>
              <w:tabs>
                <w:tab w:val="left" w:pos="600"/>
              </w:tabs>
              <w:ind w:left="105" w:right="100" w:leftChars="50"/>
              <w:rPr>
                <w:rFonts w:ascii="宋体" w:hAnsi="宋体" w:hint="eastAsia"/>
                <w:sz w:val="24"/>
              </w:rPr>
            </w:pPr>
            <w:r w:rsidRPr="007560E6">
              <w:rPr>
                <w:rFonts w:ascii="宋体" w:hAnsi="宋体" w:hint="eastAsia"/>
                <w:sz w:val="24"/>
              </w:rPr>
              <w:t>不合格控制</w:t>
            </w:r>
          </w:p>
        </w:tc>
        <w:tc>
          <w:tcPr>
            <w:tcW w:w="1180" w:type="dxa"/>
            <w:vAlign w:val="center"/>
          </w:tcPr>
          <w:p w:rsidR="003015A4" w:rsidRPr="007560E6" w:rsidP="00B9655E">
            <w:pPr>
              <w:jc w:val="center"/>
              <w:rPr>
                <w:rFonts w:ascii="宋体" w:hAnsi="宋体"/>
                <w:sz w:val="24"/>
              </w:rPr>
            </w:pPr>
            <w:r w:rsidRPr="007560E6">
              <w:rPr>
                <w:rFonts w:ascii="宋体" w:hAnsi="宋体" w:hint="eastAsia"/>
                <w:sz w:val="24"/>
              </w:rPr>
              <w:t>☆</w:t>
            </w:r>
          </w:p>
        </w:tc>
        <w:tc>
          <w:tcPr>
            <w:tcW w:w="1267" w:type="dxa"/>
            <w:vAlign w:val="center"/>
          </w:tcPr>
          <w:p w:rsidR="003015A4" w:rsidRPr="007560E6" w:rsidP="00B9655E">
            <w:pPr>
              <w:tabs>
                <w:tab w:val="left" w:pos="600"/>
              </w:tabs>
              <w:jc w:val="center"/>
              <w:rPr>
                <w:rFonts w:ascii="宋体" w:hAnsi="宋体" w:hint="eastAsia"/>
                <w:sz w:val="24"/>
              </w:rPr>
            </w:pPr>
          </w:p>
        </w:tc>
        <w:tc>
          <w:tcPr>
            <w:tcW w:w="1188" w:type="dxa"/>
            <w:vAlign w:val="center"/>
          </w:tcPr>
          <w:p w:rsidR="003015A4" w:rsidRPr="007560E6" w:rsidP="00B9655E">
            <w:pPr>
              <w:tabs>
                <w:tab w:val="left" w:pos="600"/>
              </w:tabs>
              <w:jc w:val="center"/>
              <w:rPr>
                <w:rFonts w:ascii="宋体" w:hAnsi="宋体" w:hint="eastAsia"/>
                <w:sz w:val="24"/>
              </w:rPr>
            </w:pPr>
          </w:p>
        </w:tc>
        <w:tc>
          <w:tcPr>
            <w:tcW w:w="1276" w:type="dxa"/>
            <w:vAlign w:val="center"/>
          </w:tcPr>
          <w:p w:rsidR="003015A4" w:rsidRPr="007560E6" w:rsidP="00B9655E">
            <w:pPr>
              <w:tabs>
                <w:tab w:val="left" w:pos="600"/>
              </w:tabs>
              <w:jc w:val="center"/>
              <w:rPr>
                <w:rFonts w:ascii="宋体" w:hAnsi="宋体" w:hint="eastAsia"/>
                <w:sz w:val="24"/>
              </w:rPr>
            </w:pPr>
            <w:r w:rsidRPr="007560E6">
              <w:rPr>
                <w:rFonts w:ascii="宋体" w:hAnsi="宋体" w:hint="eastAsia"/>
                <w:sz w:val="24"/>
              </w:rPr>
              <w:t>▲</w:t>
            </w:r>
          </w:p>
        </w:tc>
        <w:tc>
          <w:tcPr>
            <w:tcW w:w="1059" w:type="dxa"/>
            <w:vAlign w:val="center"/>
          </w:tcPr>
          <w:p w:rsidR="003015A4" w:rsidRPr="007560E6" w:rsidP="00B9655E">
            <w:pPr>
              <w:tabs>
                <w:tab w:val="left" w:pos="600"/>
              </w:tabs>
              <w:jc w:val="center"/>
              <w:rPr>
                <w:rFonts w:ascii="宋体" w:hAnsi="宋体" w:hint="eastAsia"/>
                <w:sz w:val="24"/>
              </w:rPr>
            </w:pPr>
          </w:p>
        </w:tc>
      </w:tr>
      <w:tr>
        <w:tblPrEx>
          <w:tblW w:w="9388" w:type="dxa"/>
          <w:jc w:val="center"/>
          <w:tblCellMar>
            <w:left w:w="28" w:type="dxa"/>
            <w:right w:w="28" w:type="dxa"/>
          </w:tblCellMar>
          <w:tblLook w:val="0000"/>
        </w:tblPrEx>
        <w:trPr>
          <w:cantSplit/>
          <w:trHeight w:val="567"/>
          <w:jc w:val="center"/>
        </w:trPr>
        <w:tc>
          <w:tcPr>
            <w:tcW w:w="839" w:type="dxa"/>
            <w:vAlign w:val="center"/>
          </w:tcPr>
          <w:p w:rsidR="003015A4" w:rsidRPr="007560E6" w:rsidP="0010704A">
            <w:pPr>
              <w:tabs>
                <w:tab w:val="left" w:pos="600"/>
              </w:tabs>
              <w:ind w:right="100"/>
              <w:jc w:val="center"/>
              <w:rPr>
                <w:rFonts w:ascii="宋体" w:hAnsi="宋体" w:hint="eastAsia"/>
                <w:sz w:val="24"/>
              </w:rPr>
            </w:pPr>
            <w:r w:rsidRPr="007560E6">
              <w:rPr>
                <w:rFonts w:ascii="宋体" w:hAnsi="宋体" w:hint="eastAsia"/>
                <w:sz w:val="24"/>
              </w:rPr>
              <w:t>8.4</w:t>
            </w:r>
          </w:p>
        </w:tc>
        <w:tc>
          <w:tcPr>
            <w:tcW w:w="2579" w:type="dxa"/>
            <w:vAlign w:val="center"/>
          </w:tcPr>
          <w:p w:rsidR="003015A4" w:rsidRPr="007560E6" w:rsidP="0010704A">
            <w:pPr>
              <w:tabs>
                <w:tab w:val="left" w:pos="600"/>
              </w:tabs>
              <w:ind w:left="105" w:right="100" w:leftChars="50"/>
              <w:rPr>
                <w:rFonts w:ascii="宋体" w:hAnsi="宋体" w:hint="eastAsia"/>
                <w:sz w:val="24"/>
              </w:rPr>
            </w:pPr>
            <w:r w:rsidRPr="007560E6">
              <w:rPr>
                <w:rFonts w:ascii="宋体" w:hAnsi="宋体" w:hint="eastAsia"/>
                <w:sz w:val="24"/>
              </w:rPr>
              <w:t>数据分析</w:t>
            </w:r>
          </w:p>
        </w:tc>
        <w:tc>
          <w:tcPr>
            <w:tcW w:w="1180" w:type="dxa"/>
            <w:vAlign w:val="center"/>
          </w:tcPr>
          <w:p w:rsidR="003015A4" w:rsidRPr="007560E6" w:rsidP="00B9655E">
            <w:pPr>
              <w:tabs>
                <w:tab w:val="left" w:pos="600"/>
              </w:tabs>
              <w:jc w:val="center"/>
              <w:rPr>
                <w:rFonts w:ascii="宋体" w:hAnsi="宋体" w:hint="eastAsia"/>
                <w:sz w:val="24"/>
              </w:rPr>
            </w:pPr>
          </w:p>
        </w:tc>
        <w:tc>
          <w:tcPr>
            <w:tcW w:w="1267" w:type="dxa"/>
            <w:vAlign w:val="center"/>
          </w:tcPr>
          <w:p w:rsidR="003015A4" w:rsidRPr="007560E6" w:rsidP="00B9655E">
            <w:pPr>
              <w:tabs>
                <w:tab w:val="left" w:pos="600"/>
              </w:tabs>
              <w:jc w:val="center"/>
              <w:rPr>
                <w:rFonts w:ascii="宋体" w:hAnsi="宋体" w:hint="eastAsia"/>
                <w:sz w:val="24"/>
              </w:rPr>
            </w:pPr>
            <w:r w:rsidRPr="007560E6">
              <w:rPr>
                <w:rFonts w:ascii="宋体" w:hAnsi="宋体" w:hint="eastAsia"/>
                <w:sz w:val="24"/>
              </w:rPr>
              <w:t>☆</w:t>
            </w:r>
          </w:p>
        </w:tc>
        <w:tc>
          <w:tcPr>
            <w:tcW w:w="1188" w:type="dxa"/>
            <w:vAlign w:val="center"/>
          </w:tcPr>
          <w:p w:rsidR="003015A4" w:rsidRPr="007560E6" w:rsidP="00B9655E">
            <w:pPr>
              <w:tabs>
                <w:tab w:val="left" w:pos="600"/>
              </w:tabs>
              <w:jc w:val="center"/>
              <w:rPr>
                <w:rFonts w:ascii="宋体" w:hAnsi="宋体" w:hint="eastAsia"/>
                <w:sz w:val="24"/>
              </w:rPr>
            </w:pPr>
            <w:r w:rsidRPr="007560E6">
              <w:rPr>
                <w:rFonts w:ascii="宋体" w:hAnsi="宋体" w:hint="eastAsia"/>
                <w:sz w:val="24"/>
              </w:rPr>
              <w:t>▲</w:t>
            </w:r>
          </w:p>
        </w:tc>
        <w:tc>
          <w:tcPr>
            <w:tcW w:w="1276" w:type="dxa"/>
            <w:vAlign w:val="center"/>
          </w:tcPr>
          <w:p w:rsidR="003015A4" w:rsidRPr="007560E6" w:rsidP="00B9655E">
            <w:pPr>
              <w:tabs>
                <w:tab w:val="left" w:pos="600"/>
              </w:tabs>
              <w:jc w:val="center"/>
              <w:rPr>
                <w:rFonts w:ascii="宋体" w:hAnsi="宋体" w:hint="eastAsia"/>
                <w:sz w:val="24"/>
              </w:rPr>
            </w:pPr>
          </w:p>
        </w:tc>
        <w:tc>
          <w:tcPr>
            <w:tcW w:w="1059" w:type="dxa"/>
            <w:vAlign w:val="center"/>
          </w:tcPr>
          <w:p w:rsidR="003015A4" w:rsidRPr="007560E6" w:rsidP="00B9655E">
            <w:pPr>
              <w:tabs>
                <w:tab w:val="left" w:pos="600"/>
              </w:tabs>
              <w:jc w:val="center"/>
              <w:rPr>
                <w:rFonts w:ascii="宋体" w:hAnsi="宋体" w:hint="eastAsia"/>
                <w:sz w:val="24"/>
              </w:rPr>
            </w:pPr>
          </w:p>
        </w:tc>
      </w:tr>
      <w:tr>
        <w:tblPrEx>
          <w:tblW w:w="9388" w:type="dxa"/>
          <w:jc w:val="center"/>
          <w:tblCellMar>
            <w:left w:w="28" w:type="dxa"/>
            <w:right w:w="28" w:type="dxa"/>
          </w:tblCellMar>
          <w:tblLook w:val="0000"/>
        </w:tblPrEx>
        <w:trPr>
          <w:cantSplit/>
          <w:trHeight w:val="567"/>
          <w:jc w:val="center"/>
        </w:trPr>
        <w:tc>
          <w:tcPr>
            <w:tcW w:w="839" w:type="dxa"/>
            <w:vAlign w:val="center"/>
          </w:tcPr>
          <w:p w:rsidR="003015A4" w:rsidRPr="007560E6" w:rsidP="0010704A">
            <w:pPr>
              <w:tabs>
                <w:tab w:val="left" w:pos="600"/>
              </w:tabs>
              <w:ind w:right="100"/>
              <w:jc w:val="center"/>
              <w:rPr>
                <w:rFonts w:ascii="宋体" w:hAnsi="宋体" w:hint="eastAsia"/>
                <w:sz w:val="24"/>
              </w:rPr>
            </w:pPr>
          </w:p>
        </w:tc>
        <w:tc>
          <w:tcPr>
            <w:tcW w:w="2579" w:type="dxa"/>
            <w:vAlign w:val="center"/>
          </w:tcPr>
          <w:p w:rsidR="003015A4" w:rsidRPr="007560E6" w:rsidP="0010704A">
            <w:pPr>
              <w:tabs>
                <w:tab w:val="left" w:pos="600"/>
              </w:tabs>
              <w:ind w:left="105" w:right="100" w:leftChars="50"/>
              <w:rPr>
                <w:rFonts w:ascii="宋体" w:hAnsi="宋体" w:hint="eastAsia"/>
                <w:sz w:val="24"/>
              </w:rPr>
            </w:pPr>
            <w:r w:rsidRPr="007560E6">
              <w:rPr>
                <w:rFonts w:ascii="宋体" w:hAnsi="宋体" w:hint="eastAsia"/>
                <w:sz w:val="24"/>
              </w:rPr>
              <w:t>持续改良</w:t>
            </w:r>
          </w:p>
        </w:tc>
        <w:tc>
          <w:tcPr>
            <w:tcW w:w="1180" w:type="dxa"/>
            <w:vAlign w:val="center"/>
          </w:tcPr>
          <w:p w:rsidR="003015A4" w:rsidRPr="007560E6" w:rsidP="00B9655E">
            <w:pPr>
              <w:tabs>
                <w:tab w:val="left" w:pos="600"/>
              </w:tabs>
              <w:jc w:val="center"/>
              <w:rPr>
                <w:rFonts w:ascii="宋体" w:hAnsi="宋体" w:hint="eastAsia"/>
                <w:sz w:val="24"/>
              </w:rPr>
            </w:pPr>
            <w:r w:rsidRPr="007560E6">
              <w:rPr>
                <w:rFonts w:ascii="宋体" w:hAnsi="宋体" w:hint="eastAsia"/>
                <w:sz w:val="24"/>
              </w:rPr>
              <w:t>☆</w:t>
            </w:r>
          </w:p>
        </w:tc>
        <w:tc>
          <w:tcPr>
            <w:tcW w:w="1267" w:type="dxa"/>
            <w:vAlign w:val="center"/>
          </w:tcPr>
          <w:p w:rsidR="003015A4" w:rsidRPr="007560E6" w:rsidP="00B9655E">
            <w:pPr>
              <w:tabs>
                <w:tab w:val="left" w:pos="600"/>
              </w:tabs>
              <w:jc w:val="center"/>
              <w:rPr>
                <w:rFonts w:ascii="宋体" w:hAnsi="宋体" w:hint="eastAsia"/>
                <w:sz w:val="24"/>
              </w:rPr>
            </w:pPr>
            <w:r w:rsidRPr="007560E6">
              <w:rPr>
                <w:rFonts w:ascii="宋体" w:hAnsi="宋体" w:hint="eastAsia"/>
                <w:sz w:val="24"/>
              </w:rPr>
              <w:t>▲</w:t>
            </w:r>
          </w:p>
        </w:tc>
        <w:tc>
          <w:tcPr>
            <w:tcW w:w="1188" w:type="dxa"/>
            <w:vAlign w:val="center"/>
          </w:tcPr>
          <w:p w:rsidR="003015A4" w:rsidRPr="007560E6" w:rsidP="00B9655E">
            <w:pPr>
              <w:tabs>
                <w:tab w:val="left" w:pos="600"/>
              </w:tabs>
              <w:jc w:val="center"/>
              <w:rPr>
                <w:rFonts w:ascii="宋体" w:hAnsi="宋体" w:hint="eastAsia"/>
                <w:sz w:val="24"/>
              </w:rPr>
            </w:pPr>
          </w:p>
        </w:tc>
        <w:tc>
          <w:tcPr>
            <w:tcW w:w="1276" w:type="dxa"/>
            <w:vAlign w:val="center"/>
          </w:tcPr>
          <w:p w:rsidR="003015A4" w:rsidRPr="007560E6" w:rsidP="00B9655E">
            <w:pPr>
              <w:tabs>
                <w:tab w:val="left" w:pos="600"/>
              </w:tabs>
              <w:jc w:val="center"/>
              <w:rPr>
                <w:rFonts w:ascii="宋体" w:hAnsi="宋体" w:hint="eastAsia"/>
                <w:sz w:val="24"/>
              </w:rPr>
            </w:pPr>
          </w:p>
        </w:tc>
        <w:tc>
          <w:tcPr>
            <w:tcW w:w="1059" w:type="dxa"/>
            <w:vAlign w:val="center"/>
          </w:tcPr>
          <w:p w:rsidR="003015A4" w:rsidRPr="007560E6" w:rsidP="00B9655E">
            <w:pPr>
              <w:tabs>
                <w:tab w:val="left" w:pos="600"/>
              </w:tabs>
              <w:jc w:val="center"/>
              <w:rPr>
                <w:rFonts w:ascii="宋体" w:hAnsi="宋体" w:hint="eastAsia"/>
                <w:sz w:val="24"/>
              </w:rPr>
            </w:pPr>
          </w:p>
        </w:tc>
      </w:tr>
      <w:tr>
        <w:tblPrEx>
          <w:tblW w:w="9388" w:type="dxa"/>
          <w:jc w:val="center"/>
          <w:tblCellMar>
            <w:left w:w="28" w:type="dxa"/>
            <w:right w:w="28" w:type="dxa"/>
          </w:tblCellMar>
          <w:tblLook w:val="0000"/>
        </w:tblPrEx>
        <w:trPr>
          <w:cantSplit/>
          <w:trHeight w:val="567"/>
          <w:jc w:val="center"/>
        </w:trPr>
        <w:tc>
          <w:tcPr>
            <w:tcW w:w="839" w:type="dxa"/>
            <w:vAlign w:val="center"/>
          </w:tcPr>
          <w:p w:rsidR="003015A4" w:rsidRPr="007560E6" w:rsidP="0010704A">
            <w:pPr>
              <w:tabs>
                <w:tab w:val="left" w:pos="600"/>
              </w:tabs>
              <w:ind w:right="100"/>
              <w:jc w:val="center"/>
              <w:rPr>
                <w:rFonts w:ascii="宋体" w:hAnsi="宋体" w:hint="eastAsia"/>
                <w:sz w:val="24"/>
              </w:rPr>
            </w:pPr>
            <w:smartTag w:uri="urn:schemas-microsoft-com:office:smarttags" w:element="chsdate">
              <w:smartTagPr>
                <w:attr w:name="Day" w:val="30"/>
                <w:attr w:name="IsLunarDate" w:val="False"/>
                <w:attr w:name="IsROCDate" w:val="False"/>
                <w:attr w:name="Month" w:val="12"/>
                <w:attr w:name="Year" w:val="1899"/>
              </w:smartTagPr>
            </w:smartTag>
          </w:p>
        </w:tc>
        <w:tc>
          <w:tcPr>
            <w:tcW w:w="2579" w:type="dxa"/>
            <w:vAlign w:val="center"/>
          </w:tcPr>
          <w:p w:rsidR="003015A4" w:rsidRPr="007560E6" w:rsidP="0010704A">
            <w:pPr>
              <w:tabs>
                <w:tab w:val="left" w:pos="600"/>
              </w:tabs>
              <w:ind w:left="105" w:right="100" w:leftChars="50"/>
              <w:rPr>
                <w:rFonts w:ascii="宋体" w:hAnsi="宋体" w:hint="eastAsia"/>
                <w:sz w:val="24"/>
              </w:rPr>
            </w:pPr>
            <w:r w:rsidRPr="007560E6">
              <w:rPr>
                <w:rFonts w:ascii="宋体" w:hAnsi="宋体" w:hint="eastAsia"/>
                <w:sz w:val="24"/>
              </w:rPr>
              <w:t>纠正措施</w:t>
            </w:r>
          </w:p>
        </w:tc>
        <w:tc>
          <w:tcPr>
            <w:tcW w:w="1180" w:type="dxa"/>
            <w:vAlign w:val="center"/>
          </w:tcPr>
          <w:p w:rsidR="003015A4" w:rsidRPr="007560E6" w:rsidP="00B9655E">
            <w:pPr>
              <w:tabs>
                <w:tab w:val="left" w:pos="600"/>
              </w:tabs>
              <w:jc w:val="center"/>
              <w:rPr>
                <w:rFonts w:ascii="宋体" w:hAnsi="宋体" w:hint="eastAsia"/>
                <w:sz w:val="24"/>
              </w:rPr>
            </w:pPr>
          </w:p>
        </w:tc>
        <w:tc>
          <w:tcPr>
            <w:tcW w:w="1267" w:type="dxa"/>
            <w:vAlign w:val="center"/>
          </w:tcPr>
          <w:p w:rsidR="003015A4" w:rsidRPr="007560E6" w:rsidP="00B9655E">
            <w:pPr>
              <w:tabs>
                <w:tab w:val="left" w:pos="600"/>
              </w:tabs>
              <w:jc w:val="center"/>
              <w:rPr>
                <w:rFonts w:ascii="宋体" w:hAnsi="宋体" w:hint="eastAsia"/>
                <w:sz w:val="24"/>
              </w:rPr>
            </w:pPr>
            <w:r w:rsidRPr="007560E6">
              <w:rPr>
                <w:rFonts w:ascii="宋体" w:hAnsi="宋体" w:hint="eastAsia"/>
                <w:sz w:val="24"/>
              </w:rPr>
              <w:t>☆</w:t>
            </w:r>
          </w:p>
        </w:tc>
        <w:tc>
          <w:tcPr>
            <w:tcW w:w="1188" w:type="dxa"/>
            <w:vAlign w:val="center"/>
          </w:tcPr>
          <w:p w:rsidR="003015A4" w:rsidRPr="007560E6" w:rsidP="00D1560F">
            <w:pPr>
              <w:tabs>
                <w:tab w:val="left" w:pos="600"/>
              </w:tabs>
              <w:jc w:val="center"/>
              <w:rPr>
                <w:rFonts w:ascii="宋体" w:hAnsi="宋体" w:hint="eastAsia"/>
                <w:sz w:val="24"/>
              </w:rPr>
            </w:pPr>
            <w:r w:rsidRPr="007560E6">
              <w:rPr>
                <w:rFonts w:ascii="宋体" w:hAnsi="宋体" w:hint="eastAsia"/>
                <w:sz w:val="24"/>
              </w:rPr>
              <w:t>▲</w:t>
            </w:r>
          </w:p>
        </w:tc>
        <w:tc>
          <w:tcPr>
            <w:tcW w:w="1276" w:type="dxa"/>
            <w:vAlign w:val="center"/>
          </w:tcPr>
          <w:p w:rsidR="003015A4" w:rsidRPr="007560E6" w:rsidP="00B9655E">
            <w:pPr>
              <w:tabs>
                <w:tab w:val="left" w:pos="600"/>
              </w:tabs>
              <w:jc w:val="center"/>
              <w:rPr>
                <w:rFonts w:ascii="宋体" w:hAnsi="宋体" w:hint="eastAsia"/>
                <w:sz w:val="24"/>
              </w:rPr>
            </w:pPr>
          </w:p>
        </w:tc>
        <w:tc>
          <w:tcPr>
            <w:tcW w:w="1059" w:type="dxa"/>
            <w:vAlign w:val="center"/>
          </w:tcPr>
          <w:p w:rsidR="003015A4" w:rsidRPr="007560E6" w:rsidP="00B9655E">
            <w:pPr>
              <w:tabs>
                <w:tab w:val="left" w:pos="600"/>
              </w:tabs>
              <w:jc w:val="center"/>
              <w:rPr>
                <w:rFonts w:ascii="宋体" w:hAnsi="宋体" w:hint="eastAsia"/>
                <w:sz w:val="24"/>
              </w:rPr>
            </w:pPr>
          </w:p>
        </w:tc>
      </w:tr>
      <w:tr>
        <w:tblPrEx>
          <w:tblW w:w="9388" w:type="dxa"/>
          <w:jc w:val="center"/>
          <w:tblCellMar>
            <w:left w:w="28" w:type="dxa"/>
            <w:right w:w="28" w:type="dxa"/>
          </w:tblCellMar>
          <w:tblLook w:val="0000"/>
        </w:tblPrEx>
        <w:trPr>
          <w:cantSplit/>
          <w:trHeight w:val="567"/>
          <w:jc w:val="center"/>
        </w:trPr>
        <w:tc>
          <w:tcPr>
            <w:tcW w:w="839" w:type="dxa"/>
            <w:vAlign w:val="center"/>
          </w:tcPr>
          <w:p w:rsidR="003015A4" w:rsidRPr="007560E6" w:rsidP="0010704A">
            <w:pPr>
              <w:tabs>
                <w:tab w:val="left" w:pos="600"/>
              </w:tabs>
              <w:ind w:right="100"/>
              <w:jc w:val="center"/>
              <w:rPr>
                <w:rFonts w:ascii="宋体" w:hAnsi="宋体" w:hint="eastAsia"/>
                <w:sz w:val="24"/>
              </w:rPr>
            </w:pPr>
            <w:smartTag w:uri="urn:schemas-microsoft-com:office:smarttags" w:element="chsdate">
              <w:smartTagPr>
                <w:attr w:name="Day" w:val="30"/>
                <w:attr w:name="IsLunarDate" w:val="False"/>
                <w:attr w:name="IsROCDate" w:val="False"/>
                <w:attr w:name="Month" w:val="12"/>
                <w:attr w:name="Year" w:val="1899"/>
              </w:smartTagPr>
            </w:smartTag>
          </w:p>
        </w:tc>
        <w:tc>
          <w:tcPr>
            <w:tcW w:w="2579" w:type="dxa"/>
            <w:vAlign w:val="center"/>
          </w:tcPr>
          <w:p w:rsidR="003015A4" w:rsidRPr="007560E6" w:rsidP="0010704A">
            <w:pPr>
              <w:tabs>
                <w:tab w:val="left" w:pos="600"/>
              </w:tabs>
              <w:ind w:left="105" w:right="100" w:leftChars="50"/>
              <w:rPr>
                <w:rFonts w:ascii="宋体" w:hAnsi="宋体" w:hint="eastAsia"/>
                <w:sz w:val="24"/>
              </w:rPr>
            </w:pPr>
            <w:r w:rsidRPr="007560E6">
              <w:rPr>
                <w:rFonts w:ascii="宋体" w:hAnsi="宋体" w:hint="eastAsia"/>
                <w:sz w:val="24"/>
              </w:rPr>
              <w:t>预防措施</w:t>
            </w:r>
          </w:p>
        </w:tc>
        <w:tc>
          <w:tcPr>
            <w:tcW w:w="1180" w:type="dxa"/>
            <w:vAlign w:val="center"/>
          </w:tcPr>
          <w:p w:rsidR="003015A4" w:rsidRPr="007560E6" w:rsidP="00B9655E">
            <w:pPr>
              <w:tabs>
                <w:tab w:val="left" w:pos="600"/>
              </w:tabs>
              <w:jc w:val="center"/>
              <w:rPr>
                <w:rFonts w:ascii="宋体" w:hAnsi="宋体" w:hint="eastAsia"/>
                <w:sz w:val="24"/>
              </w:rPr>
            </w:pPr>
          </w:p>
        </w:tc>
        <w:tc>
          <w:tcPr>
            <w:tcW w:w="1267" w:type="dxa"/>
            <w:vAlign w:val="center"/>
          </w:tcPr>
          <w:p w:rsidR="003015A4" w:rsidRPr="007560E6" w:rsidP="00B9655E">
            <w:pPr>
              <w:tabs>
                <w:tab w:val="left" w:pos="600"/>
              </w:tabs>
              <w:jc w:val="center"/>
              <w:rPr>
                <w:rFonts w:ascii="宋体" w:hAnsi="宋体" w:hint="eastAsia"/>
                <w:sz w:val="24"/>
              </w:rPr>
            </w:pPr>
            <w:r w:rsidRPr="007560E6">
              <w:rPr>
                <w:rFonts w:ascii="宋体" w:hAnsi="宋体" w:hint="eastAsia"/>
                <w:sz w:val="24"/>
              </w:rPr>
              <w:t>☆</w:t>
            </w:r>
          </w:p>
        </w:tc>
        <w:tc>
          <w:tcPr>
            <w:tcW w:w="1188" w:type="dxa"/>
            <w:vAlign w:val="center"/>
          </w:tcPr>
          <w:p w:rsidR="003015A4" w:rsidRPr="007560E6" w:rsidP="00D1560F">
            <w:pPr>
              <w:tabs>
                <w:tab w:val="left" w:pos="600"/>
              </w:tabs>
              <w:jc w:val="center"/>
              <w:rPr>
                <w:rFonts w:ascii="宋体" w:hAnsi="宋体" w:hint="eastAsia"/>
                <w:sz w:val="24"/>
              </w:rPr>
            </w:pPr>
            <w:r w:rsidRPr="007560E6">
              <w:rPr>
                <w:rFonts w:ascii="宋体" w:hAnsi="宋体" w:hint="eastAsia"/>
                <w:sz w:val="24"/>
              </w:rPr>
              <w:t>▲</w:t>
            </w:r>
          </w:p>
        </w:tc>
        <w:tc>
          <w:tcPr>
            <w:tcW w:w="1276" w:type="dxa"/>
            <w:vAlign w:val="center"/>
          </w:tcPr>
          <w:p w:rsidR="003015A4" w:rsidRPr="007560E6" w:rsidP="00B9655E">
            <w:pPr>
              <w:tabs>
                <w:tab w:val="left" w:pos="600"/>
              </w:tabs>
              <w:jc w:val="center"/>
              <w:rPr>
                <w:rFonts w:ascii="宋体" w:hAnsi="宋体" w:hint="eastAsia"/>
                <w:sz w:val="24"/>
              </w:rPr>
            </w:pPr>
          </w:p>
        </w:tc>
        <w:tc>
          <w:tcPr>
            <w:tcW w:w="1059" w:type="dxa"/>
            <w:vAlign w:val="center"/>
          </w:tcPr>
          <w:p w:rsidR="003015A4" w:rsidRPr="007560E6" w:rsidP="00B9655E">
            <w:pPr>
              <w:tabs>
                <w:tab w:val="left" w:pos="600"/>
              </w:tabs>
              <w:jc w:val="center"/>
              <w:rPr>
                <w:rFonts w:ascii="宋体" w:hAnsi="宋体" w:hint="eastAsia"/>
                <w:sz w:val="24"/>
              </w:rPr>
            </w:pPr>
          </w:p>
        </w:tc>
      </w:tr>
    </w:tbl>
    <w:p w:rsidR="0010704A" w:rsidRPr="007560E6" w:rsidP="00D3377A">
      <w:pPr>
        <w:tabs>
          <w:tab w:val="left" w:pos="9498"/>
        </w:tabs>
        <w:ind w:firstLine="426"/>
        <w:rPr>
          <w:rFonts w:ascii="宋体" w:hAnsi="宋体" w:hint="eastAsia"/>
          <w:sz w:val="24"/>
        </w:rPr>
      </w:pPr>
      <w:r w:rsidRPr="007560E6">
        <w:rPr>
          <w:rFonts w:ascii="宋体" w:hAnsi="宋体" w:hint="eastAsia"/>
          <w:sz w:val="24"/>
        </w:rPr>
        <w:t>注:表中：</w:t>
      </w:r>
      <w:r w:rsidRPr="007560E6">
        <w:rPr>
          <w:rFonts w:ascii="宋体" w:hAnsi="宋体" w:hint="eastAsia"/>
          <w:sz w:val="24"/>
        </w:rPr>
        <w:t>☆</w:t>
      </w:r>
      <w:r w:rsidRPr="007560E6">
        <w:rPr>
          <w:rFonts w:ascii="宋体" w:hAnsi="宋体"/>
          <w:sz w:val="24"/>
        </w:rPr>
        <w:t>—</w:t>
      </w:r>
      <w:r w:rsidRPr="007560E6">
        <w:rPr>
          <w:rFonts w:ascii="宋体" w:hAnsi="宋体" w:hint="eastAsia"/>
          <w:sz w:val="24"/>
        </w:rPr>
        <w:t>归口〔分管领导〕；</w:t>
      </w:r>
      <w:r w:rsidRPr="007560E6">
        <w:rPr>
          <w:rFonts w:ascii="宋体" w:hAnsi="宋体" w:hint="eastAsia"/>
          <w:sz w:val="24"/>
        </w:rPr>
        <w:t>▲</w:t>
      </w:r>
      <w:r w:rsidRPr="007560E6">
        <w:rPr>
          <w:rFonts w:ascii="宋体" w:hAnsi="宋体"/>
          <w:sz w:val="24"/>
        </w:rPr>
        <w:t>—</w:t>
      </w:r>
      <w:r w:rsidRPr="007560E6">
        <w:rPr>
          <w:rFonts w:ascii="宋体" w:hAnsi="宋体" w:hint="eastAsia"/>
          <w:sz w:val="24"/>
        </w:rPr>
        <w:t>负责〔主管部门〕；空白处均为配合部门</w:t>
      </w:r>
    </w:p>
    <w:p w:rsidR="0010704A" w:rsidRPr="007560E6" w:rsidP="0010704A">
      <w:pPr>
        <w:ind w:left="709" w:right="210" w:hanging="283" w:rightChars="100"/>
        <w:jc w:val="center"/>
        <w:rPr>
          <w:rFonts w:ascii="宋体" w:hAnsi="宋体" w:hint="eastAsia"/>
          <w:b/>
          <w:bCs/>
          <w:sz w:val="28"/>
        </w:rPr>
      </w:pPr>
      <w:r w:rsidRPr="007560E6">
        <w:rPr>
          <w:rFonts w:ascii="宋体" w:hAnsi="宋体" w:hint="eastAsia"/>
          <w:b/>
          <w:bCs/>
          <w:sz w:val="28"/>
        </w:rPr>
        <w:t>4.0质量管理体系</w:t>
      </w:r>
    </w:p>
    <w:p w:rsidR="0010704A" w:rsidRPr="007560E6" w:rsidP="00B82B62">
      <w:pPr>
        <w:spacing w:line="500" w:lineRule="atLeast"/>
        <w:ind w:firstLine="426"/>
        <w:rPr>
          <w:rFonts w:ascii="宋体" w:hAnsi="宋体"/>
          <w:sz w:val="24"/>
        </w:rPr>
        <w:sectPr w:rsidSect="00D3377A">
          <w:type w:val="nextPage"/>
          <w:pgSz w:w="11907" w:h="16840" w:code="9"/>
          <w:pgMar w:top="1418" w:right="1275" w:bottom="1418" w:left="1134" w:header="992" w:footer="1032" w:gutter="0"/>
          <w:pgNumType w:fmt="numberInDash" w:start="5"/>
          <w:cols w:space="425"/>
          <w:titlePg w:val="0"/>
          <w:docGrid w:linePitch="313" w:charSpace="163097"/>
        </w:sectPr>
      </w:pPr>
      <w:r w:rsidRPr="007560E6">
        <w:rPr>
          <w:rFonts w:ascii="宋体" w:hAnsi="宋体" w:hint="eastAsia"/>
          <w:sz w:val="24"/>
        </w:rPr>
        <w:t>1.目的</w:t>
      </w:r>
    </w:p>
    <w:p w:rsidR="0010704A" w:rsidRPr="007560E6" w:rsidP="00B82B62">
      <w:pPr>
        <w:spacing w:line="500" w:lineRule="atLeast"/>
        <w:ind w:firstLine="288" w:firstLineChars="120"/>
        <w:rPr>
          <w:rFonts w:ascii="宋体" w:hAnsi="宋体"/>
          <w:sz w:val="24"/>
        </w:rPr>
      </w:pPr>
      <w:r w:rsidRPr="007560E6">
        <w:rPr>
          <w:rFonts w:ascii="宋体" w:hAnsi="宋体" w:hint="eastAsia"/>
          <w:sz w:val="24"/>
        </w:rPr>
        <w:t>确保本公司质量管理体系按GB/T19001-</w:t>
      </w:r>
      <w:r w:rsidRPr="007560E6" w:rsidR="00E77030">
        <w:rPr>
          <w:rFonts w:ascii="宋体" w:hAnsi="宋体" w:hint="eastAsia"/>
          <w:sz w:val="24"/>
        </w:rPr>
        <w:t>2023</w:t>
      </w:r>
      <w:r w:rsidRPr="007560E6">
        <w:rPr>
          <w:rFonts w:ascii="宋体" w:hAnsi="宋体" w:hint="eastAsia"/>
          <w:sz w:val="24"/>
        </w:rPr>
        <w:t>标准建立、实施和持续改良，使本公司</w:t>
      </w:r>
      <w:r w:rsidRPr="007560E6" w:rsidR="00D378EE">
        <w:rPr>
          <w:rFonts w:ascii="宋体" w:hAnsi="宋体" w:hint="eastAsia"/>
          <w:sz w:val="24"/>
        </w:rPr>
        <w:t>效劳</w:t>
      </w:r>
      <w:r w:rsidRPr="007560E6">
        <w:rPr>
          <w:rFonts w:ascii="宋体" w:hAnsi="宋体" w:hint="eastAsia"/>
          <w:sz w:val="24"/>
        </w:rPr>
        <w:t>符合规定的要求，确保满足</w:t>
      </w:r>
      <w:r w:rsidRPr="007560E6" w:rsidR="00456531">
        <w:rPr>
          <w:rFonts w:ascii="宋体" w:hAnsi="宋体" w:hint="eastAsia"/>
          <w:sz w:val="24"/>
        </w:rPr>
        <w:t>顾客</w:t>
      </w:r>
      <w:r w:rsidRPr="007560E6">
        <w:rPr>
          <w:rFonts w:ascii="宋体" w:hAnsi="宋体" w:hint="eastAsia"/>
          <w:sz w:val="24"/>
        </w:rPr>
        <w:t>的要求。</w:t>
      </w:r>
    </w:p>
    <w:p w:rsidR="0010704A" w:rsidRPr="007560E6" w:rsidP="00B82B62">
      <w:pPr>
        <w:spacing w:line="500" w:lineRule="atLeast"/>
        <w:ind w:firstLine="426"/>
        <w:rPr>
          <w:rFonts w:ascii="宋体" w:hAnsi="宋体"/>
          <w:sz w:val="24"/>
        </w:rPr>
      </w:pPr>
      <w:r w:rsidRPr="007560E6">
        <w:rPr>
          <w:rFonts w:ascii="宋体" w:hAnsi="宋体" w:hint="eastAsia"/>
          <w:sz w:val="24"/>
        </w:rPr>
        <w:t>2.范围</w:t>
      </w:r>
    </w:p>
    <w:p w:rsidR="0010704A" w:rsidRPr="007560E6" w:rsidP="00B82B62">
      <w:pPr>
        <w:spacing w:line="500" w:lineRule="atLeast"/>
        <w:ind w:firstLine="426"/>
        <w:rPr>
          <w:rFonts w:ascii="宋体" w:hAnsi="宋体"/>
          <w:sz w:val="24"/>
        </w:rPr>
      </w:pPr>
      <w:r w:rsidRPr="007560E6">
        <w:rPr>
          <w:rFonts w:ascii="宋体" w:hAnsi="宋体" w:hint="eastAsia"/>
          <w:sz w:val="24"/>
        </w:rPr>
        <w:t>适用本公司质量管理体系的建立、实施和有效运行。</w:t>
      </w:r>
    </w:p>
    <w:p w:rsidR="0010704A" w:rsidRPr="007560E6" w:rsidP="00B82B62">
      <w:pPr>
        <w:spacing w:line="500" w:lineRule="atLeast"/>
        <w:ind w:firstLine="426"/>
        <w:rPr>
          <w:rFonts w:ascii="宋体" w:hAnsi="宋体"/>
          <w:sz w:val="24"/>
        </w:rPr>
      </w:pPr>
      <w:r w:rsidRPr="007560E6">
        <w:rPr>
          <w:rFonts w:ascii="宋体" w:hAnsi="宋体"/>
          <w:sz w:val="24"/>
        </w:rPr>
        <w:t xml:space="preserve">3 </w:t>
      </w:r>
      <w:r w:rsidRPr="007560E6">
        <w:rPr>
          <w:rFonts w:ascii="宋体" w:hAnsi="宋体" w:hint="eastAsia"/>
          <w:sz w:val="24"/>
        </w:rPr>
        <w:t>职责</w:t>
      </w:r>
    </w:p>
    <w:p w:rsidR="0010704A" w:rsidRPr="007560E6" w:rsidP="00B82B62">
      <w:pPr>
        <w:spacing w:line="500" w:lineRule="atLeast"/>
        <w:ind w:firstLine="426"/>
        <w:rPr>
          <w:rFonts w:ascii="宋体" w:hAnsi="宋体"/>
          <w:sz w:val="24"/>
        </w:rPr>
      </w:pPr>
      <w:r w:rsidRPr="007560E6">
        <w:rPr>
          <w:rFonts w:ascii="宋体" w:hAnsi="宋体"/>
          <w:sz w:val="24"/>
        </w:rPr>
        <w:t>3</w:t>
      </w:r>
      <w:r w:rsidRPr="007560E6">
        <w:rPr>
          <w:rFonts w:ascii="宋体" w:hAnsi="宋体" w:hint="eastAsia"/>
          <w:sz w:val="24"/>
        </w:rPr>
        <w:t>.</w:t>
      </w:r>
      <w:r w:rsidRPr="007560E6">
        <w:rPr>
          <w:rFonts w:ascii="宋体" w:hAnsi="宋体"/>
          <w:sz w:val="24"/>
        </w:rPr>
        <w:t>1</w:t>
      </w:r>
      <w:r w:rsidRPr="007560E6">
        <w:rPr>
          <w:rFonts w:ascii="宋体" w:hAnsi="宋体" w:hint="eastAsia"/>
          <w:sz w:val="24"/>
        </w:rPr>
        <w:t>总经理</w:t>
      </w:r>
    </w:p>
    <w:p w:rsidR="0010704A" w:rsidRPr="007560E6" w:rsidP="00DC7F05">
      <w:pPr>
        <w:numPr>
          <w:ilvl w:val="0"/>
          <w:numId w:val="39"/>
        </w:numPr>
        <w:spacing w:line="500" w:lineRule="atLeast"/>
        <w:ind w:left="0" w:firstLine="426"/>
        <w:rPr>
          <w:rFonts w:ascii="宋体" w:hAnsi="宋体"/>
          <w:sz w:val="24"/>
        </w:rPr>
      </w:pPr>
      <w:r w:rsidRPr="007560E6">
        <w:rPr>
          <w:rFonts w:ascii="宋体" w:hAnsi="宋体" w:hint="eastAsia"/>
          <w:sz w:val="24"/>
        </w:rPr>
        <w:t>负责领导公司建立、实施和保持质量管理体系；</w:t>
      </w:r>
    </w:p>
    <w:p w:rsidR="0010704A" w:rsidRPr="007560E6" w:rsidP="00DC7F05">
      <w:pPr>
        <w:numPr>
          <w:ilvl w:val="0"/>
          <w:numId w:val="39"/>
        </w:numPr>
        <w:spacing w:line="500" w:lineRule="atLeast"/>
        <w:ind w:left="0" w:firstLine="426"/>
        <w:rPr>
          <w:rFonts w:ascii="宋体" w:hAnsi="宋体"/>
          <w:sz w:val="24"/>
        </w:rPr>
      </w:pPr>
      <w:r w:rsidRPr="007560E6">
        <w:rPr>
          <w:rFonts w:ascii="宋体" w:hAnsi="宋体" w:hint="eastAsia"/>
          <w:sz w:val="24"/>
        </w:rPr>
        <w:t>批准质量手册，发布质量方针和目标。</w:t>
      </w:r>
    </w:p>
    <w:p w:rsidR="0010704A" w:rsidRPr="007560E6" w:rsidP="00B82B62">
      <w:pPr>
        <w:spacing w:line="500" w:lineRule="atLeast"/>
        <w:ind w:firstLine="426"/>
        <w:rPr>
          <w:rFonts w:ascii="宋体" w:hAnsi="宋体"/>
          <w:sz w:val="24"/>
        </w:rPr>
      </w:pPr>
      <w:r w:rsidRPr="007560E6">
        <w:rPr>
          <w:rFonts w:ascii="宋体" w:hAnsi="宋体"/>
          <w:sz w:val="24"/>
        </w:rPr>
        <w:t>3</w:t>
      </w:r>
      <w:r w:rsidRPr="007560E6">
        <w:rPr>
          <w:rFonts w:ascii="宋体" w:hAnsi="宋体" w:hint="eastAsia"/>
          <w:sz w:val="24"/>
        </w:rPr>
        <w:t>.2管理者代表</w:t>
      </w:r>
    </w:p>
    <w:p w:rsidR="0010704A" w:rsidRPr="007560E6" w:rsidP="00DC7F05">
      <w:pPr>
        <w:numPr>
          <w:ilvl w:val="0"/>
          <w:numId w:val="40"/>
        </w:numPr>
        <w:spacing w:line="500" w:lineRule="atLeast"/>
        <w:ind w:left="0" w:firstLine="426"/>
        <w:rPr>
          <w:rFonts w:ascii="宋体" w:hAnsi="宋体"/>
          <w:sz w:val="24"/>
        </w:rPr>
      </w:pPr>
      <w:r w:rsidRPr="007560E6">
        <w:rPr>
          <w:rFonts w:ascii="宋体" w:hAnsi="宋体" w:hint="eastAsia"/>
          <w:sz w:val="24"/>
        </w:rPr>
        <w:t>确保质量管理体系的过程得到建立和保持；</w:t>
      </w:r>
    </w:p>
    <w:p w:rsidR="0010704A" w:rsidRPr="007560E6" w:rsidP="00DC7F05">
      <w:pPr>
        <w:numPr>
          <w:ilvl w:val="0"/>
          <w:numId w:val="40"/>
        </w:numPr>
        <w:spacing w:line="500" w:lineRule="atLeast"/>
        <w:ind w:left="0" w:firstLine="426"/>
        <w:rPr>
          <w:rFonts w:ascii="宋体" w:hAnsi="宋体"/>
          <w:sz w:val="24"/>
        </w:rPr>
      </w:pPr>
      <w:r w:rsidRPr="007560E6">
        <w:rPr>
          <w:rFonts w:ascii="宋体" w:hAnsi="宋体" w:hint="eastAsia"/>
          <w:sz w:val="24"/>
        </w:rPr>
        <w:t>向最高管理者报告质量管理体系的业绩，包括改良的需求；</w:t>
      </w:r>
    </w:p>
    <w:p w:rsidR="0010704A" w:rsidRPr="007560E6" w:rsidP="00DC7F05">
      <w:pPr>
        <w:numPr>
          <w:ilvl w:val="0"/>
          <w:numId w:val="40"/>
        </w:numPr>
        <w:spacing w:line="500" w:lineRule="atLeast"/>
        <w:ind w:left="0" w:firstLine="426"/>
        <w:rPr>
          <w:rFonts w:ascii="宋体" w:hAnsi="宋体"/>
          <w:sz w:val="24"/>
        </w:rPr>
      </w:pPr>
      <w:r w:rsidRPr="007560E6">
        <w:rPr>
          <w:rFonts w:ascii="宋体" w:hAnsi="宋体" w:hint="eastAsia"/>
          <w:sz w:val="24"/>
        </w:rPr>
        <w:t>在整个组织内促进</w:t>
      </w:r>
      <w:r w:rsidRPr="007560E6" w:rsidR="00456531">
        <w:rPr>
          <w:rFonts w:ascii="宋体" w:hAnsi="宋体" w:hint="eastAsia"/>
          <w:sz w:val="24"/>
        </w:rPr>
        <w:t>顾客</w:t>
      </w:r>
      <w:r w:rsidRPr="007560E6">
        <w:rPr>
          <w:rFonts w:ascii="宋体" w:hAnsi="宋体" w:hint="eastAsia"/>
          <w:sz w:val="24"/>
        </w:rPr>
        <w:t>要求意识的形成。</w:t>
      </w:r>
    </w:p>
    <w:p w:rsidR="0010704A" w:rsidRPr="007560E6" w:rsidP="00B82B62">
      <w:pPr>
        <w:spacing w:line="500" w:lineRule="atLeast"/>
        <w:ind w:firstLine="426"/>
        <w:rPr>
          <w:rFonts w:ascii="宋体" w:hAnsi="宋体"/>
          <w:sz w:val="24"/>
        </w:rPr>
      </w:pPr>
      <w:r w:rsidRPr="007560E6">
        <w:rPr>
          <w:rFonts w:ascii="宋体" w:hAnsi="宋体"/>
          <w:sz w:val="24"/>
        </w:rPr>
        <w:t>3</w:t>
      </w:r>
      <w:r w:rsidRPr="007560E6">
        <w:rPr>
          <w:rFonts w:ascii="宋体" w:hAnsi="宋体" w:hint="eastAsia"/>
          <w:sz w:val="24"/>
        </w:rPr>
        <w:t>.3</w:t>
      </w:r>
      <w:r w:rsidRPr="007560E6" w:rsidR="00DB12F6">
        <w:rPr>
          <w:rFonts w:ascii="宋体" w:hAnsi="宋体" w:hint="eastAsia"/>
          <w:sz w:val="24"/>
        </w:rPr>
        <w:t>综合办公室</w:t>
      </w:r>
    </w:p>
    <w:p w:rsidR="0010704A" w:rsidRPr="007560E6" w:rsidP="00DC7F05">
      <w:pPr>
        <w:numPr>
          <w:ilvl w:val="0"/>
          <w:numId w:val="41"/>
        </w:numPr>
        <w:spacing w:line="500" w:lineRule="atLeast"/>
        <w:ind w:left="0" w:firstLine="426"/>
        <w:rPr>
          <w:rFonts w:ascii="宋体" w:hAnsi="宋体" w:hint="eastAsia"/>
          <w:sz w:val="24"/>
        </w:rPr>
      </w:pPr>
      <w:r w:rsidRPr="007560E6">
        <w:rPr>
          <w:rFonts w:ascii="宋体" w:hAnsi="宋体" w:hint="eastAsia"/>
          <w:sz w:val="24"/>
        </w:rPr>
        <w:t>负责组织编制与质量方针和目标相一致的质量管理体系文件。</w:t>
      </w:r>
    </w:p>
    <w:p w:rsidR="0010704A" w:rsidRPr="007560E6" w:rsidP="00B82B62">
      <w:pPr>
        <w:spacing w:line="500" w:lineRule="atLeast"/>
        <w:ind w:firstLine="426"/>
        <w:rPr>
          <w:rFonts w:ascii="宋体" w:hAnsi="宋体"/>
          <w:sz w:val="24"/>
        </w:rPr>
      </w:pPr>
      <w:r w:rsidRPr="007560E6">
        <w:rPr>
          <w:rFonts w:ascii="宋体" w:hAnsi="宋体"/>
          <w:sz w:val="24"/>
        </w:rPr>
        <w:t xml:space="preserve">4 </w:t>
      </w:r>
      <w:r w:rsidRPr="007560E6">
        <w:rPr>
          <w:rFonts w:ascii="宋体" w:hAnsi="宋体" w:hint="eastAsia"/>
          <w:sz w:val="24"/>
        </w:rPr>
        <w:t>程序概要</w:t>
      </w:r>
    </w:p>
    <w:p w:rsidR="0010704A" w:rsidRPr="007560E6" w:rsidP="00B82B62">
      <w:pPr>
        <w:spacing w:line="500" w:lineRule="atLeast"/>
        <w:ind w:firstLine="426"/>
        <w:rPr>
          <w:rFonts w:ascii="宋体" w:hAnsi="宋体"/>
          <w:sz w:val="24"/>
        </w:rPr>
      </w:pPr>
      <w:r w:rsidRPr="007560E6">
        <w:rPr>
          <w:rFonts w:ascii="宋体" w:hAnsi="宋体"/>
          <w:sz w:val="24"/>
        </w:rPr>
        <w:t>4</w:t>
      </w:r>
      <w:r w:rsidRPr="007560E6">
        <w:rPr>
          <w:rFonts w:ascii="宋体" w:hAnsi="宋体" w:hint="eastAsia"/>
          <w:sz w:val="24"/>
        </w:rPr>
        <w:t>.</w:t>
      </w:r>
      <w:r w:rsidRPr="007560E6">
        <w:rPr>
          <w:rFonts w:ascii="宋体" w:hAnsi="宋体"/>
          <w:sz w:val="24"/>
        </w:rPr>
        <w:t>1</w:t>
      </w:r>
      <w:r w:rsidRPr="007560E6">
        <w:rPr>
          <w:rFonts w:ascii="宋体" w:hAnsi="宋体" w:hint="eastAsia"/>
          <w:sz w:val="24"/>
        </w:rPr>
        <w:t>质量管理体系的总要求</w:t>
      </w:r>
    </w:p>
    <w:p w:rsidR="0010704A" w:rsidRPr="007560E6" w:rsidP="00B82B62">
      <w:pPr>
        <w:spacing w:line="500" w:lineRule="atLeast"/>
        <w:ind w:firstLine="425" w:firstLineChars="177"/>
        <w:rPr>
          <w:rFonts w:ascii="宋体" w:hAnsi="宋体"/>
          <w:sz w:val="24"/>
        </w:rPr>
      </w:pPr>
      <w:r w:rsidRPr="007560E6">
        <w:rPr>
          <w:rFonts w:ascii="宋体" w:hAnsi="宋体" w:hint="eastAsia"/>
          <w:sz w:val="24"/>
        </w:rPr>
        <w:t>公司按照GB/T19001-</w:t>
      </w:r>
      <w:r w:rsidRPr="007560E6" w:rsidR="00E77030">
        <w:rPr>
          <w:rFonts w:ascii="宋体" w:hAnsi="宋体" w:hint="eastAsia"/>
          <w:sz w:val="24"/>
        </w:rPr>
        <w:t>2023</w:t>
      </w:r>
      <w:r w:rsidRPr="007560E6">
        <w:rPr>
          <w:rFonts w:ascii="宋体" w:hAnsi="宋体" w:hint="eastAsia"/>
          <w:sz w:val="24"/>
        </w:rPr>
        <w:t>标准要求建立质量管理体系，形成文件，加以保持和实施，并予以持续改良。为此应做到下述要求：</w:t>
      </w:r>
    </w:p>
    <w:p w:rsidR="0010704A" w:rsidRPr="007560E6" w:rsidP="00DC7F05">
      <w:pPr>
        <w:numPr>
          <w:ilvl w:val="0"/>
          <w:numId w:val="42"/>
        </w:numPr>
        <w:spacing w:line="500" w:lineRule="atLeast"/>
        <w:ind w:left="357" w:right="100" w:firstLine="62"/>
        <w:rPr>
          <w:rFonts w:ascii="宋体" w:hAnsi="宋体" w:hint="eastAsia"/>
          <w:sz w:val="24"/>
        </w:rPr>
      </w:pPr>
      <w:r w:rsidRPr="007560E6">
        <w:rPr>
          <w:rFonts w:ascii="宋体" w:hAnsi="宋体" w:hint="eastAsia"/>
          <w:sz w:val="24"/>
        </w:rPr>
        <w:t>确定并管理质量管理体系所必要的过程；</w:t>
      </w:r>
    </w:p>
    <w:p w:rsidR="0010704A" w:rsidRPr="007560E6" w:rsidP="00DC7F05">
      <w:pPr>
        <w:numPr>
          <w:ilvl w:val="0"/>
          <w:numId w:val="42"/>
        </w:numPr>
        <w:spacing w:line="500" w:lineRule="atLeast"/>
        <w:ind w:left="357" w:right="100" w:firstLine="62"/>
        <w:rPr>
          <w:rFonts w:ascii="宋体" w:hAnsi="宋体" w:hint="eastAsia"/>
          <w:sz w:val="24"/>
        </w:rPr>
      </w:pPr>
      <w:r w:rsidRPr="007560E6">
        <w:rPr>
          <w:rFonts w:ascii="宋体" w:hAnsi="宋体" w:hint="eastAsia"/>
          <w:sz w:val="24"/>
        </w:rPr>
        <w:t>确定这些过程的先后顺序及相互关系；</w:t>
      </w:r>
    </w:p>
    <w:p w:rsidR="0010704A" w:rsidRPr="007560E6" w:rsidP="00DC7F05">
      <w:pPr>
        <w:numPr>
          <w:ilvl w:val="0"/>
          <w:numId w:val="42"/>
        </w:numPr>
        <w:spacing w:line="500" w:lineRule="atLeast"/>
        <w:ind w:left="357" w:right="100" w:firstLine="62"/>
        <w:rPr>
          <w:rFonts w:ascii="宋体" w:hAnsi="宋体" w:hint="eastAsia"/>
          <w:sz w:val="24"/>
        </w:rPr>
      </w:pPr>
      <w:r w:rsidRPr="007560E6">
        <w:rPr>
          <w:rFonts w:ascii="宋体" w:hAnsi="宋体" w:hint="eastAsia"/>
          <w:sz w:val="24"/>
        </w:rPr>
        <w:t>确定标准和方法以确保这些过程的有效运行和控制；</w:t>
      </w:r>
    </w:p>
    <w:p w:rsidR="0010704A" w:rsidRPr="007560E6" w:rsidP="00DC7F05">
      <w:pPr>
        <w:numPr>
          <w:ilvl w:val="0"/>
          <w:numId w:val="42"/>
        </w:numPr>
        <w:spacing w:line="500" w:lineRule="atLeast"/>
        <w:ind w:left="357" w:right="100" w:firstLine="62"/>
        <w:rPr>
          <w:rFonts w:ascii="宋体" w:hAnsi="宋体" w:hint="eastAsia"/>
          <w:sz w:val="24"/>
        </w:rPr>
      </w:pPr>
      <w:r w:rsidRPr="007560E6">
        <w:rPr>
          <w:rFonts w:ascii="宋体" w:hAnsi="宋体" w:hint="eastAsia"/>
          <w:sz w:val="24"/>
        </w:rPr>
        <w:t>确保获取必须的资源和信息以支持有效运行和过程监测；</w:t>
      </w:r>
    </w:p>
    <w:p w:rsidR="0010704A" w:rsidRPr="007560E6" w:rsidP="00DC7F05">
      <w:pPr>
        <w:numPr>
          <w:ilvl w:val="0"/>
          <w:numId w:val="42"/>
        </w:numPr>
        <w:spacing w:line="500" w:lineRule="atLeast"/>
        <w:ind w:left="357" w:right="100" w:firstLine="62"/>
        <w:rPr>
          <w:rFonts w:ascii="宋体" w:hAnsi="宋体"/>
          <w:sz w:val="24"/>
        </w:rPr>
      </w:pPr>
      <w:r w:rsidRPr="007560E6" w:rsidR="00DC58F9">
        <w:rPr>
          <w:rFonts w:ascii="宋体" w:hAnsi="宋体" w:hint="eastAsia"/>
          <w:sz w:val="24"/>
        </w:rPr>
        <w:t>监视、测量</w:t>
      </w:r>
      <w:r w:rsidRPr="007560E6">
        <w:rPr>
          <w:rFonts w:ascii="宋体" w:hAnsi="宋体" w:hint="eastAsia"/>
          <w:sz w:val="24"/>
        </w:rPr>
        <w:t>和分析为到达方案结果和持续改良所必要的过程和实施行动。</w:t>
      </w:r>
    </w:p>
    <w:p w:rsidR="0010704A" w:rsidRPr="007560E6" w:rsidP="00B82B62">
      <w:pPr>
        <w:spacing w:line="500" w:lineRule="atLeast"/>
        <w:ind w:right="100" w:firstLine="425" w:firstLineChars="177"/>
        <w:rPr>
          <w:rFonts w:ascii="宋体" w:hAnsi="宋体" w:hint="eastAsia"/>
          <w:sz w:val="24"/>
        </w:rPr>
        <w:sectPr w:rsidSect="00D3377A">
          <w:type w:val="nextPage"/>
          <w:pgSz w:w="11907" w:h="16840" w:code="9"/>
          <w:pgMar w:top="1418" w:right="1275" w:bottom="1418" w:left="1134" w:header="992" w:footer="1032" w:gutter="0"/>
          <w:pgNumType w:fmt="numberInDash" w:start="6"/>
          <w:cols w:space="425"/>
          <w:titlePg w:val="0"/>
          <w:docGrid w:linePitch="313" w:charSpace="163097"/>
        </w:sectPr>
      </w:pPr>
      <w:r w:rsidRPr="007560E6">
        <w:rPr>
          <w:rFonts w:ascii="宋体" w:hAnsi="宋体" w:hint="eastAsia"/>
          <w:sz w:val="24"/>
        </w:rPr>
        <w:t>针对公司所选择的任何影响</w:t>
      </w:r>
      <w:r w:rsidRPr="007560E6" w:rsidR="00D378EE">
        <w:rPr>
          <w:rFonts w:ascii="宋体" w:hAnsi="宋体" w:hint="eastAsia"/>
          <w:sz w:val="24"/>
        </w:rPr>
        <w:t>效劳</w:t>
      </w:r>
      <w:r w:rsidRPr="007560E6">
        <w:rPr>
          <w:rFonts w:ascii="宋体" w:hAnsi="宋体" w:hint="eastAsia"/>
          <w:sz w:val="24"/>
        </w:rPr>
        <w:t>质量的外包</w:t>
      </w:r>
      <w:r w:rsidRPr="007560E6" w:rsidR="00304534">
        <w:rPr>
          <w:rFonts w:ascii="宋体" w:hAnsi="宋体" w:hint="eastAsia"/>
          <w:sz w:val="24"/>
        </w:rPr>
        <w:t>过程</w:t>
      </w:r>
      <w:r w:rsidRPr="007560E6">
        <w:rPr>
          <w:rFonts w:ascii="宋体" w:hAnsi="宋体" w:hint="eastAsia"/>
          <w:sz w:val="24"/>
        </w:rPr>
        <w:t>，其</w:t>
      </w:r>
      <w:r w:rsidRPr="007560E6" w:rsidR="00304534">
        <w:rPr>
          <w:rFonts w:ascii="宋体" w:hAnsi="宋体" w:hint="eastAsia"/>
          <w:sz w:val="24"/>
        </w:rPr>
        <w:t>外包过程的控制和</w:t>
      </w:r>
      <w:r w:rsidRPr="007560E6" w:rsidR="00302746">
        <w:rPr>
          <w:rFonts w:ascii="宋体" w:hAnsi="宋体" w:hint="eastAsia"/>
          <w:sz w:val="24"/>
        </w:rPr>
        <w:t>供给商</w:t>
      </w:r>
      <w:r w:rsidRPr="007560E6" w:rsidR="00304534">
        <w:rPr>
          <w:rFonts w:ascii="宋体" w:hAnsi="宋体" w:hint="eastAsia"/>
          <w:sz w:val="24"/>
        </w:rPr>
        <w:t>的</w:t>
      </w:r>
      <w:r w:rsidRPr="007560E6">
        <w:rPr>
          <w:rFonts w:ascii="宋体" w:hAnsi="宋体" w:hint="eastAsia"/>
          <w:sz w:val="24"/>
        </w:rPr>
        <w:t>选择、评审和评价的程序和方法应确定。现公司</w:t>
      </w:r>
      <w:r w:rsidRPr="007560E6" w:rsidR="00AA503A">
        <w:rPr>
          <w:rFonts w:ascii="宋体" w:hAnsi="宋体" w:hint="eastAsia"/>
          <w:sz w:val="24"/>
        </w:rPr>
        <w:t>无</w:t>
      </w:r>
      <w:r w:rsidRPr="007560E6">
        <w:rPr>
          <w:rFonts w:ascii="宋体" w:hAnsi="宋体" w:hint="eastAsia"/>
          <w:sz w:val="24"/>
        </w:rPr>
        <w:t>外包过程，</w:t>
      </w:r>
      <w:r w:rsidRPr="007560E6" w:rsidR="00AA503A">
        <w:rPr>
          <w:rFonts w:ascii="宋体" w:hAnsi="宋体" w:hint="eastAsia"/>
          <w:sz w:val="24"/>
        </w:rPr>
        <w:t>假设以后出现外包，</w:t>
      </w:r>
      <w:r w:rsidRPr="007560E6" w:rsidR="00164C9C">
        <w:rPr>
          <w:rFonts w:ascii="宋体" w:hAnsi="宋体" w:hint="eastAsia"/>
          <w:sz w:val="24"/>
        </w:rPr>
        <w:t>公司应对外包过程控制的类型和程度应在相关文件中加以规定。对外包过程控制的类型和程度受以下因素影响：a)外包过程对公司提供满足要求的产品的潜在影响；b)对外包过程控制的分担程度c)按照本</w:t>
      </w:r>
      <w:r w:rsidRPr="007560E6" w:rsidR="00AA503A">
        <w:rPr>
          <w:rFonts w:ascii="宋体" w:hAnsi="宋体" w:hint="eastAsia"/>
          <w:sz w:val="24"/>
        </w:rPr>
        <w:t>手册采购控制要求</w:t>
      </w:r>
      <w:r w:rsidRPr="007560E6" w:rsidR="00164C9C">
        <w:rPr>
          <w:rFonts w:ascii="宋体" w:hAnsi="宋体" w:hint="eastAsia"/>
          <w:sz w:val="24"/>
        </w:rPr>
        <w:t>实施控制〔见7.4〕。</w:t>
      </w:r>
    </w:p>
    <w:p w:rsidR="0010704A" w:rsidRPr="007560E6" w:rsidP="00B82B62">
      <w:pPr>
        <w:spacing w:line="500" w:lineRule="atLeast"/>
        <w:ind w:right="100" w:firstLine="420" w:firstLineChars="175"/>
        <w:rPr>
          <w:rFonts w:ascii="宋体" w:hAnsi="宋体"/>
          <w:sz w:val="24"/>
        </w:rPr>
      </w:pPr>
      <w:r w:rsidRPr="007560E6">
        <w:rPr>
          <w:rFonts w:ascii="宋体" w:hAnsi="宋体"/>
          <w:sz w:val="24"/>
        </w:rPr>
        <w:t>4</w:t>
      </w:r>
      <w:r w:rsidRPr="007560E6">
        <w:rPr>
          <w:rFonts w:ascii="宋体" w:hAnsi="宋体" w:hint="eastAsia"/>
          <w:sz w:val="24"/>
        </w:rPr>
        <w:t>.</w:t>
      </w:r>
      <w:r w:rsidRPr="007560E6">
        <w:rPr>
          <w:rFonts w:ascii="宋体" w:hAnsi="宋体"/>
          <w:sz w:val="24"/>
        </w:rPr>
        <w:t>2</w:t>
      </w:r>
      <w:r w:rsidRPr="007560E6">
        <w:rPr>
          <w:rFonts w:ascii="宋体" w:hAnsi="宋体" w:hint="eastAsia"/>
          <w:sz w:val="24"/>
        </w:rPr>
        <w:t>质量管理体系应形成文件，并贯彻实施和持续改良。</w:t>
      </w:r>
    </w:p>
    <w:p w:rsidR="0010704A" w:rsidRPr="007560E6" w:rsidP="00B82B62">
      <w:pPr>
        <w:spacing w:line="500" w:lineRule="atLeast"/>
        <w:ind w:right="100" w:firstLine="420" w:firstLineChars="175"/>
        <w:rPr>
          <w:rFonts w:ascii="宋体" w:hAnsi="宋体"/>
          <w:sz w:val="24"/>
        </w:rPr>
      </w:pPr>
      <w:smartTag w:uri="urn:schemas-microsoft-com:office:smarttags" w:element="chsdate">
        <w:smartTagPr>
          <w:attr w:name="Day" w:val="30"/>
          <w:attr w:name="IsLunarDate" w:val="False"/>
          <w:attr w:name="IsROCDate" w:val="False"/>
          <w:attr w:name="Month" w:val="12"/>
          <w:attr w:name="Year" w:val="1899"/>
        </w:smartTagPr>
        <w:r w:rsidRPr="007560E6">
          <w:rPr>
            <w:rFonts w:ascii="宋体" w:hAnsi="宋体"/>
            <w:sz w:val="24"/>
          </w:rPr>
          <w:t>4</w:t>
        </w:r>
        <w:r w:rsidRPr="007560E6">
          <w:rPr>
            <w:rFonts w:ascii="宋体" w:hAnsi="宋体" w:hint="eastAsia"/>
            <w:sz w:val="24"/>
          </w:rPr>
          <w:t>.</w:t>
        </w:r>
        <w:r w:rsidRPr="007560E6">
          <w:rPr>
            <w:rFonts w:ascii="宋体" w:hAnsi="宋体"/>
            <w:sz w:val="24"/>
          </w:rPr>
          <w:t>2</w:t>
        </w:r>
        <w:r w:rsidRPr="007560E6">
          <w:rPr>
            <w:rFonts w:ascii="宋体" w:hAnsi="宋体" w:hint="eastAsia"/>
            <w:sz w:val="24"/>
          </w:rPr>
          <w:t>.</w:t>
        </w:r>
        <w:r w:rsidRPr="007560E6">
          <w:rPr>
            <w:rFonts w:ascii="宋体" w:hAnsi="宋体"/>
            <w:sz w:val="24"/>
          </w:rPr>
          <w:t>1</w:t>
        </w:r>
      </w:smartTag>
      <w:r w:rsidRPr="007560E6">
        <w:rPr>
          <w:rFonts w:ascii="宋体" w:hAnsi="宋体" w:hint="eastAsia"/>
          <w:sz w:val="24"/>
        </w:rPr>
        <w:t>在管理者代表的总体安排下，</w:t>
      </w:r>
      <w:r w:rsidRPr="007560E6" w:rsidR="00DB12F6">
        <w:rPr>
          <w:rFonts w:ascii="宋体" w:hAnsi="宋体" w:hint="eastAsia"/>
          <w:sz w:val="24"/>
        </w:rPr>
        <w:t>综合办公室</w:t>
      </w:r>
      <w:r w:rsidRPr="007560E6">
        <w:rPr>
          <w:rFonts w:ascii="宋体" w:hAnsi="宋体" w:hint="eastAsia"/>
          <w:sz w:val="24"/>
        </w:rPr>
        <w:t>组织按照GB/T19001-</w:t>
      </w:r>
      <w:r w:rsidRPr="007560E6" w:rsidR="00E77030">
        <w:rPr>
          <w:rFonts w:ascii="宋体" w:hAnsi="宋体" w:hint="eastAsia"/>
          <w:sz w:val="24"/>
        </w:rPr>
        <w:t>2023</w:t>
      </w:r>
      <w:r w:rsidRPr="007560E6">
        <w:rPr>
          <w:rFonts w:ascii="宋体" w:hAnsi="宋体" w:hint="eastAsia"/>
          <w:sz w:val="24"/>
        </w:rPr>
        <w:t>标准的要求及公司实际情况，编制了适宜的文件以使质量管理体系有效运行。</w:t>
      </w:r>
    </w:p>
    <w:p w:rsidR="0010704A" w:rsidRPr="007560E6" w:rsidP="00B82B62">
      <w:pPr>
        <w:spacing w:line="500" w:lineRule="atLeast"/>
        <w:ind w:left="420" w:right="100"/>
        <w:rPr>
          <w:rFonts w:ascii="宋体" w:hAnsi="宋体" w:hint="eastAsia"/>
          <w:sz w:val="24"/>
        </w:rPr>
      </w:pPr>
      <w:r w:rsidRPr="007560E6">
        <w:rPr>
          <w:rFonts w:ascii="宋体" w:hAnsi="宋体" w:hint="eastAsia"/>
          <w:sz w:val="24"/>
        </w:rPr>
        <w:t>4.2.2质量管理体系文件包含：</w:t>
      </w:r>
    </w:p>
    <w:p w:rsidR="0010704A" w:rsidRPr="007560E6" w:rsidP="00B82B62">
      <w:pPr>
        <w:spacing w:line="500" w:lineRule="atLeast"/>
        <w:ind w:left="420" w:right="100"/>
        <w:rPr>
          <w:rFonts w:ascii="宋体" w:hAnsi="宋体"/>
          <w:sz w:val="24"/>
        </w:rPr>
      </w:pPr>
      <w:r w:rsidRPr="007560E6">
        <w:rPr>
          <w:rFonts w:ascii="宋体" w:hAnsi="宋体"/>
          <w:sz w:val="24"/>
        </w:rPr>
        <w:t>a)</w:t>
      </w:r>
      <w:r w:rsidRPr="007560E6">
        <w:rPr>
          <w:rFonts w:ascii="宋体" w:hAnsi="宋体" w:hint="eastAsia"/>
          <w:sz w:val="24"/>
        </w:rPr>
        <w:t xml:space="preserve"> 形成文件的质量方针和质量目标；</w:t>
      </w:r>
    </w:p>
    <w:p w:rsidR="0010704A" w:rsidRPr="007560E6" w:rsidP="00B82B62">
      <w:pPr>
        <w:spacing w:line="500" w:lineRule="atLeast"/>
        <w:ind w:left="420" w:right="100"/>
        <w:rPr>
          <w:rFonts w:ascii="宋体" w:hAnsi="宋体" w:hint="eastAsia"/>
          <w:sz w:val="24"/>
        </w:rPr>
      </w:pPr>
      <w:r w:rsidRPr="007560E6">
        <w:rPr>
          <w:rFonts w:ascii="宋体" w:hAnsi="宋体"/>
          <w:sz w:val="24"/>
        </w:rPr>
        <w:t>b)</w:t>
      </w:r>
      <w:r w:rsidRPr="007560E6">
        <w:rPr>
          <w:rFonts w:ascii="宋体" w:hAnsi="宋体" w:hint="eastAsia"/>
          <w:sz w:val="24"/>
        </w:rPr>
        <w:t xml:space="preserve"> 质量手册，其内容包括：</w:t>
      </w:r>
    </w:p>
    <w:p w:rsidR="0010704A" w:rsidRPr="007560E6" w:rsidP="00B82B62">
      <w:pPr>
        <w:spacing w:line="500" w:lineRule="atLeast"/>
        <w:ind w:left="420" w:right="100" w:firstLine="341" w:firstLineChars="142"/>
        <w:rPr>
          <w:rFonts w:ascii="宋体" w:hAnsi="宋体" w:hint="eastAsia"/>
          <w:sz w:val="24"/>
        </w:rPr>
      </w:pPr>
      <w:r w:rsidRPr="007560E6">
        <w:rPr>
          <w:rFonts w:ascii="宋体" w:hAnsi="宋体"/>
          <w:sz w:val="24"/>
        </w:rPr>
        <w:t>i)</w:t>
      </w:r>
      <w:r w:rsidRPr="007560E6">
        <w:rPr>
          <w:rFonts w:ascii="宋体" w:hAnsi="宋体" w:hint="eastAsia"/>
          <w:sz w:val="24"/>
        </w:rPr>
        <w:t>质量管理体系的范围，包括表述，调整和减少的情况；</w:t>
      </w:r>
    </w:p>
    <w:p w:rsidR="0010704A" w:rsidRPr="007560E6" w:rsidP="00B82B62">
      <w:pPr>
        <w:spacing w:line="500" w:lineRule="atLeast"/>
        <w:ind w:left="420" w:right="100" w:firstLine="341" w:firstLineChars="142"/>
        <w:rPr>
          <w:rFonts w:ascii="宋体" w:hAnsi="宋体" w:hint="eastAsia"/>
          <w:sz w:val="24"/>
        </w:rPr>
      </w:pPr>
      <w:r w:rsidRPr="007560E6">
        <w:rPr>
          <w:rFonts w:ascii="宋体" w:hAnsi="宋体"/>
          <w:sz w:val="24"/>
        </w:rPr>
        <w:t>ii)</w:t>
      </w:r>
      <w:r w:rsidRPr="007560E6">
        <w:rPr>
          <w:rFonts w:ascii="宋体" w:hAnsi="宋体" w:hint="eastAsia"/>
          <w:sz w:val="24"/>
        </w:rPr>
        <w:t>文件化程序或引用；</w:t>
      </w:r>
    </w:p>
    <w:p w:rsidR="0010704A" w:rsidRPr="007560E6" w:rsidP="00B82B62">
      <w:pPr>
        <w:spacing w:line="500" w:lineRule="atLeast"/>
        <w:ind w:left="420" w:right="100" w:firstLine="341" w:firstLineChars="142"/>
        <w:rPr>
          <w:rFonts w:ascii="宋体" w:hAnsi="宋体"/>
          <w:sz w:val="24"/>
        </w:rPr>
      </w:pPr>
      <w:r w:rsidRPr="007560E6">
        <w:rPr>
          <w:rFonts w:ascii="宋体" w:hAnsi="宋体"/>
          <w:sz w:val="24"/>
        </w:rPr>
        <w:t>iii)</w:t>
      </w:r>
      <w:r w:rsidRPr="007560E6">
        <w:rPr>
          <w:rFonts w:ascii="宋体" w:hAnsi="宋体" w:hint="eastAsia"/>
          <w:sz w:val="24"/>
        </w:rPr>
        <w:t>对质量管理体系所有过程的描述和它们之间的相互关系。</w:t>
      </w:r>
    </w:p>
    <w:p w:rsidR="0010704A" w:rsidRPr="007560E6" w:rsidP="00B82B62">
      <w:pPr>
        <w:spacing w:line="500" w:lineRule="atLeast"/>
        <w:ind w:left="420" w:right="100"/>
        <w:rPr>
          <w:rFonts w:ascii="宋体" w:hAnsi="宋体" w:hint="eastAsia"/>
          <w:sz w:val="24"/>
        </w:rPr>
      </w:pPr>
      <w:r w:rsidRPr="007560E6">
        <w:rPr>
          <w:rFonts w:ascii="宋体" w:hAnsi="宋体"/>
          <w:sz w:val="24"/>
        </w:rPr>
        <w:t>c)</w:t>
      </w:r>
      <w:r w:rsidRPr="007560E6">
        <w:rPr>
          <w:rFonts w:ascii="宋体" w:hAnsi="宋体" w:hint="eastAsia"/>
          <w:sz w:val="24"/>
        </w:rPr>
        <w:t xml:space="preserve"> 程序文件：标准要求的和公司要求的所有程序文件</w:t>
      </w:r>
      <w:r w:rsidRPr="007560E6" w:rsidR="00D378EE">
        <w:rPr>
          <w:rFonts w:ascii="宋体" w:hAnsi="宋体" w:hint="eastAsia"/>
          <w:sz w:val="24"/>
        </w:rPr>
        <w:t>〔包含在本手册中〕</w:t>
      </w:r>
      <w:r w:rsidRPr="007560E6">
        <w:rPr>
          <w:rFonts w:ascii="宋体" w:hAnsi="宋体" w:hint="eastAsia"/>
          <w:sz w:val="24"/>
        </w:rPr>
        <w:t>；</w:t>
      </w:r>
    </w:p>
    <w:p w:rsidR="0010704A" w:rsidRPr="007560E6" w:rsidP="00B82B62">
      <w:pPr>
        <w:spacing w:line="500" w:lineRule="atLeast"/>
        <w:ind w:left="420" w:right="100"/>
        <w:rPr>
          <w:rFonts w:ascii="宋体" w:hAnsi="宋体"/>
          <w:sz w:val="24"/>
        </w:rPr>
      </w:pPr>
      <w:r w:rsidRPr="007560E6">
        <w:rPr>
          <w:rFonts w:ascii="宋体" w:hAnsi="宋体"/>
          <w:sz w:val="24"/>
        </w:rPr>
        <w:t>d)</w:t>
      </w:r>
      <w:r w:rsidRPr="007560E6">
        <w:rPr>
          <w:rFonts w:ascii="宋体" w:hAnsi="宋体" w:hint="eastAsia"/>
          <w:sz w:val="24"/>
        </w:rPr>
        <w:t xml:space="preserve"> 作业标准和指导书：程序文件的补充文件，指导具体操作人员开展质量活动；</w:t>
      </w:r>
    </w:p>
    <w:p w:rsidR="0010704A" w:rsidRPr="007560E6" w:rsidP="00B82B62">
      <w:pPr>
        <w:spacing w:line="500" w:lineRule="atLeast"/>
        <w:ind w:right="100" w:firstLine="425" w:firstLineChars="177"/>
        <w:rPr>
          <w:rFonts w:ascii="宋体" w:hAnsi="宋体"/>
          <w:sz w:val="24"/>
        </w:rPr>
      </w:pPr>
      <w:r w:rsidRPr="007560E6">
        <w:rPr>
          <w:rFonts w:ascii="宋体" w:hAnsi="宋体"/>
          <w:sz w:val="24"/>
        </w:rPr>
        <w:t>e)</w:t>
      </w:r>
      <w:r w:rsidRPr="007560E6">
        <w:rPr>
          <w:rFonts w:ascii="宋体" w:hAnsi="宋体" w:hint="eastAsia"/>
          <w:sz w:val="24"/>
        </w:rPr>
        <w:t xml:space="preserve"> 记录：用于质量活动过程中的各种相关记录表格，以证明符合要求和质量管理体系运行的有效性。</w:t>
      </w:r>
    </w:p>
    <w:p w:rsidR="0010704A" w:rsidRPr="007560E6" w:rsidP="00B82B62">
      <w:pPr>
        <w:spacing w:line="500" w:lineRule="atLeast"/>
        <w:ind w:right="100" w:firstLine="425" w:firstLineChars="177"/>
        <w:rPr>
          <w:rFonts w:ascii="宋体" w:hAnsi="宋体"/>
          <w:sz w:val="24"/>
        </w:rPr>
      </w:pPr>
      <w:r w:rsidRPr="007560E6">
        <w:rPr>
          <w:rFonts w:ascii="宋体" w:hAnsi="宋体"/>
          <w:sz w:val="24"/>
        </w:rPr>
        <w:t>4</w:t>
      </w:r>
      <w:r w:rsidRPr="007560E6">
        <w:rPr>
          <w:rFonts w:ascii="宋体" w:hAnsi="宋体" w:hint="eastAsia"/>
          <w:sz w:val="24"/>
        </w:rPr>
        <w:t>.</w:t>
      </w:r>
      <w:r w:rsidRPr="007560E6">
        <w:rPr>
          <w:rFonts w:ascii="宋体" w:hAnsi="宋体"/>
          <w:sz w:val="24"/>
        </w:rPr>
        <w:t>2</w:t>
      </w:r>
      <w:r w:rsidRPr="007560E6">
        <w:rPr>
          <w:rFonts w:ascii="宋体" w:hAnsi="宋体" w:hint="eastAsia"/>
          <w:sz w:val="24"/>
        </w:rPr>
        <w:t>.3文件规定应与实际运作保持一致，随着质量管理体系的变化及质量方针、目标的变化，应及时修订质量管理体系文件，定期评审，确保有效性、充分性和适宜性。文件的详略程序应取决于公司规模、类型、过程复杂程序、员工能力素质等，应切合实际，便于理解应用。</w:t>
      </w:r>
    </w:p>
    <w:p w:rsidR="0010704A" w:rsidRPr="007560E6" w:rsidP="00B82B62">
      <w:pPr>
        <w:spacing w:line="500" w:lineRule="atLeast"/>
        <w:ind w:left="420" w:right="100"/>
        <w:rPr>
          <w:rFonts w:ascii="宋体" w:hAnsi="宋体"/>
          <w:sz w:val="24"/>
        </w:rPr>
      </w:pPr>
      <w:r w:rsidRPr="007560E6">
        <w:rPr>
          <w:rFonts w:ascii="宋体" w:hAnsi="宋体"/>
          <w:sz w:val="24"/>
        </w:rPr>
        <w:t>4</w:t>
      </w:r>
      <w:r w:rsidRPr="007560E6">
        <w:rPr>
          <w:rFonts w:ascii="宋体" w:hAnsi="宋体" w:hint="eastAsia"/>
          <w:sz w:val="24"/>
        </w:rPr>
        <w:t>.</w:t>
      </w:r>
      <w:r w:rsidRPr="007560E6">
        <w:rPr>
          <w:rFonts w:ascii="宋体" w:hAnsi="宋体"/>
          <w:sz w:val="24"/>
        </w:rPr>
        <w:t>2</w:t>
      </w:r>
      <w:r w:rsidRPr="007560E6">
        <w:rPr>
          <w:rFonts w:ascii="宋体" w:hAnsi="宋体" w:hint="eastAsia"/>
          <w:sz w:val="24"/>
        </w:rPr>
        <w:t>.4为实施上述要求，本章编制了以下程序文件：</w:t>
      </w:r>
    </w:p>
    <w:p w:rsidR="0010704A" w:rsidRPr="007560E6" w:rsidP="00B82B62">
      <w:pPr>
        <w:spacing w:line="500" w:lineRule="atLeast"/>
        <w:ind w:left="420" w:right="100" w:firstLine="480" w:leftChars="200" w:firstLineChars="200"/>
        <w:rPr>
          <w:rFonts w:ascii="宋体" w:hAnsi="宋体"/>
          <w:sz w:val="24"/>
        </w:rPr>
      </w:pPr>
      <w:r w:rsidRPr="007560E6">
        <w:rPr>
          <w:rFonts w:ascii="宋体" w:hAnsi="宋体" w:hint="eastAsia"/>
          <w:sz w:val="24"/>
        </w:rPr>
        <w:t>章节号标题GB/T19001-</w:t>
      </w:r>
      <w:r w:rsidRPr="007560E6" w:rsidR="00E77030">
        <w:rPr>
          <w:rFonts w:ascii="宋体" w:hAnsi="宋体" w:hint="eastAsia"/>
          <w:sz w:val="24"/>
        </w:rPr>
        <w:t>2023</w:t>
      </w:r>
      <w:r w:rsidRPr="007560E6">
        <w:rPr>
          <w:rFonts w:ascii="宋体" w:hAnsi="宋体" w:hint="eastAsia"/>
          <w:sz w:val="24"/>
        </w:rPr>
        <w:t>对照条款</w:t>
      </w:r>
    </w:p>
    <w:p w:rsidR="0010704A" w:rsidRPr="007560E6" w:rsidP="00B82B62">
      <w:pPr>
        <w:spacing w:line="500" w:lineRule="atLeast"/>
        <w:ind w:left="420" w:right="100" w:firstLine="720" w:leftChars="200" w:firstLineChars="300"/>
        <w:rPr>
          <w:rFonts w:ascii="宋体" w:hAnsi="宋体"/>
          <w:sz w:val="24"/>
        </w:rPr>
      </w:pPr>
      <w:r w:rsidRPr="007560E6">
        <w:rPr>
          <w:rFonts w:ascii="宋体" w:hAnsi="宋体"/>
          <w:sz w:val="24"/>
        </w:rPr>
        <w:t>4</w:t>
      </w:r>
      <w:r w:rsidRPr="007560E6">
        <w:rPr>
          <w:rFonts w:ascii="宋体" w:hAnsi="宋体" w:hint="eastAsia"/>
          <w:sz w:val="24"/>
        </w:rPr>
        <w:t>.</w:t>
      </w:r>
      <w:r w:rsidRPr="007560E6">
        <w:rPr>
          <w:rFonts w:ascii="宋体" w:hAnsi="宋体"/>
          <w:sz w:val="24"/>
        </w:rPr>
        <w:t>1</w:t>
      </w:r>
      <w:r w:rsidRPr="007560E6">
        <w:rPr>
          <w:rFonts w:ascii="宋体" w:hAnsi="宋体" w:hint="eastAsia"/>
          <w:sz w:val="24"/>
        </w:rPr>
        <w:t xml:space="preserve">           文件控制程序</w:t>
      </w:r>
    </w:p>
    <w:p w:rsidR="0010704A" w:rsidRPr="007560E6" w:rsidP="00B82B62">
      <w:pPr>
        <w:spacing w:line="500" w:lineRule="atLeast"/>
        <w:ind w:left="-2" w:right="210" w:firstLine="1135" w:leftChars="-1" w:rightChars="100" w:firstLineChars="473"/>
        <w:rPr>
          <w:rFonts w:ascii="宋体" w:hAnsi="宋体" w:hint="eastAsia"/>
          <w:b/>
          <w:sz w:val="24"/>
        </w:rPr>
      </w:pPr>
      <w:r w:rsidRPr="007560E6">
        <w:rPr>
          <w:rFonts w:ascii="宋体" w:hAnsi="宋体"/>
          <w:sz w:val="24"/>
        </w:rPr>
        <w:t>4</w:t>
      </w:r>
      <w:r w:rsidRPr="007560E6">
        <w:rPr>
          <w:rFonts w:ascii="宋体" w:hAnsi="宋体" w:hint="eastAsia"/>
          <w:sz w:val="24"/>
        </w:rPr>
        <w:t>.</w:t>
      </w:r>
      <w:r w:rsidRPr="007560E6">
        <w:rPr>
          <w:rFonts w:ascii="宋体" w:hAnsi="宋体"/>
          <w:sz w:val="24"/>
        </w:rPr>
        <w:t>2</w:t>
      </w:r>
      <w:r w:rsidRPr="007560E6">
        <w:rPr>
          <w:rFonts w:ascii="宋体" w:hAnsi="宋体" w:hint="eastAsia"/>
          <w:sz w:val="24"/>
        </w:rPr>
        <w:t xml:space="preserve">           记录控制程序</w:t>
      </w:r>
    </w:p>
    <w:p w:rsidR="0010704A" w:rsidRPr="007560E6" w:rsidP="0010704A">
      <w:pPr>
        <w:ind w:left="-2" w:right="210" w:firstLine="1" w:leftChars="-1" w:rightChars="100"/>
        <w:jc w:val="center"/>
        <w:rPr>
          <w:rFonts w:ascii="宋体" w:hAnsi="宋体" w:hint="eastAsia"/>
          <w:b/>
          <w:sz w:val="28"/>
        </w:rPr>
      </w:pPr>
      <w:r w:rsidRPr="007560E6">
        <w:rPr>
          <w:rFonts w:ascii="宋体" w:hAnsi="宋体" w:hint="eastAsia"/>
          <w:b/>
          <w:sz w:val="28"/>
        </w:rPr>
        <w:t>4.1文件控制程序</w:t>
      </w:r>
    </w:p>
    <w:p w:rsidR="0010704A" w:rsidRPr="007560E6" w:rsidP="001D6625">
      <w:pPr>
        <w:spacing w:line="500" w:lineRule="atLeast"/>
        <w:ind w:firstLine="420" w:firstLineChars="175"/>
        <w:rPr>
          <w:rFonts w:ascii="宋体" w:hAnsi="宋体"/>
          <w:sz w:val="24"/>
        </w:rPr>
      </w:pPr>
      <w:r w:rsidRPr="007560E6">
        <w:rPr>
          <w:rFonts w:ascii="宋体" w:hAnsi="宋体"/>
          <w:sz w:val="24"/>
        </w:rPr>
        <w:t xml:space="preserve">1 </w:t>
      </w:r>
      <w:r w:rsidRPr="007560E6">
        <w:rPr>
          <w:rFonts w:ascii="宋体" w:hAnsi="宋体" w:hint="eastAsia"/>
          <w:sz w:val="24"/>
        </w:rPr>
        <w:t>目的</w:t>
      </w:r>
    </w:p>
    <w:p w:rsidR="0010704A" w:rsidRPr="007560E6" w:rsidP="001D6625">
      <w:pPr>
        <w:spacing w:line="500" w:lineRule="atLeast"/>
        <w:ind w:firstLine="420" w:firstLineChars="175"/>
        <w:rPr>
          <w:rFonts w:ascii="宋体" w:hAnsi="宋体"/>
          <w:sz w:val="24"/>
        </w:rPr>
      </w:pPr>
      <w:r w:rsidRPr="007560E6">
        <w:rPr>
          <w:rFonts w:ascii="宋体" w:hAnsi="宋体" w:hint="eastAsia"/>
          <w:sz w:val="24"/>
        </w:rPr>
        <w:t>对与公司质量管理体系有关的文件进行控制，确保各相关场所使用文件为有效版本。</w:t>
      </w:r>
    </w:p>
    <w:p w:rsidR="0010704A" w:rsidRPr="007560E6" w:rsidP="001D6625">
      <w:pPr>
        <w:spacing w:line="500" w:lineRule="atLeast"/>
        <w:ind w:firstLine="420" w:firstLineChars="175"/>
        <w:rPr>
          <w:rFonts w:ascii="宋体" w:hAnsi="宋体"/>
          <w:sz w:val="24"/>
        </w:rPr>
      </w:pPr>
      <w:r w:rsidRPr="007560E6">
        <w:rPr>
          <w:rFonts w:ascii="宋体" w:hAnsi="宋体"/>
          <w:sz w:val="24"/>
        </w:rPr>
        <w:t xml:space="preserve">2 </w:t>
      </w:r>
      <w:r w:rsidRPr="007560E6">
        <w:rPr>
          <w:rFonts w:ascii="宋体" w:hAnsi="宋体" w:hint="eastAsia"/>
          <w:sz w:val="24"/>
        </w:rPr>
        <w:t>范围</w:t>
      </w:r>
    </w:p>
    <w:p w:rsidR="0010704A" w:rsidRPr="007560E6" w:rsidP="001D6625">
      <w:pPr>
        <w:spacing w:line="500" w:lineRule="atLeast"/>
        <w:ind w:firstLine="420" w:firstLineChars="175"/>
        <w:rPr>
          <w:rFonts w:ascii="宋体" w:hAnsi="宋体"/>
          <w:sz w:val="24"/>
        </w:rPr>
      </w:pPr>
      <w:r w:rsidRPr="007560E6">
        <w:rPr>
          <w:rFonts w:ascii="宋体" w:hAnsi="宋体" w:hint="eastAsia"/>
          <w:sz w:val="24"/>
        </w:rPr>
        <w:t>适用于与质量管理体系有关的文件控制。</w:t>
      </w:r>
    </w:p>
    <w:p w:rsidR="0010704A" w:rsidRPr="007560E6" w:rsidP="001D6625">
      <w:pPr>
        <w:spacing w:line="500" w:lineRule="atLeast"/>
        <w:ind w:firstLine="420" w:firstLineChars="175"/>
        <w:rPr>
          <w:rFonts w:ascii="宋体" w:hAnsi="宋体"/>
          <w:sz w:val="24"/>
        </w:rPr>
      </w:pPr>
      <w:r w:rsidRPr="007560E6">
        <w:rPr>
          <w:rFonts w:ascii="宋体" w:hAnsi="宋体"/>
          <w:sz w:val="24"/>
        </w:rPr>
        <w:t xml:space="preserve">3 </w:t>
      </w:r>
      <w:r w:rsidRPr="007560E6">
        <w:rPr>
          <w:rFonts w:ascii="宋体" w:hAnsi="宋体" w:hint="eastAsia"/>
          <w:sz w:val="24"/>
        </w:rPr>
        <w:t>职责</w:t>
      </w:r>
    </w:p>
    <w:p w:rsidR="0010704A" w:rsidRPr="007560E6" w:rsidP="001D6625">
      <w:pPr>
        <w:spacing w:line="500" w:lineRule="atLeast"/>
        <w:ind w:firstLine="420" w:firstLineChars="175"/>
        <w:rPr>
          <w:rFonts w:ascii="宋体" w:hAnsi="宋体"/>
          <w:sz w:val="24"/>
        </w:rPr>
        <w:sectPr w:rsidSect="00D3377A">
          <w:type w:val="nextPage"/>
          <w:pgSz w:w="11907" w:h="16840" w:code="9"/>
          <w:pgMar w:top="1418" w:right="1275" w:bottom="1418" w:left="1134" w:header="992" w:footer="1032" w:gutter="0"/>
          <w:pgNumType w:fmt="numberInDash" w:start="7"/>
          <w:cols w:space="425"/>
          <w:titlePg w:val="0"/>
          <w:docGrid w:linePitch="313" w:charSpace="163097"/>
        </w:sectPr>
      </w:pPr>
      <w:r w:rsidRPr="007560E6">
        <w:rPr>
          <w:rFonts w:ascii="宋体" w:hAnsi="宋体"/>
          <w:sz w:val="24"/>
        </w:rPr>
        <w:t>3</w:t>
      </w:r>
      <w:r w:rsidRPr="007560E6">
        <w:rPr>
          <w:rFonts w:ascii="宋体" w:hAnsi="宋体" w:hint="eastAsia"/>
          <w:sz w:val="24"/>
        </w:rPr>
        <w:t>.</w:t>
      </w:r>
      <w:r w:rsidRPr="007560E6">
        <w:rPr>
          <w:rFonts w:ascii="宋体" w:hAnsi="宋体"/>
          <w:sz w:val="24"/>
        </w:rPr>
        <w:t>1</w:t>
      </w:r>
      <w:r w:rsidRPr="007560E6">
        <w:rPr>
          <w:rFonts w:ascii="宋体" w:hAnsi="宋体" w:hint="eastAsia"/>
          <w:sz w:val="24"/>
        </w:rPr>
        <w:t>管理者代表负责审核质量手册；总经理负责批准发布质量手册。</w:t>
      </w:r>
    </w:p>
    <w:p w:rsidR="0010704A" w:rsidRPr="007560E6" w:rsidP="001D6625">
      <w:pPr>
        <w:spacing w:line="500" w:lineRule="atLeast"/>
        <w:ind w:firstLine="420" w:firstLineChars="175"/>
        <w:rPr>
          <w:rFonts w:ascii="宋体" w:hAnsi="宋体"/>
          <w:sz w:val="24"/>
        </w:rPr>
      </w:pPr>
      <w:r w:rsidRPr="007560E6">
        <w:rPr>
          <w:rFonts w:ascii="宋体" w:hAnsi="宋体"/>
          <w:sz w:val="24"/>
        </w:rPr>
        <w:t>3</w:t>
      </w:r>
      <w:r w:rsidRPr="007560E6">
        <w:rPr>
          <w:rFonts w:ascii="宋体" w:hAnsi="宋体" w:hint="eastAsia"/>
          <w:sz w:val="24"/>
        </w:rPr>
        <w:t>.</w:t>
      </w:r>
      <w:r w:rsidRPr="007560E6">
        <w:rPr>
          <w:rFonts w:ascii="宋体" w:hAnsi="宋体"/>
          <w:sz w:val="24"/>
        </w:rPr>
        <w:t>2</w:t>
      </w:r>
      <w:r w:rsidRPr="007560E6" w:rsidR="00DB12F6">
        <w:rPr>
          <w:rFonts w:ascii="宋体" w:hAnsi="宋体" w:hint="eastAsia"/>
          <w:sz w:val="24"/>
        </w:rPr>
        <w:t>综合办公室</w:t>
      </w:r>
      <w:r w:rsidRPr="007560E6">
        <w:rPr>
          <w:rFonts w:ascii="宋体" w:hAnsi="宋体" w:hint="eastAsia"/>
          <w:sz w:val="24"/>
        </w:rPr>
        <w:t>负责组织各部门编制相关文件。</w:t>
      </w:r>
    </w:p>
    <w:p w:rsidR="0010704A" w:rsidRPr="007560E6" w:rsidP="001D6625">
      <w:pPr>
        <w:spacing w:line="500" w:lineRule="atLeast"/>
        <w:ind w:firstLine="420" w:firstLineChars="175"/>
        <w:rPr>
          <w:rFonts w:ascii="宋体" w:hAnsi="宋体"/>
          <w:sz w:val="24"/>
        </w:rPr>
      </w:pPr>
      <w:r w:rsidRPr="007560E6">
        <w:rPr>
          <w:rFonts w:ascii="宋体" w:hAnsi="宋体"/>
          <w:sz w:val="24"/>
        </w:rPr>
        <w:t>3</w:t>
      </w:r>
      <w:r w:rsidRPr="007560E6">
        <w:rPr>
          <w:rFonts w:ascii="宋体" w:hAnsi="宋体" w:hint="eastAsia"/>
          <w:sz w:val="24"/>
        </w:rPr>
        <w:t>.</w:t>
      </w:r>
      <w:r w:rsidRPr="007560E6">
        <w:rPr>
          <w:rFonts w:ascii="宋体" w:hAnsi="宋体"/>
          <w:sz w:val="24"/>
        </w:rPr>
        <w:t>3</w:t>
      </w:r>
      <w:r w:rsidRPr="007560E6" w:rsidR="00DB12F6">
        <w:rPr>
          <w:rFonts w:ascii="宋体" w:hAnsi="宋体" w:hint="eastAsia"/>
          <w:sz w:val="24"/>
        </w:rPr>
        <w:t>综合办公室</w:t>
      </w:r>
      <w:r w:rsidRPr="007560E6">
        <w:rPr>
          <w:rFonts w:ascii="宋体" w:hAnsi="宋体" w:hint="eastAsia"/>
          <w:sz w:val="24"/>
        </w:rPr>
        <w:t>负责组织文件的发放和回收保管工作，以及对现有体系文件的定期评审。</w:t>
      </w:r>
    </w:p>
    <w:p w:rsidR="0010704A" w:rsidRPr="007560E6" w:rsidP="001D6625">
      <w:pPr>
        <w:spacing w:line="500" w:lineRule="atLeast"/>
        <w:ind w:firstLine="420" w:firstLineChars="175"/>
        <w:rPr>
          <w:rFonts w:ascii="宋体" w:hAnsi="宋体"/>
          <w:sz w:val="24"/>
        </w:rPr>
      </w:pPr>
      <w:r w:rsidRPr="007560E6">
        <w:rPr>
          <w:rFonts w:ascii="宋体" w:hAnsi="宋体"/>
          <w:sz w:val="24"/>
        </w:rPr>
        <w:t>3</w:t>
      </w:r>
      <w:r w:rsidRPr="007560E6">
        <w:rPr>
          <w:rFonts w:ascii="宋体" w:hAnsi="宋体" w:hint="eastAsia"/>
          <w:sz w:val="24"/>
        </w:rPr>
        <w:t>.4各部门负责本部门与质量管理体系有关的文件的使用和保管。</w:t>
      </w:r>
    </w:p>
    <w:p w:rsidR="0010704A" w:rsidRPr="007560E6" w:rsidP="001D6625">
      <w:pPr>
        <w:spacing w:line="500" w:lineRule="atLeast"/>
        <w:ind w:firstLine="420" w:firstLineChars="175"/>
        <w:rPr>
          <w:rFonts w:ascii="宋体" w:hAnsi="宋体"/>
          <w:sz w:val="24"/>
        </w:rPr>
      </w:pPr>
      <w:r w:rsidRPr="007560E6">
        <w:rPr>
          <w:rFonts w:ascii="宋体" w:hAnsi="宋体"/>
          <w:sz w:val="24"/>
        </w:rPr>
        <w:t xml:space="preserve">4 </w:t>
      </w:r>
      <w:r w:rsidRPr="007560E6">
        <w:rPr>
          <w:rFonts w:ascii="宋体" w:hAnsi="宋体" w:hint="eastAsia"/>
          <w:sz w:val="24"/>
        </w:rPr>
        <w:t>程序</w:t>
      </w:r>
    </w:p>
    <w:p w:rsidR="0010704A" w:rsidRPr="007560E6" w:rsidP="001D6625">
      <w:pPr>
        <w:spacing w:line="500" w:lineRule="atLeast"/>
        <w:ind w:firstLine="420" w:firstLineChars="175"/>
        <w:rPr>
          <w:rFonts w:ascii="宋体" w:hAnsi="宋体"/>
          <w:sz w:val="24"/>
        </w:rPr>
      </w:pPr>
      <w:r w:rsidRPr="007560E6">
        <w:rPr>
          <w:rFonts w:ascii="宋体" w:hAnsi="宋体"/>
          <w:sz w:val="24"/>
        </w:rPr>
        <w:t>4</w:t>
      </w:r>
      <w:r w:rsidRPr="007560E6">
        <w:rPr>
          <w:rFonts w:ascii="宋体" w:hAnsi="宋体" w:hint="eastAsia"/>
          <w:sz w:val="24"/>
        </w:rPr>
        <w:t>.</w:t>
      </w:r>
      <w:r w:rsidRPr="007560E6">
        <w:rPr>
          <w:rFonts w:ascii="宋体" w:hAnsi="宋体"/>
          <w:sz w:val="24"/>
        </w:rPr>
        <w:t xml:space="preserve">1 </w:t>
      </w:r>
      <w:r w:rsidRPr="007560E6">
        <w:rPr>
          <w:rFonts w:ascii="宋体" w:hAnsi="宋体" w:hint="eastAsia"/>
          <w:sz w:val="24"/>
        </w:rPr>
        <w:t>文件分类及保管</w:t>
      </w:r>
    </w:p>
    <w:p w:rsidR="0010704A" w:rsidRPr="007560E6" w:rsidP="001D6625">
      <w:pPr>
        <w:spacing w:line="500" w:lineRule="atLeast"/>
        <w:ind w:firstLine="420" w:firstLineChars="175"/>
        <w:rPr>
          <w:rFonts w:ascii="宋体" w:hAnsi="宋体"/>
          <w:sz w:val="24"/>
        </w:rPr>
      </w:pPr>
      <w:r w:rsidRPr="007560E6">
        <w:rPr>
          <w:rFonts w:ascii="宋体" w:hAnsi="宋体"/>
          <w:sz w:val="24"/>
        </w:rPr>
        <w:t>4</w:t>
      </w:r>
      <w:r w:rsidRPr="007560E6">
        <w:rPr>
          <w:rFonts w:ascii="宋体" w:hAnsi="宋体" w:hint="eastAsia"/>
          <w:sz w:val="24"/>
        </w:rPr>
        <w:t>.</w:t>
      </w:r>
      <w:r w:rsidRPr="007560E6">
        <w:rPr>
          <w:rFonts w:ascii="宋体" w:hAnsi="宋体"/>
          <w:sz w:val="24"/>
        </w:rPr>
        <w:t>1</w:t>
      </w:r>
      <w:r w:rsidRPr="007560E6">
        <w:rPr>
          <w:rFonts w:ascii="宋体" w:hAnsi="宋体" w:hint="eastAsia"/>
          <w:sz w:val="24"/>
        </w:rPr>
        <w:t>.</w:t>
      </w:r>
      <w:r w:rsidRPr="007560E6">
        <w:rPr>
          <w:rFonts w:ascii="宋体" w:hAnsi="宋体"/>
          <w:sz w:val="24"/>
        </w:rPr>
        <w:t xml:space="preserve">1 </w:t>
      </w:r>
      <w:r w:rsidRPr="007560E6">
        <w:rPr>
          <w:rFonts w:ascii="宋体" w:hAnsi="宋体" w:hint="eastAsia"/>
          <w:sz w:val="24"/>
        </w:rPr>
        <w:t>质量手册〔包含了所有过程控制的程序文件〕。</w:t>
      </w:r>
    </w:p>
    <w:p w:rsidR="0010704A" w:rsidRPr="007560E6" w:rsidP="001D6625">
      <w:pPr>
        <w:spacing w:line="500" w:lineRule="atLeast"/>
        <w:ind w:firstLine="420" w:firstLineChars="175"/>
        <w:rPr>
          <w:rFonts w:ascii="宋体" w:hAnsi="宋体" w:hint="eastAsia"/>
          <w:sz w:val="24"/>
        </w:rPr>
      </w:pPr>
      <w:r w:rsidRPr="007560E6">
        <w:rPr>
          <w:rFonts w:ascii="宋体" w:hAnsi="宋体"/>
          <w:sz w:val="24"/>
        </w:rPr>
        <w:t>4</w:t>
      </w:r>
      <w:r w:rsidRPr="007560E6">
        <w:rPr>
          <w:rFonts w:ascii="宋体" w:hAnsi="宋体" w:hint="eastAsia"/>
          <w:sz w:val="24"/>
        </w:rPr>
        <w:t>.</w:t>
      </w:r>
      <w:r w:rsidRPr="007560E6">
        <w:rPr>
          <w:rFonts w:ascii="宋体" w:hAnsi="宋体"/>
          <w:sz w:val="24"/>
        </w:rPr>
        <w:t>1</w:t>
      </w:r>
      <w:r w:rsidRPr="007560E6">
        <w:rPr>
          <w:rFonts w:ascii="宋体" w:hAnsi="宋体" w:hint="eastAsia"/>
          <w:sz w:val="24"/>
        </w:rPr>
        <w:t>.</w:t>
      </w:r>
      <w:r w:rsidRPr="007560E6">
        <w:rPr>
          <w:rFonts w:ascii="宋体" w:hAnsi="宋体"/>
          <w:sz w:val="24"/>
        </w:rPr>
        <w:t xml:space="preserve">2 </w:t>
      </w:r>
      <w:r w:rsidRPr="007560E6">
        <w:rPr>
          <w:rFonts w:ascii="宋体" w:hAnsi="宋体" w:hint="eastAsia"/>
          <w:sz w:val="24"/>
        </w:rPr>
        <w:t>作为各部门运行的作业标准、管理制度。</w:t>
      </w:r>
    </w:p>
    <w:p w:rsidR="0010704A" w:rsidRPr="007560E6" w:rsidP="001D6625">
      <w:pPr>
        <w:spacing w:line="500" w:lineRule="atLeast"/>
        <w:ind w:firstLine="420" w:firstLineChars="175"/>
        <w:rPr>
          <w:rFonts w:ascii="宋体" w:hAnsi="宋体" w:hint="eastAsia"/>
          <w:sz w:val="24"/>
        </w:rPr>
      </w:pPr>
      <w:r w:rsidRPr="007560E6">
        <w:rPr>
          <w:rFonts w:ascii="宋体" w:hAnsi="宋体" w:hint="eastAsia"/>
          <w:sz w:val="24"/>
        </w:rPr>
        <w:t>4.1.3公司体系运行所适用的法律法规、标准等外来文件。</w:t>
      </w:r>
    </w:p>
    <w:p w:rsidR="0010704A" w:rsidRPr="007560E6" w:rsidP="001D6625">
      <w:pPr>
        <w:spacing w:line="500" w:lineRule="atLeast"/>
        <w:ind w:firstLine="420" w:firstLineChars="175"/>
        <w:rPr>
          <w:rFonts w:ascii="宋体" w:hAnsi="宋体"/>
          <w:sz w:val="24"/>
        </w:rPr>
      </w:pPr>
      <w:r w:rsidRPr="007560E6">
        <w:rPr>
          <w:rFonts w:ascii="宋体" w:hAnsi="宋体"/>
          <w:sz w:val="24"/>
        </w:rPr>
        <w:t>4</w:t>
      </w:r>
      <w:r w:rsidRPr="007560E6">
        <w:rPr>
          <w:rFonts w:ascii="宋体" w:hAnsi="宋体" w:hint="eastAsia"/>
          <w:sz w:val="24"/>
        </w:rPr>
        <w:t>.</w:t>
      </w:r>
      <w:r w:rsidRPr="007560E6">
        <w:rPr>
          <w:rFonts w:ascii="宋体" w:hAnsi="宋体"/>
          <w:sz w:val="24"/>
        </w:rPr>
        <w:t xml:space="preserve">2 </w:t>
      </w:r>
      <w:r w:rsidRPr="007560E6">
        <w:rPr>
          <w:rFonts w:ascii="宋体" w:hAnsi="宋体" w:hint="eastAsia"/>
          <w:sz w:val="24"/>
        </w:rPr>
        <w:t>文件的编号</w:t>
      </w:r>
    </w:p>
    <w:p w:rsidR="0010704A" w:rsidRPr="007560E6" w:rsidP="001D6625">
      <w:pPr>
        <w:spacing w:line="500" w:lineRule="atLeast"/>
        <w:ind w:firstLine="420" w:firstLineChars="175"/>
        <w:rPr>
          <w:rFonts w:ascii="宋体" w:hAnsi="宋体"/>
          <w:sz w:val="24"/>
        </w:rPr>
      </w:pPr>
      <w:r w:rsidRPr="007560E6">
        <w:rPr>
          <w:rFonts w:ascii="宋体" w:hAnsi="宋体"/>
          <w:sz w:val="24"/>
        </w:rPr>
        <w:t>4</w:t>
      </w:r>
      <w:r w:rsidRPr="007560E6">
        <w:rPr>
          <w:rFonts w:ascii="宋体" w:hAnsi="宋体" w:hint="eastAsia"/>
          <w:sz w:val="24"/>
        </w:rPr>
        <w:t>.</w:t>
      </w:r>
      <w:r w:rsidRPr="007560E6">
        <w:rPr>
          <w:rFonts w:ascii="宋体" w:hAnsi="宋体"/>
          <w:sz w:val="24"/>
        </w:rPr>
        <w:t>2</w:t>
      </w:r>
      <w:r w:rsidRPr="007560E6">
        <w:rPr>
          <w:rFonts w:ascii="宋体" w:hAnsi="宋体" w:hint="eastAsia"/>
          <w:sz w:val="24"/>
        </w:rPr>
        <w:t>.</w:t>
      </w:r>
      <w:r w:rsidRPr="007560E6">
        <w:rPr>
          <w:rFonts w:ascii="宋体" w:hAnsi="宋体"/>
          <w:sz w:val="24"/>
        </w:rPr>
        <w:t xml:space="preserve">1 </w:t>
      </w:r>
      <w:r w:rsidRPr="007560E6">
        <w:rPr>
          <w:rFonts w:ascii="宋体" w:hAnsi="宋体" w:hint="eastAsia"/>
          <w:sz w:val="24"/>
        </w:rPr>
        <w:t>质量管理体系文件的编号</w:t>
      </w:r>
    </w:p>
    <w:p w:rsidR="0010704A" w:rsidRPr="007560E6" w:rsidP="00DC7F05">
      <w:pPr>
        <w:numPr>
          <w:ilvl w:val="0"/>
          <w:numId w:val="14"/>
        </w:numPr>
        <w:spacing w:line="500" w:lineRule="atLeast"/>
        <w:ind w:left="0" w:firstLine="420" w:firstLineChars="175"/>
        <w:rPr>
          <w:rFonts w:ascii="宋体" w:hAnsi="宋体"/>
          <w:sz w:val="24"/>
        </w:rPr>
      </w:pPr>
      <w:r w:rsidRPr="007560E6">
        <w:rPr>
          <w:rFonts w:ascii="宋体" w:hAnsi="宋体" w:hint="eastAsia"/>
          <w:sz w:val="24"/>
        </w:rPr>
        <w:t>质量手册</w:t>
      </w:r>
      <w:r w:rsidRPr="007560E6">
        <w:rPr>
          <w:rFonts w:ascii="宋体" w:hAnsi="宋体"/>
          <w:sz w:val="24"/>
        </w:rPr>
        <w:t>:</w:t>
      </w:r>
    </w:p>
    <w:p w:rsidR="0010704A" w:rsidRPr="007560E6" w:rsidP="001D6625">
      <w:pPr>
        <w:spacing w:line="500" w:lineRule="atLeast"/>
        <w:ind w:left="2" w:firstLine="425" w:firstLineChars="177"/>
        <w:rPr>
          <w:rFonts w:ascii="宋体" w:hAnsi="宋体"/>
          <w:sz w:val="24"/>
        </w:rPr>
      </w:pPr>
      <w:r w:rsidRPr="007560E6" w:rsidR="00CF5554">
        <w:rPr>
          <w:rFonts w:ascii="宋体" w:hAnsi="宋体" w:hint="eastAsia"/>
          <w:sz w:val="24"/>
        </w:rPr>
        <w:t>Q</w:t>
      </w:r>
      <w:r w:rsidRPr="007560E6">
        <w:rPr>
          <w:rFonts w:ascii="宋体" w:hAnsi="宋体" w:hint="eastAsia"/>
          <w:sz w:val="24"/>
        </w:rPr>
        <w:t>/</w:t>
      </w:r>
      <w:r w:rsidRPr="007560E6" w:rsidR="00CF5554">
        <w:rPr>
          <w:rFonts w:ascii="宋体" w:hAnsi="宋体" w:hint="eastAsia"/>
          <w:sz w:val="24"/>
        </w:rPr>
        <w:t>HY</w:t>
      </w:r>
      <w:r w:rsidRPr="007560E6" w:rsidR="00304534">
        <w:rPr>
          <w:rFonts w:ascii="宋体" w:hAnsi="宋体" w:hint="eastAsia"/>
          <w:sz w:val="24"/>
        </w:rPr>
        <w:t>-QM</w:t>
      </w:r>
      <w:r w:rsidRPr="007560E6">
        <w:rPr>
          <w:rFonts w:ascii="宋体" w:hAnsi="宋体" w:hint="eastAsia"/>
          <w:sz w:val="24"/>
        </w:rPr>
        <w:t>-</w:t>
      </w:r>
      <w:r w:rsidRPr="007560E6" w:rsidR="00E77030">
        <w:rPr>
          <w:rFonts w:ascii="宋体" w:hAnsi="宋体" w:hint="eastAsia"/>
          <w:sz w:val="24"/>
        </w:rPr>
        <w:t>2023</w:t>
      </w:r>
      <w:r w:rsidRPr="007560E6">
        <w:rPr>
          <w:rFonts w:ascii="宋体" w:hAnsi="宋体" w:hint="eastAsia"/>
          <w:sz w:val="24"/>
        </w:rPr>
        <w:t>：企业标准/公司名称代号-手册代码-发布年号，手册中各章以章节号区分。</w:t>
      </w:r>
    </w:p>
    <w:p w:rsidR="0010704A" w:rsidRPr="007560E6" w:rsidP="00DC7F05">
      <w:pPr>
        <w:numPr>
          <w:ilvl w:val="0"/>
          <w:numId w:val="14"/>
        </w:numPr>
        <w:tabs>
          <w:tab w:val="num" w:pos="1080"/>
        </w:tabs>
        <w:spacing w:line="500" w:lineRule="atLeast"/>
        <w:ind w:left="0" w:firstLine="420" w:firstLineChars="175"/>
        <w:rPr>
          <w:rFonts w:ascii="宋体" w:hAnsi="宋体"/>
          <w:sz w:val="24"/>
        </w:rPr>
      </w:pPr>
      <w:r w:rsidRPr="007560E6">
        <w:rPr>
          <w:rFonts w:ascii="宋体" w:hAnsi="宋体" w:hint="eastAsia"/>
          <w:sz w:val="24"/>
        </w:rPr>
        <w:t>记录</w:t>
      </w:r>
      <w:r w:rsidRPr="007560E6">
        <w:rPr>
          <w:rFonts w:ascii="宋体" w:hAnsi="宋体"/>
          <w:sz w:val="24"/>
        </w:rPr>
        <w:t>:</w:t>
      </w:r>
    </w:p>
    <w:p w:rsidR="0010704A" w:rsidRPr="007560E6" w:rsidP="001D6625">
      <w:pPr>
        <w:spacing w:line="500" w:lineRule="atLeast"/>
        <w:ind w:firstLine="420" w:firstLineChars="175"/>
        <w:rPr>
          <w:rFonts w:ascii="宋体" w:hAnsi="宋体"/>
          <w:sz w:val="24"/>
        </w:rPr>
      </w:pPr>
      <w:r w:rsidRPr="007560E6" w:rsidR="00CF5554">
        <w:rPr>
          <w:rFonts w:ascii="宋体" w:hAnsi="宋体" w:hint="eastAsia"/>
          <w:sz w:val="24"/>
        </w:rPr>
        <w:t>HY</w:t>
      </w:r>
      <w:r w:rsidRPr="007560E6">
        <w:rPr>
          <w:rFonts w:ascii="宋体" w:hAnsi="宋体" w:hint="eastAsia"/>
          <w:sz w:val="24"/>
        </w:rPr>
        <w:t>-QRXX</w:t>
      </w:r>
      <w:r w:rsidRPr="007560E6" w:rsidR="00CF5554">
        <w:rPr>
          <w:rFonts w:ascii="宋体" w:hAnsi="宋体" w:hint="eastAsia"/>
          <w:sz w:val="24"/>
        </w:rPr>
        <w:t>HY</w:t>
      </w:r>
      <w:r w:rsidRPr="007560E6">
        <w:rPr>
          <w:rFonts w:ascii="宋体" w:hAnsi="宋体" w:hint="eastAsia"/>
          <w:sz w:val="24"/>
        </w:rPr>
        <w:t>—</w:t>
      </w:r>
      <w:r w:rsidRPr="007560E6">
        <w:rPr>
          <w:rFonts w:ascii="宋体" w:hAnsi="宋体" w:hint="eastAsia"/>
          <w:sz w:val="24"/>
        </w:rPr>
        <w:t>版本：公司名称代号-记录代码〔XX表示记录所对应的标准章节号；</w:t>
      </w:r>
      <w:r w:rsidRPr="007560E6" w:rsidR="00CF5554">
        <w:rPr>
          <w:rFonts w:ascii="宋体" w:hAnsi="宋体" w:hint="eastAsia"/>
          <w:sz w:val="24"/>
        </w:rPr>
        <w:t>HY</w:t>
      </w:r>
      <w:r w:rsidRPr="007560E6">
        <w:rPr>
          <w:rFonts w:ascii="宋体" w:hAnsi="宋体" w:hint="eastAsia"/>
          <w:sz w:val="24"/>
        </w:rPr>
        <w:t>为流水号，流水号从01开始逐渐递增〕-版本。标准章节号代码为：04表示文件要求；05表示为管理职责；06表示资源管理；07表示</w:t>
      </w:r>
      <w:r w:rsidRPr="007560E6" w:rsidR="00D378EE">
        <w:rPr>
          <w:rFonts w:ascii="宋体" w:hAnsi="宋体" w:hint="eastAsia"/>
          <w:sz w:val="24"/>
        </w:rPr>
        <w:t>效劳</w:t>
      </w:r>
      <w:r w:rsidRPr="007560E6">
        <w:rPr>
          <w:rFonts w:ascii="宋体" w:hAnsi="宋体" w:hint="eastAsia"/>
          <w:sz w:val="24"/>
        </w:rPr>
        <w:t>实现；08表示测量、分析和改良。</w:t>
      </w:r>
    </w:p>
    <w:p w:rsidR="0010704A" w:rsidRPr="007560E6" w:rsidP="00DC7F05">
      <w:pPr>
        <w:numPr>
          <w:ilvl w:val="0"/>
          <w:numId w:val="14"/>
        </w:numPr>
        <w:tabs>
          <w:tab w:val="num" w:pos="1080"/>
        </w:tabs>
        <w:spacing w:line="500" w:lineRule="atLeast"/>
        <w:ind w:left="0" w:firstLine="420" w:firstLineChars="175"/>
        <w:rPr>
          <w:rFonts w:ascii="宋体" w:hAnsi="宋体"/>
          <w:sz w:val="24"/>
        </w:rPr>
      </w:pPr>
      <w:r w:rsidRPr="007560E6">
        <w:rPr>
          <w:rFonts w:ascii="宋体" w:hAnsi="宋体" w:hint="eastAsia"/>
          <w:sz w:val="24"/>
        </w:rPr>
        <w:t>各部门作业标准和管理制度：</w:t>
      </w:r>
    </w:p>
    <w:p w:rsidR="0010704A" w:rsidRPr="007560E6" w:rsidP="001D6625">
      <w:pPr>
        <w:tabs>
          <w:tab w:val="num" w:pos="284"/>
        </w:tabs>
        <w:spacing w:line="500" w:lineRule="atLeast"/>
        <w:ind w:firstLine="425" w:firstLineChars="177"/>
        <w:rPr>
          <w:rFonts w:ascii="宋体" w:hAnsi="宋体"/>
          <w:sz w:val="24"/>
        </w:rPr>
      </w:pPr>
      <w:r w:rsidRPr="007560E6" w:rsidR="00CF5554">
        <w:rPr>
          <w:rFonts w:ascii="宋体" w:hAnsi="宋体" w:hint="eastAsia"/>
          <w:sz w:val="24"/>
        </w:rPr>
        <w:t>Q</w:t>
      </w:r>
      <w:r w:rsidRPr="007560E6">
        <w:rPr>
          <w:rFonts w:ascii="宋体" w:hAnsi="宋体" w:hint="eastAsia"/>
          <w:sz w:val="24"/>
        </w:rPr>
        <w:t>/</w:t>
      </w:r>
      <w:r w:rsidRPr="007560E6" w:rsidR="00CF5554">
        <w:rPr>
          <w:rFonts w:ascii="宋体" w:hAnsi="宋体" w:hint="eastAsia"/>
          <w:sz w:val="24"/>
        </w:rPr>
        <w:t>HY</w:t>
      </w:r>
      <w:r w:rsidRPr="007560E6" w:rsidR="00304534">
        <w:rPr>
          <w:rFonts w:ascii="宋体" w:hAnsi="宋体" w:hint="eastAsia"/>
          <w:sz w:val="24"/>
        </w:rPr>
        <w:t>-ZY</w:t>
      </w:r>
      <w:r w:rsidRPr="007560E6" w:rsidR="00164C9C">
        <w:rPr>
          <w:rFonts w:ascii="宋体" w:hAnsi="宋体" w:hint="eastAsia"/>
          <w:sz w:val="24"/>
        </w:rPr>
        <w:t>XX</w:t>
      </w:r>
      <w:r w:rsidRPr="007560E6">
        <w:rPr>
          <w:rFonts w:ascii="宋体" w:hAnsi="宋体" w:hint="eastAsia"/>
          <w:sz w:val="24"/>
        </w:rPr>
        <w:t>-</w:t>
      </w:r>
      <w:r w:rsidRPr="007560E6" w:rsidR="00E77030">
        <w:rPr>
          <w:rFonts w:ascii="宋体" w:hAnsi="宋体" w:hint="eastAsia"/>
          <w:sz w:val="24"/>
        </w:rPr>
        <w:t>2023</w:t>
      </w:r>
      <w:r w:rsidRPr="007560E6">
        <w:rPr>
          <w:rFonts w:ascii="宋体" w:hAnsi="宋体" w:hint="eastAsia"/>
          <w:sz w:val="24"/>
        </w:rPr>
        <w:t>：企业标准/公司名称代号-作业文件代码-序号-发布年号</w:t>
      </w:r>
      <w:r w:rsidRPr="007560E6" w:rsidR="00D378EE">
        <w:rPr>
          <w:rFonts w:ascii="宋体" w:hAnsi="宋体" w:hint="eastAsia"/>
          <w:sz w:val="24"/>
        </w:rPr>
        <w:t>，</w:t>
      </w:r>
      <w:r w:rsidRPr="007560E6">
        <w:rPr>
          <w:rFonts w:ascii="宋体" w:hAnsi="宋体" w:hint="eastAsia"/>
          <w:sz w:val="24"/>
        </w:rPr>
        <w:t>由</w:t>
      </w:r>
      <w:r w:rsidRPr="007560E6" w:rsidR="00DB12F6">
        <w:rPr>
          <w:rFonts w:ascii="宋体" w:hAnsi="宋体" w:hint="eastAsia"/>
          <w:sz w:val="24"/>
        </w:rPr>
        <w:t>综合办公室</w:t>
      </w:r>
      <w:r w:rsidRPr="007560E6">
        <w:rPr>
          <w:rFonts w:ascii="宋体" w:hAnsi="宋体" w:hint="eastAsia"/>
          <w:sz w:val="24"/>
        </w:rPr>
        <w:t>统一管理。</w:t>
      </w:r>
    </w:p>
    <w:p w:rsidR="0010704A" w:rsidRPr="007560E6" w:rsidP="001D6625">
      <w:pPr>
        <w:numPr>
          <w:ilvl w:val="0"/>
          <w:numId w:val="14"/>
        </w:numPr>
        <w:tabs>
          <w:tab w:val="num" w:pos="1080"/>
        </w:tabs>
        <w:spacing w:line="500" w:lineRule="atLeast"/>
        <w:rPr>
          <w:rFonts w:ascii="宋体" w:hAnsi="宋体" w:hint="eastAsia"/>
          <w:sz w:val="24"/>
        </w:rPr>
      </w:pPr>
      <w:r w:rsidRPr="007560E6">
        <w:rPr>
          <w:rFonts w:ascii="宋体" w:hAnsi="宋体" w:hint="eastAsia"/>
          <w:sz w:val="24"/>
        </w:rPr>
        <w:t>外来</w:t>
      </w:r>
      <w:r w:rsidRPr="007560E6" w:rsidR="001D6625">
        <w:rPr>
          <w:rFonts w:ascii="宋体" w:hAnsi="宋体" w:hint="eastAsia"/>
          <w:sz w:val="24"/>
        </w:rPr>
        <w:t>文件</w:t>
      </w:r>
      <w:r w:rsidRPr="007560E6">
        <w:rPr>
          <w:rFonts w:ascii="宋体" w:hAnsi="宋体" w:hint="eastAsia"/>
          <w:sz w:val="24"/>
        </w:rPr>
        <w:t>由</w:t>
      </w:r>
      <w:r w:rsidRPr="007560E6" w:rsidR="00DB12F6">
        <w:rPr>
          <w:rFonts w:ascii="宋体" w:hAnsi="宋体" w:hint="eastAsia"/>
          <w:sz w:val="24"/>
        </w:rPr>
        <w:t>综合办公室</w:t>
      </w:r>
      <w:r w:rsidRPr="007560E6">
        <w:rPr>
          <w:rFonts w:ascii="宋体" w:hAnsi="宋体" w:hint="eastAsia"/>
          <w:sz w:val="24"/>
        </w:rPr>
        <w:t>自行编号加以识别。</w:t>
      </w:r>
    </w:p>
    <w:p w:rsidR="0010704A" w:rsidRPr="007560E6" w:rsidP="001D6625">
      <w:pPr>
        <w:spacing w:line="500" w:lineRule="atLeast"/>
        <w:ind w:left="105" w:firstLine="360" w:firstLineChars="150"/>
        <w:rPr>
          <w:rFonts w:ascii="宋体" w:hAnsi="宋体"/>
          <w:sz w:val="24"/>
        </w:rPr>
      </w:pPr>
      <w:r w:rsidRPr="007560E6">
        <w:rPr>
          <w:rFonts w:ascii="宋体" w:hAnsi="宋体"/>
          <w:sz w:val="24"/>
        </w:rPr>
        <w:t>4</w:t>
      </w:r>
      <w:r w:rsidRPr="007560E6">
        <w:rPr>
          <w:rFonts w:ascii="宋体" w:hAnsi="宋体" w:hint="eastAsia"/>
          <w:sz w:val="24"/>
        </w:rPr>
        <w:t>.</w:t>
      </w:r>
      <w:r w:rsidRPr="007560E6">
        <w:rPr>
          <w:rFonts w:ascii="宋体" w:hAnsi="宋体"/>
          <w:sz w:val="24"/>
        </w:rPr>
        <w:t xml:space="preserve">3 </w:t>
      </w:r>
      <w:r w:rsidRPr="007560E6">
        <w:rPr>
          <w:rFonts w:ascii="宋体" w:hAnsi="宋体" w:hint="eastAsia"/>
          <w:sz w:val="24"/>
        </w:rPr>
        <w:t>文件的编写、审核、批准、发放</w:t>
      </w:r>
    </w:p>
    <w:p w:rsidR="0010704A" w:rsidRPr="007560E6" w:rsidP="001D6625">
      <w:pPr>
        <w:spacing w:line="500" w:lineRule="atLeast"/>
        <w:ind w:left="105" w:firstLine="360" w:firstLineChars="150"/>
        <w:rPr>
          <w:rFonts w:ascii="宋体" w:hAnsi="宋体"/>
          <w:sz w:val="24"/>
        </w:rPr>
      </w:pPr>
      <w:r w:rsidRPr="007560E6">
        <w:rPr>
          <w:rFonts w:ascii="宋体" w:hAnsi="宋体" w:hint="eastAsia"/>
          <w:sz w:val="24"/>
        </w:rPr>
        <w:t>文件发布前应得到批准，以确保文件是充分和适宜的：</w:t>
      </w:r>
    </w:p>
    <w:p w:rsidR="0010704A" w:rsidRPr="007560E6" w:rsidP="00DC7F05">
      <w:pPr>
        <w:numPr>
          <w:ilvl w:val="0"/>
          <w:numId w:val="15"/>
        </w:numPr>
        <w:tabs>
          <w:tab w:val="num" w:pos="840"/>
        </w:tabs>
        <w:spacing w:line="500" w:lineRule="atLeast"/>
        <w:ind w:left="0" w:firstLine="425" w:firstLineChars="177"/>
        <w:rPr>
          <w:rFonts w:ascii="宋体" w:hAnsi="宋体"/>
          <w:sz w:val="24"/>
        </w:rPr>
      </w:pPr>
      <w:r w:rsidRPr="007560E6">
        <w:rPr>
          <w:rFonts w:ascii="宋体" w:hAnsi="宋体" w:hint="eastAsia"/>
          <w:sz w:val="24"/>
        </w:rPr>
        <w:t>质量手册由</w:t>
      </w:r>
      <w:r w:rsidRPr="007560E6" w:rsidR="00DB12F6">
        <w:rPr>
          <w:rFonts w:ascii="宋体" w:hAnsi="宋体" w:hint="eastAsia"/>
          <w:sz w:val="24"/>
        </w:rPr>
        <w:t>综合办公室</w:t>
      </w:r>
      <w:r w:rsidRPr="007560E6">
        <w:rPr>
          <w:rFonts w:ascii="宋体" w:hAnsi="宋体" w:hint="eastAsia"/>
          <w:sz w:val="24"/>
        </w:rPr>
        <w:t>负责组织编写，由管理者代表审核，报总经理批准发布，由</w:t>
      </w:r>
      <w:r w:rsidRPr="007560E6" w:rsidR="00DB12F6">
        <w:rPr>
          <w:rFonts w:ascii="宋体" w:hAnsi="宋体" w:hint="eastAsia"/>
          <w:sz w:val="24"/>
        </w:rPr>
        <w:t>综合办公室</w:t>
      </w:r>
      <w:r w:rsidRPr="007560E6">
        <w:rPr>
          <w:rFonts w:ascii="宋体" w:hAnsi="宋体" w:hint="eastAsia"/>
          <w:sz w:val="24"/>
        </w:rPr>
        <w:t>负责登记发放；</w:t>
      </w:r>
    </w:p>
    <w:p w:rsidR="0010704A" w:rsidRPr="007560E6" w:rsidP="00DC7F05">
      <w:pPr>
        <w:numPr>
          <w:ilvl w:val="0"/>
          <w:numId w:val="15"/>
        </w:numPr>
        <w:tabs>
          <w:tab w:val="num" w:pos="840"/>
        </w:tabs>
        <w:spacing w:line="500" w:lineRule="atLeast"/>
        <w:ind w:left="0" w:firstLine="425" w:firstLineChars="177"/>
        <w:rPr>
          <w:rFonts w:ascii="宋体" w:hAnsi="宋体" w:hint="eastAsia"/>
          <w:sz w:val="24"/>
        </w:rPr>
      </w:pPr>
      <w:r w:rsidRPr="007560E6">
        <w:rPr>
          <w:rFonts w:ascii="宋体" w:hAnsi="宋体" w:hint="eastAsia"/>
          <w:sz w:val="24"/>
        </w:rPr>
        <w:t>各部门作业标准和管理制度由各部门编写、</w:t>
      </w:r>
      <w:r w:rsidRPr="007560E6" w:rsidR="00DB12F6">
        <w:rPr>
          <w:rFonts w:ascii="宋体" w:hAnsi="宋体" w:hint="eastAsia"/>
          <w:sz w:val="24"/>
        </w:rPr>
        <w:t>综合办公室</w:t>
      </w:r>
      <w:r w:rsidRPr="007560E6">
        <w:rPr>
          <w:rFonts w:ascii="宋体" w:hAnsi="宋体" w:hint="eastAsia"/>
          <w:sz w:val="24"/>
        </w:rPr>
        <w:t>汇总，由管理者代表审核，报总经理批准，</w:t>
      </w:r>
      <w:r w:rsidRPr="007560E6" w:rsidR="00DB12F6">
        <w:rPr>
          <w:rFonts w:ascii="宋体" w:hAnsi="宋体" w:hint="eastAsia"/>
          <w:sz w:val="24"/>
        </w:rPr>
        <w:t>综合办公室</w:t>
      </w:r>
      <w:r w:rsidRPr="007560E6">
        <w:rPr>
          <w:rFonts w:ascii="宋体" w:hAnsi="宋体" w:hint="eastAsia"/>
          <w:sz w:val="24"/>
        </w:rPr>
        <w:t>负责编号登记和发放；</w:t>
      </w:r>
    </w:p>
    <w:p w:rsidR="0010704A" w:rsidRPr="007560E6" w:rsidP="00DC7F05">
      <w:pPr>
        <w:numPr>
          <w:ilvl w:val="0"/>
          <w:numId w:val="15"/>
        </w:numPr>
        <w:tabs>
          <w:tab w:val="num" w:pos="840"/>
        </w:tabs>
        <w:spacing w:line="500" w:lineRule="atLeast"/>
        <w:ind w:left="0" w:firstLine="425" w:firstLineChars="177"/>
        <w:rPr>
          <w:rFonts w:ascii="宋体" w:hAnsi="宋体" w:hint="eastAsia"/>
          <w:sz w:val="24"/>
        </w:rPr>
        <w:sectPr w:rsidSect="00D3377A">
          <w:type w:val="nextPage"/>
          <w:pgSz w:w="11907" w:h="16840" w:code="9"/>
          <w:pgMar w:top="1418" w:right="1275" w:bottom="1418" w:left="1134" w:header="992" w:footer="1032" w:gutter="0"/>
          <w:pgNumType w:fmt="numberInDash" w:start="8"/>
          <w:cols w:space="425"/>
          <w:titlePg w:val="0"/>
          <w:docGrid w:linePitch="313" w:charSpace="163097"/>
        </w:sectPr>
      </w:pPr>
    </w:p>
    <w:p w:rsidR="0010704A" w:rsidRPr="007560E6" w:rsidP="00DC7F05">
      <w:pPr>
        <w:numPr>
          <w:ilvl w:val="0"/>
          <w:numId w:val="0"/>
        </w:numPr>
        <w:tabs>
          <w:tab w:val="num" w:pos="840"/>
        </w:tabs>
        <w:spacing w:line="500" w:lineRule="atLeast"/>
        <w:ind w:left="1035" w:firstLine="425" w:firstLineChars="177"/>
        <w:rPr>
          <w:rFonts w:ascii="宋体" w:hAnsi="宋体" w:hint="eastAsia"/>
          <w:sz w:val="24"/>
        </w:rPr>
      </w:pPr>
      <w:r w:rsidRPr="007560E6">
        <w:rPr>
          <w:rFonts w:ascii="宋体" w:hAnsi="宋体" w:hint="eastAsia"/>
          <w:sz w:val="24"/>
        </w:rPr>
        <w:t>应确保文件使用的各场所都应得到相关文件的适用版本。文件的发放、回收要填写《文件收发记录》。</w:t>
      </w:r>
    </w:p>
    <w:p w:rsidR="0010704A" w:rsidRPr="007560E6" w:rsidP="001D6625">
      <w:pPr>
        <w:spacing w:line="500" w:lineRule="atLeast"/>
        <w:ind w:firstLine="425" w:firstLineChars="177"/>
        <w:rPr>
          <w:rFonts w:ascii="宋体" w:hAnsi="宋体"/>
          <w:sz w:val="24"/>
        </w:rPr>
      </w:pPr>
      <w:r w:rsidRPr="007560E6">
        <w:rPr>
          <w:rFonts w:ascii="宋体" w:hAnsi="宋体"/>
          <w:sz w:val="24"/>
        </w:rPr>
        <w:t>4</w:t>
      </w:r>
      <w:r w:rsidRPr="007560E6">
        <w:rPr>
          <w:rFonts w:ascii="宋体" w:hAnsi="宋体" w:hint="eastAsia"/>
          <w:sz w:val="24"/>
        </w:rPr>
        <w:t>.</w:t>
      </w:r>
      <w:r w:rsidRPr="007560E6">
        <w:rPr>
          <w:rFonts w:ascii="宋体" w:hAnsi="宋体"/>
          <w:sz w:val="24"/>
        </w:rPr>
        <w:t xml:space="preserve">4 </w:t>
      </w:r>
      <w:r w:rsidRPr="007560E6">
        <w:rPr>
          <w:rFonts w:ascii="宋体" w:hAnsi="宋体" w:hint="eastAsia"/>
          <w:sz w:val="24"/>
        </w:rPr>
        <w:t>文件的受控状况</w:t>
      </w:r>
    </w:p>
    <w:p w:rsidR="0010704A" w:rsidRPr="007560E6" w:rsidP="001D6625">
      <w:pPr>
        <w:spacing w:line="500" w:lineRule="atLeast"/>
        <w:ind w:firstLine="425" w:firstLineChars="177"/>
        <w:rPr>
          <w:rFonts w:ascii="宋体" w:hAnsi="宋体" w:hint="eastAsia"/>
          <w:sz w:val="24"/>
        </w:rPr>
      </w:pPr>
      <w:r w:rsidRPr="007560E6">
        <w:rPr>
          <w:rFonts w:ascii="宋体" w:hAnsi="宋体" w:hint="eastAsia"/>
          <w:sz w:val="24"/>
        </w:rPr>
        <w:t>文件分为</w:t>
      </w:r>
      <w:r w:rsidRPr="007560E6">
        <w:rPr>
          <w:rFonts w:ascii="宋体" w:hAnsi="宋体" w:hint="eastAsia"/>
          <w:sz w:val="24"/>
        </w:rPr>
        <w:t>“</w:t>
      </w:r>
      <w:r w:rsidRPr="007560E6">
        <w:rPr>
          <w:rFonts w:ascii="宋体" w:hAnsi="宋体" w:hint="eastAsia"/>
          <w:sz w:val="24"/>
        </w:rPr>
        <w:t>受控〞和</w:t>
      </w:r>
      <w:r w:rsidRPr="007560E6">
        <w:rPr>
          <w:rFonts w:ascii="宋体" w:hAnsi="宋体" w:hint="eastAsia"/>
          <w:sz w:val="24"/>
        </w:rPr>
        <w:t>“</w:t>
      </w:r>
      <w:r w:rsidRPr="007560E6">
        <w:rPr>
          <w:rFonts w:ascii="宋体" w:hAnsi="宋体" w:hint="eastAsia"/>
          <w:sz w:val="24"/>
        </w:rPr>
        <w:t>非受控〞两大类，凡与质量管理体系运行紧密相关的文件应为受控。所有受控文件必须在该文件封面加盖</w:t>
      </w:r>
      <w:r w:rsidRPr="007560E6">
        <w:rPr>
          <w:rFonts w:ascii="宋体" w:hAnsi="宋体" w:hint="eastAsia"/>
          <w:sz w:val="24"/>
        </w:rPr>
        <w:t>“</w:t>
      </w:r>
      <w:r w:rsidRPr="007560E6">
        <w:rPr>
          <w:rFonts w:ascii="宋体" w:hAnsi="宋体" w:hint="eastAsia"/>
          <w:sz w:val="24"/>
        </w:rPr>
        <w:t>受控文件〞章，并注明分发号。非受控文件不盖章，未加盖印章的文件亦为非受控文件。</w:t>
      </w:r>
    </w:p>
    <w:p w:rsidR="0010704A" w:rsidRPr="007560E6" w:rsidP="001D6625">
      <w:pPr>
        <w:spacing w:line="500" w:lineRule="atLeast"/>
        <w:ind w:firstLine="425" w:firstLineChars="177"/>
        <w:rPr>
          <w:rFonts w:ascii="宋体" w:hAnsi="宋体"/>
          <w:sz w:val="24"/>
        </w:rPr>
      </w:pPr>
      <w:r w:rsidRPr="007560E6">
        <w:rPr>
          <w:rFonts w:ascii="宋体" w:hAnsi="宋体"/>
          <w:sz w:val="24"/>
        </w:rPr>
        <w:t>4</w:t>
      </w:r>
      <w:r w:rsidRPr="007560E6">
        <w:rPr>
          <w:rFonts w:ascii="宋体" w:hAnsi="宋体" w:hint="eastAsia"/>
          <w:sz w:val="24"/>
        </w:rPr>
        <w:t>.</w:t>
      </w:r>
      <w:r w:rsidRPr="007560E6">
        <w:rPr>
          <w:rFonts w:ascii="宋体" w:hAnsi="宋体"/>
          <w:sz w:val="24"/>
        </w:rPr>
        <w:t xml:space="preserve">5 </w:t>
      </w:r>
      <w:r w:rsidRPr="007560E6">
        <w:rPr>
          <w:rFonts w:ascii="宋体" w:hAnsi="宋体" w:hint="eastAsia"/>
          <w:sz w:val="24"/>
        </w:rPr>
        <w:t>文件的更改</w:t>
      </w:r>
    </w:p>
    <w:p w:rsidR="0010704A" w:rsidRPr="007560E6" w:rsidP="00DC7F05">
      <w:pPr>
        <w:numPr>
          <w:ilvl w:val="0"/>
          <w:numId w:val="4"/>
        </w:numPr>
        <w:spacing w:line="500" w:lineRule="atLeast"/>
        <w:ind w:left="0" w:firstLine="425" w:firstLineChars="177"/>
        <w:rPr>
          <w:rFonts w:ascii="宋体" w:hAnsi="宋体"/>
          <w:sz w:val="24"/>
        </w:rPr>
      </w:pPr>
      <w:r w:rsidRPr="007560E6">
        <w:rPr>
          <w:rFonts w:ascii="宋体" w:hAnsi="宋体" w:hint="eastAsia"/>
          <w:sz w:val="24"/>
        </w:rPr>
        <w:t>质量手册由</w:t>
      </w:r>
      <w:r w:rsidRPr="007560E6" w:rsidR="00DB12F6">
        <w:rPr>
          <w:rFonts w:ascii="宋体" w:hAnsi="宋体" w:hint="eastAsia"/>
          <w:sz w:val="24"/>
        </w:rPr>
        <w:t>综合办公室</w:t>
      </w:r>
      <w:r w:rsidRPr="007560E6">
        <w:rPr>
          <w:rFonts w:ascii="宋体" w:hAnsi="宋体" w:hint="eastAsia"/>
          <w:sz w:val="24"/>
        </w:rPr>
        <w:t>组织更改，填写《文件更改申请单》，经管理者代表审核，上报总经理批准后，</w:t>
      </w:r>
      <w:r w:rsidRPr="007560E6" w:rsidR="00DB12F6">
        <w:rPr>
          <w:rFonts w:ascii="宋体" w:hAnsi="宋体" w:hint="eastAsia"/>
          <w:sz w:val="24"/>
        </w:rPr>
        <w:t>综合办公室</w:t>
      </w:r>
      <w:r w:rsidRPr="007560E6">
        <w:rPr>
          <w:rFonts w:ascii="宋体" w:hAnsi="宋体" w:hint="eastAsia"/>
          <w:sz w:val="24"/>
        </w:rPr>
        <w:t>实施更改。</w:t>
      </w:r>
      <w:r w:rsidRPr="007560E6" w:rsidR="00DB12F6">
        <w:rPr>
          <w:rFonts w:ascii="宋体" w:hAnsi="宋体" w:hint="eastAsia"/>
          <w:sz w:val="24"/>
        </w:rPr>
        <w:t>综合办公室</w:t>
      </w:r>
      <w:r w:rsidRPr="007560E6">
        <w:rPr>
          <w:rFonts w:ascii="宋体" w:hAnsi="宋体" w:hint="eastAsia"/>
          <w:sz w:val="24"/>
        </w:rPr>
        <w:t>应保存文件更改内容的记录。</w:t>
      </w:r>
    </w:p>
    <w:p w:rsidR="0010704A" w:rsidRPr="007560E6" w:rsidP="00DC7F05">
      <w:pPr>
        <w:numPr>
          <w:ilvl w:val="0"/>
          <w:numId w:val="4"/>
        </w:numPr>
        <w:spacing w:line="500" w:lineRule="atLeast"/>
        <w:ind w:left="0" w:firstLine="425" w:firstLineChars="177"/>
        <w:rPr>
          <w:rFonts w:ascii="宋体" w:hAnsi="宋体" w:hint="eastAsia"/>
          <w:sz w:val="24"/>
        </w:rPr>
      </w:pPr>
      <w:r w:rsidRPr="007560E6">
        <w:rPr>
          <w:rFonts w:ascii="宋体" w:hAnsi="宋体" w:hint="eastAsia"/>
          <w:sz w:val="24"/>
        </w:rPr>
        <w:t>其它文件的更改由各相应主管部门填写《文件更改申请单》，经原审批部门审批，再由各相应部门指定人员进行更改。如果指定其它部门审批时，该部门应获得审批所需依据的有关背景资料。</w:t>
      </w:r>
    </w:p>
    <w:p w:rsidR="0010704A" w:rsidRPr="007560E6" w:rsidP="00DC7F05">
      <w:pPr>
        <w:numPr>
          <w:ilvl w:val="0"/>
          <w:numId w:val="4"/>
        </w:numPr>
        <w:spacing w:line="500" w:lineRule="atLeast"/>
        <w:ind w:left="0" w:firstLine="425" w:firstLineChars="177"/>
        <w:rPr>
          <w:rFonts w:ascii="宋体" w:hAnsi="宋体"/>
          <w:sz w:val="24"/>
        </w:rPr>
      </w:pPr>
      <w:r w:rsidRPr="007560E6">
        <w:rPr>
          <w:rFonts w:ascii="宋体" w:hAnsi="宋体" w:hint="eastAsia"/>
          <w:sz w:val="24"/>
        </w:rPr>
        <w:t>文件实施更改时，实施人应按文件发放记录更改到每一份受控版本，并向文件持有人出示已经批准的《文件更改申请单》，更改内容及标识需填写在更改控制页中。</w:t>
      </w:r>
    </w:p>
    <w:p w:rsidR="0010704A" w:rsidRPr="007560E6" w:rsidP="001D6625">
      <w:pPr>
        <w:spacing w:line="500" w:lineRule="atLeast"/>
        <w:ind w:firstLine="419"/>
        <w:rPr>
          <w:rFonts w:ascii="宋体" w:hAnsi="宋体"/>
          <w:sz w:val="24"/>
        </w:rPr>
      </w:pPr>
      <w:r w:rsidRPr="007560E6">
        <w:rPr>
          <w:rFonts w:ascii="宋体" w:hAnsi="宋体"/>
          <w:sz w:val="24"/>
        </w:rPr>
        <w:t>4</w:t>
      </w:r>
      <w:r w:rsidRPr="007560E6">
        <w:rPr>
          <w:rFonts w:ascii="宋体" w:hAnsi="宋体" w:hint="eastAsia"/>
          <w:sz w:val="24"/>
        </w:rPr>
        <w:t>.</w:t>
      </w:r>
      <w:r w:rsidRPr="007560E6">
        <w:rPr>
          <w:rFonts w:ascii="宋体" w:hAnsi="宋体"/>
          <w:sz w:val="24"/>
        </w:rPr>
        <w:t xml:space="preserve">6 </w:t>
      </w:r>
      <w:r w:rsidRPr="007560E6">
        <w:rPr>
          <w:rFonts w:ascii="宋体" w:hAnsi="宋体" w:hint="eastAsia"/>
          <w:sz w:val="24"/>
        </w:rPr>
        <w:t>文件的领用</w:t>
      </w:r>
    </w:p>
    <w:p w:rsidR="0010704A" w:rsidRPr="007560E6" w:rsidP="00DC7F05">
      <w:pPr>
        <w:numPr>
          <w:ilvl w:val="0"/>
          <w:numId w:val="16"/>
        </w:numPr>
        <w:spacing w:line="500" w:lineRule="atLeast"/>
        <w:ind w:left="0" w:firstLine="419"/>
        <w:rPr>
          <w:rFonts w:ascii="宋体" w:hAnsi="宋体"/>
          <w:sz w:val="24"/>
        </w:rPr>
      </w:pPr>
      <w:r w:rsidRPr="007560E6">
        <w:rPr>
          <w:rFonts w:ascii="宋体" w:hAnsi="宋体" w:hint="eastAsia"/>
          <w:sz w:val="24"/>
        </w:rPr>
        <w:t>文件发放时应填写《文件收发记录》，经相应主管部门负责人审批方可领用。</w:t>
      </w:r>
    </w:p>
    <w:p w:rsidR="0010704A" w:rsidRPr="007560E6" w:rsidP="00DC7F05">
      <w:pPr>
        <w:numPr>
          <w:ilvl w:val="0"/>
          <w:numId w:val="16"/>
        </w:numPr>
        <w:spacing w:line="500" w:lineRule="atLeast"/>
        <w:ind w:left="0" w:firstLine="419"/>
        <w:rPr>
          <w:rFonts w:ascii="宋体" w:hAnsi="宋体"/>
          <w:sz w:val="24"/>
        </w:rPr>
      </w:pPr>
      <w:r w:rsidRPr="007560E6">
        <w:rPr>
          <w:rFonts w:ascii="宋体" w:hAnsi="宋体" w:hint="eastAsia"/>
          <w:sz w:val="24"/>
        </w:rPr>
        <w:t>因破损而重新领用的新文件，分发号不变，并收回相应旧文件；因丧失而补发的文件，应给予新的分发号，并注明已丧失的文件的分发号失效；发放部门作好相应发放签收记录。</w:t>
      </w:r>
    </w:p>
    <w:p w:rsidR="0010704A" w:rsidRPr="007560E6" w:rsidP="001D6625">
      <w:pPr>
        <w:spacing w:line="500" w:lineRule="atLeast"/>
        <w:ind w:firstLine="419"/>
        <w:rPr>
          <w:rFonts w:ascii="宋体" w:hAnsi="宋体"/>
          <w:sz w:val="24"/>
        </w:rPr>
      </w:pPr>
      <w:r w:rsidRPr="007560E6">
        <w:rPr>
          <w:rFonts w:ascii="宋体" w:hAnsi="宋体"/>
          <w:sz w:val="24"/>
        </w:rPr>
        <w:t>4</w:t>
      </w:r>
      <w:r w:rsidRPr="007560E6">
        <w:rPr>
          <w:rFonts w:ascii="宋体" w:hAnsi="宋体" w:hint="eastAsia"/>
          <w:sz w:val="24"/>
        </w:rPr>
        <w:t>.</w:t>
      </w:r>
      <w:r w:rsidRPr="007560E6">
        <w:rPr>
          <w:rFonts w:ascii="宋体" w:hAnsi="宋体"/>
          <w:sz w:val="24"/>
        </w:rPr>
        <w:t>7</w:t>
      </w:r>
      <w:r w:rsidRPr="007560E6">
        <w:rPr>
          <w:rFonts w:ascii="宋体" w:hAnsi="宋体" w:hint="eastAsia"/>
          <w:sz w:val="24"/>
        </w:rPr>
        <w:t>文件的保存、作废与销毁</w:t>
      </w:r>
    </w:p>
    <w:p w:rsidR="0010704A" w:rsidRPr="007560E6" w:rsidP="001D6625">
      <w:pPr>
        <w:spacing w:line="500" w:lineRule="atLeast"/>
        <w:ind w:firstLine="419"/>
        <w:rPr>
          <w:rFonts w:ascii="宋体" w:hAnsi="宋体"/>
          <w:sz w:val="24"/>
        </w:rPr>
      </w:pPr>
      <w:r w:rsidRPr="007560E6">
        <w:rPr>
          <w:rFonts w:ascii="宋体" w:hAnsi="宋体"/>
          <w:sz w:val="24"/>
        </w:rPr>
        <w:t>4</w:t>
      </w:r>
      <w:r w:rsidRPr="007560E6">
        <w:rPr>
          <w:rFonts w:ascii="宋体" w:hAnsi="宋体" w:hint="eastAsia"/>
          <w:sz w:val="24"/>
        </w:rPr>
        <w:t>.</w:t>
      </w:r>
      <w:r w:rsidRPr="007560E6">
        <w:rPr>
          <w:rFonts w:ascii="宋体" w:hAnsi="宋体"/>
          <w:sz w:val="24"/>
        </w:rPr>
        <w:t>7</w:t>
      </w:r>
      <w:r w:rsidRPr="007560E6">
        <w:rPr>
          <w:rFonts w:ascii="宋体" w:hAnsi="宋体" w:hint="eastAsia"/>
          <w:sz w:val="24"/>
        </w:rPr>
        <w:t>.</w:t>
      </w:r>
      <w:r w:rsidRPr="007560E6">
        <w:rPr>
          <w:rFonts w:ascii="宋体" w:hAnsi="宋体"/>
          <w:sz w:val="24"/>
        </w:rPr>
        <w:t>1</w:t>
      </w:r>
      <w:r w:rsidRPr="007560E6">
        <w:rPr>
          <w:rFonts w:ascii="宋体" w:hAnsi="宋体" w:hint="eastAsia"/>
          <w:sz w:val="24"/>
        </w:rPr>
        <w:t>文件的保存</w:t>
      </w:r>
    </w:p>
    <w:p w:rsidR="0010704A" w:rsidRPr="007560E6" w:rsidP="00DC7F05">
      <w:pPr>
        <w:numPr>
          <w:ilvl w:val="0"/>
          <w:numId w:val="17"/>
        </w:numPr>
        <w:spacing w:line="500" w:lineRule="atLeast"/>
        <w:ind w:left="0" w:firstLine="419"/>
        <w:rPr>
          <w:rFonts w:ascii="宋体" w:hAnsi="宋体" w:hint="eastAsia"/>
          <w:sz w:val="24"/>
        </w:rPr>
      </w:pPr>
      <w:r w:rsidRPr="007560E6">
        <w:rPr>
          <w:rFonts w:ascii="宋体" w:hAnsi="宋体" w:hint="eastAsia"/>
          <w:sz w:val="24"/>
        </w:rPr>
        <w:t>质量手册和作业标准、管理制度原稿由</w:t>
      </w:r>
      <w:r w:rsidRPr="007560E6" w:rsidR="00DB12F6">
        <w:rPr>
          <w:rFonts w:ascii="宋体" w:hAnsi="宋体" w:hint="eastAsia"/>
          <w:sz w:val="24"/>
        </w:rPr>
        <w:t>综合办公室</w:t>
      </w:r>
      <w:r w:rsidRPr="007560E6">
        <w:rPr>
          <w:rFonts w:ascii="宋体" w:hAnsi="宋体" w:hint="eastAsia"/>
          <w:sz w:val="24"/>
        </w:rPr>
        <w:t>归档保存，并填写《受控文件清单》。</w:t>
      </w:r>
    </w:p>
    <w:p w:rsidR="0010704A" w:rsidRPr="007560E6" w:rsidP="00DC7F05">
      <w:pPr>
        <w:numPr>
          <w:ilvl w:val="0"/>
          <w:numId w:val="17"/>
        </w:numPr>
        <w:spacing w:line="500" w:lineRule="atLeast"/>
        <w:ind w:left="0" w:firstLine="419"/>
        <w:rPr>
          <w:rFonts w:ascii="宋体" w:hAnsi="宋体"/>
          <w:sz w:val="24"/>
        </w:rPr>
      </w:pPr>
      <w:r w:rsidRPr="007560E6">
        <w:rPr>
          <w:rFonts w:ascii="宋体" w:hAnsi="宋体" w:hint="eastAsia"/>
          <w:sz w:val="24"/>
        </w:rPr>
        <w:t>各部门与质量管理体系相关的文件都必须分类存放、由本部门资料员妥善保管。</w:t>
      </w:r>
    </w:p>
    <w:p w:rsidR="0010704A" w:rsidRPr="007560E6" w:rsidP="00DC7F05">
      <w:pPr>
        <w:numPr>
          <w:ilvl w:val="0"/>
          <w:numId w:val="17"/>
        </w:numPr>
        <w:spacing w:line="500" w:lineRule="atLeast"/>
        <w:ind w:left="0" w:firstLine="419"/>
        <w:rPr>
          <w:rFonts w:ascii="宋体" w:hAnsi="宋体"/>
          <w:sz w:val="24"/>
        </w:rPr>
      </w:pPr>
      <w:r w:rsidRPr="007560E6">
        <w:rPr>
          <w:rFonts w:ascii="宋体" w:hAnsi="宋体" w:hint="eastAsia"/>
          <w:sz w:val="24"/>
        </w:rPr>
        <w:t>当几个文件装订一起，各部门资料员应建立目录清单，以便查找。</w:t>
      </w:r>
    </w:p>
    <w:p w:rsidR="0010704A" w:rsidRPr="007560E6" w:rsidP="00DC7F05">
      <w:pPr>
        <w:numPr>
          <w:ilvl w:val="0"/>
          <w:numId w:val="17"/>
        </w:numPr>
        <w:spacing w:line="500" w:lineRule="atLeast"/>
        <w:ind w:left="0" w:firstLine="419"/>
        <w:rPr>
          <w:rFonts w:ascii="宋体" w:hAnsi="宋体" w:hint="eastAsia"/>
          <w:sz w:val="24"/>
        </w:rPr>
      </w:pPr>
      <w:r w:rsidRPr="007560E6">
        <w:rPr>
          <w:rFonts w:ascii="宋体" w:hAnsi="宋体" w:hint="eastAsia"/>
          <w:sz w:val="24"/>
        </w:rPr>
        <w:t>任何人不得在受控文件上乱涂画改，不准私自外借，确保文件的清晰、易于识别和检索。</w:t>
      </w:r>
    </w:p>
    <w:p w:rsidR="0010704A" w:rsidRPr="007560E6" w:rsidP="00DC7F05">
      <w:pPr>
        <w:numPr>
          <w:ilvl w:val="0"/>
          <w:numId w:val="17"/>
        </w:numPr>
        <w:spacing w:line="500" w:lineRule="atLeast"/>
        <w:ind w:left="0" w:firstLine="419"/>
        <w:rPr>
          <w:rFonts w:ascii="宋体" w:hAnsi="宋体"/>
          <w:sz w:val="24"/>
        </w:rPr>
        <w:sectPr w:rsidSect="00D3377A">
          <w:type w:val="nextPage"/>
          <w:pgSz w:w="11907" w:h="16840" w:code="9"/>
          <w:pgMar w:top="1418" w:right="1275" w:bottom="1418" w:left="1134" w:header="992" w:footer="1032" w:gutter="0"/>
          <w:pgNumType w:fmt="numberInDash" w:start="9"/>
          <w:cols w:space="425"/>
          <w:titlePg w:val="0"/>
          <w:docGrid w:linePitch="313" w:charSpace="163097"/>
        </w:sectPr>
      </w:pPr>
      <w:r w:rsidRPr="007560E6">
        <w:rPr>
          <w:rFonts w:ascii="宋体" w:hAnsi="宋体" w:hint="eastAsia"/>
          <w:sz w:val="24"/>
        </w:rPr>
        <w:t>所有文件一律不得私自复印，假设有需要，那么提出申请经管代批准后，由</w:t>
      </w:r>
      <w:r w:rsidRPr="007560E6" w:rsidR="00DB12F6">
        <w:rPr>
          <w:rFonts w:ascii="宋体" w:hAnsi="宋体" w:hint="eastAsia"/>
          <w:sz w:val="24"/>
        </w:rPr>
        <w:t>综合办公室</w:t>
      </w:r>
      <w:r w:rsidRPr="007560E6">
        <w:rPr>
          <w:rFonts w:ascii="宋体" w:hAnsi="宋体" w:hint="eastAsia"/>
          <w:sz w:val="24"/>
        </w:rPr>
        <w:t>发放。</w:t>
      </w:r>
    </w:p>
    <w:p w:rsidR="0010704A" w:rsidRPr="007560E6" w:rsidP="001D6625">
      <w:pPr>
        <w:spacing w:line="500" w:lineRule="atLeast"/>
        <w:ind w:firstLine="419"/>
        <w:rPr>
          <w:rFonts w:ascii="宋体" w:hAnsi="宋体"/>
          <w:sz w:val="24"/>
        </w:rPr>
      </w:pPr>
      <w:r w:rsidRPr="007560E6">
        <w:rPr>
          <w:rFonts w:ascii="宋体" w:hAnsi="宋体"/>
          <w:sz w:val="24"/>
        </w:rPr>
        <w:t>4</w:t>
      </w:r>
      <w:r w:rsidRPr="007560E6">
        <w:rPr>
          <w:rFonts w:ascii="宋体" w:hAnsi="宋体" w:hint="eastAsia"/>
          <w:sz w:val="24"/>
        </w:rPr>
        <w:t>.</w:t>
      </w:r>
      <w:r w:rsidRPr="007560E6">
        <w:rPr>
          <w:rFonts w:ascii="宋体" w:hAnsi="宋体"/>
          <w:sz w:val="24"/>
        </w:rPr>
        <w:t>7</w:t>
      </w:r>
      <w:r w:rsidRPr="007560E6">
        <w:rPr>
          <w:rFonts w:ascii="宋体" w:hAnsi="宋体" w:hint="eastAsia"/>
          <w:sz w:val="24"/>
        </w:rPr>
        <w:t>.</w:t>
      </w:r>
      <w:r w:rsidRPr="007560E6">
        <w:rPr>
          <w:rFonts w:ascii="宋体" w:hAnsi="宋体"/>
          <w:sz w:val="24"/>
        </w:rPr>
        <w:t>2</w:t>
      </w:r>
      <w:r w:rsidRPr="007560E6">
        <w:rPr>
          <w:rFonts w:ascii="宋体" w:hAnsi="宋体" w:hint="eastAsia"/>
          <w:sz w:val="24"/>
        </w:rPr>
        <w:t>文件的作废和销毁</w:t>
      </w:r>
    </w:p>
    <w:p w:rsidR="0010704A" w:rsidRPr="007560E6" w:rsidP="00DC7F05">
      <w:pPr>
        <w:numPr>
          <w:ilvl w:val="0"/>
          <w:numId w:val="18"/>
        </w:numPr>
        <w:spacing w:line="500" w:lineRule="atLeast"/>
        <w:ind w:left="0" w:firstLine="419"/>
        <w:rPr>
          <w:rFonts w:ascii="宋体" w:hAnsi="宋体"/>
          <w:sz w:val="24"/>
        </w:rPr>
      </w:pPr>
      <w:r w:rsidRPr="007560E6">
        <w:rPr>
          <w:rFonts w:ascii="宋体" w:hAnsi="宋体" w:hint="eastAsia"/>
          <w:sz w:val="24"/>
        </w:rPr>
        <w:t>所有失效或作废文件由</w:t>
      </w:r>
      <w:r w:rsidRPr="007560E6" w:rsidR="00DB12F6">
        <w:rPr>
          <w:rFonts w:ascii="宋体" w:hAnsi="宋体" w:hint="eastAsia"/>
          <w:sz w:val="24"/>
        </w:rPr>
        <w:t>综合办公室</w:t>
      </w:r>
      <w:r w:rsidRPr="007560E6">
        <w:rPr>
          <w:rFonts w:ascii="宋体" w:hAnsi="宋体" w:hint="eastAsia"/>
          <w:sz w:val="24"/>
        </w:rPr>
        <w:t>及时从所有发放或使用场所撤出销毁。</w:t>
      </w:r>
    </w:p>
    <w:p w:rsidR="0010704A" w:rsidRPr="007560E6" w:rsidP="00DC7F05">
      <w:pPr>
        <w:numPr>
          <w:ilvl w:val="0"/>
          <w:numId w:val="18"/>
        </w:numPr>
        <w:spacing w:line="500" w:lineRule="atLeast"/>
        <w:ind w:left="0" w:firstLine="419"/>
        <w:rPr>
          <w:rFonts w:ascii="宋体" w:hAnsi="宋体"/>
          <w:sz w:val="24"/>
        </w:rPr>
      </w:pPr>
      <w:r w:rsidRPr="007560E6">
        <w:rPr>
          <w:rFonts w:ascii="宋体" w:hAnsi="宋体" w:hint="eastAsia"/>
          <w:sz w:val="24"/>
        </w:rPr>
        <w:t>因某种原因需保存的任何已作废的文件，应加盖</w:t>
      </w:r>
      <w:r w:rsidRPr="007560E6">
        <w:rPr>
          <w:rFonts w:ascii="宋体" w:hAnsi="宋体" w:hint="eastAsia"/>
          <w:sz w:val="24"/>
        </w:rPr>
        <w:t>“</w:t>
      </w:r>
      <w:r w:rsidRPr="007560E6">
        <w:rPr>
          <w:rFonts w:ascii="宋体" w:hAnsi="宋体" w:hint="eastAsia"/>
          <w:sz w:val="24"/>
        </w:rPr>
        <w:t>作废〞印章，防止作废文件的非预期使用；</w:t>
      </w:r>
    </w:p>
    <w:p w:rsidR="0010704A" w:rsidRPr="007560E6" w:rsidP="00DC7F05">
      <w:pPr>
        <w:numPr>
          <w:ilvl w:val="0"/>
          <w:numId w:val="18"/>
        </w:numPr>
        <w:spacing w:line="500" w:lineRule="atLeast"/>
        <w:ind w:left="0" w:firstLine="419"/>
        <w:rPr>
          <w:rFonts w:ascii="宋体" w:hAnsi="宋体"/>
          <w:sz w:val="24"/>
        </w:rPr>
      </w:pPr>
      <w:r w:rsidRPr="007560E6">
        <w:rPr>
          <w:rFonts w:ascii="宋体" w:hAnsi="宋体" w:hint="eastAsia"/>
          <w:sz w:val="24"/>
        </w:rPr>
        <w:t>对要销毁的作废文件，由</w:t>
      </w:r>
      <w:r w:rsidRPr="007560E6" w:rsidR="00DB12F6">
        <w:rPr>
          <w:rFonts w:ascii="宋体" w:hAnsi="宋体" w:hint="eastAsia"/>
          <w:sz w:val="24"/>
        </w:rPr>
        <w:t>综合办公室</w:t>
      </w:r>
      <w:r w:rsidRPr="007560E6">
        <w:rPr>
          <w:rFonts w:ascii="宋体" w:hAnsi="宋体" w:hint="eastAsia"/>
          <w:sz w:val="24"/>
        </w:rPr>
        <w:t>填写《文件销毁申请》，经管理者代表批准后，进行销毁。</w:t>
      </w:r>
    </w:p>
    <w:p w:rsidR="0010704A" w:rsidRPr="007560E6" w:rsidP="001D6625">
      <w:pPr>
        <w:spacing w:line="500" w:lineRule="atLeast"/>
        <w:ind w:firstLine="419"/>
        <w:rPr>
          <w:rFonts w:ascii="宋体" w:hAnsi="宋体"/>
          <w:sz w:val="24"/>
        </w:rPr>
      </w:pPr>
      <w:r w:rsidRPr="007560E6">
        <w:rPr>
          <w:rFonts w:ascii="宋体" w:hAnsi="宋体"/>
          <w:sz w:val="24"/>
        </w:rPr>
        <w:t>4</w:t>
      </w:r>
      <w:r w:rsidRPr="007560E6">
        <w:rPr>
          <w:rFonts w:ascii="宋体" w:hAnsi="宋体" w:hint="eastAsia"/>
          <w:sz w:val="24"/>
        </w:rPr>
        <w:t>.</w:t>
      </w:r>
      <w:r w:rsidRPr="007560E6">
        <w:rPr>
          <w:rFonts w:ascii="宋体" w:hAnsi="宋体"/>
          <w:sz w:val="24"/>
        </w:rPr>
        <w:t>7</w:t>
      </w:r>
      <w:r w:rsidRPr="007560E6">
        <w:rPr>
          <w:rFonts w:ascii="宋体" w:hAnsi="宋体" w:hint="eastAsia"/>
          <w:sz w:val="24"/>
        </w:rPr>
        <w:t>.</w:t>
      </w:r>
      <w:r w:rsidRPr="007560E6">
        <w:rPr>
          <w:rFonts w:ascii="宋体" w:hAnsi="宋体"/>
          <w:sz w:val="24"/>
        </w:rPr>
        <w:t>3</w:t>
      </w:r>
      <w:r w:rsidRPr="007560E6">
        <w:rPr>
          <w:rFonts w:ascii="宋体" w:hAnsi="宋体" w:hint="eastAsia"/>
          <w:sz w:val="24"/>
        </w:rPr>
        <w:t>文件的借阅</w:t>
      </w:r>
    </w:p>
    <w:p w:rsidR="0010704A" w:rsidRPr="007560E6" w:rsidP="001D6625">
      <w:pPr>
        <w:spacing w:line="500" w:lineRule="atLeast"/>
        <w:ind w:left="141" w:firstLine="324" w:leftChars="67" w:firstLineChars="135"/>
        <w:rPr>
          <w:rFonts w:ascii="宋体" w:hAnsi="宋体"/>
          <w:sz w:val="24"/>
        </w:rPr>
      </w:pPr>
      <w:r w:rsidRPr="007560E6">
        <w:rPr>
          <w:rFonts w:ascii="宋体" w:hAnsi="宋体" w:hint="eastAsia"/>
          <w:sz w:val="24"/>
        </w:rPr>
        <w:t>借阅与质量管理体系有关的文件，应填写《文件借阅单》，由相关部门负责人按规定权限审批后向资料管理人借阅。</w:t>
      </w:r>
    </w:p>
    <w:p w:rsidR="0010704A" w:rsidRPr="007560E6" w:rsidP="001D6625">
      <w:pPr>
        <w:spacing w:line="500" w:lineRule="atLeast"/>
        <w:ind w:firstLine="419"/>
        <w:rPr>
          <w:rFonts w:ascii="宋体" w:hAnsi="宋体"/>
          <w:sz w:val="24"/>
        </w:rPr>
      </w:pPr>
      <w:r w:rsidRPr="007560E6">
        <w:rPr>
          <w:rFonts w:ascii="宋体" w:hAnsi="宋体"/>
          <w:sz w:val="24"/>
        </w:rPr>
        <w:t>4</w:t>
      </w:r>
      <w:r w:rsidRPr="007560E6">
        <w:rPr>
          <w:rFonts w:ascii="宋体" w:hAnsi="宋体" w:hint="eastAsia"/>
          <w:sz w:val="24"/>
        </w:rPr>
        <w:t>.</w:t>
      </w:r>
      <w:r w:rsidRPr="007560E6">
        <w:rPr>
          <w:rFonts w:ascii="宋体" w:hAnsi="宋体"/>
          <w:sz w:val="24"/>
        </w:rPr>
        <w:t>8</w:t>
      </w:r>
      <w:r w:rsidRPr="007560E6">
        <w:rPr>
          <w:rFonts w:ascii="宋体" w:hAnsi="宋体" w:hint="eastAsia"/>
          <w:sz w:val="24"/>
        </w:rPr>
        <w:t>外来文件的控制</w:t>
      </w:r>
    </w:p>
    <w:p w:rsidR="0010704A" w:rsidRPr="007560E6" w:rsidP="001D6625">
      <w:pPr>
        <w:spacing w:line="500" w:lineRule="atLeast"/>
        <w:ind w:firstLine="419"/>
        <w:rPr>
          <w:rFonts w:ascii="宋体" w:hAnsi="宋体"/>
          <w:sz w:val="24"/>
        </w:rPr>
      </w:pPr>
      <w:smartTag w:uri="urn:schemas-microsoft-com:office:smarttags" w:element="chsdate">
        <w:smartTagPr>
          <w:attr w:name="Day" w:val="30"/>
          <w:attr w:name="IsLunarDate" w:val="False"/>
          <w:attr w:name="IsROCDate" w:val="False"/>
          <w:attr w:name="Month" w:val="12"/>
          <w:attr w:name="Year" w:val="1899"/>
        </w:smartTagPr>
        <w:r w:rsidRPr="007560E6">
          <w:rPr>
            <w:rFonts w:ascii="宋体" w:hAnsi="宋体"/>
            <w:sz w:val="24"/>
          </w:rPr>
          <w:t>4</w:t>
        </w:r>
        <w:r w:rsidRPr="007560E6">
          <w:rPr>
            <w:rFonts w:ascii="宋体" w:hAnsi="宋体" w:hint="eastAsia"/>
            <w:sz w:val="24"/>
          </w:rPr>
          <w:t>.</w:t>
        </w:r>
        <w:r w:rsidRPr="007560E6">
          <w:rPr>
            <w:rFonts w:ascii="宋体" w:hAnsi="宋体"/>
            <w:sz w:val="24"/>
          </w:rPr>
          <w:t>8</w:t>
        </w:r>
        <w:r w:rsidRPr="007560E6">
          <w:rPr>
            <w:rFonts w:ascii="宋体" w:hAnsi="宋体" w:hint="eastAsia"/>
            <w:sz w:val="24"/>
          </w:rPr>
          <w:t>.</w:t>
        </w:r>
        <w:r w:rsidRPr="007560E6">
          <w:rPr>
            <w:rFonts w:ascii="宋体" w:hAnsi="宋体"/>
            <w:sz w:val="24"/>
          </w:rPr>
          <w:t>1</w:t>
        </w:r>
      </w:smartTag>
      <w:r w:rsidRPr="007560E6" w:rsidR="00164C9C">
        <w:rPr>
          <w:rFonts w:ascii="宋体" w:hAnsi="宋体" w:hint="eastAsia"/>
          <w:sz w:val="24"/>
        </w:rPr>
        <w:t>公司确保所确定的筹划和运行质量管理体系所需的外类文件得到识别，并控制分发以确保其有效。</w:t>
      </w:r>
    </w:p>
    <w:p w:rsidR="0010704A" w:rsidRPr="007560E6" w:rsidP="001D6625">
      <w:pPr>
        <w:spacing w:line="500" w:lineRule="atLeast"/>
        <w:ind w:firstLine="425" w:firstLineChars="177"/>
        <w:rPr>
          <w:rFonts w:ascii="宋体" w:hAnsi="宋体"/>
          <w:sz w:val="24"/>
        </w:rPr>
      </w:pPr>
      <w:r w:rsidRPr="007560E6">
        <w:rPr>
          <w:rFonts w:ascii="宋体" w:hAnsi="宋体"/>
          <w:sz w:val="24"/>
        </w:rPr>
        <w:t>4</w:t>
      </w:r>
      <w:r w:rsidRPr="007560E6">
        <w:rPr>
          <w:rFonts w:ascii="宋体" w:hAnsi="宋体" w:hint="eastAsia"/>
          <w:sz w:val="24"/>
        </w:rPr>
        <w:t>.</w:t>
      </w:r>
      <w:r w:rsidRPr="007560E6">
        <w:rPr>
          <w:rFonts w:ascii="宋体" w:hAnsi="宋体"/>
          <w:sz w:val="24"/>
        </w:rPr>
        <w:t>8</w:t>
      </w:r>
      <w:r w:rsidRPr="007560E6">
        <w:rPr>
          <w:rFonts w:ascii="宋体" w:hAnsi="宋体" w:hint="eastAsia"/>
          <w:sz w:val="24"/>
        </w:rPr>
        <w:t>.</w:t>
      </w:r>
      <w:r w:rsidRPr="007560E6">
        <w:rPr>
          <w:rFonts w:ascii="宋体" w:hAnsi="宋体"/>
          <w:sz w:val="24"/>
        </w:rPr>
        <w:t>2</w:t>
      </w:r>
      <w:r w:rsidRPr="007560E6" w:rsidR="00DB12F6">
        <w:rPr>
          <w:rFonts w:ascii="宋体" w:hAnsi="宋体" w:hint="eastAsia"/>
          <w:sz w:val="24"/>
        </w:rPr>
        <w:t>综合办公室</w:t>
      </w:r>
      <w:r w:rsidRPr="007560E6">
        <w:rPr>
          <w:rFonts w:ascii="宋体" w:hAnsi="宋体" w:hint="eastAsia"/>
          <w:sz w:val="24"/>
        </w:rPr>
        <w:t>负责收集法律法规和标准的最新版本，统一编号、加盖受控印章，分发到相关部门使用，并把旧版收回。并建立相关外来文件的《受控文件清单》和《文件收发记录》。</w:t>
      </w:r>
    </w:p>
    <w:p w:rsidR="0010704A" w:rsidRPr="007560E6" w:rsidP="001D6625">
      <w:pPr>
        <w:spacing w:line="500" w:lineRule="atLeast"/>
        <w:ind w:firstLine="425" w:firstLineChars="177"/>
        <w:rPr>
          <w:rFonts w:ascii="宋体" w:hAnsi="宋体"/>
          <w:sz w:val="24"/>
        </w:rPr>
      </w:pPr>
      <w:r w:rsidRPr="007560E6">
        <w:rPr>
          <w:rFonts w:ascii="宋体" w:hAnsi="宋体"/>
          <w:sz w:val="24"/>
        </w:rPr>
        <w:t>4</w:t>
      </w:r>
      <w:r w:rsidRPr="007560E6">
        <w:rPr>
          <w:rFonts w:ascii="宋体" w:hAnsi="宋体" w:hint="eastAsia"/>
          <w:sz w:val="24"/>
        </w:rPr>
        <w:t>.</w:t>
      </w:r>
      <w:r w:rsidRPr="007560E6">
        <w:rPr>
          <w:rFonts w:ascii="宋体" w:hAnsi="宋体"/>
          <w:sz w:val="24"/>
        </w:rPr>
        <w:t>9</w:t>
      </w:r>
      <w:r w:rsidRPr="007560E6">
        <w:rPr>
          <w:rFonts w:ascii="宋体" w:hAnsi="宋体" w:hint="eastAsia"/>
          <w:sz w:val="24"/>
        </w:rPr>
        <w:t>文件发布时和每年三月由</w:t>
      </w:r>
      <w:r w:rsidRPr="007560E6" w:rsidR="00DB12F6">
        <w:rPr>
          <w:rFonts w:ascii="宋体" w:hAnsi="宋体" w:hint="eastAsia"/>
          <w:sz w:val="24"/>
        </w:rPr>
        <w:t>综合办公室</w:t>
      </w:r>
      <w:r w:rsidRPr="007560E6">
        <w:rPr>
          <w:rFonts w:ascii="宋体" w:hAnsi="宋体" w:hint="eastAsia"/>
          <w:sz w:val="24"/>
        </w:rPr>
        <w:t>组织各对现有质量管理体系文件进行评审，各部门结合平时使用情况进行适时评审，必要时予以修改，以保证文件符合标准和公司运行要求。评审结果应形成《文件评审记录》。</w:t>
      </w:r>
    </w:p>
    <w:p w:rsidR="0010704A" w:rsidRPr="007560E6" w:rsidP="001D6625">
      <w:pPr>
        <w:spacing w:line="500" w:lineRule="atLeast"/>
        <w:ind w:left="420" w:right="100"/>
        <w:rPr>
          <w:rFonts w:ascii="宋体" w:hAnsi="宋体"/>
          <w:sz w:val="24"/>
        </w:rPr>
      </w:pPr>
      <w:r w:rsidRPr="007560E6">
        <w:rPr>
          <w:rFonts w:ascii="宋体" w:hAnsi="宋体"/>
          <w:sz w:val="24"/>
        </w:rPr>
        <w:t xml:space="preserve">5 </w:t>
      </w:r>
      <w:r w:rsidRPr="007560E6">
        <w:rPr>
          <w:rFonts w:ascii="宋体" w:hAnsi="宋体" w:hint="eastAsia"/>
          <w:sz w:val="24"/>
        </w:rPr>
        <w:t>相关文件</w:t>
      </w:r>
    </w:p>
    <w:p w:rsidR="0010704A" w:rsidRPr="007560E6" w:rsidP="001D6625">
      <w:pPr>
        <w:spacing w:line="500" w:lineRule="atLeast"/>
        <w:ind w:left="420" w:right="100"/>
        <w:rPr>
          <w:rFonts w:ascii="宋体" w:hAnsi="宋体" w:hint="eastAsia"/>
          <w:sz w:val="24"/>
        </w:rPr>
      </w:pPr>
      <w:r w:rsidRPr="007560E6">
        <w:rPr>
          <w:rFonts w:ascii="宋体" w:hAnsi="宋体"/>
          <w:sz w:val="24"/>
        </w:rPr>
        <w:t>5</w:t>
      </w:r>
      <w:r w:rsidRPr="007560E6">
        <w:rPr>
          <w:rFonts w:ascii="宋体" w:hAnsi="宋体" w:hint="eastAsia"/>
          <w:sz w:val="24"/>
        </w:rPr>
        <w:t>.</w:t>
      </w:r>
      <w:r w:rsidRPr="007560E6">
        <w:rPr>
          <w:rFonts w:ascii="宋体" w:hAnsi="宋体"/>
          <w:sz w:val="24"/>
        </w:rPr>
        <w:t>1</w:t>
      </w:r>
      <w:r w:rsidRPr="007560E6">
        <w:rPr>
          <w:rFonts w:ascii="宋体" w:hAnsi="宋体" w:hint="eastAsia"/>
          <w:sz w:val="24"/>
        </w:rPr>
        <w:t>《记录控制程序》。</w:t>
      </w:r>
    </w:p>
    <w:p w:rsidR="0010704A" w:rsidRPr="007560E6" w:rsidP="001D6625">
      <w:pPr>
        <w:spacing w:line="500" w:lineRule="atLeast"/>
        <w:ind w:left="420" w:right="100"/>
        <w:rPr>
          <w:rFonts w:ascii="宋体" w:hAnsi="宋体"/>
          <w:sz w:val="24"/>
        </w:rPr>
      </w:pPr>
      <w:r w:rsidRPr="007560E6">
        <w:rPr>
          <w:rFonts w:ascii="宋体" w:hAnsi="宋体"/>
          <w:sz w:val="24"/>
        </w:rPr>
        <w:t xml:space="preserve">6 </w:t>
      </w:r>
      <w:r w:rsidRPr="007560E6">
        <w:rPr>
          <w:rFonts w:ascii="宋体" w:hAnsi="宋体" w:hint="eastAsia"/>
          <w:sz w:val="24"/>
        </w:rPr>
        <w:t>记录</w:t>
      </w:r>
    </w:p>
    <w:p w:rsidR="0010704A" w:rsidRPr="007560E6" w:rsidP="001D6625">
      <w:pPr>
        <w:spacing w:line="500" w:lineRule="atLeast"/>
        <w:ind w:left="420" w:right="100"/>
        <w:rPr>
          <w:rFonts w:ascii="宋体" w:hAnsi="宋体"/>
          <w:sz w:val="24"/>
        </w:rPr>
      </w:pPr>
      <w:r w:rsidRPr="007560E6">
        <w:rPr>
          <w:rFonts w:ascii="宋体" w:hAnsi="宋体"/>
          <w:sz w:val="24"/>
        </w:rPr>
        <w:t>6</w:t>
      </w:r>
      <w:r w:rsidRPr="007560E6">
        <w:rPr>
          <w:rFonts w:ascii="宋体" w:hAnsi="宋体" w:hint="eastAsia"/>
          <w:sz w:val="24"/>
        </w:rPr>
        <w:t>.</w:t>
      </w:r>
      <w:r w:rsidRPr="007560E6">
        <w:rPr>
          <w:rFonts w:ascii="宋体" w:hAnsi="宋体"/>
          <w:sz w:val="24"/>
        </w:rPr>
        <w:t>1</w:t>
      </w:r>
      <w:r w:rsidRPr="007560E6" w:rsidR="00CF5554">
        <w:rPr>
          <w:rFonts w:ascii="宋体" w:hAnsi="宋体" w:hint="eastAsia"/>
          <w:sz w:val="24"/>
        </w:rPr>
        <w:t>HY</w:t>
      </w:r>
      <w:r w:rsidRPr="007560E6">
        <w:rPr>
          <w:rFonts w:ascii="宋体" w:hAnsi="宋体" w:hint="eastAsia"/>
          <w:sz w:val="24"/>
        </w:rPr>
        <w:t>-QR0401《文件收发记录》</w:t>
      </w:r>
    </w:p>
    <w:p w:rsidR="0010704A" w:rsidRPr="007560E6" w:rsidP="001D6625">
      <w:pPr>
        <w:spacing w:line="500" w:lineRule="atLeast"/>
        <w:ind w:left="420" w:right="100"/>
        <w:rPr>
          <w:rFonts w:ascii="宋体" w:hAnsi="宋体"/>
          <w:sz w:val="24"/>
        </w:rPr>
      </w:pPr>
      <w:r w:rsidRPr="007560E6">
        <w:rPr>
          <w:rFonts w:ascii="宋体" w:hAnsi="宋体"/>
          <w:sz w:val="24"/>
        </w:rPr>
        <w:t>6</w:t>
      </w:r>
      <w:r w:rsidRPr="007560E6">
        <w:rPr>
          <w:rFonts w:ascii="宋体" w:hAnsi="宋体" w:hint="eastAsia"/>
          <w:sz w:val="24"/>
        </w:rPr>
        <w:t>.</w:t>
      </w:r>
      <w:r w:rsidRPr="007560E6">
        <w:rPr>
          <w:rFonts w:ascii="宋体" w:hAnsi="宋体"/>
          <w:sz w:val="24"/>
        </w:rPr>
        <w:t>2</w:t>
      </w:r>
      <w:r w:rsidRPr="007560E6" w:rsidR="00CF5554">
        <w:rPr>
          <w:rFonts w:ascii="宋体" w:hAnsi="宋体" w:hint="eastAsia"/>
          <w:sz w:val="24"/>
        </w:rPr>
        <w:t>HY</w:t>
      </w:r>
      <w:r w:rsidRPr="007560E6">
        <w:rPr>
          <w:rFonts w:ascii="宋体" w:hAnsi="宋体" w:hint="eastAsia"/>
          <w:sz w:val="24"/>
        </w:rPr>
        <w:t>-QR0402《文件借阅单》</w:t>
      </w:r>
    </w:p>
    <w:p w:rsidR="0010704A" w:rsidRPr="007560E6" w:rsidP="001D6625">
      <w:pPr>
        <w:spacing w:line="500" w:lineRule="atLeast"/>
        <w:ind w:left="420" w:right="100"/>
        <w:rPr>
          <w:rFonts w:ascii="宋体" w:hAnsi="宋体"/>
          <w:sz w:val="24"/>
        </w:rPr>
      </w:pPr>
      <w:r w:rsidRPr="007560E6">
        <w:rPr>
          <w:rFonts w:ascii="宋体" w:hAnsi="宋体"/>
          <w:sz w:val="24"/>
        </w:rPr>
        <w:t>6</w:t>
      </w:r>
      <w:r w:rsidRPr="007560E6">
        <w:rPr>
          <w:rFonts w:ascii="宋体" w:hAnsi="宋体" w:hint="eastAsia"/>
          <w:sz w:val="24"/>
        </w:rPr>
        <w:t>.</w:t>
      </w:r>
      <w:r w:rsidRPr="007560E6">
        <w:rPr>
          <w:rFonts w:ascii="宋体" w:hAnsi="宋体"/>
          <w:sz w:val="24"/>
        </w:rPr>
        <w:t>3</w:t>
      </w:r>
      <w:r w:rsidRPr="007560E6" w:rsidR="00CF5554">
        <w:rPr>
          <w:rFonts w:ascii="宋体" w:hAnsi="宋体" w:hint="eastAsia"/>
          <w:sz w:val="24"/>
        </w:rPr>
        <w:t>HY</w:t>
      </w:r>
      <w:r w:rsidRPr="007560E6">
        <w:rPr>
          <w:rFonts w:ascii="宋体" w:hAnsi="宋体" w:hint="eastAsia"/>
          <w:sz w:val="24"/>
        </w:rPr>
        <w:t>-QR0403《受控文件清单》</w:t>
      </w:r>
    </w:p>
    <w:p w:rsidR="0010704A" w:rsidRPr="007560E6" w:rsidP="001D6625">
      <w:pPr>
        <w:spacing w:line="500" w:lineRule="atLeast"/>
        <w:ind w:left="420" w:right="100"/>
        <w:rPr>
          <w:rFonts w:ascii="宋体" w:hAnsi="宋体" w:hint="eastAsia"/>
          <w:sz w:val="24"/>
        </w:rPr>
      </w:pPr>
      <w:r w:rsidRPr="007560E6">
        <w:rPr>
          <w:rFonts w:ascii="宋体" w:hAnsi="宋体"/>
          <w:sz w:val="24"/>
        </w:rPr>
        <w:t>6</w:t>
      </w:r>
      <w:r w:rsidRPr="007560E6">
        <w:rPr>
          <w:rFonts w:ascii="宋体" w:hAnsi="宋体" w:hint="eastAsia"/>
          <w:sz w:val="24"/>
        </w:rPr>
        <w:t>.</w:t>
      </w:r>
      <w:r w:rsidRPr="007560E6">
        <w:rPr>
          <w:rFonts w:ascii="宋体" w:hAnsi="宋体"/>
          <w:sz w:val="24"/>
        </w:rPr>
        <w:t>4</w:t>
      </w:r>
      <w:r w:rsidRPr="007560E6" w:rsidR="00CF5554">
        <w:rPr>
          <w:rFonts w:ascii="宋体" w:hAnsi="宋体" w:hint="eastAsia"/>
          <w:sz w:val="24"/>
        </w:rPr>
        <w:t>HY</w:t>
      </w:r>
      <w:r w:rsidRPr="007560E6">
        <w:rPr>
          <w:rFonts w:ascii="宋体" w:hAnsi="宋体" w:hint="eastAsia"/>
          <w:sz w:val="24"/>
        </w:rPr>
        <w:t>-QR0404《文件更改申请单》</w:t>
      </w:r>
    </w:p>
    <w:p w:rsidR="0010704A" w:rsidRPr="007560E6" w:rsidP="001D6625">
      <w:pPr>
        <w:spacing w:line="500" w:lineRule="atLeast"/>
        <w:ind w:left="420" w:right="100"/>
        <w:rPr>
          <w:rFonts w:ascii="宋体" w:hAnsi="宋体" w:hint="eastAsia"/>
          <w:sz w:val="24"/>
        </w:rPr>
      </w:pPr>
      <w:r w:rsidRPr="007560E6">
        <w:rPr>
          <w:rFonts w:ascii="宋体" w:hAnsi="宋体"/>
          <w:sz w:val="24"/>
        </w:rPr>
        <w:t>6</w:t>
      </w:r>
      <w:r w:rsidRPr="007560E6">
        <w:rPr>
          <w:rFonts w:ascii="宋体" w:hAnsi="宋体" w:hint="eastAsia"/>
          <w:sz w:val="24"/>
        </w:rPr>
        <w:t>.</w:t>
      </w:r>
      <w:r w:rsidRPr="007560E6">
        <w:rPr>
          <w:rFonts w:ascii="宋体" w:hAnsi="宋体"/>
          <w:sz w:val="24"/>
        </w:rPr>
        <w:t>5</w:t>
      </w:r>
      <w:r w:rsidRPr="007560E6" w:rsidR="00CF5554">
        <w:rPr>
          <w:rFonts w:ascii="宋体" w:hAnsi="宋体" w:hint="eastAsia"/>
          <w:sz w:val="24"/>
        </w:rPr>
        <w:t>HY</w:t>
      </w:r>
      <w:r w:rsidRPr="007560E6">
        <w:rPr>
          <w:rFonts w:ascii="宋体" w:hAnsi="宋体" w:hint="eastAsia"/>
          <w:sz w:val="24"/>
        </w:rPr>
        <w:t>-QR0405《文件销毁申请》</w:t>
      </w:r>
    </w:p>
    <w:p w:rsidR="0010704A" w:rsidRPr="007560E6" w:rsidP="001D6625">
      <w:pPr>
        <w:spacing w:line="500" w:lineRule="atLeast"/>
        <w:ind w:left="-2" w:right="210" w:firstLine="428" w:leftChars="-1" w:rightChars="100"/>
        <w:rPr>
          <w:rFonts w:ascii="宋体" w:hAnsi="宋体" w:hint="eastAsia"/>
          <w:b/>
          <w:sz w:val="24"/>
        </w:rPr>
      </w:pPr>
      <w:r w:rsidRPr="007560E6">
        <w:rPr>
          <w:rFonts w:ascii="宋体" w:hAnsi="宋体" w:hint="eastAsia"/>
          <w:sz w:val="24"/>
        </w:rPr>
        <w:t xml:space="preserve">6.6 </w:t>
      </w:r>
      <w:r w:rsidRPr="007560E6" w:rsidR="00CF5554">
        <w:rPr>
          <w:rFonts w:ascii="宋体" w:hAnsi="宋体" w:hint="eastAsia"/>
          <w:sz w:val="24"/>
        </w:rPr>
        <w:t>HY</w:t>
      </w:r>
      <w:r w:rsidRPr="007560E6">
        <w:rPr>
          <w:rFonts w:ascii="宋体" w:hAnsi="宋体" w:hint="eastAsia"/>
          <w:sz w:val="24"/>
        </w:rPr>
        <w:t>-QR0406《文件评审记录》</w:t>
      </w:r>
    </w:p>
    <w:p w:rsidR="0010704A" w:rsidRPr="007560E6" w:rsidP="0010704A">
      <w:pPr>
        <w:ind w:left="-2" w:right="210" w:firstLine="1" w:leftChars="-1" w:rightChars="100"/>
        <w:jc w:val="center"/>
        <w:rPr>
          <w:rFonts w:ascii="宋体" w:hAnsi="宋体" w:hint="eastAsia"/>
          <w:b/>
          <w:sz w:val="28"/>
        </w:rPr>
        <w:sectPr w:rsidSect="00D3377A">
          <w:type w:val="nextPage"/>
          <w:pgSz w:w="11907" w:h="16840" w:code="9"/>
          <w:pgMar w:top="1418" w:right="1275" w:bottom="1418" w:left="1134" w:header="992" w:footer="1032" w:gutter="0"/>
          <w:pgNumType w:fmt="numberInDash" w:start="10"/>
          <w:cols w:space="425"/>
          <w:titlePg w:val="0"/>
          <w:docGrid w:linePitch="313" w:charSpace="163097"/>
        </w:sectPr>
      </w:pPr>
      <w:r w:rsidRPr="007560E6">
        <w:rPr>
          <w:rFonts w:ascii="宋体" w:hAnsi="宋体" w:hint="eastAsia"/>
          <w:b/>
          <w:sz w:val="28"/>
        </w:rPr>
        <w:t>4.2记录控制程序</w:t>
      </w:r>
    </w:p>
    <w:p w:rsidR="0010704A" w:rsidRPr="007560E6" w:rsidP="001D6625">
      <w:pPr>
        <w:spacing w:line="500" w:lineRule="atLeast"/>
        <w:ind w:firstLine="425" w:firstLineChars="177"/>
        <w:rPr>
          <w:rFonts w:ascii="宋体" w:hAnsi="宋体"/>
          <w:sz w:val="24"/>
        </w:rPr>
      </w:pPr>
      <w:r w:rsidRPr="007560E6">
        <w:rPr>
          <w:rFonts w:ascii="宋体" w:hAnsi="宋体"/>
          <w:sz w:val="24"/>
        </w:rPr>
        <w:t xml:space="preserve">1 </w:t>
      </w:r>
      <w:r w:rsidRPr="007560E6">
        <w:rPr>
          <w:rFonts w:ascii="宋体" w:hAnsi="宋体" w:hint="eastAsia"/>
          <w:sz w:val="24"/>
        </w:rPr>
        <w:t>目的</w:t>
      </w:r>
    </w:p>
    <w:p w:rsidR="0010704A" w:rsidRPr="007560E6" w:rsidP="001D6625">
      <w:pPr>
        <w:spacing w:line="500" w:lineRule="atLeast"/>
        <w:ind w:firstLine="425" w:firstLineChars="177"/>
        <w:rPr>
          <w:rFonts w:ascii="宋体" w:hAnsi="宋体"/>
          <w:sz w:val="24"/>
        </w:rPr>
      </w:pPr>
      <w:r w:rsidRPr="007560E6">
        <w:rPr>
          <w:rFonts w:ascii="宋体" w:hAnsi="宋体" w:hint="eastAsia"/>
          <w:sz w:val="24"/>
        </w:rPr>
        <w:t>对质量管理体系所要求的记录加以控制。</w:t>
      </w:r>
    </w:p>
    <w:p w:rsidR="0010704A" w:rsidRPr="007560E6" w:rsidP="001D6625">
      <w:pPr>
        <w:spacing w:line="500" w:lineRule="atLeast"/>
        <w:ind w:firstLine="425" w:firstLineChars="177"/>
        <w:rPr>
          <w:rFonts w:ascii="宋体" w:hAnsi="宋体"/>
          <w:sz w:val="24"/>
        </w:rPr>
      </w:pPr>
      <w:r w:rsidRPr="007560E6">
        <w:rPr>
          <w:rFonts w:ascii="宋体" w:hAnsi="宋体"/>
          <w:sz w:val="24"/>
        </w:rPr>
        <w:t xml:space="preserve">2 </w:t>
      </w:r>
      <w:r w:rsidRPr="007560E6">
        <w:rPr>
          <w:rFonts w:ascii="宋体" w:hAnsi="宋体" w:hint="eastAsia"/>
          <w:sz w:val="24"/>
        </w:rPr>
        <w:t>范围</w:t>
      </w:r>
    </w:p>
    <w:p w:rsidR="0010704A" w:rsidRPr="007560E6" w:rsidP="001D6625">
      <w:pPr>
        <w:spacing w:line="500" w:lineRule="atLeast"/>
        <w:ind w:firstLine="425" w:firstLineChars="177"/>
        <w:rPr>
          <w:rFonts w:ascii="宋体" w:hAnsi="宋体"/>
          <w:sz w:val="24"/>
        </w:rPr>
      </w:pPr>
      <w:r w:rsidRPr="007560E6">
        <w:rPr>
          <w:rFonts w:ascii="宋体" w:hAnsi="宋体" w:hint="eastAsia"/>
          <w:sz w:val="24"/>
        </w:rPr>
        <w:t>适用于为证明</w:t>
      </w:r>
      <w:r w:rsidRPr="007560E6" w:rsidR="00D378EE">
        <w:rPr>
          <w:rFonts w:ascii="宋体" w:hAnsi="宋体" w:hint="eastAsia"/>
          <w:sz w:val="24"/>
        </w:rPr>
        <w:t>效劳</w:t>
      </w:r>
      <w:r w:rsidRPr="007560E6">
        <w:rPr>
          <w:rFonts w:ascii="宋体" w:hAnsi="宋体" w:hint="eastAsia"/>
          <w:sz w:val="24"/>
        </w:rPr>
        <w:t>符合要求和质量管理体系有效运行的记录。</w:t>
      </w:r>
    </w:p>
    <w:p w:rsidR="0010704A" w:rsidRPr="007560E6" w:rsidP="001D6625">
      <w:pPr>
        <w:spacing w:line="500" w:lineRule="atLeast"/>
        <w:ind w:firstLine="425" w:firstLineChars="177"/>
        <w:rPr>
          <w:rFonts w:ascii="宋体" w:hAnsi="宋体"/>
          <w:sz w:val="24"/>
        </w:rPr>
      </w:pPr>
      <w:r w:rsidRPr="007560E6">
        <w:rPr>
          <w:rFonts w:ascii="宋体" w:hAnsi="宋体"/>
          <w:sz w:val="24"/>
        </w:rPr>
        <w:t xml:space="preserve">3 </w:t>
      </w:r>
      <w:r w:rsidRPr="007560E6">
        <w:rPr>
          <w:rFonts w:ascii="宋体" w:hAnsi="宋体" w:hint="eastAsia"/>
          <w:sz w:val="24"/>
        </w:rPr>
        <w:t>职责</w:t>
      </w:r>
    </w:p>
    <w:p w:rsidR="0010704A" w:rsidRPr="007560E6" w:rsidP="001D6625">
      <w:pPr>
        <w:spacing w:line="500" w:lineRule="atLeast"/>
        <w:ind w:firstLine="425" w:firstLineChars="177"/>
        <w:rPr>
          <w:rFonts w:ascii="宋体" w:hAnsi="宋体"/>
          <w:sz w:val="24"/>
        </w:rPr>
      </w:pPr>
      <w:r w:rsidRPr="007560E6">
        <w:rPr>
          <w:rFonts w:ascii="宋体" w:hAnsi="宋体"/>
          <w:sz w:val="24"/>
        </w:rPr>
        <w:t>3</w:t>
      </w:r>
      <w:r w:rsidRPr="007560E6">
        <w:rPr>
          <w:rFonts w:ascii="宋体" w:hAnsi="宋体" w:hint="eastAsia"/>
          <w:sz w:val="24"/>
        </w:rPr>
        <w:t>.</w:t>
      </w:r>
      <w:r w:rsidRPr="007560E6">
        <w:rPr>
          <w:rFonts w:ascii="宋体" w:hAnsi="宋体"/>
          <w:sz w:val="24"/>
        </w:rPr>
        <w:t>1</w:t>
      </w:r>
      <w:r w:rsidRPr="007560E6" w:rsidR="00DB12F6">
        <w:rPr>
          <w:rFonts w:ascii="宋体" w:hAnsi="宋体" w:hint="eastAsia"/>
          <w:sz w:val="24"/>
        </w:rPr>
        <w:t>综合办公室</w:t>
      </w:r>
      <w:r w:rsidRPr="007560E6">
        <w:rPr>
          <w:rFonts w:ascii="宋体" w:hAnsi="宋体" w:hint="eastAsia"/>
          <w:sz w:val="24"/>
        </w:rPr>
        <w:t>负责监督、管理各部门的非技术类记录。</w:t>
      </w:r>
    </w:p>
    <w:p w:rsidR="0010704A" w:rsidRPr="007560E6" w:rsidP="001D6625">
      <w:pPr>
        <w:spacing w:line="500" w:lineRule="atLeast"/>
        <w:ind w:firstLine="425" w:firstLineChars="177"/>
        <w:rPr>
          <w:rFonts w:ascii="宋体" w:hAnsi="宋体"/>
          <w:sz w:val="24"/>
        </w:rPr>
      </w:pPr>
      <w:r w:rsidRPr="007560E6">
        <w:rPr>
          <w:rFonts w:ascii="宋体" w:hAnsi="宋体"/>
          <w:sz w:val="24"/>
        </w:rPr>
        <w:t>3</w:t>
      </w:r>
      <w:r w:rsidRPr="007560E6">
        <w:rPr>
          <w:rFonts w:ascii="宋体" w:hAnsi="宋体" w:hint="eastAsia"/>
          <w:sz w:val="24"/>
        </w:rPr>
        <w:t>.</w:t>
      </w:r>
      <w:r w:rsidRPr="007560E6">
        <w:rPr>
          <w:rFonts w:ascii="宋体" w:hAnsi="宋体"/>
          <w:sz w:val="24"/>
        </w:rPr>
        <w:t>2</w:t>
      </w:r>
      <w:r w:rsidRPr="007560E6">
        <w:rPr>
          <w:rFonts w:ascii="宋体" w:hAnsi="宋体" w:hint="eastAsia"/>
          <w:sz w:val="24"/>
        </w:rPr>
        <w:t>各部门负责收集、整理、保管本部门的记录。</w:t>
      </w:r>
    </w:p>
    <w:p w:rsidR="0010704A" w:rsidRPr="007560E6" w:rsidP="001D6625">
      <w:pPr>
        <w:spacing w:line="500" w:lineRule="atLeast"/>
        <w:ind w:firstLine="425" w:firstLineChars="177"/>
        <w:rPr>
          <w:rFonts w:ascii="宋体" w:hAnsi="宋体"/>
          <w:sz w:val="24"/>
        </w:rPr>
      </w:pPr>
      <w:r w:rsidRPr="007560E6">
        <w:rPr>
          <w:rFonts w:ascii="宋体" w:hAnsi="宋体"/>
          <w:sz w:val="24"/>
        </w:rPr>
        <w:t>3</w:t>
      </w:r>
      <w:r w:rsidRPr="007560E6">
        <w:rPr>
          <w:rFonts w:ascii="宋体" w:hAnsi="宋体" w:hint="eastAsia"/>
          <w:sz w:val="24"/>
        </w:rPr>
        <w:t>.</w:t>
      </w:r>
      <w:r w:rsidRPr="007560E6">
        <w:rPr>
          <w:rFonts w:ascii="宋体" w:hAnsi="宋体"/>
          <w:sz w:val="24"/>
        </w:rPr>
        <w:t>3</w:t>
      </w:r>
      <w:r w:rsidRPr="007560E6" w:rsidR="00DB12F6">
        <w:rPr>
          <w:rFonts w:ascii="宋体" w:hAnsi="宋体" w:hint="eastAsia"/>
          <w:sz w:val="24"/>
        </w:rPr>
        <w:t>综合办公室</w:t>
      </w:r>
      <w:r w:rsidRPr="007560E6">
        <w:rPr>
          <w:rFonts w:ascii="宋体" w:hAnsi="宋体" w:hint="eastAsia"/>
          <w:sz w:val="24"/>
        </w:rPr>
        <w:t>负责批准各部门编制的记录格式。</w:t>
      </w:r>
    </w:p>
    <w:p w:rsidR="0010704A" w:rsidRPr="007560E6" w:rsidP="001D6625">
      <w:pPr>
        <w:spacing w:line="500" w:lineRule="atLeast"/>
        <w:ind w:firstLine="425" w:firstLineChars="177"/>
        <w:rPr>
          <w:rFonts w:ascii="宋体" w:hAnsi="宋体"/>
          <w:sz w:val="24"/>
        </w:rPr>
      </w:pPr>
      <w:r w:rsidRPr="007560E6">
        <w:rPr>
          <w:rFonts w:ascii="宋体" w:hAnsi="宋体"/>
          <w:sz w:val="24"/>
        </w:rPr>
        <w:t xml:space="preserve">4 </w:t>
      </w:r>
      <w:r w:rsidRPr="007560E6">
        <w:rPr>
          <w:rFonts w:ascii="宋体" w:hAnsi="宋体" w:hint="eastAsia"/>
          <w:sz w:val="24"/>
        </w:rPr>
        <w:t>程序</w:t>
      </w:r>
    </w:p>
    <w:p w:rsidR="0010704A" w:rsidRPr="007560E6" w:rsidP="001D6625">
      <w:pPr>
        <w:spacing w:line="500" w:lineRule="atLeast"/>
        <w:ind w:firstLine="425" w:firstLineChars="177"/>
        <w:rPr>
          <w:rFonts w:ascii="宋体" w:hAnsi="宋体"/>
          <w:sz w:val="24"/>
        </w:rPr>
      </w:pPr>
      <w:r w:rsidRPr="007560E6">
        <w:rPr>
          <w:rFonts w:ascii="宋体" w:hAnsi="宋体"/>
          <w:sz w:val="24"/>
        </w:rPr>
        <w:t>4</w:t>
      </w:r>
      <w:r w:rsidRPr="007560E6">
        <w:rPr>
          <w:rFonts w:ascii="宋体" w:hAnsi="宋体" w:hint="eastAsia"/>
          <w:sz w:val="24"/>
        </w:rPr>
        <w:t>.1记录的标识编号按《文件控制程序》执行。</w:t>
      </w:r>
    </w:p>
    <w:p w:rsidR="0010704A" w:rsidRPr="007560E6" w:rsidP="001D6625">
      <w:pPr>
        <w:spacing w:line="500" w:lineRule="atLeast"/>
        <w:ind w:firstLine="425" w:firstLineChars="177"/>
        <w:rPr>
          <w:rFonts w:ascii="宋体" w:hAnsi="宋体"/>
          <w:sz w:val="24"/>
        </w:rPr>
      </w:pPr>
      <w:r w:rsidRPr="007560E6">
        <w:rPr>
          <w:rFonts w:ascii="宋体" w:hAnsi="宋体"/>
          <w:sz w:val="24"/>
        </w:rPr>
        <w:t>4</w:t>
      </w:r>
      <w:r w:rsidRPr="007560E6">
        <w:rPr>
          <w:rFonts w:ascii="宋体" w:hAnsi="宋体" w:hint="eastAsia"/>
          <w:sz w:val="24"/>
        </w:rPr>
        <w:t>.2记录填写</w:t>
      </w:r>
    </w:p>
    <w:p w:rsidR="0010704A" w:rsidRPr="007560E6" w:rsidP="001D6625">
      <w:pPr>
        <w:spacing w:line="500" w:lineRule="atLeast"/>
        <w:ind w:firstLine="425" w:firstLineChars="177"/>
        <w:rPr>
          <w:rFonts w:ascii="宋体" w:hAnsi="宋体"/>
          <w:sz w:val="24"/>
        </w:rPr>
      </w:pPr>
      <w:r w:rsidRPr="007560E6">
        <w:rPr>
          <w:rFonts w:ascii="宋体" w:hAnsi="宋体"/>
          <w:sz w:val="24"/>
        </w:rPr>
        <w:t>4</w:t>
      </w:r>
      <w:r w:rsidRPr="007560E6">
        <w:rPr>
          <w:rFonts w:ascii="宋体" w:hAnsi="宋体" w:hint="eastAsia"/>
          <w:sz w:val="24"/>
        </w:rPr>
        <w:t>.2.</w:t>
      </w:r>
      <w:r w:rsidRPr="007560E6">
        <w:rPr>
          <w:rFonts w:ascii="宋体" w:hAnsi="宋体"/>
          <w:sz w:val="24"/>
        </w:rPr>
        <w:t>1</w:t>
      </w:r>
      <w:r w:rsidRPr="007560E6">
        <w:rPr>
          <w:rFonts w:ascii="宋体" w:hAnsi="宋体" w:hint="eastAsia"/>
          <w:sz w:val="24"/>
        </w:rPr>
        <w:t>记录填写要及时、真实、内容完整、字迹清晰，不得随意涂改；如因某种原因不能填写的工程，应能说明理由，并将该项用单杠划去；各相关栏目负责人任免不允许空白。</w:t>
      </w:r>
    </w:p>
    <w:p w:rsidR="0010704A" w:rsidRPr="007560E6" w:rsidP="001D6625">
      <w:pPr>
        <w:spacing w:line="500" w:lineRule="atLeast"/>
        <w:ind w:firstLine="425" w:firstLineChars="177"/>
        <w:rPr>
          <w:rFonts w:ascii="宋体" w:hAnsi="宋体"/>
          <w:sz w:val="24"/>
        </w:rPr>
      </w:pPr>
      <w:r w:rsidRPr="007560E6">
        <w:rPr>
          <w:rFonts w:ascii="宋体" w:hAnsi="宋体"/>
          <w:sz w:val="24"/>
        </w:rPr>
        <w:t>4</w:t>
      </w:r>
      <w:r w:rsidRPr="007560E6">
        <w:rPr>
          <w:rFonts w:ascii="宋体" w:hAnsi="宋体" w:hint="eastAsia"/>
          <w:sz w:val="24"/>
        </w:rPr>
        <w:t>.2.</w:t>
      </w:r>
      <w:r w:rsidRPr="007560E6">
        <w:rPr>
          <w:rFonts w:ascii="宋体" w:hAnsi="宋体"/>
          <w:sz w:val="24"/>
        </w:rPr>
        <w:t>2</w:t>
      </w:r>
      <w:r w:rsidRPr="007560E6">
        <w:rPr>
          <w:rFonts w:ascii="宋体" w:hAnsi="宋体" w:hint="eastAsia"/>
          <w:sz w:val="24"/>
        </w:rPr>
        <w:t>如因笔误或计算错误要修改原数据，应采用单杠划去原数据，在其上方写上更改后数据，加盖或签名更改人的印章或姓名及日期。</w:t>
      </w:r>
    </w:p>
    <w:p w:rsidR="0010704A" w:rsidRPr="007560E6" w:rsidP="001D6625">
      <w:pPr>
        <w:spacing w:line="500" w:lineRule="atLeast"/>
        <w:ind w:firstLine="425" w:firstLineChars="177"/>
        <w:rPr>
          <w:rFonts w:ascii="宋体" w:hAnsi="宋体"/>
          <w:sz w:val="24"/>
        </w:rPr>
      </w:pPr>
      <w:r w:rsidRPr="007560E6">
        <w:rPr>
          <w:rFonts w:ascii="宋体" w:hAnsi="宋体"/>
          <w:sz w:val="24"/>
        </w:rPr>
        <w:t>4</w:t>
      </w:r>
      <w:r w:rsidRPr="007560E6">
        <w:rPr>
          <w:rFonts w:ascii="宋体" w:hAnsi="宋体" w:hint="eastAsia"/>
          <w:sz w:val="24"/>
        </w:rPr>
        <w:t>.3记录的保存、保护</w:t>
      </w:r>
    </w:p>
    <w:p w:rsidR="0010704A" w:rsidRPr="007560E6" w:rsidP="001D6625">
      <w:pPr>
        <w:spacing w:line="500" w:lineRule="atLeast"/>
        <w:ind w:firstLine="425" w:firstLineChars="177"/>
        <w:rPr>
          <w:rFonts w:ascii="宋体" w:hAnsi="宋体"/>
          <w:sz w:val="24"/>
        </w:rPr>
      </w:pPr>
      <w:r w:rsidRPr="007560E6">
        <w:rPr>
          <w:rFonts w:ascii="宋体" w:hAnsi="宋体"/>
          <w:sz w:val="24"/>
        </w:rPr>
        <w:t>4</w:t>
      </w:r>
      <w:r w:rsidRPr="007560E6">
        <w:rPr>
          <w:rFonts w:ascii="宋体" w:hAnsi="宋体" w:hint="eastAsia"/>
          <w:sz w:val="24"/>
        </w:rPr>
        <w:t>.3.</w:t>
      </w:r>
      <w:r w:rsidRPr="007560E6">
        <w:rPr>
          <w:rFonts w:ascii="宋体" w:hAnsi="宋体"/>
          <w:sz w:val="24"/>
        </w:rPr>
        <w:t>1</w:t>
      </w:r>
      <w:r w:rsidRPr="007560E6">
        <w:rPr>
          <w:rFonts w:ascii="宋体" w:hAnsi="宋体" w:hint="eastAsia"/>
          <w:sz w:val="24"/>
        </w:rPr>
        <w:t>各部门的资料员必须把所有记录分类，按日期顺序整理好，存放于通风、枯燥的地方，所有的记录保持清洁，字迹清晰。各部门按规定的期限保存记录。</w:t>
      </w:r>
    </w:p>
    <w:p w:rsidR="0010704A" w:rsidRPr="007560E6" w:rsidP="001D6625">
      <w:pPr>
        <w:spacing w:line="500" w:lineRule="atLeast"/>
        <w:ind w:firstLine="425" w:firstLineChars="177"/>
        <w:rPr>
          <w:rFonts w:ascii="宋体" w:hAnsi="宋体" w:hint="eastAsia"/>
          <w:sz w:val="24"/>
        </w:rPr>
      </w:pPr>
      <w:r w:rsidRPr="007560E6">
        <w:rPr>
          <w:rFonts w:ascii="宋体" w:hAnsi="宋体"/>
          <w:sz w:val="24"/>
        </w:rPr>
        <w:t>4</w:t>
      </w:r>
      <w:r w:rsidRPr="007560E6">
        <w:rPr>
          <w:rFonts w:ascii="宋体" w:hAnsi="宋体" w:hint="eastAsia"/>
          <w:sz w:val="24"/>
        </w:rPr>
        <w:t>.3.</w:t>
      </w:r>
      <w:r w:rsidRPr="007560E6">
        <w:rPr>
          <w:rFonts w:ascii="宋体" w:hAnsi="宋体"/>
          <w:sz w:val="24"/>
        </w:rPr>
        <w:t>2</w:t>
      </w:r>
      <w:r w:rsidRPr="007560E6" w:rsidR="00DB12F6">
        <w:rPr>
          <w:rFonts w:ascii="宋体" w:hAnsi="宋体" w:hint="eastAsia"/>
          <w:sz w:val="24"/>
        </w:rPr>
        <w:t>综合办公室</w:t>
      </w:r>
      <w:r w:rsidRPr="007560E6">
        <w:rPr>
          <w:rFonts w:ascii="宋体" w:hAnsi="宋体" w:hint="eastAsia"/>
          <w:sz w:val="24"/>
        </w:rPr>
        <w:t>编制记录清单，将公司所有与质量管理体系运行有关的记录汇总，包括名称、编号〔版本〕、保存期、保存部门等内容，并聚集备案格式。各部门需要使用的记录表式，应到</w:t>
      </w:r>
      <w:r w:rsidRPr="007560E6" w:rsidR="00DB12F6">
        <w:rPr>
          <w:rFonts w:ascii="宋体" w:hAnsi="宋体" w:hint="eastAsia"/>
          <w:sz w:val="24"/>
        </w:rPr>
        <w:t>综合办公室</w:t>
      </w:r>
      <w:r w:rsidRPr="007560E6">
        <w:rPr>
          <w:rFonts w:ascii="宋体" w:hAnsi="宋体" w:hint="eastAsia"/>
          <w:sz w:val="24"/>
        </w:rPr>
        <w:t>登记领取。</w:t>
      </w:r>
    </w:p>
    <w:p w:rsidR="0010704A" w:rsidRPr="007560E6" w:rsidP="001D6625">
      <w:pPr>
        <w:spacing w:line="500" w:lineRule="atLeast"/>
        <w:ind w:firstLine="425" w:firstLineChars="177"/>
        <w:rPr>
          <w:rFonts w:ascii="宋体" w:hAnsi="宋体" w:hint="eastAsia"/>
          <w:sz w:val="24"/>
        </w:rPr>
      </w:pPr>
      <w:r w:rsidRPr="007560E6">
        <w:rPr>
          <w:rFonts w:ascii="宋体" w:hAnsi="宋体"/>
          <w:sz w:val="24"/>
        </w:rPr>
        <w:t>4</w:t>
      </w:r>
      <w:r w:rsidRPr="007560E6">
        <w:rPr>
          <w:rFonts w:ascii="宋体" w:hAnsi="宋体" w:hint="eastAsia"/>
          <w:sz w:val="24"/>
        </w:rPr>
        <w:t>.4记录的借阅和复制</w:t>
      </w:r>
    </w:p>
    <w:p w:rsidR="0010704A" w:rsidRPr="007560E6" w:rsidP="001D6625">
      <w:pPr>
        <w:spacing w:line="500" w:lineRule="atLeast"/>
        <w:ind w:left="141" w:firstLine="425" w:leftChars="67" w:firstLineChars="177"/>
        <w:rPr>
          <w:rFonts w:ascii="宋体" w:hAnsi="宋体"/>
          <w:sz w:val="24"/>
        </w:rPr>
      </w:pPr>
      <w:r w:rsidRPr="007560E6">
        <w:rPr>
          <w:rFonts w:ascii="宋体" w:hAnsi="宋体" w:hint="eastAsia"/>
          <w:sz w:val="24"/>
        </w:rPr>
        <w:t>各部门保管的记录应便于检索，定期产生记录以日期作为检索，不定期产生记录那么编号检索。需借阅或复制者要经相应部门负责人批准并填写《文件借阅记录》，由记录管理人登记备案。</w:t>
      </w:r>
    </w:p>
    <w:p w:rsidR="0010704A" w:rsidRPr="007560E6" w:rsidP="001D6625">
      <w:pPr>
        <w:spacing w:line="500" w:lineRule="atLeast"/>
        <w:ind w:firstLine="425" w:firstLineChars="177"/>
        <w:rPr>
          <w:rFonts w:ascii="宋体" w:hAnsi="宋体"/>
          <w:sz w:val="24"/>
        </w:rPr>
      </w:pPr>
      <w:r w:rsidRPr="007560E6">
        <w:rPr>
          <w:rFonts w:ascii="宋体" w:hAnsi="宋体"/>
          <w:sz w:val="24"/>
        </w:rPr>
        <w:t>4</w:t>
      </w:r>
      <w:r w:rsidRPr="007560E6">
        <w:rPr>
          <w:rFonts w:ascii="宋体" w:hAnsi="宋体" w:hint="eastAsia"/>
          <w:sz w:val="24"/>
        </w:rPr>
        <w:t>.5记录的销毁处理</w:t>
      </w:r>
    </w:p>
    <w:p w:rsidR="0010704A" w:rsidRPr="007560E6" w:rsidP="001D6625">
      <w:pPr>
        <w:spacing w:line="500" w:lineRule="atLeast"/>
        <w:ind w:left="141" w:firstLine="425" w:leftChars="67" w:firstLineChars="177"/>
        <w:rPr>
          <w:rFonts w:ascii="宋体" w:hAnsi="宋体"/>
          <w:sz w:val="24"/>
        </w:rPr>
        <w:sectPr w:rsidSect="00D3377A">
          <w:type w:val="nextPage"/>
          <w:pgSz w:w="11907" w:h="16840" w:code="9"/>
          <w:pgMar w:top="1418" w:right="1275" w:bottom="1418" w:left="1134" w:header="992" w:footer="1032" w:gutter="0"/>
          <w:pgNumType w:fmt="numberInDash" w:start="11"/>
          <w:cols w:space="425"/>
          <w:titlePg w:val="0"/>
          <w:docGrid w:linePitch="313" w:charSpace="163097"/>
        </w:sectPr>
      </w:pPr>
      <w:r w:rsidRPr="007560E6">
        <w:rPr>
          <w:rFonts w:ascii="宋体" w:hAnsi="宋体" w:hint="eastAsia"/>
          <w:sz w:val="24"/>
        </w:rPr>
        <w:t>记录如超过保存期或其它特殊情况需要销毁时，由各部门主管填写《文件销毁申请》交</w:t>
      </w:r>
      <w:r w:rsidRPr="007560E6" w:rsidR="00DB12F6">
        <w:rPr>
          <w:rFonts w:ascii="宋体" w:hAnsi="宋体" w:hint="eastAsia"/>
          <w:sz w:val="24"/>
        </w:rPr>
        <w:t>综合办公室</w:t>
      </w:r>
      <w:r w:rsidRPr="007560E6">
        <w:rPr>
          <w:rFonts w:ascii="宋体" w:hAnsi="宋体" w:hint="eastAsia"/>
          <w:sz w:val="24"/>
        </w:rPr>
        <w:t>审核，报管理者代表批准，由授权人执行销毁。</w:t>
      </w:r>
    </w:p>
    <w:p w:rsidR="0010704A" w:rsidRPr="007560E6" w:rsidP="001D6625">
      <w:pPr>
        <w:spacing w:line="500" w:lineRule="atLeast"/>
        <w:ind w:firstLine="425" w:firstLineChars="177"/>
        <w:rPr>
          <w:rFonts w:ascii="宋体" w:hAnsi="宋体"/>
          <w:sz w:val="24"/>
        </w:rPr>
      </w:pPr>
      <w:r w:rsidRPr="007560E6">
        <w:rPr>
          <w:rFonts w:ascii="宋体" w:hAnsi="宋体"/>
          <w:sz w:val="24"/>
        </w:rPr>
        <w:t>4</w:t>
      </w:r>
      <w:r w:rsidRPr="007560E6">
        <w:rPr>
          <w:rFonts w:ascii="宋体" w:hAnsi="宋体" w:hint="eastAsia"/>
          <w:sz w:val="24"/>
        </w:rPr>
        <w:t>.6记录格式</w:t>
      </w:r>
    </w:p>
    <w:p w:rsidR="0010704A" w:rsidRPr="007560E6" w:rsidP="001D6625">
      <w:pPr>
        <w:spacing w:line="500" w:lineRule="atLeast"/>
        <w:ind w:firstLine="425" w:firstLineChars="177"/>
        <w:rPr>
          <w:rFonts w:ascii="宋体" w:hAnsi="宋体"/>
          <w:sz w:val="24"/>
        </w:rPr>
      </w:pPr>
      <w:r w:rsidRPr="007560E6">
        <w:rPr>
          <w:rFonts w:ascii="宋体" w:hAnsi="宋体"/>
          <w:sz w:val="24"/>
        </w:rPr>
        <w:t>4</w:t>
      </w:r>
      <w:r w:rsidRPr="007560E6">
        <w:rPr>
          <w:rFonts w:ascii="宋体" w:hAnsi="宋体" w:hint="eastAsia"/>
          <w:sz w:val="24"/>
        </w:rPr>
        <w:t>.6.</w:t>
      </w:r>
      <w:r w:rsidRPr="007560E6">
        <w:rPr>
          <w:rFonts w:ascii="宋体" w:hAnsi="宋体"/>
          <w:sz w:val="24"/>
        </w:rPr>
        <w:t>1</w:t>
      </w:r>
      <w:r w:rsidRPr="007560E6">
        <w:rPr>
          <w:rFonts w:ascii="宋体" w:hAnsi="宋体" w:hint="eastAsia"/>
          <w:sz w:val="24"/>
        </w:rPr>
        <w:t>各部门的记录格式，由各部门负责组织编制，部门经理审核，交</w:t>
      </w:r>
      <w:r w:rsidRPr="007560E6" w:rsidR="00DB12F6">
        <w:rPr>
          <w:rFonts w:ascii="宋体" w:hAnsi="宋体" w:hint="eastAsia"/>
          <w:sz w:val="24"/>
        </w:rPr>
        <w:t>综合办公室</w:t>
      </w:r>
      <w:r w:rsidRPr="007560E6">
        <w:rPr>
          <w:rFonts w:ascii="宋体" w:hAnsi="宋体" w:hint="eastAsia"/>
          <w:sz w:val="24"/>
        </w:rPr>
        <w:t>批准备案。</w:t>
      </w:r>
    </w:p>
    <w:p w:rsidR="0010704A" w:rsidRPr="007560E6" w:rsidP="001D6625">
      <w:pPr>
        <w:spacing w:line="500" w:lineRule="atLeast"/>
        <w:ind w:firstLine="425" w:firstLineChars="177"/>
        <w:rPr>
          <w:rFonts w:ascii="宋体" w:hAnsi="宋体" w:hint="eastAsia"/>
          <w:sz w:val="24"/>
        </w:rPr>
      </w:pPr>
      <w:r w:rsidRPr="007560E6">
        <w:rPr>
          <w:rFonts w:ascii="宋体" w:hAnsi="宋体"/>
          <w:sz w:val="24"/>
        </w:rPr>
        <w:t>4</w:t>
      </w:r>
      <w:r w:rsidRPr="007560E6">
        <w:rPr>
          <w:rFonts w:ascii="宋体" w:hAnsi="宋体" w:hint="eastAsia"/>
          <w:sz w:val="24"/>
        </w:rPr>
        <w:t>.6.</w:t>
      </w:r>
      <w:r w:rsidRPr="007560E6">
        <w:rPr>
          <w:rFonts w:ascii="宋体" w:hAnsi="宋体"/>
          <w:sz w:val="24"/>
        </w:rPr>
        <w:t>2</w:t>
      </w:r>
      <w:r w:rsidRPr="007560E6">
        <w:rPr>
          <w:rFonts w:ascii="宋体" w:hAnsi="宋体" w:hint="eastAsia"/>
          <w:sz w:val="24"/>
        </w:rPr>
        <w:t>各相关部门可根据工作需要提出记录格式设计更改，执行《文件控制程序》有关文件更改的规定。</w:t>
      </w:r>
    </w:p>
    <w:p w:rsidR="0010704A" w:rsidRPr="007560E6" w:rsidP="001D6625">
      <w:pPr>
        <w:spacing w:line="500" w:lineRule="atLeast"/>
        <w:ind w:firstLine="425" w:firstLineChars="177"/>
        <w:rPr>
          <w:rFonts w:ascii="宋体" w:hAnsi="宋体"/>
          <w:sz w:val="24"/>
        </w:rPr>
      </w:pPr>
      <w:r w:rsidRPr="007560E6">
        <w:rPr>
          <w:rFonts w:ascii="宋体" w:hAnsi="宋体" w:hint="eastAsia"/>
          <w:sz w:val="24"/>
        </w:rPr>
        <w:t>4.6.3作为传递性表单和几个部门共用表单，在使用前，编制部门应负责组织进行评审，以保证适用性。</w:t>
      </w:r>
    </w:p>
    <w:p w:rsidR="0010704A" w:rsidRPr="007560E6" w:rsidP="001D6625">
      <w:pPr>
        <w:spacing w:line="500" w:lineRule="atLeast"/>
        <w:ind w:firstLine="425" w:firstLineChars="177"/>
        <w:rPr>
          <w:rFonts w:ascii="宋体" w:hAnsi="宋体"/>
          <w:sz w:val="24"/>
        </w:rPr>
      </w:pPr>
      <w:r w:rsidRPr="007560E6">
        <w:rPr>
          <w:rFonts w:ascii="宋体" w:hAnsi="宋体"/>
          <w:sz w:val="24"/>
        </w:rPr>
        <w:t xml:space="preserve">5 </w:t>
      </w:r>
      <w:r w:rsidRPr="007560E6">
        <w:rPr>
          <w:rFonts w:ascii="宋体" w:hAnsi="宋体" w:hint="eastAsia"/>
          <w:sz w:val="24"/>
        </w:rPr>
        <w:t>相关文件</w:t>
      </w:r>
    </w:p>
    <w:p w:rsidR="0010704A" w:rsidRPr="007560E6" w:rsidP="001D6625">
      <w:pPr>
        <w:spacing w:line="500" w:lineRule="atLeast"/>
        <w:ind w:firstLine="425" w:firstLineChars="177"/>
        <w:rPr>
          <w:rFonts w:ascii="宋体" w:hAnsi="宋体"/>
          <w:sz w:val="24"/>
        </w:rPr>
      </w:pPr>
      <w:r w:rsidRPr="007560E6">
        <w:rPr>
          <w:rFonts w:ascii="宋体" w:hAnsi="宋体"/>
          <w:sz w:val="24"/>
        </w:rPr>
        <w:t>5.1</w:t>
      </w:r>
      <w:r w:rsidRPr="007560E6">
        <w:rPr>
          <w:rFonts w:ascii="宋体" w:hAnsi="宋体" w:hint="eastAsia"/>
          <w:sz w:val="24"/>
        </w:rPr>
        <w:t>《文件控制程序》</w:t>
      </w:r>
    </w:p>
    <w:p w:rsidR="001D6625" w:rsidRPr="007560E6" w:rsidP="001D6625">
      <w:pPr>
        <w:spacing w:line="500" w:lineRule="atLeast"/>
        <w:ind w:firstLine="425" w:firstLineChars="177"/>
        <w:rPr>
          <w:rFonts w:ascii="宋体" w:hAnsi="宋体" w:hint="eastAsia"/>
          <w:sz w:val="24"/>
        </w:rPr>
      </w:pPr>
      <w:r w:rsidRPr="007560E6" w:rsidR="0010704A">
        <w:rPr>
          <w:rFonts w:ascii="宋体" w:hAnsi="宋体"/>
          <w:sz w:val="24"/>
        </w:rPr>
        <w:t xml:space="preserve">6 </w:t>
      </w:r>
      <w:r w:rsidRPr="007560E6" w:rsidR="0010704A">
        <w:rPr>
          <w:rFonts w:ascii="宋体" w:hAnsi="宋体" w:hint="eastAsia"/>
          <w:sz w:val="24"/>
        </w:rPr>
        <w:t xml:space="preserve">记录  </w:t>
      </w:r>
    </w:p>
    <w:p w:rsidR="0010704A" w:rsidRPr="007560E6" w:rsidP="001D6625">
      <w:pPr>
        <w:spacing w:line="500" w:lineRule="atLeast"/>
        <w:ind w:firstLine="425" w:firstLineChars="177"/>
        <w:rPr>
          <w:rFonts w:ascii="宋体" w:hAnsi="宋体" w:hint="eastAsia"/>
          <w:sz w:val="24"/>
        </w:rPr>
      </w:pPr>
      <w:r w:rsidRPr="007560E6">
        <w:rPr>
          <w:rFonts w:ascii="宋体" w:hAnsi="宋体" w:hint="eastAsia"/>
          <w:sz w:val="24"/>
        </w:rPr>
        <w:t>无</w:t>
      </w:r>
    </w:p>
    <w:p w:rsidR="0010704A" w:rsidRPr="007560E6" w:rsidP="001D6625">
      <w:pPr>
        <w:spacing w:line="500" w:lineRule="atLeast"/>
        <w:ind w:left="420" w:right="100"/>
        <w:jc w:val="center"/>
        <w:rPr>
          <w:rFonts w:ascii="宋体" w:hAnsi="宋体" w:hint="eastAsia"/>
          <w:b/>
          <w:bCs/>
          <w:sz w:val="28"/>
          <w:szCs w:val="28"/>
        </w:rPr>
      </w:pPr>
      <w:r w:rsidRPr="007560E6">
        <w:rPr>
          <w:rFonts w:ascii="宋体" w:hAnsi="宋体" w:hint="eastAsia"/>
          <w:b/>
          <w:bCs/>
          <w:sz w:val="28"/>
          <w:szCs w:val="28"/>
        </w:rPr>
        <w:t>5.0管理职责</w:t>
      </w:r>
    </w:p>
    <w:p w:rsidR="0010704A" w:rsidRPr="007560E6" w:rsidP="001D6625">
      <w:pPr>
        <w:spacing w:line="500" w:lineRule="atLeast"/>
        <w:ind w:firstLine="420" w:firstLineChars="175"/>
        <w:rPr>
          <w:rFonts w:ascii="宋体" w:hAnsi="宋体"/>
          <w:sz w:val="24"/>
        </w:rPr>
      </w:pPr>
      <w:r w:rsidRPr="007560E6">
        <w:rPr>
          <w:rFonts w:ascii="宋体" w:hAnsi="宋体"/>
          <w:sz w:val="24"/>
        </w:rPr>
        <w:t xml:space="preserve">1 </w:t>
      </w:r>
      <w:r w:rsidRPr="007560E6">
        <w:rPr>
          <w:rFonts w:ascii="宋体" w:hAnsi="宋体" w:hint="eastAsia"/>
          <w:sz w:val="24"/>
        </w:rPr>
        <w:t>目的</w:t>
      </w:r>
    </w:p>
    <w:p w:rsidR="0010704A" w:rsidRPr="007560E6" w:rsidP="001D6625">
      <w:pPr>
        <w:spacing w:line="500" w:lineRule="atLeast"/>
        <w:ind w:firstLine="420" w:firstLineChars="175"/>
        <w:rPr>
          <w:rFonts w:ascii="宋体" w:hAnsi="宋体"/>
          <w:sz w:val="24"/>
        </w:rPr>
      </w:pPr>
      <w:r w:rsidRPr="007560E6">
        <w:rPr>
          <w:rFonts w:ascii="宋体" w:hAnsi="宋体" w:hint="eastAsia"/>
          <w:sz w:val="24"/>
        </w:rPr>
        <w:t>规定总经理应承诺和实施的活动。</w:t>
      </w:r>
    </w:p>
    <w:p w:rsidR="0010704A" w:rsidRPr="007560E6" w:rsidP="001D6625">
      <w:pPr>
        <w:spacing w:line="500" w:lineRule="atLeast"/>
        <w:ind w:firstLine="420" w:firstLineChars="175"/>
        <w:rPr>
          <w:rFonts w:ascii="宋体" w:hAnsi="宋体"/>
          <w:sz w:val="24"/>
        </w:rPr>
      </w:pPr>
      <w:r w:rsidRPr="007560E6">
        <w:rPr>
          <w:rFonts w:ascii="宋体" w:hAnsi="宋体"/>
          <w:sz w:val="24"/>
        </w:rPr>
        <w:t xml:space="preserve">2 </w:t>
      </w:r>
      <w:r w:rsidRPr="007560E6">
        <w:rPr>
          <w:rFonts w:ascii="宋体" w:hAnsi="宋体" w:hint="eastAsia"/>
          <w:sz w:val="24"/>
        </w:rPr>
        <w:t>范围</w:t>
      </w:r>
    </w:p>
    <w:p w:rsidR="0010704A" w:rsidRPr="007560E6" w:rsidP="001D6625">
      <w:pPr>
        <w:spacing w:line="500" w:lineRule="atLeast"/>
        <w:ind w:firstLine="420" w:firstLineChars="175"/>
        <w:rPr>
          <w:rFonts w:ascii="宋体" w:hAnsi="宋体"/>
          <w:sz w:val="24"/>
        </w:rPr>
      </w:pPr>
      <w:r w:rsidRPr="007560E6">
        <w:rPr>
          <w:rFonts w:ascii="宋体" w:hAnsi="宋体" w:hint="eastAsia"/>
          <w:sz w:val="24"/>
        </w:rPr>
        <w:t>适用于总经理为建立和改良质量管理体系的承诺提供证据。</w:t>
      </w:r>
    </w:p>
    <w:p w:rsidR="0010704A" w:rsidRPr="007560E6" w:rsidP="001D6625">
      <w:pPr>
        <w:spacing w:line="500" w:lineRule="atLeast"/>
        <w:ind w:firstLine="420" w:firstLineChars="175"/>
        <w:rPr>
          <w:rFonts w:ascii="宋体" w:hAnsi="宋体"/>
          <w:sz w:val="24"/>
        </w:rPr>
      </w:pPr>
      <w:r w:rsidRPr="007560E6">
        <w:rPr>
          <w:rFonts w:ascii="宋体" w:hAnsi="宋体"/>
          <w:sz w:val="24"/>
        </w:rPr>
        <w:t xml:space="preserve">3 </w:t>
      </w:r>
      <w:r w:rsidRPr="007560E6">
        <w:rPr>
          <w:rFonts w:ascii="宋体" w:hAnsi="宋体" w:hint="eastAsia"/>
          <w:sz w:val="24"/>
        </w:rPr>
        <w:t>程序概要</w:t>
      </w:r>
    </w:p>
    <w:p w:rsidR="0010704A" w:rsidRPr="007560E6" w:rsidP="001D6625">
      <w:pPr>
        <w:spacing w:line="500" w:lineRule="atLeast"/>
        <w:ind w:firstLine="420" w:firstLineChars="175"/>
        <w:rPr>
          <w:rFonts w:ascii="宋体" w:hAnsi="宋体"/>
          <w:sz w:val="24"/>
        </w:rPr>
      </w:pPr>
      <w:r w:rsidRPr="007560E6">
        <w:rPr>
          <w:rFonts w:ascii="宋体" w:hAnsi="宋体"/>
          <w:sz w:val="24"/>
        </w:rPr>
        <w:t>3</w:t>
      </w:r>
      <w:r w:rsidRPr="007560E6">
        <w:rPr>
          <w:rFonts w:ascii="宋体" w:hAnsi="宋体" w:hint="eastAsia"/>
          <w:sz w:val="24"/>
        </w:rPr>
        <w:t>.</w:t>
      </w:r>
      <w:r w:rsidRPr="007560E6">
        <w:rPr>
          <w:rFonts w:ascii="宋体" w:hAnsi="宋体"/>
          <w:sz w:val="24"/>
        </w:rPr>
        <w:t>1</w:t>
      </w:r>
      <w:r w:rsidRPr="007560E6">
        <w:rPr>
          <w:rFonts w:ascii="宋体" w:hAnsi="宋体" w:hint="eastAsia"/>
          <w:sz w:val="24"/>
        </w:rPr>
        <w:t>管理承诺</w:t>
      </w:r>
    </w:p>
    <w:p w:rsidR="0010704A" w:rsidRPr="007560E6" w:rsidP="001D6625">
      <w:pPr>
        <w:spacing w:line="500" w:lineRule="atLeast"/>
        <w:ind w:firstLine="420" w:firstLineChars="175"/>
        <w:rPr>
          <w:rFonts w:ascii="宋体" w:hAnsi="宋体"/>
          <w:sz w:val="24"/>
        </w:rPr>
      </w:pPr>
      <w:r w:rsidRPr="007560E6">
        <w:rPr>
          <w:rFonts w:ascii="宋体" w:hAnsi="宋体" w:hint="eastAsia"/>
          <w:sz w:val="24"/>
        </w:rPr>
        <w:t>总经理通过以下的活动对其建立、实施和改良质量管理体系及有效性的承诺提供证据：</w:t>
      </w:r>
    </w:p>
    <w:p w:rsidR="0010704A" w:rsidRPr="007560E6" w:rsidP="001D6625">
      <w:pPr>
        <w:spacing w:line="500" w:lineRule="atLeast"/>
        <w:ind w:firstLine="420" w:firstLineChars="175"/>
        <w:rPr>
          <w:rFonts w:ascii="宋体" w:hAnsi="宋体"/>
          <w:sz w:val="24"/>
        </w:rPr>
      </w:pPr>
      <w:r w:rsidRPr="007560E6">
        <w:rPr>
          <w:rFonts w:ascii="宋体" w:hAnsi="宋体"/>
          <w:sz w:val="24"/>
        </w:rPr>
        <w:t>3</w:t>
      </w:r>
      <w:r w:rsidRPr="007560E6">
        <w:rPr>
          <w:rFonts w:ascii="宋体" w:hAnsi="宋体" w:hint="eastAsia"/>
          <w:sz w:val="24"/>
        </w:rPr>
        <w:t>.</w:t>
      </w:r>
      <w:r w:rsidRPr="007560E6">
        <w:rPr>
          <w:rFonts w:ascii="宋体" w:hAnsi="宋体"/>
          <w:sz w:val="24"/>
        </w:rPr>
        <w:t>1</w:t>
      </w:r>
      <w:r w:rsidRPr="007560E6">
        <w:rPr>
          <w:rFonts w:ascii="宋体" w:hAnsi="宋体" w:hint="eastAsia"/>
          <w:sz w:val="24"/>
        </w:rPr>
        <w:t>.</w:t>
      </w:r>
      <w:r w:rsidRPr="007560E6">
        <w:rPr>
          <w:rFonts w:ascii="宋体" w:hAnsi="宋体"/>
          <w:sz w:val="24"/>
        </w:rPr>
        <w:t>1</w:t>
      </w:r>
      <w:r w:rsidRPr="007560E6">
        <w:rPr>
          <w:rFonts w:ascii="宋体" w:hAnsi="宋体" w:hint="eastAsia"/>
          <w:sz w:val="24"/>
        </w:rPr>
        <w:t>向组织传达满足</w:t>
      </w:r>
      <w:r w:rsidRPr="007560E6" w:rsidR="00456531">
        <w:rPr>
          <w:rFonts w:ascii="宋体" w:hAnsi="宋体" w:hint="eastAsia"/>
          <w:sz w:val="24"/>
        </w:rPr>
        <w:t>顾客</w:t>
      </w:r>
      <w:r w:rsidRPr="007560E6">
        <w:rPr>
          <w:rFonts w:ascii="宋体" w:hAnsi="宋体" w:hint="eastAsia"/>
          <w:sz w:val="24"/>
        </w:rPr>
        <w:t>要求和法律、法规要求的重要性。</w:t>
      </w:r>
    </w:p>
    <w:p w:rsidR="0010704A" w:rsidRPr="007560E6" w:rsidP="00DC7F05">
      <w:pPr>
        <w:numPr>
          <w:ilvl w:val="0"/>
          <w:numId w:val="19"/>
        </w:numPr>
        <w:tabs>
          <w:tab w:val="num" w:pos="426"/>
          <w:tab w:val="clear" w:pos="780"/>
        </w:tabs>
        <w:spacing w:line="500" w:lineRule="atLeast"/>
        <w:ind w:left="0" w:firstLine="420" w:firstLineChars="175"/>
        <w:rPr>
          <w:rFonts w:ascii="宋体" w:hAnsi="宋体"/>
          <w:sz w:val="24"/>
        </w:rPr>
      </w:pPr>
      <w:r w:rsidRPr="007560E6">
        <w:rPr>
          <w:rFonts w:ascii="宋体" w:hAnsi="宋体" w:hint="eastAsia"/>
          <w:sz w:val="24"/>
        </w:rPr>
        <w:t>总经理应树立质量意识，清楚了解让</w:t>
      </w:r>
      <w:r w:rsidRPr="007560E6" w:rsidR="00456531">
        <w:rPr>
          <w:rFonts w:ascii="宋体" w:hAnsi="宋体" w:hint="eastAsia"/>
          <w:sz w:val="24"/>
        </w:rPr>
        <w:t>顾客</w:t>
      </w:r>
      <w:r w:rsidRPr="007560E6">
        <w:rPr>
          <w:rFonts w:ascii="宋体" w:hAnsi="宋体" w:hint="eastAsia"/>
          <w:sz w:val="24"/>
        </w:rPr>
        <w:t>满意是最根本的要求；</w:t>
      </w:r>
    </w:p>
    <w:p w:rsidR="0010704A" w:rsidRPr="007560E6" w:rsidP="00DC7F05">
      <w:pPr>
        <w:numPr>
          <w:ilvl w:val="0"/>
          <w:numId w:val="19"/>
        </w:numPr>
        <w:tabs>
          <w:tab w:val="num" w:pos="426"/>
          <w:tab w:val="clear" w:pos="780"/>
        </w:tabs>
        <w:spacing w:line="500" w:lineRule="atLeast"/>
        <w:ind w:left="0" w:firstLine="420" w:firstLineChars="175"/>
        <w:rPr>
          <w:rFonts w:ascii="宋体" w:hAnsi="宋体"/>
          <w:sz w:val="24"/>
        </w:rPr>
      </w:pPr>
      <w:r w:rsidRPr="007560E6">
        <w:rPr>
          <w:rFonts w:ascii="宋体" w:hAnsi="宋体" w:hint="eastAsia"/>
          <w:sz w:val="24"/>
        </w:rPr>
        <w:t>总经理应清楚了解</w:t>
      </w:r>
      <w:r w:rsidRPr="007560E6" w:rsidR="00D378EE">
        <w:rPr>
          <w:rFonts w:ascii="宋体" w:hAnsi="宋体" w:hint="eastAsia"/>
          <w:sz w:val="24"/>
        </w:rPr>
        <w:t>效劳</w:t>
      </w:r>
      <w:r w:rsidRPr="007560E6">
        <w:rPr>
          <w:rFonts w:ascii="宋体" w:hAnsi="宋体" w:hint="eastAsia"/>
          <w:sz w:val="24"/>
        </w:rPr>
        <w:t>质量与公司每一个成员对质量的认识紧密相关；</w:t>
      </w:r>
    </w:p>
    <w:p w:rsidR="0010704A" w:rsidRPr="007560E6" w:rsidP="00DC7F05">
      <w:pPr>
        <w:numPr>
          <w:ilvl w:val="0"/>
          <w:numId w:val="19"/>
        </w:numPr>
        <w:tabs>
          <w:tab w:val="num" w:pos="426"/>
          <w:tab w:val="clear" w:pos="780"/>
        </w:tabs>
        <w:spacing w:line="500" w:lineRule="atLeast"/>
        <w:ind w:left="0" w:firstLine="420" w:firstLineChars="175"/>
        <w:rPr>
          <w:rFonts w:ascii="宋体" w:hAnsi="宋体"/>
          <w:sz w:val="24"/>
        </w:rPr>
      </w:pPr>
      <w:r w:rsidRPr="007560E6">
        <w:rPr>
          <w:rFonts w:ascii="宋体" w:hAnsi="宋体" w:hint="eastAsia"/>
          <w:sz w:val="24"/>
        </w:rPr>
        <w:t>总经理应采取培训、会议等各种方式使全体员工树立质量意识，都能认识到满足</w:t>
      </w:r>
      <w:r w:rsidRPr="007560E6" w:rsidR="00456531">
        <w:rPr>
          <w:rFonts w:ascii="宋体" w:hAnsi="宋体" w:hint="eastAsia"/>
          <w:sz w:val="24"/>
        </w:rPr>
        <w:t>顾客</w:t>
      </w:r>
      <w:r w:rsidRPr="007560E6">
        <w:rPr>
          <w:rFonts w:ascii="宋体" w:hAnsi="宋体" w:hint="eastAsia"/>
          <w:sz w:val="24"/>
        </w:rPr>
        <w:t>的要求和法律法规的要求的重要性；并能经常持续地加强员工的质量意识，使他们积极参加与提高质量有关的活动。</w:t>
      </w:r>
    </w:p>
    <w:p w:rsidR="0010704A" w:rsidRPr="007560E6" w:rsidP="001D6625">
      <w:pPr>
        <w:spacing w:line="500" w:lineRule="atLeast"/>
        <w:ind w:firstLine="420" w:firstLineChars="175"/>
        <w:rPr>
          <w:rFonts w:ascii="宋体" w:hAnsi="宋体" w:hint="eastAsia"/>
          <w:sz w:val="24"/>
        </w:rPr>
      </w:pPr>
      <w:r w:rsidRPr="007560E6">
        <w:rPr>
          <w:rFonts w:ascii="宋体" w:hAnsi="宋体"/>
          <w:sz w:val="24"/>
        </w:rPr>
        <w:t>3</w:t>
      </w:r>
      <w:r w:rsidRPr="007560E6">
        <w:rPr>
          <w:rFonts w:ascii="宋体" w:hAnsi="宋体" w:hint="eastAsia"/>
          <w:sz w:val="24"/>
        </w:rPr>
        <w:t>.</w:t>
      </w:r>
      <w:r w:rsidRPr="007560E6">
        <w:rPr>
          <w:rFonts w:ascii="宋体" w:hAnsi="宋体"/>
          <w:sz w:val="24"/>
        </w:rPr>
        <w:t>1</w:t>
      </w:r>
      <w:r w:rsidRPr="007560E6">
        <w:rPr>
          <w:rFonts w:ascii="宋体" w:hAnsi="宋体" w:hint="eastAsia"/>
          <w:sz w:val="24"/>
        </w:rPr>
        <w:t>.</w:t>
      </w:r>
      <w:r w:rsidRPr="007560E6">
        <w:rPr>
          <w:rFonts w:ascii="宋体" w:hAnsi="宋体"/>
          <w:sz w:val="24"/>
        </w:rPr>
        <w:t>2</w:t>
      </w:r>
      <w:r w:rsidRPr="007560E6">
        <w:rPr>
          <w:rFonts w:ascii="宋体" w:hAnsi="宋体" w:hint="eastAsia"/>
          <w:sz w:val="24"/>
        </w:rPr>
        <w:t>总经理负责制定和批准公司的质量方针，参见《质量方针》。</w:t>
      </w:r>
    </w:p>
    <w:p w:rsidR="0010704A" w:rsidRPr="007560E6" w:rsidP="001D6625">
      <w:pPr>
        <w:spacing w:line="500" w:lineRule="atLeast"/>
        <w:ind w:firstLine="420" w:firstLineChars="175"/>
        <w:rPr>
          <w:rFonts w:ascii="宋体" w:hAnsi="宋体"/>
          <w:sz w:val="24"/>
        </w:rPr>
      </w:pPr>
      <w:r w:rsidRPr="007560E6">
        <w:rPr>
          <w:rFonts w:ascii="宋体" w:hAnsi="宋体" w:hint="eastAsia"/>
          <w:sz w:val="24"/>
        </w:rPr>
        <w:t>3.1.3总经理应确保公司质量目标的制订，参见《管理筹划程序》</w:t>
      </w:r>
    </w:p>
    <w:p w:rsidR="0010704A" w:rsidRPr="007560E6" w:rsidP="001D6625">
      <w:pPr>
        <w:spacing w:line="500" w:lineRule="atLeast"/>
        <w:ind w:firstLine="420" w:firstLineChars="175"/>
        <w:rPr>
          <w:rFonts w:ascii="宋体" w:hAnsi="宋体"/>
          <w:sz w:val="24"/>
        </w:rPr>
        <w:sectPr w:rsidSect="00D3377A">
          <w:type w:val="nextPage"/>
          <w:pgSz w:w="11907" w:h="16840" w:code="9"/>
          <w:pgMar w:top="1418" w:right="1275" w:bottom="1418" w:left="1134" w:header="992" w:footer="1032" w:gutter="0"/>
          <w:pgNumType w:fmt="numberInDash" w:start="12"/>
          <w:cols w:space="425"/>
          <w:titlePg w:val="0"/>
          <w:docGrid w:linePitch="313" w:charSpace="163097"/>
        </w:sectPr>
      </w:pPr>
      <w:r w:rsidRPr="007560E6">
        <w:rPr>
          <w:rFonts w:ascii="宋体" w:hAnsi="宋体"/>
          <w:sz w:val="24"/>
        </w:rPr>
        <w:t>3</w:t>
      </w:r>
      <w:r w:rsidRPr="007560E6">
        <w:rPr>
          <w:rFonts w:ascii="宋体" w:hAnsi="宋体" w:hint="eastAsia"/>
          <w:sz w:val="24"/>
        </w:rPr>
        <w:t>.</w:t>
      </w:r>
      <w:r w:rsidRPr="007560E6">
        <w:rPr>
          <w:rFonts w:ascii="宋体" w:hAnsi="宋体"/>
          <w:sz w:val="24"/>
        </w:rPr>
        <w:t>1</w:t>
      </w:r>
      <w:r w:rsidRPr="007560E6">
        <w:rPr>
          <w:rFonts w:ascii="宋体" w:hAnsi="宋体" w:hint="eastAsia"/>
          <w:sz w:val="24"/>
        </w:rPr>
        <w:t>.4总经理按方案的时间间隔主持管理评审，执行《管理评审程序》。</w:t>
      </w:r>
    </w:p>
    <w:p w:rsidR="0010704A" w:rsidRPr="007560E6" w:rsidP="001D6625">
      <w:pPr>
        <w:spacing w:line="500" w:lineRule="atLeast"/>
        <w:ind w:firstLine="420" w:firstLineChars="175"/>
        <w:rPr>
          <w:rFonts w:ascii="宋体" w:hAnsi="宋体"/>
          <w:sz w:val="24"/>
        </w:rPr>
      </w:pPr>
      <w:r w:rsidRPr="007560E6">
        <w:rPr>
          <w:rFonts w:ascii="宋体" w:hAnsi="宋体"/>
          <w:sz w:val="24"/>
        </w:rPr>
        <w:t>3</w:t>
      </w:r>
      <w:r w:rsidRPr="007560E6">
        <w:rPr>
          <w:rFonts w:ascii="宋体" w:hAnsi="宋体" w:hint="eastAsia"/>
          <w:sz w:val="24"/>
        </w:rPr>
        <w:t>.</w:t>
      </w:r>
      <w:r w:rsidRPr="007560E6">
        <w:rPr>
          <w:rFonts w:ascii="宋体" w:hAnsi="宋体"/>
          <w:sz w:val="24"/>
        </w:rPr>
        <w:t>1</w:t>
      </w:r>
      <w:r w:rsidRPr="007560E6">
        <w:rPr>
          <w:rFonts w:ascii="宋体" w:hAnsi="宋体" w:hint="eastAsia"/>
          <w:sz w:val="24"/>
        </w:rPr>
        <w:t>.5总经理应确保公司质量管理体系运作能获得必要的资源，执行《资源管理》规定。</w:t>
      </w:r>
    </w:p>
    <w:p w:rsidR="0010704A" w:rsidRPr="007560E6" w:rsidP="001D6625">
      <w:pPr>
        <w:spacing w:line="500" w:lineRule="atLeast"/>
        <w:ind w:firstLine="420" w:firstLineChars="175"/>
        <w:rPr>
          <w:rFonts w:ascii="宋体" w:hAnsi="宋体"/>
          <w:sz w:val="24"/>
        </w:rPr>
      </w:pPr>
      <w:r w:rsidRPr="007560E6">
        <w:rPr>
          <w:rFonts w:ascii="宋体" w:hAnsi="宋体"/>
          <w:sz w:val="24"/>
        </w:rPr>
        <w:t>3</w:t>
      </w:r>
      <w:r w:rsidRPr="007560E6">
        <w:rPr>
          <w:rFonts w:ascii="宋体" w:hAnsi="宋体" w:hint="eastAsia"/>
          <w:sz w:val="24"/>
        </w:rPr>
        <w:t>.</w:t>
      </w:r>
      <w:r w:rsidRPr="007560E6">
        <w:rPr>
          <w:rFonts w:ascii="宋体" w:hAnsi="宋体"/>
          <w:sz w:val="24"/>
        </w:rPr>
        <w:t>2</w:t>
      </w:r>
      <w:r w:rsidRPr="007560E6">
        <w:rPr>
          <w:rFonts w:ascii="宋体" w:hAnsi="宋体" w:hint="eastAsia"/>
          <w:sz w:val="24"/>
        </w:rPr>
        <w:t>以</w:t>
      </w:r>
      <w:r w:rsidRPr="007560E6" w:rsidR="00456531">
        <w:rPr>
          <w:rFonts w:ascii="宋体" w:hAnsi="宋体" w:hint="eastAsia"/>
          <w:sz w:val="24"/>
        </w:rPr>
        <w:t>顾客</w:t>
      </w:r>
      <w:r w:rsidRPr="007560E6">
        <w:rPr>
          <w:rFonts w:ascii="宋体" w:hAnsi="宋体" w:hint="eastAsia"/>
          <w:sz w:val="24"/>
        </w:rPr>
        <w:t>为关注焦点</w:t>
      </w:r>
    </w:p>
    <w:p w:rsidR="0010704A" w:rsidRPr="007560E6" w:rsidP="001D6625">
      <w:pPr>
        <w:pStyle w:val="BodyTextIndent2"/>
        <w:spacing w:after="0" w:line="500" w:lineRule="atLeast"/>
        <w:ind w:left="0" w:firstLine="425" w:leftChars="0" w:firstLineChars="177"/>
        <w:rPr>
          <w:rFonts w:ascii="宋体" w:hAnsi="宋体"/>
          <w:sz w:val="24"/>
          <w:szCs w:val="24"/>
        </w:rPr>
      </w:pPr>
      <w:r w:rsidRPr="007560E6">
        <w:rPr>
          <w:rFonts w:ascii="宋体" w:hAnsi="宋体" w:hint="eastAsia"/>
          <w:sz w:val="24"/>
          <w:szCs w:val="24"/>
        </w:rPr>
        <w:t>公司的成功取决于理解并满足</w:t>
      </w:r>
      <w:r w:rsidRPr="007560E6" w:rsidR="00456531">
        <w:rPr>
          <w:rFonts w:ascii="宋体" w:hAnsi="宋体" w:hint="eastAsia"/>
          <w:sz w:val="24"/>
          <w:szCs w:val="24"/>
        </w:rPr>
        <w:t>顾客</w:t>
      </w:r>
      <w:r w:rsidRPr="007560E6">
        <w:rPr>
          <w:rFonts w:ascii="宋体" w:hAnsi="宋体" w:hint="eastAsia"/>
          <w:sz w:val="24"/>
          <w:szCs w:val="24"/>
        </w:rPr>
        <w:t>及其它相关方当前和未来的需求和期望，并争取超越这些需求和期望。总经理应以增强</w:t>
      </w:r>
      <w:r w:rsidRPr="007560E6" w:rsidR="00456531">
        <w:rPr>
          <w:rFonts w:ascii="宋体" w:hAnsi="宋体" w:hint="eastAsia"/>
          <w:sz w:val="24"/>
          <w:szCs w:val="24"/>
        </w:rPr>
        <w:t>顾客</w:t>
      </w:r>
      <w:r w:rsidRPr="007560E6">
        <w:rPr>
          <w:rFonts w:ascii="宋体" w:hAnsi="宋体" w:hint="eastAsia"/>
          <w:sz w:val="24"/>
          <w:szCs w:val="24"/>
        </w:rPr>
        <w:t>满意为目标，为此应做到：</w:t>
      </w:r>
    </w:p>
    <w:p w:rsidR="0010704A" w:rsidRPr="007560E6" w:rsidP="001D6625">
      <w:pPr>
        <w:spacing w:line="500" w:lineRule="atLeast"/>
        <w:ind w:firstLine="420" w:firstLineChars="175"/>
        <w:rPr>
          <w:rFonts w:ascii="宋体" w:hAnsi="宋体"/>
          <w:sz w:val="24"/>
        </w:rPr>
      </w:pPr>
      <w:r w:rsidRPr="007560E6">
        <w:rPr>
          <w:rFonts w:ascii="宋体" w:hAnsi="宋体"/>
          <w:sz w:val="24"/>
        </w:rPr>
        <w:t>3</w:t>
      </w:r>
      <w:r w:rsidRPr="007560E6">
        <w:rPr>
          <w:rFonts w:ascii="宋体" w:hAnsi="宋体" w:hint="eastAsia"/>
          <w:sz w:val="24"/>
        </w:rPr>
        <w:t>.</w:t>
      </w:r>
      <w:r w:rsidRPr="007560E6">
        <w:rPr>
          <w:rFonts w:ascii="宋体" w:hAnsi="宋体"/>
          <w:sz w:val="24"/>
        </w:rPr>
        <w:t>2</w:t>
      </w:r>
      <w:r w:rsidRPr="007560E6">
        <w:rPr>
          <w:rFonts w:ascii="宋体" w:hAnsi="宋体" w:hint="eastAsia"/>
          <w:sz w:val="24"/>
        </w:rPr>
        <w:t>.</w:t>
      </w:r>
      <w:r w:rsidRPr="007560E6">
        <w:rPr>
          <w:rFonts w:ascii="宋体" w:hAnsi="宋体"/>
          <w:sz w:val="24"/>
        </w:rPr>
        <w:t>1</w:t>
      </w:r>
      <w:r w:rsidRPr="007560E6">
        <w:rPr>
          <w:rFonts w:ascii="宋体" w:hAnsi="宋体" w:hint="eastAsia"/>
          <w:sz w:val="24"/>
        </w:rPr>
        <w:t>确定</w:t>
      </w:r>
      <w:r w:rsidRPr="007560E6" w:rsidR="00456531">
        <w:rPr>
          <w:rFonts w:ascii="宋体" w:hAnsi="宋体" w:hint="eastAsia"/>
          <w:sz w:val="24"/>
        </w:rPr>
        <w:t>顾客</w:t>
      </w:r>
      <w:r w:rsidRPr="007560E6">
        <w:rPr>
          <w:rFonts w:ascii="宋体" w:hAnsi="宋体" w:hint="eastAsia"/>
          <w:sz w:val="24"/>
        </w:rPr>
        <w:t>的需求和期望，通过市场调研、预测，或与</w:t>
      </w:r>
      <w:r w:rsidRPr="007560E6" w:rsidR="00456531">
        <w:rPr>
          <w:rFonts w:ascii="宋体" w:hAnsi="宋体" w:hint="eastAsia"/>
          <w:sz w:val="24"/>
        </w:rPr>
        <w:t>顾客</w:t>
      </w:r>
      <w:r w:rsidRPr="007560E6">
        <w:rPr>
          <w:rFonts w:ascii="宋体" w:hAnsi="宋体" w:hint="eastAsia"/>
          <w:sz w:val="24"/>
        </w:rPr>
        <w:t>直接接触来实现。</w:t>
      </w:r>
    </w:p>
    <w:p w:rsidR="0010704A" w:rsidRPr="007560E6" w:rsidP="001D6625">
      <w:pPr>
        <w:spacing w:line="500" w:lineRule="atLeast"/>
        <w:ind w:firstLine="420" w:firstLineChars="175"/>
        <w:rPr>
          <w:rFonts w:ascii="宋体" w:hAnsi="宋体"/>
          <w:sz w:val="24"/>
        </w:rPr>
      </w:pPr>
      <w:r w:rsidRPr="007560E6">
        <w:rPr>
          <w:rFonts w:ascii="宋体" w:hAnsi="宋体"/>
          <w:sz w:val="24"/>
        </w:rPr>
        <w:t>3</w:t>
      </w:r>
      <w:r w:rsidRPr="007560E6">
        <w:rPr>
          <w:rFonts w:ascii="宋体" w:hAnsi="宋体" w:hint="eastAsia"/>
          <w:sz w:val="24"/>
        </w:rPr>
        <w:t>.</w:t>
      </w:r>
      <w:r w:rsidRPr="007560E6">
        <w:rPr>
          <w:rFonts w:ascii="宋体" w:hAnsi="宋体"/>
          <w:sz w:val="24"/>
        </w:rPr>
        <w:t>2</w:t>
      </w:r>
      <w:r w:rsidRPr="007560E6">
        <w:rPr>
          <w:rFonts w:ascii="宋体" w:hAnsi="宋体" w:hint="eastAsia"/>
          <w:sz w:val="24"/>
        </w:rPr>
        <w:t>.</w:t>
      </w:r>
      <w:r w:rsidRPr="007560E6">
        <w:rPr>
          <w:rFonts w:ascii="宋体" w:hAnsi="宋体"/>
          <w:sz w:val="24"/>
        </w:rPr>
        <w:t>2</w:t>
      </w:r>
      <w:r w:rsidRPr="007560E6">
        <w:rPr>
          <w:rFonts w:ascii="宋体" w:hAnsi="宋体" w:hint="eastAsia"/>
          <w:sz w:val="24"/>
        </w:rPr>
        <w:t>将</w:t>
      </w:r>
      <w:r w:rsidRPr="007560E6" w:rsidR="00456531">
        <w:rPr>
          <w:rFonts w:ascii="宋体" w:hAnsi="宋体" w:hint="eastAsia"/>
          <w:sz w:val="24"/>
        </w:rPr>
        <w:t>顾客</w:t>
      </w:r>
      <w:r w:rsidRPr="007560E6">
        <w:rPr>
          <w:rFonts w:ascii="宋体" w:hAnsi="宋体" w:hint="eastAsia"/>
          <w:sz w:val="24"/>
        </w:rPr>
        <w:t>的需求和期望转化为要求，这些要求包括对</w:t>
      </w:r>
      <w:r w:rsidRPr="007560E6" w:rsidR="00D378EE">
        <w:rPr>
          <w:rFonts w:ascii="宋体" w:hAnsi="宋体" w:hint="eastAsia"/>
          <w:sz w:val="24"/>
        </w:rPr>
        <w:t>效劳</w:t>
      </w:r>
      <w:r w:rsidRPr="007560E6">
        <w:rPr>
          <w:rFonts w:ascii="宋体" w:hAnsi="宋体" w:hint="eastAsia"/>
          <w:sz w:val="24"/>
        </w:rPr>
        <w:t>的要求、过程要求和质量管理体系要求等，只有完全满足</w:t>
      </w:r>
      <w:r w:rsidRPr="007560E6" w:rsidR="00456531">
        <w:rPr>
          <w:rFonts w:ascii="宋体" w:hAnsi="宋体" w:hint="eastAsia"/>
          <w:sz w:val="24"/>
        </w:rPr>
        <w:t>顾客</w:t>
      </w:r>
      <w:r w:rsidRPr="007560E6">
        <w:rPr>
          <w:rFonts w:ascii="宋体" w:hAnsi="宋体" w:hint="eastAsia"/>
          <w:sz w:val="24"/>
        </w:rPr>
        <w:t>需求和期望时，</w:t>
      </w:r>
      <w:r w:rsidRPr="007560E6" w:rsidR="00456531">
        <w:rPr>
          <w:rFonts w:ascii="宋体" w:hAnsi="宋体" w:hint="eastAsia"/>
          <w:sz w:val="24"/>
        </w:rPr>
        <w:t>顾客</w:t>
      </w:r>
      <w:r w:rsidRPr="007560E6">
        <w:rPr>
          <w:rFonts w:ascii="宋体" w:hAnsi="宋体" w:hint="eastAsia"/>
          <w:sz w:val="24"/>
        </w:rPr>
        <w:t>才能满意。</w:t>
      </w:r>
    </w:p>
    <w:p w:rsidR="0010704A" w:rsidRPr="007560E6" w:rsidP="001D6625">
      <w:pPr>
        <w:spacing w:line="500" w:lineRule="atLeast"/>
        <w:ind w:firstLine="420" w:firstLineChars="175"/>
        <w:rPr>
          <w:rFonts w:ascii="宋体" w:hAnsi="宋体"/>
          <w:sz w:val="24"/>
        </w:rPr>
      </w:pPr>
      <w:r w:rsidRPr="007560E6">
        <w:rPr>
          <w:rFonts w:ascii="宋体" w:hAnsi="宋体"/>
          <w:sz w:val="24"/>
        </w:rPr>
        <w:t>3</w:t>
      </w:r>
      <w:r w:rsidRPr="007560E6">
        <w:rPr>
          <w:rFonts w:ascii="宋体" w:hAnsi="宋体" w:hint="eastAsia"/>
          <w:sz w:val="24"/>
        </w:rPr>
        <w:t>.</w:t>
      </w:r>
      <w:r w:rsidRPr="007560E6">
        <w:rPr>
          <w:rFonts w:ascii="宋体" w:hAnsi="宋体"/>
          <w:sz w:val="24"/>
        </w:rPr>
        <w:t>2</w:t>
      </w:r>
      <w:r w:rsidRPr="007560E6">
        <w:rPr>
          <w:rFonts w:ascii="宋体" w:hAnsi="宋体" w:hint="eastAsia"/>
          <w:sz w:val="24"/>
        </w:rPr>
        <w:t>.</w:t>
      </w:r>
      <w:r w:rsidRPr="007560E6">
        <w:rPr>
          <w:rFonts w:ascii="宋体" w:hAnsi="宋体"/>
          <w:sz w:val="24"/>
        </w:rPr>
        <w:t>3</w:t>
      </w:r>
      <w:r w:rsidRPr="007560E6">
        <w:rPr>
          <w:rFonts w:ascii="宋体" w:hAnsi="宋体" w:hint="eastAsia"/>
          <w:sz w:val="24"/>
        </w:rPr>
        <w:t>使转化成的要求得到满足</w:t>
      </w:r>
    </w:p>
    <w:p w:rsidR="0010704A" w:rsidRPr="007560E6" w:rsidP="00DC7F05">
      <w:pPr>
        <w:numPr>
          <w:ilvl w:val="0"/>
          <w:numId w:val="20"/>
        </w:numPr>
        <w:tabs>
          <w:tab w:val="clear" w:pos="928"/>
        </w:tabs>
        <w:spacing w:line="500" w:lineRule="atLeast"/>
        <w:ind w:left="0" w:firstLine="420" w:firstLineChars="175"/>
        <w:rPr>
          <w:rFonts w:ascii="宋体" w:hAnsi="宋体"/>
          <w:sz w:val="24"/>
        </w:rPr>
      </w:pPr>
      <w:r w:rsidRPr="007560E6">
        <w:rPr>
          <w:rFonts w:ascii="宋体" w:hAnsi="宋体" w:hint="eastAsia"/>
          <w:sz w:val="24"/>
        </w:rPr>
        <w:t>公司必须满足法律法规及强制性的国家和行业标准规定；</w:t>
      </w:r>
    </w:p>
    <w:p w:rsidR="0010704A" w:rsidRPr="007560E6" w:rsidP="00DC7F05">
      <w:pPr>
        <w:numPr>
          <w:ilvl w:val="0"/>
          <w:numId w:val="20"/>
        </w:numPr>
        <w:tabs>
          <w:tab w:val="clear" w:pos="928"/>
        </w:tabs>
        <w:spacing w:line="500" w:lineRule="atLeast"/>
        <w:ind w:left="0" w:firstLine="420" w:firstLineChars="175"/>
        <w:rPr>
          <w:rFonts w:ascii="宋体" w:hAnsi="宋体"/>
          <w:sz w:val="24"/>
        </w:rPr>
      </w:pPr>
      <w:r w:rsidRPr="007560E6" w:rsidR="00456531">
        <w:rPr>
          <w:rFonts w:ascii="宋体" w:hAnsi="宋体" w:hint="eastAsia"/>
          <w:sz w:val="24"/>
        </w:rPr>
        <w:t>顾客</w:t>
      </w:r>
      <w:r w:rsidRPr="007560E6">
        <w:rPr>
          <w:rFonts w:ascii="宋体" w:hAnsi="宋体" w:hint="eastAsia"/>
          <w:sz w:val="24"/>
        </w:rPr>
        <w:t>的期望和需求、法律法规及强制性的国家和行业标准要求也会随时间而修订，因此组织转化的要求及已建立的质量管理体系也应随之更新，执行管理评审程序和文件控制程序的规定。</w:t>
      </w:r>
    </w:p>
    <w:p w:rsidR="0010704A" w:rsidRPr="007560E6" w:rsidP="001D6625">
      <w:pPr>
        <w:spacing w:line="500" w:lineRule="atLeast"/>
        <w:ind w:firstLine="420" w:firstLineChars="175"/>
        <w:rPr>
          <w:rFonts w:ascii="宋体" w:hAnsi="宋体"/>
          <w:sz w:val="24"/>
        </w:rPr>
      </w:pPr>
      <w:r w:rsidRPr="007560E6">
        <w:rPr>
          <w:rFonts w:ascii="宋体" w:hAnsi="宋体"/>
          <w:sz w:val="24"/>
        </w:rPr>
        <w:t>3</w:t>
      </w:r>
      <w:r w:rsidRPr="007560E6">
        <w:rPr>
          <w:rFonts w:ascii="宋体" w:hAnsi="宋体" w:hint="eastAsia"/>
          <w:sz w:val="24"/>
        </w:rPr>
        <w:t>.</w:t>
      </w:r>
      <w:r w:rsidRPr="007560E6">
        <w:rPr>
          <w:rFonts w:ascii="宋体" w:hAnsi="宋体"/>
          <w:sz w:val="24"/>
        </w:rPr>
        <w:t>3</w:t>
      </w:r>
      <w:r w:rsidRPr="007560E6">
        <w:rPr>
          <w:rFonts w:ascii="宋体" w:hAnsi="宋体" w:hint="eastAsia"/>
          <w:sz w:val="24"/>
        </w:rPr>
        <w:t>为实现上述要求，本章编制以下文件：</w:t>
      </w:r>
    </w:p>
    <w:p w:rsidR="0010704A" w:rsidRPr="007560E6" w:rsidP="001D6625">
      <w:pPr>
        <w:spacing w:line="500" w:lineRule="atLeast"/>
        <w:ind w:left="420" w:right="100"/>
        <w:rPr>
          <w:rFonts w:ascii="宋体" w:hAnsi="宋体"/>
          <w:sz w:val="24"/>
        </w:rPr>
      </w:pPr>
      <w:r w:rsidRPr="007560E6">
        <w:rPr>
          <w:rFonts w:ascii="宋体" w:hAnsi="宋体" w:hint="eastAsia"/>
          <w:sz w:val="24"/>
        </w:rPr>
        <w:t>章节号标题GB/T19001-</w:t>
      </w:r>
      <w:r w:rsidRPr="007560E6" w:rsidR="00E77030">
        <w:rPr>
          <w:rFonts w:ascii="宋体" w:hAnsi="宋体" w:hint="eastAsia"/>
          <w:sz w:val="24"/>
        </w:rPr>
        <w:t>2023</w:t>
      </w:r>
      <w:r w:rsidRPr="007560E6">
        <w:rPr>
          <w:rFonts w:ascii="宋体" w:hAnsi="宋体" w:hint="eastAsia"/>
          <w:sz w:val="24"/>
        </w:rPr>
        <w:t>对照条款</w:t>
      </w:r>
    </w:p>
    <w:p w:rsidR="0010704A" w:rsidRPr="007560E6" w:rsidP="001D6625">
      <w:pPr>
        <w:spacing w:line="500" w:lineRule="atLeast"/>
        <w:ind w:right="100" w:firstLine="1560" w:firstLineChars="650"/>
        <w:rPr>
          <w:rFonts w:ascii="宋体" w:hAnsi="宋体"/>
          <w:sz w:val="24"/>
        </w:rPr>
      </w:pPr>
      <w:r w:rsidRPr="007560E6">
        <w:rPr>
          <w:rFonts w:ascii="宋体" w:hAnsi="宋体"/>
          <w:sz w:val="24"/>
        </w:rPr>
        <w:t>5</w:t>
      </w:r>
      <w:r w:rsidRPr="007560E6">
        <w:rPr>
          <w:rFonts w:ascii="宋体" w:hAnsi="宋体" w:hint="eastAsia"/>
          <w:sz w:val="24"/>
        </w:rPr>
        <w:t>.</w:t>
      </w:r>
      <w:r w:rsidRPr="007560E6">
        <w:rPr>
          <w:rFonts w:ascii="宋体" w:hAnsi="宋体"/>
          <w:sz w:val="24"/>
        </w:rPr>
        <w:t>1</w:t>
      </w:r>
      <w:r w:rsidRPr="007560E6">
        <w:rPr>
          <w:rFonts w:ascii="宋体" w:hAnsi="宋体" w:hint="eastAsia"/>
          <w:sz w:val="24"/>
        </w:rPr>
        <w:t xml:space="preserve">             质量方针</w:t>
      </w:r>
      <w:r w:rsidRPr="007560E6">
        <w:rPr>
          <w:rFonts w:ascii="宋体" w:hAnsi="宋体"/>
          <w:sz w:val="24"/>
        </w:rPr>
        <w:t xml:space="preserve">                  5.3</w:t>
      </w:r>
    </w:p>
    <w:p w:rsidR="0010704A" w:rsidRPr="007560E6" w:rsidP="001D6625">
      <w:pPr>
        <w:spacing w:line="500" w:lineRule="atLeast"/>
        <w:ind w:right="100" w:firstLine="1560" w:firstLineChars="650"/>
        <w:rPr>
          <w:rFonts w:ascii="宋体" w:hAnsi="宋体"/>
          <w:sz w:val="24"/>
        </w:rPr>
      </w:pPr>
      <w:r w:rsidRPr="007560E6">
        <w:rPr>
          <w:rFonts w:ascii="宋体" w:hAnsi="宋体"/>
          <w:sz w:val="24"/>
        </w:rPr>
        <w:t>5</w:t>
      </w:r>
      <w:r w:rsidRPr="007560E6">
        <w:rPr>
          <w:rFonts w:ascii="宋体" w:hAnsi="宋体" w:hint="eastAsia"/>
          <w:sz w:val="24"/>
        </w:rPr>
        <w:t>.</w:t>
      </w:r>
      <w:r w:rsidRPr="007560E6">
        <w:rPr>
          <w:rFonts w:ascii="宋体" w:hAnsi="宋体"/>
          <w:sz w:val="24"/>
        </w:rPr>
        <w:t>2</w:t>
      </w:r>
      <w:r w:rsidRPr="007560E6">
        <w:rPr>
          <w:rFonts w:ascii="宋体" w:hAnsi="宋体" w:hint="eastAsia"/>
          <w:sz w:val="24"/>
        </w:rPr>
        <w:t xml:space="preserve">             管理筹划程序    、</w:t>
      </w:r>
    </w:p>
    <w:p w:rsidR="0010704A" w:rsidRPr="007560E6" w:rsidP="001D6625">
      <w:pPr>
        <w:spacing w:line="500" w:lineRule="atLeast"/>
        <w:ind w:right="100" w:firstLine="1560" w:firstLineChars="650"/>
        <w:rPr>
          <w:rFonts w:ascii="宋体" w:hAnsi="宋体"/>
          <w:sz w:val="24"/>
        </w:rPr>
      </w:pPr>
      <w:r w:rsidRPr="007560E6">
        <w:rPr>
          <w:rFonts w:ascii="宋体" w:hAnsi="宋体"/>
          <w:sz w:val="24"/>
        </w:rPr>
        <w:t>5</w:t>
      </w:r>
      <w:r w:rsidRPr="007560E6">
        <w:rPr>
          <w:rFonts w:ascii="宋体" w:hAnsi="宋体" w:hint="eastAsia"/>
          <w:sz w:val="24"/>
        </w:rPr>
        <w:t>.</w:t>
      </w:r>
      <w:r w:rsidRPr="007560E6">
        <w:rPr>
          <w:rFonts w:ascii="宋体" w:hAnsi="宋体"/>
          <w:sz w:val="24"/>
        </w:rPr>
        <w:t>3</w:t>
      </w:r>
      <w:r w:rsidRPr="007560E6">
        <w:rPr>
          <w:rFonts w:ascii="宋体" w:hAnsi="宋体" w:hint="eastAsia"/>
          <w:sz w:val="24"/>
        </w:rPr>
        <w:t xml:space="preserve">             职责和权限、、</w:t>
      </w:r>
    </w:p>
    <w:p w:rsidR="0010704A" w:rsidRPr="007560E6" w:rsidP="001D6625">
      <w:pPr>
        <w:spacing w:line="500" w:lineRule="atLeast"/>
        <w:ind w:right="210" w:firstLine="1560" w:rightChars="100" w:firstLineChars="650"/>
        <w:rPr>
          <w:rFonts w:ascii="宋体" w:hAnsi="宋体" w:hint="eastAsia"/>
          <w:b/>
          <w:sz w:val="24"/>
        </w:rPr>
      </w:pPr>
      <w:r w:rsidRPr="007560E6">
        <w:rPr>
          <w:rFonts w:ascii="宋体" w:hAnsi="宋体"/>
          <w:sz w:val="24"/>
        </w:rPr>
        <w:t>5</w:t>
      </w:r>
      <w:r w:rsidRPr="007560E6">
        <w:rPr>
          <w:rFonts w:ascii="宋体" w:hAnsi="宋体" w:hint="eastAsia"/>
          <w:sz w:val="24"/>
        </w:rPr>
        <w:t>.</w:t>
      </w:r>
      <w:r w:rsidRPr="007560E6">
        <w:rPr>
          <w:rFonts w:ascii="宋体" w:hAnsi="宋体"/>
          <w:sz w:val="24"/>
        </w:rPr>
        <w:t>4</w:t>
      </w:r>
      <w:r w:rsidRPr="007560E6">
        <w:rPr>
          <w:rFonts w:ascii="宋体" w:hAnsi="宋体" w:hint="eastAsia"/>
          <w:sz w:val="24"/>
        </w:rPr>
        <w:t xml:space="preserve">             管理评审程序</w:t>
      </w:r>
      <w:r w:rsidRPr="007560E6">
        <w:rPr>
          <w:rFonts w:ascii="宋体" w:hAnsi="宋体"/>
          <w:sz w:val="24"/>
        </w:rPr>
        <w:t>5.6</w:t>
      </w:r>
    </w:p>
    <w:p w:rsidR="0010704A" w:rsidRPr="007560E6" w:rsidP="001D6625">
      <w:pPr>
        <w:spacing w:line="500" w:lineRule="atLeast"/>
        <w:ind w:left="-2" w:right="210" w:firstLine="1" w:leftChars="-1" w:rightChars="100"/>
        <w:jc w:val="center"/>
        <w:rPr>
          <w:rFonts w:ascii="宋体" w:hAnsi="宋体" w:hint="eastAsia"/>
          <w:b/>
          <w:sz w:val="28"/>
          <w:szCs w:val="28"/>
        </w:rPr>
      </w:pPr>
      <w:r w:rsidRPr="007560E6">
        <w:rPr>
          <w:rFonts w:ascii="宋体" w:hAnsi="宋体" w:hint="eastAsia"/>
          <w:b/>
          <w:sz w:val="28"/>
          <w:szCs w:val="28"/>
        </w:rPr>
        <w:t>5.1质量方针</w:t>
      </w:r>
    </w:p>
    <w:p w:rsidR="0010704A" w:rsidRPr="007560E6" w:rsidP="001D6625">
      <w:pPr>
        <w:spacing w:line="500" w:lineRule="atLeast"/>
        <w:ind w:firstLine="425" w:firstLineChars="177"/>
        <w:rPr>
          <w:rFonts w:ascii="宋体" w:hAnsi="宋体" w:hint="eastAsia"/>
          <w:sz w:val="24"/>
        </w:rPr>
      </w:pPr>
      <w:r w:rsidRPr="007560E6">
        <w:rPr>
          <w:rFonts w:ascii="宋体" w:hAnsi="宋体" w:hint="eastAsia"/>
          <w:sz w:val="24"/>
        </w:rPr>
        <w:t>1.质量方针的制订</w:t>
      </w:r>
    </w:p>
    <w:p w:rsidR="0010704A" w:rsidRPr="007560E6" w:rsidP="001D6625">
      <w:pPr>
        <w:spacing w:line="500" w:lineRule="atLeast"/>
        <w:ind w:firstLine="425" w:firstLineChars="177"/>
        <w:rPr>
          <w:rFonts w:ascii="宋体" w:hAnsi="宋体" w:hint="eastAsia"/>
          <w:sz w:val="24"/>
        </w:rPr>
      </w:pPr>
      <w:r w:rsidRPr="007560E6">
        <w:rPr>
          <w:rFonts w:ascii="宋体" w:hAnsi="宋体" w:hint="eastAsia"/>
          <w:sz w:val="24"/>
        </w:rPr>
        <w:t>依据质量管理的原那么，总经理对质量方针的制订提出思路、要求和过程，管理者代表依据总经理要求经组织调研和征集各方面的意见提出草案，报总经理</w:t>
      </w:r>
      <w:r w:rsidRPr="007560E6" w:rsidR="00443731">
        <w:rPr>
          <w:rFonts w:ascii="宋体" w:hAnsi="宋体" w:hint="eastAsia"/>
          <w:sz w:val="24"/>
        </w:rPr>
        <w:t>批准</w:t>
      </w:r>
      <w:r w:rsidRPr="007560E6">
        <w:rPr>
          <w:rFonts w:ascii="宋体" w:hAnsi="宋体" w:hint="eastAsia"/>
          <w:sz w:val="24"/>
        </w:rPr>
        <w:t>后予以定稿，发布。质量方针的内容应确保：</w:t>
      </w:r>
    </w:p>
    <w:p w:rsidR="0010704A" w:rsidRPr="007560E6" w:rsidP="001D6625">
      <w:pPr>
        <w:spacing w:line="500" w:lineRule="atLeast"/>
        <w:ind w:firstLine="425" w:firstLineChars="177"/>
        <w:rPr>
          <w:rFonts w:ascii="宋体" w:hAnsi="宋体" w:hint="eastAsia"/>
          <w:sz w:val="24"/>
        </w:rPr>
      </w:pPr>
      <w:r w:rsidRPr="007560E6">
        <w:rPr>
          <w:rFonts w:ascii="宋体" w:hAnsi="宋体"/>
          <w:sz w:val="24"/>
        </w:rPr>
        <w:t>a)</w:t>
      </w:r>
      <w:r w:rsidRPr="007560E6">
        <w:rPr>
          <w:rFonts w:ascii="宋体" w:hAnsi="宋体" w:hint="eastAsia"/>
          <w:sz w:val="24"/>
        </w:rPr>
        <w:t>与公司的总体战略目标一致；</w:t>
      </w:r>
    </w:p>
    <w:p w:rsidR="0010704A" w:rsidRPr="007560E6" w:rsidP="001D6625">
      <w:pPr>
        <w:spacing w:line="500" w:lineRule="atLeast"/>
        <w:ind w:firstLine="425" w:firstLineChars="177"/>
        <w:rPr>
          <w:rFonts w:ascii="宋体" w:hAnsi="宋体" w:hint="eastAsia"/>
          <w:sz w:val="24"/>
        </w:rPr>
      </w:pPr>
      <w:r w:rsidRPr="007560E6">
        <w:rPr>
          <w:rFonts w:ascii="宋体" w:hAnsi="宋体"/>
          <w:sz w:val="24"/>
        </w:rPr>
        <w:t>b)</w:t>
      </w:r>
      <w:r w:rsidRPr="007560E6">
        <w:rPr>
          <w:rFonts w:ascii="宋体" w:hAnsi="宋体" w:hint="eastAsia"/>
          <w:sz w:val="24"/>
        </w:rPr>
        <w:t>包括对满足要求和持续改良的承诺；</w:t>
      </w:r>
    </w:p>
    <w:p w:rsidR="0010704A" w:rsidRPr="007560E6" w:rsidP="001D6625">
      <w:pPr>
        <w:spacing w:line="500" w:lineRule="atLeast"/>
        <w:ind w:firstLine="425" w:firstLineChars="177"/>
        <w:rPr>
          <w:rFonts w:ascii="宋体" w:hAnsi="宋体" w:hint="eastAsia"/>
          <w:sz w:val="24"/>
        </w:rPr>
      </w:pPr>
      <w:r w:rsidRPr="007560E6">
        <w:rPr>
          <w:rFonts w:ascii="宋体" w:hAnsi="宋体"/>
          <w:sz w:val="24"/>
        </w:rPr>
        <w:t>c)</w:t>
      </w:r>
      <w:r w:rsidRPr="007560E6">
        <w:rPr>
          <w:rFonts w:ascii="宋体" w:hAnsi="宋体" w:hint="eastAsia"/>
          <w:sz w:val="24"/>
        </w:rPr>
        <w:t>提供制订和评审质量目标的框架。</w:t>
      </w:r>
    </w:p>
    <w:p w:rsidR="0010704A" w:rsidRPr="007560E6" w:rsidP="001D6625">
      <w:pPr>
        <w:spacing w:line="500" w:lineRule="atLeast"/>
        <w:ind w:firstLine="425" w:firstLineChars="177"/>
        <w:rPr>
          <w:rFonts w:ascii="宋体" w:hAnsi="宋体" w:hint="eastAsia"/>
          <w:sz w:val="24"/>
        </w:rPr>
      </w:pPr>
      <w:r w:rsidRPr="007560E6">
        <w:rPr>
          <w:rFonts w:ascii="宋体" w:hAnsi="宋体" w:hint="eastAsia"/>
          <w:sz w:val="24"/>
        </w:rPr>
        <w:t>2. 质量方针的贯彻和宣传</w:t>
      </w:r>
    </w:p>
    <w:p w:rsidR="0010704A" w:rsidRPr="007560E6" w:rsidP="001D6625">
      <w:pPr>
        <w:spacing w:line="500" w:lineRule="atLeast"/>
        <w:ind w:firstLine="425" w:firstLineChars="177"/>
        <w:rPr>
          <w:rFonts w:ascii="宋体" w:hAnsi="宋体" w:hint="eastAsia"/>
          <w:sz w:val="24"/>
        </w:rPr>
        <w:sectPr w:rsidSect="00D3377A">
          <w:type w:val="nextPage"/>
          <w:pgSz w:w="11907" w:h="16840" w:code="9"/>
          <w:pgMar w:top="1418" w:right="1275" w:bottom="1418" w:left="1134" w:header="992" w:footer="1032" w:gutter="0"/>
          <w:pgNumType w:fmt="numberInDash" w:start="13"/>
          <w:cols w:space="425"/>
          <w:titlePg w:val="0"/>
          <w:docGrid w:linePitch="313" w:charSpace="163097"/>
        </w:sectPr>
      </w:pPr>
      <w:r w:rsidRPr="007560E6">
        <w:rPr>
          <w:rFonts w:ascii="宋体" w:hAnsi="宋体"/>
          <w:sz w:val="24"/>
        </w:rPr>
        <w:t>a)</w:t>
      </w:r>
      <w:r w:rsidRPr="007560E6">
        <w:rPr>
          <w:rFonts w:ascii="宋体" w:hAnsi="宋体" w:hint="eastAsia"/>
          <w:sz w:val="24"/>
        </w:rPr>
        <w:t>管理者代表应采取方法确保各层各阶人员能够理解和掌握质量方针的内容和内涵。</w:t>
      </w:r>
    </w:p>
    <w:p w:rsidR="0010704A" w:rsidRPr="007560E6" w:rsidP="001D6625">
      <w:pPr>
        <w:spacing w:line="500" w:lineRule="atLeast"/>
        <w:ind w:firstLine="425" w:firstLineChars="177"/>
        <w:rPr>
          <w:rFonts w:ascii="宋体" w:hAnsi="宋体" w:hint="eastAsia"/>
          <w:sz w:val="24"/>
        </w:rPr>
      </w:pPr>
      <w:r w:rsidRPr="007560E6">
        <w:rPr>
          <w:rFonts w:ascii="宋体" w:hAnsi="宋体"/>
          <w:sz w:val="24"/>
        </w:rPr>
        <w:t>b)</w:t>
      </w:r>
      <w:r w:rsidRPr="007560E6" w:rsidR="00DB12F6">
        <w:rPr>
          <w:rFonts w:ascii="宋体" w:hAnsi="宋体" w:hint="eastAsia"/>
          <w:sz w:val="24"/>
        </w:rPr>
        <w:t>综合办公室</w:t>
      </w:r>
      <w:r w:rsidRPr="007560E6">
        <w:rPr>
          <w:rFonts w:ascii="宋体" w:hAnsi="宋体" w:hint="eastAsia"/>
          <w:sz w:val="24"/>
        </w:rPr>
        <w:t>应将质量方针的培训纳入新进人员和每年的年度培训方案中。</w:t>
      </w:r>
    </w:p>
    <w:p w:rsidR="0010704A" w:rsidRPr="007560E6" w:rsidP="001D6625">
      <w:pPr>
        <w:spacing w:line="500" w:lineRule="atLeast"/>
        <w:ind w:firstLine="425" w:firstLineChars="177"/>
        <w:rPr>
          <w:rFonts w:ascii="宋体" w:hAnsi="宋体" w:hint="eastAsia"/>
          <w:sz w:val="24"/>
        </w:rPr>
      </w:pPr>
      <w:r w:rsidRPr="007560E6">
        <w:rPr>
          <w:rFonts w:ascii="宋体" w:hAnsi="宋体"/>
          <w:sz w:val="24"/>
        </w:rPr>
        <w:t>c)</w:t>
      </w:r>
      <w:r w:rsidRPr="007560E6">
        <w:rPr>
          <w:rFonts w:ascii="宋体" w:hAnsi="宋体" w:hint="eastAsia"/>
          <w:sz w:val="24"/>
        </w:rPr>
        <w:t>内审人员应在内审时对质量方针的内容进行考核。</w:t>
      </w:r>
    </w:p>
    <w:p w:rsidR="0010704A" w:rsidRPr="007560E6" w:rsidP="001D6625">
      <w:pPr>
        <w:spacing w:line="500" w:lineRule="atLeast"/>
        <w:ind w:firstLine="425" w:firstLineChars="177"/>
        <w:rPr>
          <w:rFonts w:ascii="宋体" w:hAnsi="宋体" w:hint="eastAsia"/>
          <w:sz w:val="24"/>
        </w:rPr>
      </w:pPr>
      <w:r w:rsidRPr="007560E6">
        <w:rPr>
          <w:rFonts w:ascii="宋体" w:hAnsi="宋体" w:hint="eastAsia"/>
          <w:sz w:val="24"/>
        </w:rPr>
        <w:t>3.3.3 质量方针的评审</w:t>
      </w:r>
    </w:p>
    <w:p w:rsidR="0010704A" w:rsidRPr="007560E6" w:rsidP="001D6625">
      <w:pPr>
        <w:spacing w:line="500" w:lineRule="atLeast"/>
        <w:ind w:firstLine="425" w:firstLineChars="177"/>
        <w:rPr>
          <w:rFonts w:ascii="宋体" w:hAnsi="宋体" w:hint="eastAsia"/>
          <w:sz w:val="24"/>
        </w:rPr>
      </w:pPr>
      <w:r w:rsidRPr="007560E6">
        <w:rPr>
          <w:rFonts w:ascii="宋体" w:hAnsi="宋体"/>
          <w:sz w:val="24"/>
        </w:rPr>
        <w:t>a)</w:t>
      </w:r>
      <w:r w:rsidRPr="007560E6">
        <w:rPr>
          <w:rFonts w:ascii="宋体" w:hAnsi="宋体" w:hint="eastAsia"/>
          <w:sz w:val="24"/>
        </w:rPr>
        <w:t>在管理评审会议上，应把对质量方针的适宜性和有效性的评审作为一项重要内容列入，并研究解决质量方针中存在的问题。</w:t>
      </w:r>
    </w:p>
    <w:p w:rsidR="0010704A" w:rsidRPr="007560E6" w:rsidP="001D6625">
      <w:pPr>
        <w:spacing w:line="500" w:lineRule="atLeast"/>
        <w:ind w:left="-2" w:right="210" w:firstLine="425" w:leftChars="-1" w:rightChars="100" w:firstLineChars="177"/>
        <w:rPr>
          <w:rFonts w:ascii="宋体" w:hAnsi="宋体" w:hint="eastAsia"/>
          <w:sz w:val="24"/>
        </w:rPr>
      </w:pPr>
      <w:r w:rsidRPr="007560E6">
        <w:rPr>
          <w:rFonts w:ascii="宋体" w:hAnsi="宋体"/>
          <w:sz w:val="24"/>
        </w:rPr>
        <w:t>b)</w:t>
      </w:r>
      <w:r w:rsidRPr="007560E6">
        <w:rPr>
          <w:rFonts w:ascii="宋体" w:hAnsi="宋体" w:hint="eastAsia"/>
          <w:sz w:val="24"/>
        </w:rPr>
        <w:t>当公司出现重大的战略调整后，总经理应组织对质量方针进行评审和修订。</w:t>
      </w:r>
    </w:p>
    <w:p w:rsidR="0010704A" w:rsidRPr="007560E6" w:rsidP="001D6625">
      <w:pPr>
        <w:spacing w:line="500" w:lineRule="atLeast"/>
        <w:ind w:left="-2" w:right="210" w:firstLine="1" w:leftChars="-1" w:rightChars="100"/>
        <w:jc w:val="center"/>
        <w:rPr>
          <w:rFonts w:ascii="宋体" w:hAnsi="宋体" w:hint="eastAsia"/>
          <w:b/>
          <w:bCs/>
          <w:sz w:val="28"/>
          <w:szCs w:val="28"/>
        </w:rPr>
      </w:pPr>
      <w:r w:rsidRPr="007560E6">
        <w:rPr>
          <w:rFonts w:ascii="宋体" w:hAnsi="宋体" w:hint="eastAsia"/>
          <w:b/>
          <w:bCs/>
          <w:sz w:val="28"/>
          <w:szCs w:val="28"/>
        </w:rPr>
        <w:t>5.2管理筹划程序</w:t>
      </w:r>
    </w:p>
    <w:p w:rsidR="0010704A" w:rsidRPr="007560E6" w:rsidP="008B25AF">
      <w:pPr>
        <w:spacing w:line="500" w:lineRule="atLeast"/>
        <w:ind w:firstLine="425" w:firstLineChars="177"/>
        <w:rPr>
          <w:rFonts w:ascii="宋体" w:hAnsi="宋体"/>
          <w:sz w:val="24"/>
        </w:rPr>
      </w:pPr>
      <w:r w:rsidRPr="007560E6">
        <w:rPr>
          <w:rFonts w:ascii="宋体" w:hAnsi="宋体"/>
          <w:sz w:val="24"/>
        </w:rPr>
        <w:t xml:space="preserve">1 </w:t>
      </w:r>
      <w:r w:rsidRPr="007560E6">
        <w:rPr>
          <w:rFonts w:ascii="宋体" w:hAnsi="宋体" w:hint="eastAsia"/>
          <w:sz w:val="24"/>
        </w:rPr>
        <w:t>目的</w:t>
      </w:r>
    </w:p>
    <w:p w:rsidR="0010704A" w:rsidRPr="007560E6" w:rsidP="008B25AF">
      <w:pPr>
        <w:spacing w:line="500" w:lineRule="atLeast"/>
        <w:ind w:firstLine="425" w:firstLineChars="177"/>
        <w:rPr>
          <w:rFonts w:ascii="宋体" w:hAnsi="宋体"/>
          <w:sz w:val="24"/>
        </w:rPr>
      </w:pPr>
      <w:r w:rsidRPr="007560E6">
        <w:rPr>
          <w:rFonts w:ascii="宋体" w:hAnsi="宋体" w:hint="eastAsia"/>
          <w:sz w:val="24"/>
        </w:rPr>
        <w:t>对实现组织的质量目标进行管理筹划。</w:t>
      </w:r>
    </w:p>
    <w:p w:rsidR="0010704A" w:rsidRPr="007560E6" w:rsidP="008B25AF">
      <w:pPr>
        <w:spacing w:line="500" w:lineRule="atLeast"/>
        <w:ind w:firstLine="425" w:firstLineChars="177"/>
        <w:rPr>
          <w:rFonts w:ascii="宋体" w:hAnsi="宋体"/>
          <w:sz w:val="24"/>
        </w:rPr>
      </w:pPr>
      <w:r w:rsidRPr="007560E6">
        <w:rPr>
          <w:rFonts w:ascii="宋体" w:hAnsi="宋体"/>
          <w:sz w:val="24"/>
        </w:rPr>
        <w:t xml:space="preserve">2 </w:t>
      </w:r>
      <w:r w:rsidRPr="007560E6">
        <w:rPr>
          <w:rFonts w:ascii="宋体" w:hAnsi="宋体" w:hint="eastAsia"/>
          <w:sz w:val="24"/>
        </w:rPr>
        <w:t>范围</w:t>
      </w:r>
    </w:p>
    <w:p w:rsidR="0010704A" w:rsidRPr="007560E6" w:rsidP="008B25AF">
      <w:pPr>
        <w:spacing w:line="500" w:lineRule="atLeast"/>
        <w:ind w:firstLine="425" w:firstLineChars="177"/>
        <w:rPr>
          <w:rFonts w:ascii="宋体" w:hAnsi="宋体"/>
          <w:sz w:val="24"/>
        </w:rPr>
      </w:pPr>
      <w:r w:rsidRPr="007560E6">
        <w:rPr>
          <w:rFonts w:ascii="宋体" w:hAnsi="宋体" w:hint="eastAsia"/>
          <w:sz w:val="24"/>
        </w:rPr>
        <w:t>适用于对确保实现质量目标的资源加以识别和筹划。</w:t>
      </w:r>
    </w:p>
    <w:p w:rsidR="0010704A" w:rsidRPr="007560E6" w:rsidP="008B25AF">
      <w:pPr>
        <w:spacing w:line="500" w:lineRule="atLeast"/>
        <w:ind w:firstLine="425" w:firstLineChars="177"/>
        <w:rPr>
          <w:rFonts w:ascii="宋体" w:hAnsi="宋体"/>
          <w:sz w:val="24"/>
        </w:rPr>
      </w:pPr>
      <w:r w:rsidRPr="007560E6">
        <w:rPr>
          <w:rFonts w:ascii="宋体" w:hAnsi="宋体"/>
          <w:sz w:val="24"/>
        </w:rPr>
        <w:t xml:space="preserve">3 </w:t>
      </w:r>
      <w:r w:rsidRPr="007560E6">
        <w:rPr>
          <w:rFonts w:ascii="宋体" w:hAnsi="宋体" w:hint="eastAsia"/>
          <w:sz w:val="24"/>
        </w:rPr>
        <w:t>职责</w:t>
      </w:r>
    </w:p>
    <w:p w:rsidR="0010704A" w:rsidRPr="007560E6" w:rsidP="008B25AF">
      <w:pPr>
        <w:spacing w:line="500" w:lineRule="atLeast"/>
        <w:ind w:firstLine="425" w:firstLineChars="177"/>
        <w:rPr>
          <w:rFonts w:ascii="宋体" w:hAnsi="宋体"/>
          <w:sz w:val="24"/>
        </w:rPr>
      </w:pPr>
      <w:r w:rsidRPr="007560E6">
        <w:rPr>
          <w:rFonts w:ascii="宋体" w:hAnsi="宋体"/>
          <w:sz w:val="24"/>
        </w:rPr>
        <w:t>3</w:t>
      </w:r>
      <w:r w:rsidRPr="007560E6">
        <w:rPr>
          <w:rFonts w:ascii="宋体" w:hAnsi="宋体" w:hint="eastAsia"/>
          <w:sz w:val="24"/>
        </w:rPr>
        <w:t>.</w:t>
      </w:r>
      <w:r w:rsidRPr="007560E6">
        <w:rPr>
          <w:rFonts w:ascii="宋体" w:hAnsi="宋体"/>
          <w:sz w:val="24"/>
        </w:rPr>
        <w:t xml:space="preserve">1 </w:t>
      </w:r>
      <w:r w:rsidRPr="007560E6">
        <w:rPr>
          <w:rFonts w:ascii="宋体" w:hAnsi="宋体" w:hint="eastAsia"/>
          <w:sz w:val="24"/>
        </w:rPr>
        <w:t>总经理根据组织的质量目标，配置必要的资源，负责批准有关部门编制的文件。</w:t>
      </w:r>
    </w:p>
    <w:p w:rsidR="0010704A" w:rsidRPr="007560E6" w:rsidP="008B25AF">
      <w:pPr>
        <w:spacing w:line="500" w:lineRule="atLeast"/>
        <w:ind w:firstLine="425" w:firstLineChars="177"/>
        <w:rPr>
          <w:rFonts w:ascii="宋体" w:hAnsi="宋体"/>
          <w:sz w:val="24"/>
        </w:rPr>
      </w:pPr>
      <w:r w:rsidRPr="007560E6">
        <w:rPr>
          <w:rFonts w:ascii="宋体" w:hAnsi="宋体"/>
          <w:sz w:val="24"/>
        </w:rPr>
        <w:t>3</w:t>
      </w:r>
      <w:r w:rsidRPr="007560E6">
        <w:rPr>
          <w:rFonts w:ascii="宋体" w:hAnsi="宋体" w:hint="eastAsia"/>
          <w:sz w:val="24"/>
        </w:rPr>
        <w:t>.</w:t>
      </w:r>
      <w:r w:rsidRPr="007560E6">
        <w:rPr>
          <w:rFonts w:ascii="宋体" w:hAnsi="宋体"/>
          <w:sz w:val="24"/>
        </w:rPr>
        <w:t>2</w:t>
      </w:r>
      <w:r w:rsidRPr="007560E6">
        <w:rPr>
          <w:rFonts w:ascii="宋体" w:hAnsi="宋体" w:hint="eastAsia"/>
          <w:sz w:val="24"/>
        </w:rPr>
        <w:t>管理者代表负责审核各部门为管理体制筹划编制的文件。</w:t>
      </w:r>
    </w:p>
    <w:p w:rsidR="0010704A" w:rsidRPr="007560E6" w:rsidP="008B25AF">
      <w:pPr>
        <w:spacing w:line="500" w:lineRule="atLeast"/>
        <w:ind w:firstLine="425" w:firstLineChars="177"/>
        <w:rPr>
          <w:rFonts w:ascii="宋体" w:hAnsi="宋体"/>
          <w:sz w:val="24"/>
        </w:rPr>
      </w:pPr>
      <w:r w:rsidRPr="007560E6">
        <w:rPr>
          <w:rFonts w:ascii="宋体" w:hAnsi="宋体"/>
          <w:sz w:val="24"/>
        </w:rPr>
        <w:t>3</w:t>
      </w:r>
      <w:r w:rsidRPr="007560E6">
        <w:rPr>
          <w:rFonts w:ascii="宋体" w:hAnsi="宋体" w:hint="eastAsia"/>
          <w:sz w:val="24"/>
        </w:rPr>
        <w:t>.</w:t>
      </w:r>
      <w:r w:rsidRPr="007560E6">
        <w:rPr>
          <w:rFonts w:ascii="宋体" w:hAnsi="宋体"/>
          <w:sz w:val="24"/>
        </w:rPr>
        <w:t>3</w:t>
      </w:r>
      <w:r w:rsidRPr="007560E6" w:rsidR="00DB12F6">
        <w:rPr>
          <w:rFonts w:ascii="宋体" w:hAnsi="宋体" w:hint="eastAsia"/>
          <w:sz w:val="24"/>
        </w:rPr>
        <w:t>综合办公室</w:t>
      </w:r>
      <w:r w:rsidRPr="007560E6">
        <w:rPr>
          <w:rFonts w:ascii="宋体" w:hAnsi="宋体" w:hint="eastAsia"/>
          <w:sz w:val="24"/>
        </w:rPr>
        <w:t>负责组织各部门进行管理筹划，编写相应的文件。</w:t>
      </w:r>
    </w:p>
    <w:p w:rsidR="0010704A" w:rsidRPr="007560E6" w:rsidP="008B25AF">
      <w:pPr>
        <w:spacing w:line="500" w:lineRule="atLeast"/>
        <w:ind w:firstLine="425" w:firstLineChars="177"/>
        <w:rPr>
          <w:rFonts w:ascii="宋体" w:hAnsi="宋体"/>
          <w:sz w:val="24"/>
        </w:rPr>
      </w:pPr>
      <w:r w:rsidRPr="007560E6">
        <w:rPr>
          <w:rFonts w:ascii="宋体" w:hAnsi="宋体"/>
          <w:sz w:val="24"/>
        </w:rPr>
        <w:t>3</w:t>
      </w:r>
      <w:r w:rsidRPr="007560E6">
        <w:rPr>
          <w:rFonts w:ascii="宋体" w:hAnsi="宋体" w:hint="eastAsia"/>
          <w:sz w:val="24"/>
        </w:rPr>
        <w:t>.</w:t>
      </w:r>
      <w:r w:rsidRPr="007560E6">
        <w:rPr>
          <w:rFonts w:ascii="宋体" w:hAnsi="宋体"/>
          <w:sz w:val="24"/>
        </w:rPr>
        <w:t>4</w:t>
      </w:r>
      <w:r w:rsidRPr="007560E6">
        <w:rPr>
          <w:rFonts w:ascii="宋体" w:hAnsi="宋体" w:hint="eastAsia"/>
          <w:sz w:val="24"/>
        </w:rPr>
        <w:t>各部门主要负责人负责组织本部门的质量筹划。</w:t>
      </w:r>
    </w:p>
    <w:p w:rsidR="0010704A" w:rsidRPr="007560E6" w:rsidP="008B25AF">
      <w:pPr>
        <w:spacing w:line="500" w:lineRule="atLeast"/>
        <w:ind w:firstLine="425" w:firstLineChars="177"/>
        <w:rPr>
          <w:rFonts w:ascii="宋体" w:hAnsi="宋体"/>
          <w:sz w:val="24"/>
        </w:rPr>
      </w:pPr>
      <w:r w:rsidRPr="007560E6">
        <w:rPr>
          <w:rFonts w:ascii="宋体" w:hAnsi="宋体"/>
          <w:sz w:val="24"/>
        </w:rPr>
        <w:t xml:space="preserve">4 </w:t>
      </w:r>
      <w:r w:rsidRPr="007560E6">
        <w:rPr>
          <w:rFonts w:ascii="宋体" w:hAnsi="宋体" w:hint="eastAsia"/>
          <w:sz w:val="24"/>
        </w:rPr>
        <w:t>程序</w:t>
      </w:r>
    </w:p>
    <w:p w:rsidR="0010704A" w:rsidRPr="007560E6" w:rsidP="008B25AF">
      <w:pPr>
        <w:spacing w:line="500" w:lineRule="atLeast"/>
        <w:ind w:firstLine="425" w:firstLineChars="177"/>
        <w:rPr>
          <w:rFonts w:ascii="宋体" w:hAnsi="宋体"/>
          <w:sz w:val="24"/>
        </w:rPr>
      </w:pPr>
      <w:r w:rsidRPr="007560E6">
        <w:rPr>
          <w:rFonts w:ascii="宋体" w:hAnsi="宋体"/>
          <w:sz w:val="24"/>
        </w:rPr>
        <w:t>4</w:t>
      </w:r>
      <w:r w:rsidRPr="007560E6">
        <w:rPr>
          <w:rFonts w:ascii="宋体" w:hAnsi="宋体" w:hint="eastAsia"/>
          <w:sz w:val="24"/>
        </w:rPr>
        <w:t>.</w:t>
      </w:r>
      <w:r w:rsidRPr="007560E6">
        <w:rPr>
          <w:rFonts w:ascii="宋体" w:hAnsi="宋体"/>
          <w:sz w:val="24"/>
        </w:rPr>
        <w:t>1</w:t>
      </w:r>
      <w:r w:rsidRPr="007560E6">
        <w:rPr>
          <w:rFonts w:ascii="宋体" w:hAnsi="宋体" w:hint="eastAsia"/>
          <w:sz w:val="24"/>
        </w:rPr>
        <w:t>质量目标</w:t>
      </w:r>
    </w:p>
    <w:p w:rsidR="0010704A" w:rsidRPr="007560E6" w:rsidP="008B25AF">
      <w:pPr>
        <w:spacing w:line="500" w:lineRule="atLeast"/>
        <w:ind w:firstLine="425" w:firstLineChars="177"/>
        <w:rPr>
          <w:rFonts w:ascii="宋体" w:hAnsi="宋体"/>
          <w:sz w:val="24"/>
        </w:rPr>
      </w:pPr>
      <w:r w:rsidRPr="007560E6">
        <w:rPr>
          <w:rFonts w:ascii="宋体" w:hAnsi="宋体"/>
          <w:sz w:val="24"/>
        </w:rPr>
        <w:t>4</w:t>
      </w:r>
      <w:r w:rsidRPr="007560E6">
        <w:rPr>
          <w:rFonts w:ascii="宋体" w:hAnsi="宋体" w:hint="eastAsia"/>
          <w:sz w:val="24"/>
        </w:rPr>
        <w:t>.</w:t>
      </w:r>
      <w:r w:rsidRPr="007560E6">
        <w:rPr>
          <w:rFonts w:ascii="宋体" w:hAnsi="宋体"/>
          <w:sz w:val="24"/>
        </w:rPr>
        <w:t>1</w:t>
      </w:r>
      <w:r w:rsidRPr="007560E6">
        <w:rPr>
          <w:rFonts w:ascii="宋体" w:hAnsi="宋体" w:hint="eastAsia"/>
          <w:sz w:val="24"/>
        </w:rPr>
        <w:t>.</w:t>
      </w:r>
      <w:r w:rsidRPr="007560E6">
        <w:rPr>
          <w:rFonts w:ascii="宋体" w:hAnsi="宋体"/>
          <w:sz w:val="24"/>
        </w:rPr>
        <w:t>1</w:t>
      </w:r>
      <w:r w:rsidRPr="007560E6">
        <w:rPr>
          <w:rFonts w:ascii="宋体" w:hAnsi="宋体" w:hint="eastAsia"/>
          <w:sz w:val="24"/>
        </w:rPr>
        <w:t>为实现公司的质量方针，满足</w:t>
      </w:r>
      <w:r w:rsidRPr="007560E6" w:rsidR="00D378EE">
        <w:rPr>
          <w:rFonts w:ascii="宋体" w:hAnsi="宋体" w:hint="eastAsia"/>
          <w:sz w:val="24"/>
        </w:rPr>
        <w:t>效劳</w:t>
      </w:r>
      <w:r w:rsidRPr="007560E6">
        <w:rPr>
          <w:rFonts w:ascii="宋体" w:hAnsi="宋体" w:hint="eastAsia"/>
          <w:sz w:val="24"/>
        </w:rPr>
        <w:t>要求，总经理应确保要求管理者代表建立公司总的质量目标。</w:t>
      </w:r>
    </w:p>
    <w:p w:rsidR="0010704A" w:rsidRPr="007560E6" w:rsidP="008B25AF">
      <w:pPr>
        <w:spacing w:line="500" w:lineRule="atLeast"/>
        <w:ind w:firstLine="425" w:firstLineChars="177"/>
        <w:rPr>
          <w:rFonts w:ascii="宋体" w:hAnsi="宋体" w:hint="eastAsia"/>
          <w:sz w:val="24"/>
        </w:rPr>
      </w:pPr>
      <w:r w:rsidRPr="007560E6">
        <w:rPr>
          <w:rFonts w:ascii="宋体" w:hAnsi="宋体"/>
          <w:sz w:val="24"/>
        </w:rPr>
        <w:t>4</w:t>
      </w:r>
      <w:r w:rsidRPr="007560E6">
        <w:rPr>
          <w:rFonts w:ascii="宋体" w:hAnsi="宋体" w:hint="eastAsia"/>
          <w:sz w:val="24"/>
        </w:rPr>
        <w:t>.</w:t>
      </w:r>
      <w:r w:rsidRPr="007560E6">
        <w:rPr>
          <w:rFonts w:ascii="宋体" w:hAnsi="宋体"/>
          <w:sz w:val="24"/>
        </w:rPr>
        <w:t>1</w:t>
      </w:r>
      <w:r w:rsidRPr="007560E6">
        <w:rPr>
          <w:rFonts w:ascii="宋体" w:hAnsi="宋体" w:hint="eastAsia"/>
          <w:sz w:val="24"/>
        </w:rPr>
        <w:t>.</w:t>
      </w:r>
      <w:r w:rsidRPr="007560E6">
        <w:rPr>
          <w:rFonts w:ascii="宋体" w:hAnsi="宋体"/>
          <w:sz w:val="24"/>
        </w:rPr>
        <w:t>2</w:t>
      </w:r>
      <w:r w:rsidRPr="007560E6" w:rsidR="00DB12F6">
        <w:rPr>
          <w:rFonts w:ascii="宋体" w:hAnsi="宋体" w:hint="eastAsia"/>
          <w:sz w:val="24"/>
        </w:rPr>
        <w:t>综合办公室</w:t>
      </w:r>
      <w:r w:rsidRPr="007560E6">
        <w:rPr>
          <w:rFonts w:ascii="宋体" w:hAnsi="宋体" w:hint="eastAsia"/>
          <w:sz w:val="24"/>
        </w:rPr>
        <w:t>根据总的质量目标</w:t>
      </w:r>
      <w:r w:rsidRPr="007560E6" w:rsidR="00304534">
        <w:rPr>
          <w:rFonts w:ascii="宋体" w:hAnsi="宋体" w:hint="eastAsia"/>
          <w:sz w:val="24"/>
        </w:rPr>
        <w:t>组织建立各部门质量目标</w:t>
      </w:r>
      <w:r w:rsidRPr="007560E6">
        <w:rPr>
          <w:rFonts w:ascii="宋体" w:hAnsi="宋体" w:hint="eastAsia"/>
          <w:sz w:val="24"/>
        </w:rPr>
        <w:t>，形成《</w:t>
      </w:r>
      <w:r w:rsidRPr="007560E6" w:rsidR="00304534">
        <w:rPr>
          <w:rFonts w:ascii="宋体" w:hAnsi="宋体" w:hint="eastAsia"/>
          <w:sz w:val="24"/>
        </w:rPr>
        <w:t>年度部门</w:t>
      </w:r>
      <w:r w:rsidRPr="007560E6">
        <w:rPr>
          <w:rFonts w:ascii="宋体" w:hAnsi="宋体" w:hint="eastAsia"/>
          <w:sz w:val="24"/>
        </w:rPr>
        <w:t>质量目标》，下发各部门实施。</w:t>
      </w:r>
    </w:p>
    <w:p w:rsidR="0010704A" w:rsidRPr="007560E6" w:rsidP="008B25AF">
      <w:pPr>
        <w:spacing w:line="500" w:lineRule="atLeast"/>
        <w:ind w:firstLine="425" w:firstLineChars="177"/>
        <w:rPr>
          <w:rFonts w:ascii="宋体" w:hAnsi="宋体" w:hint="eastAsia"/>
          <w:sz w:val="24"/>
        </w:rPr>
      </w:pPr>
      <w:r w:rsidRPr="007560E6">
        <w:rPr>
          <w:rFonts w:ascii="宋体" w:hAnsi="宋体" w:hint="eastAsia"/>
          <w:sz w:val="24"/>
        </w:rPr>
        <w:t>4.1.3管理者代表应</w:t>
      </w:r>
      <w:r w:rsidRPr="007560E6" w:rsidR="00304534">
        <w:rPr>
          <w:rFonts w:ascii="宋体" w:hAnsi="宋体" w:hint="eastAsia"/>
          <w:sz w:val="24"/>
        </w:rPr>
        <w:t>要求</w:t>
      </w:r>
      <w:r w:rsidRPr="007560E6" w:rsidR="00DB12F6">
        <w:rPr>
          <w:rFonts w:ascii="宋体" w:hAnsi="宋体" w:hint="eastAsia"/>
          <w:sz w:val="24"/>
        </w:rPr>
        <w:t>综合办公室</w:t>
      </w:r>
      <w:r w:rsidRPr="007560E6">
        <w:rPr>
          <w:rFonts w:ascii="宋体" w:hAnsi="宋体" w:hint="eastAsia"/>
          <w:sz w:val="24"/>
        </w:rPr>
        <w:t>每</w:t>
      </w:r>
      <w:r w:rsidRPr="007560E6" w:rsidR="008B25AF">
        <w:rPr>
          <w:rFonts w:ascii="宋体" w:hAnsi="宋体" w:hint="eastAsia"/>
          <w:sz w:val="24"/>
        </w:rPr>
        <w:t>年</w:t>
      </w:r>
      <w:r w:rsidRPr="007560E6">
        <w:rPr>
          <w:rFonts w:ascii="宋体" w:hAnsi="宋体" w:hint="eastAsia"/>
          <w:sz w:val="24"/>
        </w:rPr>
        <w:t>对质量目标的达成情况进行</w:t>
      </w:r>
      <w:r w:rsidRPr="007560E6" w:rsidR="00304534">
        <w:rPr>
          <w:rFonts w:ascii="宋体" w:hAnsi="宋体" w:hint="eastAsia"/>
          <w:sz w:val="24"/>
        </w:rPr>
        <w:t>考核检查，建立《质量目标考核达成表》</w:t>
      </w:r>
      <w:r w:rsidRPr="007560E6">
        <w:rPr>
          <w:rFonts w:ascii="宋体" w:hAnsi="宋体" w:hint="eastAsia"/>
          <w:sz w:val="24"/>
        </w:rPr>
        <w:t>，并报管理评审会议，根据</w:t>
      </w:r>
      <w:r w:rsidRPr="007560E6" w:rsidR="00304534">
        <w:rPr>
          <w:rFonts w:ascii="宋体" w:hAnsi="宋体" w:hint="eastAsia"/>
          <w:sz w:val="24"/>
        </w:rPr>
        <w:t>考核</w:t>
      </w:r>
      <w:r w:rsidRPr="007560E6">
        <w:rPr>
          <w:rFonts w:ascii="宋体" w:hAnsi="宋体" w:hint="eastAsia"/>
          <w:sz w:val="24"/>
        </w:rPr>
        <w:t>内容制订相应的改良措施，假设需要，那么应对目标内容进行修订。</w:t>
      </w:r>
    </w:p>
    <w:p w:rsidR="0010704A" w:rsidRPr="007560E6" w:rsidP="008B25AF">
      <w:pPr>
        <w:spacing w:line="500" w:lineRule="atLeast"/>
        <w:ind w:firstLine="425" w:firstLineChars="177"/>
        <w:rPr>
          <w:rFonts w:ascii="宋体" w:hAnsi="宋体"/>
          <w:sz w:val="24"/>
        </w:rPr>
      </w:pPr>
      <w:r w:rsidRPr="007560E6">
        <w:rPr>
          <w:rFonts w:ascii="宋体" w:hAnsi="宋体"/>
          <w:sz w:val="24"/>
        </w:rPr>
        <w:t>4</w:t>
      </w:r>
      <w:r w:rsidRPr="007560E6">
        <w:rPr>
          <w:rFonts w:ascii="宋体" w:hAnsi="宋体" w:hint="eastAsia"/>
          <w:sz w:val="24"/>
        </w:rPr>
        <w:t>.</w:t>
      </w:r>
      <w:r w:rsidRPr="007560E6">
        <w:rPr>
          <w:rFonts w:ascii="宋体" w:hAnsi="宋体"/>
          <w:sz w:val="24"/>
        </w:rPr>
        <w:t>2</w:t>
      </w:r>
      <w:r w:rsidRPr="007560E6">
        <w:rPr>
          <w:rFonts w:ascii="宋体" w:hAnsi="宋体" w:hint="eastAsia"/>
          <w:sz w:val="24"/>
        </w:rPr>
        <w:t>进行质量筹划的时机</w:t>
      </w:r>
    </w:p>
    <w:p w:rsidR="0010704A" w:rsidRPr="007560E6" w:rsidP="008B25AF">
      <w:pPr>
        <w:spacing w:line="500" w:lineRule="atLeast"/>
        <w:ind w:firstLine="425" w:firstLineChars="177"/>
        <w:rPr>
          <w:rFonts w:ascii="宋体" w:hAnsi="宋体"/>
          <w:sz w:val="24"/>
        </w:rPr>
      </w:pPr>
      <w:r w:rsidRPr="007560E6">
        <w:rPr>
          <w:rFonts w:ascii="宋体" w:hAnsi="宋体" w:hint="eastAsia"/>
          <w:sz w:val="24"/>
        </w:rPr>
        <w:t>公司在以下情况时需进行质量筹划：</w:t>
      </w:r>
    </w:p>
    <w:p w:rsidR="0010704A" w:rsidRPr="007560E6" w:rsidP="00DC7F05">
      <w:pPr>
        <w:numPr>
          <w:ilvl w:val="0"/>
          <w:numId w:val="3"/>
        </w:numPr>
        <w:tabs>
          <w:tab w:val="num" w:pos="567"/>
          <w:tab w:val="clear" w:pos="780"/>
        </w:tabs>
        <w:spacing w:line="500" w:lineRule="atLeast"/>
        <w:ind w:left="0" w:firstLine="425" w:firstLineChars="177"/>
        <w:rPr>
          <w:rFonts w:ascii="宋体" w:hAnsi="宋体"/>
          <w:sz w:val="24"/>
        </w:rPr>
        <w:sectPr w:rsidSect="00D3377A">
          <w:type w:val="nextPage"/>
          <w:pgSz w:w="11907" w:h="16840" w:code="9"/>
          <w:pgMar w:top="1418" w:right="1275" w:bottom="1418" w:left="1134" w:header="992" w:footer="1032" w:gutter="0"/>
          <w:pgNumType w:fmt="numberInDash" w:start="14"/>
          <w:cols w:space="425"/>
          <w:titlePg w:val="0"/>
          <w:docGrid w:linePitch="313" w:charSpace="163097"/>
        </w:sectPr>
      </w:pPr>
      <w:r w:rsidRPr="007560E6">
        <w:rPr>
          <w:rFonts w:ascii="宋体" w:hAnsi="宋体" w:hint="eastAsia"/>
          <w:sz w:val="24"/>
        </w:rPr>
        <w:t>按照质量管理标准建立、改良质量管理体系；</w:t>
      </w:r>
    </w:p>
    <w:p w:rsidR="0010704A" w:rsidRPr="007560E6" w:rsidP="00DC7F05">
      <w:pPr>
        <w:numPr>
          <w:ilvl w:val="0"/>
          <w:numId w:val="3"/>
        </w:numPr>
        <w:tabs>
          <w:tab w:val="num" w:pos="567"/>
          <w:tab w:val="clear" w:pos="780"/>
        </w:tabs>
        <w:spacing w:line="500" w:lineRule="atLeast"/>
        <w:ind w:left="0" w:firstLine="425" w:firstLineChars="177"/>
        <w:rPr>
          <w:rFonts w:ascii="宋体" w:hAnsi="宋体"/>
          <w:sz w:val="24"/>
        </w:rPr>
      </w:pPr>
      <w:r w:rsidRPr="007560E6">
        <w:rPr>
          <w:rFonts w:ascii="宋体" w:hAnsi="宋体" w:hint="eastAsia"/>
          <w:sz w:val="24"/>
        </w:rPr>
        <w:t>公司的质量方针、质量目标、组织机构发生重大变化；</w:t>
      </w:r>
    </w:p>
    <w:p w:rsidR="0010704A" w:rsidRPr="007560E6" w:rsidP="00DC7F05">
      <w:pPr>
        <w:numPr>
          <w:ilvl w:val="0"/>
          <w:numId w:val="3"/>
        </w:numPr>
        <w:tabs>
          <w:tab w:val="num" w:pos="567"/>
          <w:tab w:val="clear" w:pos="780"/>
        </w:tabs>
        <w:spacing w:line="500" w:lineRule="atLeast"/>
        <w:ind w:left="0" w:firstLine="425" w:firstLineChars="177"/>
        <w:rPr>
          <w:rFonts w:ascii="宋体" w:hAnsi="宋体"/>
          <w:sz w:val="24"/>
        </w:rPr>
      </w:pPr>
      <w:r w:rsidRPr="007560E6">
        <w:rPr>
          <w:rFonts w:ascii="宋体" w:hAnsi="宋体" w:hint="eastAsia"/>
          <w:sz w:val="24"/>
        </w:rPr>
        <w:t>公司的资源配置、市场情况发生重大变化；</w:t>
      </w:r>
    </w:p>
    <w:p w:rsidR="0010704A" w:rsidRPr="007560E6" w:rsidP="00DC7F05">
      <w:pPr>
        <w:numPr>
          <w:ilvl w:val="0"/>
          <w:numId w:val="3"/>
        </w:numPr>
        <w:tabs>
          <w:tab w:val="num" w:pos="567"/>
          <w:tab w:val="clear" w:pos="780"/>
        </w:tabs>
        <w:spacing w:line="500" w:lineRule="atLeast"/>
        <w:ind w:left="0" w:firstLine="425" w:firstLineChars="177"/>
        <w:rPr>
          <w:rFonts w:ascii="宋体" w:hAnsi="宋体"/>
          <w:sz w:val="24"/>
        </w:rPr>
      </w:pPr>
      <w:r w:rsidRPr="007560E6">
        <w:rPr>
          <w:rFonts w:ascii="宋体" w:hAnsi="宋体" w:hint="eastAsia"/>
          <w:sz w:val="24"/>
        </w:rPr>
        <w:t>现有体系文件未能涵盖的特殊事项。</w:t>
      </w:r>
    </w:p>
    <w:p w:rsidR="0010704A" w:rsidRPr="007560E6" w:rsidP="008B25AF">
      <w:pPr>
        <w:spacing w:line="500" w:lineRule="atLeast"/>
        <w:ind w:firstLine="425" w:firstLineChars="177"/>
        <w:rPr>
          <w:rFonts w:ascii="宋体" w:hAnsi="宋体"/>
          <w:sz w:val="24"/>
        </w:rPr>
      </w:pPr>
      <w:r w:rsidRPr="007560E6">
        <w:rPr>
          <w:rFonts w:ascii="宋体" w:hAnsi="宋体"/>
          <w:sz w:val="24"/>
        </w:rPr>
        <w:t>4</w:t>
      </w:r>
      <w:r w:rsidRPr="007560E6">
        <w:rPr>
          <w:rFonts w:ascii="宋体" w:hAnsi="宋体" w:hint="eastAsia"/>
          <w:sz w:val="24"/>
        </w:rPr>
        <w:t>.</w:t>
      </w:r>
      <w:r w:rsidRPr="007560E6">
        <w:rPr>
          <w:rFonts w:ascii="宋体" w:hAnsi="宋体"/>
          <w:sz w:val="24"/>
        </w:rPr>
        <w:t>3</w:t>
      </w:r>
      <w:r w:rsidRPr="007560E6">
        <w:rPr>
          <w:rFonts w:ascii="宋体" w:hAnsi="宋体" w:hint="eastAsia"/>
          <w:sz w:val="24"/>
        </w:rPr>
        <w:t>质量筹划的内容</w:t>
      </w:r>
    </w:p>
    <w:p w:rsidR="0010704A" w:rsidRPr="007560E6" w:rsidP="008B25AF">
      <w:pPr>
        <w:tabs>
          <w:tab w:val="num" w:pos="142"/>
        </w:tabs>
        <w:spacing w:line="500" w:lineRule="atLeast"/>
        <w:ind w:firstLine="425" w:firstLineChars="177"/>
        <w:rPr>
          <w:rFonts w:ascii="宋体" w:hAnsi="宋体"/>
          <w:sz w:val="24"/>
        </w:rPr>
      </w:pPr>
      <w:r w:rsidRPr="007560E6">
        <w:rPr>
          <w:rFonts w:ascii="宋体" w:hAnsi="宋体" w:hint="eastAsia"/>
          <w:sz w:val="24"/>
        </w:rPr>
        <w:t>总经理应确保对实现质量目标所需的资源加以识别和筹划。质量筹划的内容应包括需到达的质量目标及本手册第10页4.1表达的内容。</w:t>
      </w:r>
    </w:p>
    <w:p w:rsidR="0010704A" w:rsidRPr="007560E6" w:rsidP="008B25AF">
      <w:pPr>
        <w:spacing w:line="500" w:lineRule="atLeast"/>
        <w:ind w:firstLine="425" w:firstLineChars="177"/>
        <w:rPr>
          <w:rFonts w:ascii="宋体" w:hAnsi="宋体"/>
          <w:sz w:val="24"/>
        </w:rPr>
      </w:pPr>
      <w:r w:rsidRPr="007560E6">
        <w:rPr>
          <w:rFonts w:ascii="宋体" w:hAnsi="宋体"/>
          <w:sz w:val="24"/>
        </w:rPr>
        <w:t>4</w:t>
      </w:r>
      <w:r w:rsidRPr="007560E6">
        <w:rPr>
          <w:rFonts w:ascii="宋体" w:hAnsi="宋体" w:hint="eastAsia"/>
          <w:sz w:val="24"/>
        </w:rPr>
        <w:t>.</w:t>
      </w:r>
      <w:r w:rsidRPr="007560E6">
        <w:rPr>
          <w:rFonts w:ascii="宋体" w:hAnsi="宋体"/>
          <w:sz w:val="24"/>
        </w:rPr>
        <w:t>4</w:t>
      </w:r>
      <w:r w:rsidRPr="007560E6">
        <w:rPr>
          <w:rFonts w:ascii="宋体" w:hAnsi="宋体" w:hint="eastAsia"/>
          <w:sz w:val="24"/>
        </w:rPr>
        <w:t>质量筹划的结果以原有文件的修改或者新建立的文件方式输出，依据文件控制程序执行。在对质量管理体系的更改良行筹划和实施时，应保持质量管理体系的完整性。</w:t>
      </w:r>
    </w:p>
    <w:p w:rsidR="0010704A" w:rsidRPr="007560E6" w:rsidP="008B25AF">
      <w:pPr>
        <w:spacing w:line="500" w:lineRule="atLeast"/>
        <w:ind w:firstLine="425" w:firstLineChars="177"/>
        <w:rPr>
          <w:rFonts w:ascii="宋体" w:hAnsi="宋体"/>
          <w:sz w:val="24"/>
        </w:rPr>
      </w:pPr>
      <w:r w:rsidRPr="007560E6">
        <w:rPr>
          <w:rFonts w:ascii="宋体" w:hAnsi="宋体"/>
          <w:sz w:val="24"/>
        </w:rPr>
        <w:t xml:space="preserve">5 </w:t>
      </w:r>
      <w:r w:rsidRPr="007560E6">
        <w:rPr>
          <w:rFonts w:ascii="宋体" w:hAnsi="宋体" w:hint="eastAsia"/>
          <w:sz w:val="24"/>
        </w:rPr>
        <w:t>相关文件</w:t>
      </w:r>
    </w:p>
    <w:p w:rsidR="0010704A" w:rsidRPr="007560E6" w:rsidP="008B25AF">
      <w:pPr>
        <w:spacing w:line="500" w:lineRule="atLeast"/>
        <w:ind w:firstLine="425" w:firstLineChars="177"/>
        <w:rPr>
          <w:rFonts w:ascii="宋体" w:hAnsi="宋体"/>
          <w:sz w:val="24"/>
        </w:rPr>
      </w:pPr>
      <w:r w:rsidRPr="007560E6">
        <w:rPr>
          <w:rFonts w:ascii="宋体" w:hAnsi="宋体"/>
          <w:sz w:val="24"/>
        </w:rPr>
        <w:t>5</w:t>
      </w:r>
      <w:r w:rsidRPr="007560E6">
        <w:rPr>
          <w:rFonts w:ascii="宋体" w:hAnsi="宋体" w:hint="eastAsia"/>
          <w:sz w:val="24"/>
        </w:rPr>
        <w:t>.</w:t>
      </w:r>
      <w:r w:rsidRPr="007560E6">
        <w:rPr>
          <w:rFonts w:ascii="宋体" w:hAnsi="宋体"/>
          <w:sz w:val="24"/>
        </w:rPr>
        <w:t>1</w:t>
      </w:r>
      <w:r w:rsidRPr="007560E6">
        <w:rPr>
          <w:rFonts w:ascii="宋体" w:hAnsi="宋体" w:hint="eastAsia"/>
          <w:sz w:val="24"/>
        </w:rPr>
        <w:t>《文件控制程序》</w:t>
      </w:r>
    </w:p>
    <w:p w:rsidR="0010704A" w:rsidRPr="007560E6" w:rsidP="008B25AF">
      <w:pPr>
        <w:spacing w:line="500" w:lineRule="atLeast"/>
        <w:ind w:firstLine="425" w:firstLineChars="177"/>
        <w:rPr>
          <w:rFonts w:ascii="宋体" w:hAnsi="宋体"/>
          <w:sz w:val="24"/>
        </w:rPr>
      </w:pPr>
      <w:r w:rsidRPr="007560E6">
        <w:rPr>
          <w:rFonts w:ascii="宋体" w:hAnsi="宋体"/>
          <w:sz w:val="24"/>
        </w:rPr>
        <w:t xml:space="preserve">6 </w:t>
      </w:r>
      <w:r w:rsidRPr="007560E6">
        <w:rPr>
          <w:rFonts w:ascii="宋体" w:hAnsi="宋体" w:hint="eastAsia"/>
          <w:sz w:val="24"/>
        </w:rPr>
        <w:t>记录</w:t>
      </w:r>
    </w:p>
    <w:p w:rsidR="0010704A" w:rsidRPr="007560E6" w:rsidP="008B25AF">
      <w:pPr>
        <w:spacing w:line="500" w:lineRule="atLeast"/>
        <w:ind w:firstLine="425" w:firstLineChars="177"/>
        <w:rPr>
          <w:rFonts w:ascii="宋体" w:hAnsi="宋体"/>
          <w:sz w:val="24"/>
        </w:rPr>
      </w:pPr>
      <w:r w:rsidRPr="007560E6">
        <w:rPr>
          <w:rFonts w:ascii="宋体" w:hAnsi="宋体"/>
          <w:sz w:val="24"/>
        </w:rPr>
        <w:t>6</w:t>
      </w:r>
      <w:r w:rsidRPr="007560E6">
        <w:rPr>
          <w:rFonts w:ascii="宋体" w:hAnsi="宋体" w:hint="eastAsia"/>
          <w:sz w:val="24"/>
        </w:rPr>
        <w:t>.</w:t>
      </w:r>
      <w:r w:rsidRPr="007560E6">
        <w:rPr>
          <w:rFonts w:ascii="宋体" w:hAnsi="宋体"/>
          <w:sz w:val="24"/>
        </w:rPr>
        <w:t>1</w:t>
      </w:r>
      <w:r w:rsidRPr="007560E6" w:rsidR="00CF5554">
        <w:rPr>
          <w:rFonts w:ascii="宋体" w:hAnsi="宋体" w:hint="eastAsia"/>
          <w:sz w:val="24"/>
        </w:rPr>
        <w:t>HY</w:t>
      </w:r>
      <w:r w:rsidRPr="007560E6">
        <w:rPr>
          <w:rFonts w:ascii="宋体" w:hAnsi="宋体" w:hint="eastAsia"/>
          <w:sz w:val="24"/>
        </w:rPr>
        <w:t>-QR0501《质量目标</w:t>
      </w:r>
      <w:r w:rsidRPr="007560E6" w:rsidR="00304534">
        <w:rPr>
          <w:rFonts w:ascii="宋体" w:hAnsi="宋体" w:hint="eastAsia"/>
          <w:sz w:val="24"/>
        </w:rPr>
        <w:t>考核</w:t>
      </w:r>
      <w:r w:rsidRPr="007560E6">
        <w:rPr>
          <w:rFonts w:ascii="宋体" w:hAnsi="宋体" w:hint="eastAsia"/>
          <w:sz w:val="24"/>
        </w:rPr>
        <w:t>达成表》</w:t>
      </w:r>
    </w:p>
    <w:p w:rsidR="0010704A" w:rsidRPr="007560E6" w:rsidP="001D6625">
      <w:pPr>
        <w:spacing w:line="500" w:lineRule="atLeast"/>
        <w:ind w:left="-2" w:right="210" w:firstLine="1" w:leftChars="-1" w:rightChars="100"/>
        <w:jc w:val="center"/>
        <w:rPr>
          <w:rFonts w:ascii="宋体" w:hAnsi="宋体" w:hint="eastAsia"/>
          <w:b/>
          <w:bCs/>
          <w:sz w:val="28"/>
          <w:szCs w:val="28"/>
        </w:rPr>
      </w:pPr>
      <w:r w:rsidRPr="007560E6">
        <w:rPr>
          <w:rFonts w:ascii="宋体" w:hAnsi="宋体" w:hint="eastAsia"/>
          <w:b/>
          <w:bCs/>
          <w:sz w:val="28"/>
          <w:szCs w:val="28"/>
        </w:rPr>
        <w:t>5.3职责、权限和沟通</w:t>
      </w:r>
    </w:p>
    <w:p w:rsidR="0010704A" w:rsidRPr="007560E6" w:rsidP="0071100D">
      <w:pPr>
        <w:spacing w:line="500" w:lineRule="atLeast"/>
        <w:ind w:firstLine="420" w:firstLineChars="175"/>
        <w:rPr>
          <w:rFonts w:ascii="宋体" w:hAnsi="宋体"/>
          <w:sz w:val="24"/>
        </w:rPr>
      </w:pPr>
      <w:r w:rsidRPr="007560E6">
        <w:rPr>
          <w:rFonts w:ascii="宋体" w:hAnsi="宋体"/>
          <w:sz w:val="24"/>
        </w:rPr>
        <w:t xml:space="preserve">1 </w:t>
      </w:r>
      <w:r w:rsidRPr="007560E6">
        <w:rPr>
          <w:rFonts w:ascii="宋体" w:hAnsi="宋体" w:hint="eastAsia"/>
          <w:sz w:val="24"/>
        </w:rPr>
        <w:t>目的</w:t>
      </w:r>
    </w:p>
    <w:p w:rsidR="0010704A" w:rsidRPr="007560E6" w:rsidP="0071100D">
      <w:pPr>
        <w:spacing w:line="500" w:lineRule="atLeast"/>
        <w:ind w:firstLine="420" w:firstLineChars="175"/>
        <w:rPr>
          <w:rFonts w:ascii="宋体" w:hAnsi="宋体"/>
          <w:sz w:val="24"/>
        </w:rPr>
      </w:pPr>
      <w:r w:rsidRPr="007560E6">
        <w:rPr>
          <w:rFonts w:ascii="宋体" w:hAnsi="宋体" w:hint="eastAsia"/>
          <w:sz w:val="24"/>
        </w:rPr>
        <w:t>对公司内的职能及其相互关系予以规定和沟通，以促进有效的质量管理。</w:t>
      </w:r>
    </w:p>
    <w:p w:rsidR="0010704A" w:rsidRPr="007560E6" w:rsidP="0071100D">
      <w:pPr>
        <w:spacing w:line="500" w:lineRule="atLeast"/>
        <w:ind w:firstLine="420" w:firstLineChars="175"/>
        <w:rPr>
          <w:rFonts w:ascii="宋体" w:hAnsi="宋体"/>
          <w:sz w:val="24"/>
        </w:rPr>
      </w:pPr>
      <w:r w:rsidRPr="007560E6">
        <w:rPr>
          <w:rFonts w:ascii="宋体" w:hAnsi="宋体"/>
          <w:sz w:val="24"/>
        </w:rPr>
        <w:t xml:space="preserve">2 </w:t>
      </w:r>
      <w:r w:rsidRPr="007560E6">
        <w:rPr>
          <w:rFonts w:ascii="宋体" w:hAnsi="宋体" w:hint="eastAsia"/>
          <w:sz w:val="24"/>
        </w:rPr>
        <w:t>范围</w:t>
      </w:r>
    </w:p>
    <w:p w:rsidR="0010704A" w:rsidRPr="007560E6" w:rsidP="0071100D">
      <w:pPr>
        <w:spacing w:line="500" w:lineRule="atLeast"/>
        <w:ind w:firstLine="420" w:firstLineChars="175"/>
        <w:rPr>
          <w:rFonts w:ascii="宋体" w:hAnsi="宋体"/>
          <w:sz w:val="24"/>
        </w:rPr>
      </w:pPr>
      <w:r w:rsidRPr="007560E6">
        <w:rPr>
          <w:rFonts w:ascii="宋体" w:hAnsi="宋体" w:hint="eastAsia"/>
          <w:sz w:val="24"/>
        </w:rPr>
        <w:t>适用于公司内对质量管理体系有关的管理层及各职能部门和有关人员的职责、权限的规定。</w:t>
      </w:r>
    </w:p>
    <w:p w:rsidR="0010704A" w:rsidRPr="007560E6" w:rsidP="0071100D">
      <w:pPr>
        <w:spacing w:line="500" w:lineRule="atLeast"/>
        <w:ind w:right="100" w:firstLine="420" w:firstLineChars="175"/>
        <w:rPr>
          <w:rFonts w:ascii="宋体" w:hAnsi="宋体"/>
          <w:sz w:val="24"/>
        </w:rPr>
      </w:pPr>
      <w:r w:rsidRPr="007560E6">
        <w:rPr>
          <w:rFonts w:ascii="宋体" w:hAnsi="宋体"/>
          <w:sz w:val="24"/>
        </w:rPr>
        <w:t xml:space="preserve">3 </w:t>
      </w:r>
      <w:r w:rsidRPr="007560E6">
        <w:rPr>
          <w:rFonts w:ascii="宋体" w:hAnsi="宋体" w:hint="eastAsia"/>
          <w:sz w:val="24"/>
        </w:rPr>
        <w:t>职责和权限</w:t>
      </w:r>
    </w:p>
    <w:p w:rsidR="0010704A" w:rsidRPr="007560E6" w:rsidP="0071100D">
      <w:pPr>
        <w:spacing w:line="500" w:lineRule="atLeast"/>
        <w:ind w:right="100" w:firstLine="420" w:firstLineChars="175"/>
        <w:rPr>
          <w:rFonts w:ascii="宋体" w:hAnsi="宋体"/>
          <w:sz w:val="24"/>
        </w:rPr>
      </w:pPr>
      <w:r w:rsidRPr="007560E6">
        <w:rPr>
          <w:rFonts w:ascii="宋体" w:hAnsi="宋体"/>
          <w:sz w:val="24"/>
        </w:rPr>
        <w:t>3</w:t>
      </w:r>
      <w:r w:rsidRPr="007560E6">
        <w:rPr>
          <w:rFonts w:ascii="宋体" w:hAnsi="宋体" w:hint="eastAsia"/>
          <w:sz w:val="24"/>
        </w:rPr>
        <w:t>.</w:t>
      </w:r>
      <w:r w:rsidRPr="007560E6">
        <w:rPr>
          <w:rFonts w:ascii="宋体" w:hAnsi="宋体"/>
          <w:sz w:val="24"/>
        </w:rPr>
        <w:t>1</w:t>
      </w:r>
      <w:r w:rsidRPr="007560E6">
        <w:rPr>
          <w:rFonts w:ascii="宋体" w:hAnsi="宋体" w:hint="eastAsia"/>
          <w:sz w:val="24"/>
        </w:rPr>
        <w:t>总经理</w:t>
      </w:r>
    </w:p>
    <w:p w:rsidR="004F6F16" w:rsidRPr="007560E6" w:rsidP="00DC7F05">
      <w:pPr>
        <w:numPr>
          <w:ilvl w:val="0"/>
          <w:numId w:val="45"/>
        </w:numPr>
        <w:spacing w:line="500" w:lineRule="atLeast"/>
        <w:ind w:left="0" w:right="210" w:firstLine="567" w:rightChars="100"/>
        <w:rPr>
          <w:rFonts w:ascii="宋体" w:hAnsi="宋体" w:hint="eastAsia"/>
          <w:sz w:val="24"/>
        </w:rPr>
      </w:pPr>
      <w:r w:rsidRPr="007560E6">
        <w:rPr>
          <w:rFonts w:ascii="宋体" w:hAnsi="宋体" w:hint="eastAsia"/>
          <w:sz w:val="24"/>
        </w:rPr>
        <w:t>执行国家质量法律法规和方针政策；</w:t>
      </w:r>
    </w:p>
    <w:p w:rsidR="004F6F16" w:rsidRPr="007560E6" w:rsidP="00DC7F05">
      <w:pPr>
        <w:numPr>
          <w:ilvl w:val="0"/>
          <w:numId w:val="45"/>
        </w:numPr>
        <w:spacing w:line="500" w:lineRule="atLeast"/>
        <w:ind w:left="0" w:right="210" w:firstLine="567" w:rightChars="100"/>
        <w:rPr>
          <w:rFonts w:ascii="宋体" w:hAnsi="宋体" w:hint="eastAsia"/>
          <w:sz w:val="24"/>
        </w:rPr>
      </w:pPr>
      <w:r w:rsidRPr="007560E6">
        <w:rPr>
          <w:rFonts w:ascii="宋体" w:hAnsi="宋体" w:hint="eastAsia"/>
          <w:sz w:val="24"/>
        </w:rPr>
        <w:t>制订企业的经营方针、质量方针；</w:t>
      </w:r>
    </w:p>
    <w:p w:rsidR="004F6F16" w:rsidRPr="007560E6" w:rsidP="00DC7F05">
      <w:pPr>
        <w:numPr>
          <w:ilvl w:val="0"/>
          <w:numId w:val="45"/>
        </w:numPr>
        <w:spacing w:line="500" w:lineRule="atLeast"/>
        <w:ind w:left="0" w:right="210" w:firstLine="567" w:rightChars="100"/>
        <w:rPr>
          <w:rFonts w:ascii="宋体" w:hAnsi="宋体" w:hint="eastAsia"/>
          <w:sz w:val="24"/>
        </w:rPr>
      </w:pPr>
      <w:r w:rsidRPr="007560E6">
        <w:rPr>
          <w:rFonts w:ascii="宋体" w:hAnsi="宋体" w:hint="eastAsia"/>
          <w:sz w:val="24"/>
        </w:rPr>
        <w:t>监督质量管理体系的推动与执行情况；</w:t>
      </w:r>
    </w:p>
    <w:p w:rsidR="004F6F16" w:rsidRPr="007560E6" w:rsidP="00DC7F05">
      <w:pPr>
        <w:numPr>
          <w:ilvl w:val="0"/>
          <w:numId w:val="45"/>
        </w:numPr>
        <w:spacing w:line="500" w:lineRule="atLeast"/>
        <w:ind w:left="0" w:right="210" w:firstLine="567" w:rightChars="100"/>
        <w:rPr>
          <w:rFonts w:ascii="宋体" w:hAnsi="宋体" w:hint="eastAsia"/>
          <w:sz w:val="24"/>
        </w:rPr>
      </w:pPr>
      <w:r w:rsidRPr="007560E6">
        <w:rPr>
          <w:rFonts w:ascii="宋体" w:hAnsi="宋体" w:hint="eastAsia"/>
          <w:sz w:val="24"/>
        </w:rPr>
        <w:t>主持管理评审，评估质量管理体系的功能与成效；</w:t>
      </w:r>
    </w:p>
    <w:p w:rsidR="004F6F16" w:rsidRPr="007560E6" w:rsidP="00DC7F05">
      <w:pPr>
        <w:numPr>
          <w:ilvl w:val="0"/>
          <w:numId w:val="45"/>
        </w:numPr>
        <w:spacing w:line="500" w:lineRule="atLeast"/>
        <w:ind w:left="0" w:right="210" w:firstLine="567" w:rightChars="100"/>
        <w:rPr>
          <w:rFonts w:ascii="宋体" w:hAnsi="宋体"/>
          <w:sz w:val="24"/>
        </w:rPr>
      </w:pPr>
      <w:r w:rsidRPr="007560E6">
        <w:rPr>
          <w:rFonts w:ascii="宋体" w:hAnsi="宋体" w:hint="eastAsia"/>
          <w:sz w:val="24"/>
        </w:rPr>
        <w:t>提供恰当的人力和设备资源，保证企业正常运转。</w:t>
      </w:r>
    </w:p>
    <w:p w:rsidR="0010704A" w:rsidRPr="007560E6" w:rsidP="001D6625">
      <w:pPr>
        <w:spacing w:line="500" w:lineRule="atLeast"/>
        <w:ind w:left="420" w:right="100"/>
        <w:rPr>
          <w:rFonts w:ascii="宋体" w:hAnsi="宋体" w:hint="eastAsia"/>
          <w:sz w:val="24"/>
        </w:rPr>
      </w:pPr>
      <w:r w:rsidRPr="007560E6">
        <w:rPr>
          <w:rFonts w:ascii="宋体" w:hAnsi="宋体"/>
          <w:sz w:val="24"/>
        </w:rPr>
        <w:t>3</w:t>
      </w:r>
      <w:r w:rsidRPr="007560E6">
        <w:rPr>
          <w:rFonts w:ascii="宋体" w:hAnsi="宋体" w:hint="eastAsia"/>
          <w:sz w:val="24"/>
        </w:rPr>
        <w:t>.2管理者代表</w:t>
      </w:r>
    </w:p>
    <w:p w:rsidR="0010704A" w:rsidRPr="007560E6" w:rsidP="00DC7F05">
      <w:pPr>
        <w:numPr>
          <w:ilvl w:val="0"/>
          <w:numId w:val="21"/>
        </w:numPr>
        <w:tabs>
          <w:tab w:val="num" w:pos="567"/>
          <w:tab w:val="clear" w:pos="780"/>
        </w:tabs>
        <w:spacing w:line="500" w:lineRule="atLeast"/>
        <w:ind w:right="100" w:hanging="213"/>
        <w:rPr>
          <w:rFonts w:ascii="宋体" w:hAnsi="宋体"/>
          <w:sz w:val="24"/>
        </w:rPr>
      </w:pPr>
      <w:r w:rsidRPr="007560E6">
        <w:rPr>
          <w:rFonts w:ascii="宋体" w:hAnsi="宋体" w:hint="eastAsia"/>
          <w:sz w:val="24"/>
        </w:rPr>
        <w:t>确保质量管理体系的过程得到建立和保持；</w:t>
      </w:r>
    </w:p>
    <w:p w:rsidR="0010704A" w:rsidRPr="007560E6" w:rsidP="00DC7F05">
      <w:pPr>
        <w:numPr>
          <w:ilvl w:val="0"/>
          <w:numId w:val="21"/>
        </w:numPr>
        <w:tabs>
          <w:tab w:val="num" w:pos="567"/>
          <w:tab w:val="clear" w:pos="780"/>
        </w:tabs>
        <w:spacing w:line="500" w:lineRule="atLeast"/>
        <w:ind w:left="777" w:right="100" w:hanging="213"/>
        <w:rPr>
          <w:rFonts w:ascii="宋体" w:hAnsi="宋体"/>
          <w:sz w:val="24"/>
        </w:rPr>
        <w:sectPr w:rsidSect="00D3377A">
          <w:type w:val="nextPage"/>
          <w:pgSz w:w="11907" w:h="16840" w:code="9"/>
          <w:pgMar w:top="1418" w:right="1275" w:bottom="1418" w:left="1134" w:header="992" w:footer="1032" w:gutter="0"/>
          <w:pgNumType w:fmt="numberInDash" w:start="15"/>
          <w:cols w:space="425"/>
          <w:titlePg w:val="0"/>
          <w:docGrid w:linePitch="313" w:charSpace="163097"/>
        </w:sectPr>
      </w:pPr>
      <w:r w:rsidRPr="007560E6">
        <w:rPr>
          <w:rFonts w:ascii="宋体" w:hAnsi="宋体" w:hint="eastAsia"/>
          <w:sz w:val="24"/>
        </w:rPr>
        <w:t>领导组织的内部审核，向最高管理者报告质量管理体系的业绩，包括改良的需求；</w:t>
      </w:r>
    </w:p>
    <w:p w:rsidR="0010704A" w:rsidRPr="007560E6" w:rsidP="00DC7F05">
      <w:pPr>
        <w:numPr>
          <w:ilvl w:val="0"/>
          <w:numId w:val="21"/>
        </w:numPr>
        <w:tabs>
          <w:tab w:val="num" w:pos="567"/>
          <w:tab w:val="clear" w:pos="780"/>
        </w:tabs>
        <w:spacing w:line="500" w:lineRule="atLeast"/>
        <w:ind w:right="100" w:hanging="213"/>
        <w:rPr>
          <w:rFonts w:ascii="宋体" w:hAnsi="宋体"/>
          <w:sz w:val="24"/>
        </w:rPr>
      </w:pPr>
      <w:r w:rsidRPr="007560E6">
        <w:rPr>
          <w:rFonts w:ascii="宋体" w:hAnsi="宋体" w:hint="eastAsia"/>
          <w:sz w:val="24"/>
        </w:rPr>
        <w:t>确保在整个</w:t>
      </w:r>
      <w:r w:rsidRPr="007560E6" w:rsidR="00C37EE3">
        <w:rPr>
          <w:rFonts w:ascii="宋体" w:hAnsi="宋体" w:hint="eastAsia"/>
          <w:sz w:val="24"/>
        </w:rPr>
        <w:t>公司</w:t>
      </w:r>
      <w:r w:rsidRPr="007560E6">
        <w:rPr>
          <w:rFonts w:ascii="宋体" w:hAnsi="宋体" w:hint="eastAsia"/>
          <w:sz w:val="24"/>
        </w:rPr>
        <w:t>内促进</w:t>
      </w:r>
      <w:r w:rsidRPr="007560E6" w:rsidR="00456531">
        <w:rPr>
          <w:rFonts w:ascii="宋体" w:hAnsi="宋体" w:hint="eastAsia"/>
          <w:sz w:val="24"/>
        </w:rPr>
        <w:t>顾客</w:t>
      </w:r>
      <w:r w:rsidRPr="007560E6">
        <w:rPr>
          <w:rFonts w:ascii="宋体" w:hAnsi="宋体" w:hint="eastAsia"/>
          <w:sz w:val="24"/>
        </w:rPr>
        <w:t>要求意识的形成；</w:t>
      </w:r>
    </w:p>
    <w:p w:rsidR="0010704A" w:rsidRPr="007560E6" w:rsidP="00DC7F05">
      <w:pPr>
        <w:numPr>
          <w:ilvl w:val="0"/>
          <w:numId w:val="21"/>
        </w:numPr>
        <w:tabs>
          <w:tab w:val="num" w:pos="567"/>
          <w:tab w:val="clear" w:pos="780"/>
        </w:tabs>
        <w:spacing w:line="500" w:lineRule="atLeast"/>
        <w:ind w:right="100" w:hanging="213"/>
        <w:rPr>
          <w:rFonts w:ascii="宋体" w:hAnsi="宋体"/>
          <w:sz w:val="24"/>
        </w:rPr>
      </w:pPr>
      <w:r w:rsidRPr="007560E6">
        <w:rPr>
          <w:rFonts w:ascii="宋体" w:hAnsi="宋体" w:hint="eastAsia"/>
          <w:sz w:val="24"/>
        </w:rPr>
        <w:t>与质量管理体系有关事宜的外部联络。</w:t>
      </w:r>
    </w:p>
    <w:p w:rsidR="0010704A" w:rsidRPr="007560E6" w:rsidP="001D6625">
      <w:pPr>
        <w:spacing w:line="500" w:lineRule="atLeast"/>
        <w:ind w:left="420" w:right="100"/>
        <w:rPr>
          <w:rFonts w:ascii="宋体" w:hAnsi="宋体" w:hint="eastAsia"/>
          <w:sz w:val="24"/>
        </w:rPr>
      </w:pPr>
      <w:r w:rsidRPr="007560E6" w:rsidR="00366A66">
        <w:rPr>
          <w:rFonts w:ascii="宋体" w:hAnsi="宋体" w:hint="eastAsia"/>
          <w:sz w:val="24"/>
        </w:rPr>
        <w:t>3.</w:t>
      </w:r>
      <w:r w:rsidRPr="007560E6" w:rsidR="0071100D">
        <w:rPr>
          <w:rFonts w:ascii="宋体" w:hAnsi="宋体" w:hint="eastAsia"/>
          <w:sz w:val="24"/>
        </w:rPr>
        <w:t>3</w:t>
      </w:r>
      <w:r w:rsidRPr="007560E6" w:rsidR="00DB12F6">
        <w:rPr>
          <w:rFonts w:ascii="宋体" w:hAnsi="宋体" w:hint="eastAsia"/>
          <w:sz w:val="24"/>
        </w:rPr>
        <w:t>综合办公室</w:t>
      </w:r>
    </w:p>
    <w:p w:rsidR="0010704A" w:rsidRPr="007560E6" w:rsidP="001D6625">
      <w:pPr>
        <w:tabs>
          <w:tab w:val="left" w:pos="567"/>
        </w:tabs>
        <w:spacing w:line="500" w:lineRule="atLeast"/>
        <w:ind w:right="100" w:firstLine="567"/>
        <w:rPr>
          <w:rFonts w:ascii="宋体" w:hAnsi="宋体"/>
          <w:sz w:val="24"/>
        </w:rPr>
      </w:pPr>
      <w:r w:rsidRPr="007560E6">
        <w:rPr>
          <w:rFonts w:ascii="宋体" w:hAnsi="宋体"/>
          <w:sz w:val="24"/>
        </w:rPr>
        <w:t xml:space="preserve">a) </w:t>
      </w:r>
      <w:r w:rsidRPr="007560E6">
        <w:rPr>
          <w:rFonts w:ascii="宋体" w:hAnsi="宋体" w:hint="eastAsia"/>
          <w:sz w:val="24"/>
        </w:rPr>
        <w:t>负责法律法规和标准等外来文件的管理；</w:t>
      </w:r>
    </w:p>
    <w:p w:rsidR="0010704A" w:rsidRPr="007560E6" w:rsidP="001D6625">
      <w:pPr>
        <w:tabs>
          <w:tab w:val="left" w:pos="567"/>
        </w:tabs>
        <w:spacing w:line="500" w:lineRule="atLeast"/>
        <w:ind w:right="100" w:firstLine="567"/>
        <w:rPr>
          <w:rFonts w:ascii="宋体" w:hAnsi="宋体"/>
          <w:sz w:val="24"/>
        </w:rPr>
      </w:pPr>
      <w:r w:rsidRPr="007560E6">
        <w:rPr>
          <w:rFonts w:ascii="宋体" w:hAnsi="宋体"/>
          <w:sz w:val="24"/>
        </w:rPr>
        <w:t xml:space="preserve">b) </w:t>
      </w:r>
      <w:r w:rsidRPr="007560E6">
        <w:rPr>
          <w:rFonts w:ascii="宋体" w:hAnsi="宋体" w:hint="eastAsia"/>
          <w:sz w:val="24"/>
        </w:rPr>
        <w:t>负责质量管理体系文件</w:t>
      </w:r>
      <w:r w:rsidRPr="007560E6" w:rsidR="0071100D">
        <w:rPr>
          <w:rFonts w:ascii="宋体" w:hAnsi="宋体" w:hint="eastAsia"/>
          <w:sz w:val="24"/>
        </w:rPr>
        <w:t>和记录</w:t>
      </w:r>
      <w:r w:rsidRPr="007560E6">
        <w:rPr>
          <w:rFonts w:ascii="宋体" w:hAnsi="宋体" w:hint="eastAsia"/>
          <w:sz w:val="24"/>
        </w:rPr>
        <w:t>的管理</w:t>
      </w:r>
      <w:r w:rsidRPr="007560E6" w:rsidR="0071100D">
        <w:rPr>
          <w:rFonts w:ascii="宋体" w:hAnsi="宋体" w:hint="eastAsia"/>
          <w:sz w:val="24"/>
        </w:rPr>
        <w:t>；</w:t>
      </w:r>
    </w:p>
    <w:p w:rsidR="0010704A" w:rsidRPr="007560E6" w:rsidP="001D6625">
      <w:pPr>
        <w:tabs>
          <w:tab w:val="left" w:pos="567"/>
        </w:tabs>
        <w:spacing w:line="500" w:lineRule="atLeast"/>
        <w:ind w:right="100" w:firstLine="567"/>
        <w:rPr>
          <w:rFonts w:ascii="宋体" w:hAnsi="宋体" w:hint="eastAsia"/>
          <w:sz w:val="24"/>
        </w:rPr>
      </w:pPr>
      <w:r w:rsidRPr="007560E6">
        <w:rPr>
          <w:rFonts w:ascii="宋体" w:hAnsi="宋体"/>
          <w:sz w:val="24"/>
        </w:rPr>
        <w:t>c)</w:t>
      </w:r>
      <w:r w:rsidRPr="007560E6">
        <w:rPr>
          <w:rFonts w:ascii="宋体" w:hAnsi="宋体" w:hint="eastAsia"/>
          <w:sz w:val="24"/>
        </w:rPr>
        <w:t xml:space="preserve"> 负责各类人员资格和岗位确实定；</w:t>
      </w:r>
    </w:p>
    <w:p w:rsidR="0010704A" w:rsidRPr="007560E6" w:rsidP="001D6625">
      <w:pPr>
        <w:tabs>
          <w:tab w:val="left" w:pos="567"/>
        </w:tabs>
        <w:spacing w:line="500" w:lineRule="atLeast"/>
        <w:ind w:right="100" w:firstLine="567"/>
        <w:rPr>
          <w:rFonts w:ascii="宋体" w:hAnsi="宋体" w:hint="eastAsia"/>
          <w:sz w:val="24"/>
        </w:rPr>
      </w:pPr>
      <w:r w:rsidRPr="007560E6">
        <w:rPr>
          <w:rFonts w:ascii="宋体" w:hAnsi="宋体"/>
          <w:sz w:val="24"/>
        </w:rPr>
        <w:t>d)</w:t>
      </w:r>
      <w:r w:rsidRPr="007560E6">
        <w:rPr>
          <w:rFonts w:ascii="宋体" w:hAnsi="宋体" w:hint="eastAsia"/>
          <w:sz w:val="24"/>
        </w:rPr>
        <w:t xml:space="preserve"> 负责制订年度培训方案和组织实施培训；</w:t>
      </w:r>
    </w:p>
    <w:p w:rsidR="0010704A" w:rsidRPr="007560E6" w:rsidP="001D6625">
      <w:pPr>
        <w:tabs>
          <w:tab w:val="left" w:pos="567"/>
        </w:tabs>
        <w:spacing w:line="500" w:lineRule="atLeast"/>
        <w:ind w:right="100" w:firstLine="567"/>
        <w:rPr>
          <w:rFonts w:ascii="宋体" w:hAnsi="宋体" w:hint="eastAsia"/>
          <w:sz w:val="24"/>
        </w:rPr>
      </w:pPr>
      <w:r w:rsidRPr="007560E6">
        <w:rPr>
          <w:rFonts w:ascii="宋体" w:hAnsi="宋体"/>
          <w:sz w:val="24"/>
        </w:rPr>
        <w:t>e)</w:t>
      </w:r>
      <w:r w:rsidRPr="007560E6">
        <w:rPr>
          <w:rFonts w:ascii="宋体" w:hAnsi="宋体" w:hint="eastAsia"/>
          <w:sz w:val="24"/>
        </w:rPr>
        <w:t xml:space="preserve"> 负责建立所有员工的档案；</w:t>
      </w:r>
    </w:p>
    <w:p w:rsidR="0010704A" w:rsidRPr="007560E6" w:rsidP="001D6625">
      <w:pPr>
        <w:tabs>
          <w:tab w:val="left" w:pos="567"/>
        </w:tabs>
        <w:spacing w:line="500" w:lineRule="atLeast"/>
        <w:ind w:right="100" w:firstLine="567"/>
        <w:rPr>
          <w:rFonts w:ascii="宋体" w:hAnsi="宋体"/>
          <w:sz w:val="24"/>
        </w:rPr>
      </w:pPr>
      <w:r w:rsidRPr="007560E6">
        <w:rPr>
          <w:rFonts w:ascii="宋体" w:hAnsi="宋体"/>
          <w:sz w:val="24"/>
        </w:rPr>
        <w:t>f)</w:t>
      </w:r>
      <w:r w:rsidRPr="007560E6">
        <w:rPr>
          <w:rFonts w:ascii="宋体" w:hAnsi="宋体" w:hint="eastAsia"/>
          <w:sz w:val="24"/>
        </w:rPr>
        <w:t xml:space="preserve"> 负责内部和外部的信息沟通和处理</w:t>
      </w:r>
      <w:r w:rsidRPr="007560E6" w:rsidR="00366A66">
        <w:rPr>
          <w:rFonts w:ascii="宋体" w:hAnsi="宋体" w:hint="eastAsia"/>
          <w:sz w:val="24"/>
        </w:rPr>
        <w:t>；</w:t>
      </w:r>
    </w:p>
    <w:p w:rsidR="00366A66" w:rsidRPr="007560E6" w:rsidP="001D6625">
      <w:pPr>
        <w:tabs>
          <w:tab w:val="left" w:pos="567"/>
        </w:tabs>
        <w:spacing w:line="500" w:lineRule="atLeast"/>
        <w:ind w:right="100" w:firstLine="567"/>
        <w:rPr>
          <w:rFonts w:ascii="宋体" w:hAnsi="宋体" w:hint="eastAsia"/>
          <w:sz w:val="24"/>
        </w:rPr>
      </w:pPr>
      <w:r w:rsidRPr="007560E6" w:rsidR="0010704A">
        <w:rPr>
          <w:rFonts w:ascii="宋体" w:hAnsi="宋体"/>
          <w:sz w:val="24"/>
        </w:rPr>
        <w:t>g)</w:t>
      </w:r>
      <w:r w:rsidRPr="007560E6" w:rsidR="00D06E14">
        <w:rPr>
          <w:rFonts w:ascii="宋体" w:hAnsi="宋体" w:hint="eastAsia"/>
          <w:sz w:val="24"/>
        </w:rPr>
        <w:t>负责质量管理体系内部审核和管理评审组织工作</w:t>
      </w:r>
      <w:r w:rsidRPr="007560E6" w:rsidR="00083291">
        <w:rPr>
          <w:rFonts w:ascii="宋体" w:hAnsi="宋体" w:hint="eastAsia"/>
          <w:sz w:val="24"/>
        </w:rPr>
        <w:t>；</w:t>
      </w:r>
    </w:p>
    <w:p w:rsidR="00083291" w:rsidRPr="007560E6" w:rsidP="001D6625">
      <w:pPr>
        <w:tabs>
          <w:tab w:val="left" w:pos="567"/>
        </w:tabs>
        <w:spacing w:line="500" w:lineRule="atLeast"/>
        <w:ind w:right="100" w:firstLine="567"/>
        <w:rPr>
          <w:rFonts w:ascii="宋体" w:hAnsi="宋体" w:hint="eastAsia"/>
          <w:sz w:val="24"/>
        </w:rPr>
      </w:pPr>
      <w:r w:rsidRPr="007560E6">
        <w:rPr>
          <w:rFonts w:ascii="宋体" w:hAnsi="宋体" w:hint="eastAsia"/>
          <w:sz w:val="24"/>
        </w:rPr>
        <w:t>h) 负责供给商的选择、评价和设备、材料的采购验证；</w:t>
      </w:r>
    </w:p>
    <w:p w:rsidR="00083291" w:rsidRPr="007560E6" w:rsidP="001D6625">
      <w:pPr>
        <w:tabs>
          <w:tab w:val="left" w:pos="567"/>
        </w:tabs>
        <w:spacing w:line="500" w:lineRule="atLeast"/>
        <w:ind w:right="100" w:firstLine="567"/>
        <w:rPr>
          <w:rFonts w:ascii="宋体" w:hAnsi="宋体" w:hint="eastAsia"/>
          <w:sz w:val="24"/>
        </w:rPr>
      </w:pPr>
      <w:r w:rsidRPr="007560E6">
        <w:rPr>
          <w:rFonts w:ascii="宋体" w:hAnsi="宋体" w:hint="eastAsia"/>
          <w:sz w:val="24"/>
        </w:rPr>
        <w:t>i) 负责</w:t>
      </w:r>
      <w:r w:rsidRPr="007560E6" w:rsidR="00D1560F">
        <w:rPr>
          <w:rFonts w:ascii="宋体" w:hAnsi="宋体" w:hint="eastAsia"/>
          <w:sz w:val="24"/>
        </w:rPr>
        <w:t>办公场所设施</w:t>
      </w:r>
      <w:r w:rsidRPr="007560E6">
        <w:rPr>
          <w:rFonts w:ascii="宋体" w:hAnsi="宋体" w:hint="eastAsia"/>
          <w:sz w:val="24"/>
        </w:rPr>
        <w:t>设备的控制</w:t>
      </w:r>
      <w:r w:rsidRPr="007560E6" w:rsidR="00D1560F">
        <w:rPr>
          <w:rFonts w:ascii="宋体" w:hAnsi="宋体" w:hint="eastAsia"/>
          <w:sz w:val="24"/>
        </w:rPr>
        <w:t>；</w:t>
      </w:r>
    </w:p>
    <w:p w:rsidR="00D1560F" w:rsidRPr="007560E6" w:rsidP="008D65B1">
      <w:pPr>
        <w:numPr>
          <w:ilvl w:val="0"/>
          <w:numId w:val="52"/>
        </w:numPr>
        <w:spacing w:line="500" w:lineRule="atLeast"/>
        <w:ind w:right="210" w:rightChars="100"/>
        <w:rPr>
          <w:rFonts w:ascii="宋体" w:hAnsi="宋体" w:hint="eastAsia"/>
          <w:sz w:val="24"/>
        </w:rPr>
      </w:pPr>
      <w:r w:rsidRPr="007560E6">
        <w:rPr>
          <w:rFonts w:ascii="宋体" w:hAnsi="宋体" w:hint="eastAsia"/>
          <w:sz w:val="24"/>
        </w:rPr>
        <w:t>负责数据收集、分析和纠正预防措施、改良的实施验证。</w:t>
      </w:r>
    </w:p>
    <w:p w:rsidR="004F6F16" w:rsidRPr="007560E6" w:rsidP="0071100D">
      <w:pPr>
        <w:spacing w:line="500" w:lineRule="atLeast"/>
        <w:ind w:right="210" w:firstLine="425" w:rightChars="100" w:firstLineChars="177"/>
        <w:rPr>
          <w:rFonts w:ascii="宋体" w:hAnsi="宋体" w:hint="eastAsia"/>
          <w:sz w:val="24"/>
        </w:rPr>
      </w:pPr>
      <w:r w:rsidRPr="007560E6">
        <w:rPr>
          <w:rFonts w:ascii="宋体" w:hAnsi="宋体" w:hint="eastAsia"/>
          <w:sz w:val="24"/>
        </w:rPr>
        <w:t>3.</w:t>
      </w:r>
      <w:r w:rsidRPr="007560E6" w:rsidR="0071100D">
        <w:rPr>
          <w:rFonts w:ascii="宋体" w:hAnsi="宋体" w:hint="eastAsia"/>
          <w:sz w:val="24"/>
        </w:rPr>
        <w:t>4</w:t>
      </w:r>
      <w:r w:rsidRPr="007560E6" w:rsidR="00D1560F">
        <w:rPr>
          <w:rFonts w:ascii="宋体" w:hAnsi="宋体" w:hint="eastAsia"/>
          <w:sz w:val="24"/>
        </w:rPr>
        <w:t>质量监督委员会</w:t>
      </w:r>
    </w:p>
    <w:p w:rsidR="004F6F16" w:rsidRPr="007560E6" w:rsidP="00DC7F05">
      <w:pPr>
        <w:numPr>
          <w:ilvl w:val="0"/>
          <w:numId w:val="44"/>
        </w:numPr>
        <w:tabs>
          <w:tab w:val="num" w:pos="851"/>
          <w:tab w:val="clear" w:pos="1965"/>
        </w:tabs>
        <w:spacing w:line="500" w:lineRule="atLeast"/>
        <w:ind w:left="1962" w:right="210" w:hanging="1395" w:rightChars="100"/>
        <w:rPr>
          <w:rFonts w:ascii="宋体" w:hAnsi="宋体" w:hint="eastAsia"/>
          <w:sz w:val="24"/>
        </w:rPr>
      </w:pPr>
      <w:r w:rsidRPr="007560E6">
        <w:rPr>
          <w:rFonts w:ascii="宋体" w:hAnsi="宋体" w:hint="eastAsia"/>
          <w:sz w:val="24"/>
        </w:rPr>
        <w:t>负责效劳实现的筹划并编写相关标准和管理制度；</w:t>
      </w:r>
    </w:p>
    <w:p w:rsidR="004F6F16" w:rsidRPr="007560E6" w:rsidP="00DC7F05">
      <w:pPr>
        <w:numPr>
          <w:ilvl w:val="0"/>
          <w:numId w:val="44"/>
        </w:numPr>
        <w:tabs>
          <w:tab w:val="num" w:pos="851"/>
          <w:tab w:val="clear" w:pos="1965"/>
        </w:tabs>
        <w:spacing w:line="500" w:lineRule="atLeast"/>
        <w:ind w:left="1962" w:right="210" w:hanging="1395" w:rightChars="100"/>
        <w:rPr>
          <w:rFonts w:ascii="宋体" w:hAnsi="宋体" w:hint="eastAsia"/>
          <w:sz w:val="24"/>
        </w:rPr>
      </w:pPr>
      <w:r w:rsidRPr="007560E6" w:rsidR="00083291">
        <w:rPr>
          <w:rFonts w:ascii="宋体" w:hAnsi="宋体" w:hint="eastAsia"/>
          <w:sz w:val="24"/>
        </w:rPr>
        <w:t>负责效劳工程的</w:t>
      </w:r>
      <w:r w:rsidRPr="007560E6" w:rsidR="00D1560F">
        <w:rPr>
          <w:rFonts w:ascii="宋体" w:hAnsi="宋体" w:hint="eastAsia"/>
          <w:sz w:val="24"/>
        </w:rPr>
        <w:t>质量监控和检查</w:t>
      </w:r>
      <w:r w:rsidRPr="007560E6" w:rsidR="00083291">
        <w:rPr>
          <w:rFonts w:ascii="宋体" w:hAnsi="宋体" w:hint="eastAsia"/>
          <w:sz w:val="24"/>
        </w:rPr>
        <w:t>；</w:t>
      </w:r>
    </w:p>
    <w:p w:rsidR="004F6F16" w:rsidRPr="007560E6" w:rsidP="00DC7F05">
      <w:pPr>
        <w:numPr>
          <w:ilvl w:val="0"/>
          <w:numId w:val="44"/>
        </w:numPr>
        <w:tabs>
          <w:tab w:val="num" w:pos="851"/>
          <w:tab w:val="clear" w:pos="1965"/>
        </w:tabs>
        <w:spacing w:line="500" w:lineRule="atLeast"/>
        <w:ind w:left="1962" w:right="210" w:hanging="1395" w:rightChars="100"/>
        <w:rPr>
          <w:rFonts w:ascii="宋体" w:hAnsi="宋体" w:hint="eastAsia"/>
          <w:sz w:val="24"/>
        </w:rPr>
      </w:pPr>
      <w:r w:rsidRPr="007560E6" w:rsidR="00083291">
        <w:rPr>
          <w:rFonts w:ascii="宋体" w:hAnsi="宋体" w:hint="eastAsia"/>
          <w:sz w:val="24"/>
        </w:rPr>
        <w:t>负责工程质量检查</w:t>
      </w:r>
      <w:r w:rsidRPr="007560E6" w:rsidR="0056180C">
        <w:rPr>
          <w:rFonts w:ascii="宋体" w:hAnsi="宋体" w:hint="eastAsia"/>
          <w:sz w:val="24"/>
        </w:rPr>
        <w:t>和最终审核</w:t>
      </w:r>
      <w:r w:rsidRPr="007560E6" w:rsidR="00083291">
        <w:rPr>
          <w:rFonts w:ascii="宋体" w:hAnsi="宋体" w:hint="eastAsia"/>
          <w:sz w:val="24"/>
        </w:rPr>
        <w:t>；</w:t>
      </w:r>
    </w:p>
    <w:p w:rsidR="004F6F16" w:rsidRPr="007560E6" w:rsidP="00DC7F05">
      <w:pPr>
        <w:numPr>
          <w:ilvl w:val="0"/>
          <w:numId w:val="44"/>
        </w:numPr>
        <w:tabs>
          <w:tab w:val="num" w:pos="851"/>
          <w:tab w:val="clear" w:pos="1965"/>
        </w:tabs>
        <w:spacing w:line="500" w:lineRule="atLeast"/>
        <w:ind w:left="1962" w:right="210" w:hanging="1395" w:rightChars="100"/>
        <w:rPr>
          <w:rFonts w:ascii="宋体" w:hAnsi="宋体" w:hint="eastAsia"/>
          <w:sz w:val="24"/>
        </w:rPr>
      </w:pPr>
      <w:r w:rsidRPr="007560E6" w:rsidR="00083291">
        <w:rPr>
          <w:rFonts w:ascii="宋体" w:hAnsi="宋体" w:hint="eastAsia"/>
          <w:sz w:val="24"/>
        </w:rPr>
        <w:t>负责效劳提供中不合格和不标准的控制；</w:t>
      </w:r>
    </w:p>
    <w:p w:rsidR="00164C9C" w:rsidRPr="007560E6" w:rsidP="0071100D">
      <w:pPr>
        <w:tabs>
          <w:tab w:val="left" w:pos="567"/>
        </w:tabs>
        <w:spacing w:line="500" w:lineRule="atLeast"/>
        <w:ind w:right="100" w:firstLine="426"/>
        <w:rPr>
          <w:rFonts w:ascii="宋体" w:hAnsi="宋体" w:hint="eastAsia"/>
          <w:sz w:val="24"/>
        </w:rPr>
      </w:pPr>
      <w:r w:rsidRPr="007560E6">
        <w:rPr>
          <w:rFonts w:ascii="宋体" w:hAnsi="宋体" w:hint="eastAsia"/>
          <w:sz w:val="24"/>
        </w:rPr>
        <w:t>3.5</w:t>
      </w:r>
      <w:r w:rsidRPr="007560E6" w:rsidR="00D1560F">
        <w:rPr>
          <w:rFonts w:ascii="宋体" w:hAnsi="宋体" w:hint="eastAsia"/>
          <w:sz w:val="24"/>
        </w:rPr>
        <w:t>业务部</w:t>
      </w:r>
    </w:p>
    <w:p w:rsidR="00083291" w:rsidRPr="007560E6" w:rsidP="008D65B1">
      <w:pPr>
        <w:numPr>
          <w:ilvl w:val="0"/>
          <w:numId w:val="49"/>
        </w:numPr>
        <w:tabs>
          <w:tab w:val="num" w:pos="993"/>
          <w:tab w:val="clear" w:pos="1965"/>
        </w:tabs>
        <w:spacing w:line="500" w:lineRule="atLeast"/>
        <w:ind w:right="210" w:hanging="1398" w:rightChars="100"/>
        <w:rPr>
          <w:rFonts w:ascii="宋体" w:hAnsi="宋体" w:hint="eastAsia"/>
          <w:sz w:val="24"/>
        </w:rPr>
      </w:pPr>
      <w:r w:rsidRPr="007560E6">
        <w:rPr>
          <w:rFonts w:ascii="宋体" w:hAnsi="宋体" w:hint="eastAsia"/>
          <w:sz w:val="24"/>
        </w:rPr>
        <w:t>负责顾客有关要求确实定、合同或订单及其更改的评审；</w:t>
      </w:r>
    </w:p>
    <w:p w:rsidR="00083291" w:rsidRPr="007560E6" w:rsidP="008D65B1">
      <w:pPr>
        <w:numPr>
          <w:ilvl w:val="0"/>
          <w:numId w:val="49"/>
        </w:numPr>
        <w:tabs>
          <w:tab w:val="num" w:pos="993"/>
          <w:tab w:val="clear" w:pos="1965"/>
        </w:tabs>
        <w:spacing w:line="500" w:lineRule="atLeast"/>
        <w:ind w:right="210" w:hanging="1398" w:rightChars="100"/>
        <w:rPr>
          <w:rFonts w:ascii="宋体" w:hAnsi="宋体" w:hint="eastAsia"/>
          <w:sz w:val="24"/>
        </w:rPr>
      </w:pPr>
      <w:r w:rsidRPr="007560E6">
        <w:rPr>
          <w:rFonts w:ascii="宋体" w:hAnsi="宋体" w:hint="eastAsia"/>
          <w:sz w:val="24"/>
        </w:rPr>
        <w:t>负责组织进行顾客的回访和满意度调查；</w:t>
      </w:r>
    </w:p>
    <w:p w:rsidR="00164C9C" w:rsidRPr="007560E6" w:rsidP="008D65B1">
      <w:pPr>
        <w:numPr>
          <w:ilvl w:val="0"/>
          <w:numId w:val="49"/>
        </w:numPr>
        <w:tabs>
          <w:tab w:val="num" w:pos="993"/>
          <w:tab w:val="clear" w:pos="1965"/>
        </w:tabs>
        <w:spacing w:line="500" w:lineRule="atLeast"/>
        <w:ind w:right="210" w:hanging="1398" w:rightChars="100"/>
        <w:rPr>
          <w:rFonts w:ascii="宋体" w:hAnsi="宋体" w:hint="eastAsia"/>
          <w:sz w:val="24"/>
        </w:rPr>
      </w:pPr>
      <w:r w:rsidRPr="007560E6" w:rsidR="00083291">
        <w:rPr>
          <w:rFonts w:ascii="宋体" w:hAnsi="宋体" w:hint="eastAsia"/>
          <w:sz w:val="24"/>
        </w:rPr>
        <w:t>负责顾客意见、投诉的处理和反应。</w:t>
      </w:r>
    </w:p>
    <w:p w:rsidR="00083291" w:rsidRPr="007560E6" w:rsidP="008D65B1">
      <w:pPr>
        <w:numPr>
          <w:ilvl w:val="0"/>
          <w:numId w:val="49"/>
        </w:numPr>
        <w:tabs>
          <w:tab w:val="num" w:pos="993"/>
          <w:tab w:val="clear" w:pos="1965"/>
        </w:tabs>
        <w:spacing w:line="500" w:lineRule="atLeast"/>
        <w:ind w:right="210" w:hanging="1398" w:rightChars="100"/>
        <w:rPr>
          <w:rFonts w:ascii="宋体" w:hAnsi="宋体" w:hint="eastAsia"/>
          <w:sz w:val="24"/>
        </w:rPr>
      </w:pPr>
      <w:r w:rsidRPr="007560E6">
        <w:rPr>
          <w:rFonts w:ascii="宋体" w:hAnsi="宋体" w:hint="eastAsia"/>
          <w:sz w:val="24"/>
        </w:rPr>
        <w:t>负责</w:t>
      </w:r>
      <w:r w:rsidRPr="007560E6" w:rsidR="00D1560F">
        <w:rPr>
          <w:rFonts w:ascii="宋体" w:hAnsi="宋体" w:hint="eastAsia"/>
          <w:sz w:val="24"/>
        </w:rPr>
        <w:t>造价咨询</w:t>
      </w:r>
      <w:r w:rsidRPr="007560E6">
        <w:rPr>
          <w:rFonts w:ascii="宋体" w:hAnsi="宋体" w:hint="eastAsia"/>
          <w:sz w:val="24"/>
        </w:rPr>
        <w:t>工程的实施；</w:t>
      </w:r>
    </w:p>
    <w:p w:rsidR="00083291" w:rsidRPr="007560E6" w:rsidP="008D65B1">
      <w:pPr>
        <w:numPr>
          <w:ilvl w:val="0"/>
          <w:numId w:val="49"/>
        </w:numPr>
        <w:tabs>
          <w:tab w:val="num" w:pos="993"/>
          <w:tab w:val="clear" w:pos="1965"/>
        </w:tabs>
        <w:spacing w:line="500" w:lineRule="atLeast"/>
        <w:ind w:right="210" w:hanging="1398" w:rightChars="100"/>
        <w:rPr>
          <w:rFonts w:ascii="宋体" w:hAnsi="宋体" w:hint="eastAsia"/>
          <w:sz w:val="24"/>
        </w:rPr>
      </w:pPr>
      <w:r w:rsidRPr="007560E6">
        <w:rPr>
          <w:rFonts w:ascii="宋体" w:hAnsi="宋体" w:hint="eastAsia"/>
          <w:sz w:val="24"/>
        </w:rPr>
        <w:t>负责</w:t>
      </w:r>
      <w:r w:rsidRPr="007560E6" w:rsidR="0056180C">
        <w:rPr>
          <w:rFonts w:ascii="宋体" w:hAnsi="宋体" w:hint="eastAsia"/>
          <w:sz w:val="24"/>
        </w:rPr>
        <w:t>工程效劳过程的标识、防护、检查和整改</w:t>
      </w:r>
      <w:r w:rsidRPr="007560E6">
        <w:rPr>
          <w:rFonts w:ascii="宋体" w:hAnsi="宋体" w:hint="eastAsia"/>
          <w:sz w:val="24"/>
        </w:rPr>
        <w:t>；</w:t>
      </w:r>
    </w:p>
    <w:p w:rsidR="00083291" w:rsidRPr="007560E6" w:rsidP="008D65B1">
      <w:pPr>
        <w:numPr>
          <w:ilvl w:val="0"/>
          <w:numId w:val="49"/>
        </w:numPr>
        <w:tabs>
          <w:tab w:val="num" w:pos="993"/>
          <w:tab w:val="clear" w:pos="1965"/>
        </w:tabs>
        <w:spacing w:line="500" w:lineRule="atLeast"/>
        <w:ind w:right="210" w:hanging="1398" w:rightChars="100"/>
        <w:rPr>
          <w:rFonts w:ascii="宋体" w:hAnsi="宋体" w:hint="eastAsia"/>
          <w:sz w:val="24"/>
        </w:rPr>
      </w:pPr>
      <w:r w:rsidRPr="007560E6">
        <w:rPr>
          <w:rFonts w:ascii="宋体" w:hAnsi="宋体" w:hint="eastAsia"/>
          <w:sz w:val="24"/>
        </w:rPr>
        <w:t>负责</w:t>
      </w:r>
      <w:r w:rsidRPr="007560E6" w:rsidR="0056180C">
        <w:rPr>
          <w:rFonts w:ascii="宋体" w:hAnsi="宋体" w:hint="eastAsia"/>
          <w:sz w:val="24"/>
        </w:rPr>
        <w:t>工程资料的汇总和处理并形成</w:t>
      </w:r>
      <w:r w:rsidRPr="007560E6" w:rsidR="00D1560F">
        <w:rPr>
          <w:rFonts w:ascii="宋体" w:hAnsi="宋体" w:hint="eastAsia"/>
          <w:sz w:val="24"/>
        </w:rPr>
        <w:t>审查报告和预决算书</w:t>
      </w:r>
      <w:r w:rsidRPr="007560E6">
        <w:rPr>
          <w:rFonts w:ascii="宋体" w:hAnsi="宋体" w:hint="eastAsia"/>
          <w:sz w:val="24"/>
        </w:rPr>
        <w:t>；</w:t>
      </w:r>
    </w:p>
    <w:p w:rsidR="00083291" w:rsidRPr="007560E6" w:rsidP="008D65B1">
      <w:pPr>
        <w:numPr>
          <w:ilvl w:val="0"/>
          <w:numId w:val="49"/>
        </w:numPr>
        <w:tabs>
          <w:tab w:val="num" w:pos="993"/>
          <w:tab w:val="clear" w:pos="1965"/>
        </w:tabs>
        <w:spacing w:line="500" w:lineRule="atLeast"/>
        <w:ind w:right="210" w:hanging="1398" w:rightChars="100"/>
        <w:rPr>
          <w:rFonts w:ascii="宋体" w:hAnsi="宋体" w:hint="eastAsia"/>
          <w:sz w:val="24"/>
        </w:rPr>
      </w:pPr>
      <w:r w:rsidRPr="007560E6">
        <w:rPr>
          <w:rFonts w:ascii="宋体" w:hAnsi="宋体" w:hint="eastAsia"/>
          <w:sz w:val="24"/>
        </w:rPr>
        <w:t>负责顾客提供的</w:t>
      </w:r>
      <w:r w:rsidRPr="007560E6" w:rsidR="0056180C">
        <w:rPr>
          <w:rFonts w:ascii="宋体" w:hAnsi="宋体" w:hint="eastAsia"/>
          <w:sz w:val="24"/>
        </w:rPr>
        <w:t>文档资料</w:t>
      </w:r>
      <w:r w:rsidRPr="007560E6">
        <w:rPr>
          <w:rFonts w:ascii="宋体" w:hAnsi="宋体" w:hint="eastAsia"/>
          <w:sz w:val="24"/>
        </w:rPr>
        <w:t>的管理</w:t>
      </w:r>
      <w:r w:rsidRPr="007560E6" w:rsidR="0056180C">
        <w:rPr>
          <w:rFonts w:ascii="宋体" w:hAnsi="宋体" w:hint="eastAsia"/>
          <w:sz w:val="24"/>
        </w:rPr>
        <w:t>。</w:t>
      </w:r>
    </w:p>
    <w:p w:rsidR="0010704A" w:rsidRPr="007560E6" w:rsidP="0071100D">
      <w:pPr>
        <w:tabs>
          <w:tab w:val="left" w:pos="567"/>
        </w:tabs>
        <w:spacing w:line="500" w:lineRule="atLeast"/>
        <w:ind w:right="100" w:firstLine="426"/>
        <w:rPr>
          <w:rFonts w:ascii="宋体" w:hAnsi="宋体" w:hint="eastAsia"/>
          <w:sz w:val="24"/>
        </w:rPr>
      </w:pPr>
      <w:r w:rsidRPr="007560E6">
        <w:rPr>
          <w:rFonts w:ascii="宋体" w:hAnsi="宋体" w:hint="eastAsia"/>
          <w:sz w:val="24"/>
        </w:rPr>
        <w:t>公司规定了各岗位人员的职责，</w:t>
      </w:r>
      <w:r w:rsidRPr="007560E6" w:rsidR="0056180C">
        <w:rPr>
          <w:rFonts w:ascii="宋体" w:hAnsi="宋体" w:hint="eastAsia"/>
          <w:sz w:val="24"/>
        </w:rPr>
        <w:t>各岗位</w:t>
      </w:r>
      <w:r w:rsidRPr="007560E6">
        <w:rPr>
          <w:rFonts w:ascii="宋体" w:hAnsi="宋体" w:hint="eastAsia"/>
          <w:sz w:val="24"/>
        </w:rPr>
        <w:t>的职责详见《</w:t>
      </w:r>
      <w:r w:rsidRPr="007560E6" w:rsidR="00304534">
        <w:rPr>
          <w:rFonts w:ascii="宋体" w:hAnsi="宋体" w:hint="eastAsia"/>
          <w:sz w:val="24"/>
        </w:rPr>
        <w:t>岗位职责和</w:t>
      </w:r>
      <w:r w:rsidRPr="007560E6">
        <w:rPr>
          <w:rFonts w:ascii="宋体" w:hAnsi="宋体" w:hint="eastAsia"/>
          <w:sz w:val="24"/>
        </w:rPr>
        <w:t>能力要求》。</w:t>
      </w:r>
    </w:p>
    <w:p w:rsidR="0010704A" w:rsidRPr="007560E6" w:rsidP="001D6625">
      <w:pPr>
        <w:spacing w:line="500" w:lineRule="atLeast"/>
        <w:ind w:left="420" w:right="100"/>
        <w:rPr>
          <w:rFonts w:ascii="宋体" w:hAnsi="宋体"/>
          <w:sz w:val="24"/>
        </w:rPr>
        <w:sectPr w:rsidSect="00D3377A">
          <w:type w:val="nextPage"/>
          <w:pgSz w:w="11907" w:h="16840" w:code="9"/>
          <w:pgMar w:top="1418" w:right="1275" w:bottom="1418" w:left="1134" w:header="992" w:footer="1032" w:gutter="0"/>
          <w:pgNumType w:fmt="numberInDash" w:start="16"/>
          <w:cols w:space="425"/>
          <w:titlePg w:val="0"/>
          <w:docGrid w:linePitch="313" w:charSpace="163097"/>
        </w:sectPr>
      </w:pPr>
      <w:r w:rsidRPr="007560E6">
        <w:rPr>
          <w:rFonts w:ascii="宋体" w:hAnsi="宋体"/>
          <w:sz w:val="24"/>
        </w:rPr>
        <w:t xml:space="preserve">4 </w:t>
      </w:r>
      <w:r w:rsidRPr="007560E6">
        <w:rPr>
          <w:rFonts w:ascii="宋体" w:hAnsi="宋体" w:hint="eastAsia"/>
          <w:sz w:val="24"/>
        </w:rPr>
        <w:t>内部沟通</w:t>
      </w:r>
    </w:p>
    <w:p w:rsidR="0010704A" w:rsidRPr="007560E6" w:rsidP="0071100D">
      <w:pPr>
        <w:spacing w:line="500" w:lineRule="atLeast"/>
        <w:ind w:firstLine="425" w:firstLineChars="177"/>
        <w:rPr>
          <w:rFonts w:ascii="宋体" w:hAnsi="宋体" w:hint="eastAsia"/>
          <w:sz w:val="24"/>
        </w:rPr>
      </w:pPr>
      <w:r w:rsidRPr="007560E6">
        <w:rPr>
          <w:rFonts w:ascii="宋体" w:hAnsi="宋体"/>
          <w:sz w:val="24"/>
        </w:rPr>
        <w:t>4</w:t>
      </w:r>
      <w:r w:rsidRPr="007560E6">
        <w:rPr>
          <w:rFonts w:ascii="宋体" w:hAnsi="宋体" w:hint="eastAsia"/>
          <w:sz w:val="24"/>
        </w:rPr>
        <w:t>.</w:t>
      </w:r>
      <w:r w:rsidRPr="007560E6">
        <w:rPr>
          <w:rFonts w:ascii="宋体" w:hAnsi="宋体"/>
          <w:sz w:val="24"/>
        </w:rPr>
        <w:t>1</w:t>
      </w:r>
      <w:r w:rsidRPr="007560E6">
        <w:rPr>
          <w:rFonts w:ascii="宋体" w:hAnsi="宋体" w:hint="eastAsia"/>
          <w:sz w:val="24"/>
        </w:rPr>
        <w:t>无论外部的信息〔政策法规标准类的信息或者相关方反应的信息和投诉〕，还是公司体系运行中出现的异常，由</w:t>
      </w:r>
      <w:r w:rsidRPr="007560E6" w:rsidR="00DB12F6">
        <w:rPr>
          <w:rFonts w:ascii="宋体" w:hAnsi="宋体" w:hint="eastAsia"/>
          <w:sz w:val="24"/>
        </w:rPr>
        <w:t>综合办公室</w:t>
      </w:r>
      <w:r w:rsidRPr="007560E6">
        <w:rPr>
          <w:rFonts w:ascii="宋体" w:hAnsi="宋体" w:hint="eastAsia"/>
          <w:sz w:val="24"/>
        </w:rPr>
        <w:t>进行处理和协调，以确保不同层次和有关职能部门之间，就质量管理体系的过程和有效性进行沟通。与</w:t>
      </w:r>
      <w:r w:rsidRPr="007560E6" w:rsidR="00456531">
        <w:rPr>
          <w:rFonts w:ascii="宋体" w:hAnsi="宋体" w:hint="eastAsia"/>
          <w:sz w:val="24"/>
        </w:rPr>
        <w:t>顾客</w:t>
      </w:r>
      <w:r w:rsidRPr="007560E6">
        <w:rPr>
          <w:rFonts w:ascii="宋体" w:hAnsi="宋体" w:hint="eastAsia"/>
          <w:sz w:val="24"/>
        </w:rPr>
        <w:t>有关的沟通由</w:t>
      </w:r>
      <w:r w:rsidRPr="007560E6" w:rsidR="00865710">
        <w:rPr>
          <w:rFonts w:ascii="宋体" w:hAnsi="宋体" w:hint="eastAsia"/>
          <w:sz w:val="24"/>
        </w:rPr>
        <w:t>业务部</w:t>
      </w:r>
      <w:r w:rsidRPr="007560E6">
        <w:rPr>
          <w:rFonts w:ascii="宋体" w:hAnsi="宋体" w:hint="eastAsia"/>
          <w:sz w:val="24"/>
        </w:rPr>
        <w:t>负责进行。</w:t>
      </w:r>
    </w:p>
    <w:p w:rsidR="0010704A" w:rsidRPr="007560E6" w:rsidP="0071100D">
      <w:pPr>
        <w:spacing w:line="500" w:lineRule="atLeast"/>
        <w:ind w:firstLine="425" w:firstLineChars="177"/>
        <w:rPr>
          <w:rFonts w:ascii="宋体" w:hAnsi="宋体"/>
          <w:sz w:val="24"/>
        </w:rPr>
      </w:pPr>
      <w:r w:rsidRPr="007560E6">
        <w:rPr>
          <w:rFonts w:ascii="宋体" w:hAnsi="宋体"/>
          <w:sz w:val="24"/>
        </w:rPr>
        <w:t>4</w:t>
      </w:r>
      <w:r w:rsidRPr="007560E6">
        <w:rPr>
          <w:rFonts w:ascii="宋体" w:hAnsi="宋体" w:hint="eastAsia"/>
          <w:sz w:val="24"/>
        </w:rPr>
        <w:t>.</w:t>
      </w:r>
      <w:r w:rsidRPr="007560E6">
        <w:rPr>
          <w:rFonts w:ascii="宋体" w:hAnsi="宋体"/>
          <w:sz w:val="24"/>
        </w:rPr>
        <w:t>2</w:t>
      </w:r>
      <w:r w:rsidRPr="007560E6">
        <w:rPr>
          <w:rFonts w:ascii="宋体" w:hAnsi="宋体" w:hint="eastAsia"/>
          <w:sz w:val="24"/>
        </w:rPr>
        <w:t>质量管理体系有关的各种信息沟通，可采用小组简报、各种会议、布告栏及各种媒体等，具体执行《数据分析控制程序》。</w:t>
      </w:r>
    </w:p>
    <w:p w:rsidR="0010704A" w:rsidRPr="007560E6" w:rsidP="0071100D">
      <w:pPr>
        <w:spacing w:line="500" w:lineRule="atLeast"/>
        <w:ind w:firstLine="425" w:firstLineChars="177"/>
        <w:rPr>
          <w:rFonts w:ascii="宋体" w:hAnsi="宋体"/>
          <w:sz w:val="24"/>
        </w:rPr>
      </w:pPr>
      <w:r w:rsidRPr="007560E6">
        <w:rPr>
          <w:rFonts w:ascii="宋体" w:hAnsi="宋体"/>
          <w:sz w:val="24"/>
        </w:rPr>
        <w:t xml:space="preserve">5 </w:t>
      </w:r>
      <w:r w:rsidRPr="007560E6">
        <w:rPr>
          <w:rFonts w:ascii="宋体" w:hAnsi="宋体" w:hint="eastAsia"/>
          <w:sz w:val="24"/>
        </w:rPr>
        <w:t>相关文件</w:t>
      </w:r>
    </w:p>
    <w:p w:rsidR="0010704A" w:rsidRPr="007560E6" w:rsidP="0071100D">
      <w:pPr>
        <w:spacing w:line="500" w:lineRule="atLeast"/>
        <w:ind w:firstLine="425" w:firstLineChars="177"/>
        <w:rPr>
          <w:rFonts w:ascii="宋体" w:hAnsi="宋体" w:hint="eastAsia"/>
          <w:sz w:val="24"/>
        </w:rPr>
      </w:pPr>
      <w:r w:rsidRPr="007560E6" w:rsidR="0071100D">
        <w:rPr>
          <w:rFonts w:ascii="宋体" w:hAnsi="宋体" w:hint="eastAsia"/>
          <w:sz w:val="24"/>
        </w:rPr>
        <w:t>5.1</w:t>
      </w:r>
      <w:r w:rsidRPr="007560E6">
        <w:rPr>
          <w:rFonts w:ascii="宋体" w:hAnsi="宋体" w:hint="eastAsia"/>
          <w:sz w:val="24"/>
        </w:rPr>
        <w:t>《数据分析控制程序》</w:t>
      </w:r>
    </w:p>
    <w:p w:rsidR="0010704A" w:rsidRPr="007560E6" w:rsidP="0071100D">
      <w:pPr>
        <w:spacing w:line="500" w:lineRule="atLeast"/>
        <w:ind w:firstLine="425" w:firstLineChars="177"/>
        <w:rPr>
          <w:rFonts w:ascii="宋体" w:hAnsi="宋体" w:hint="eastAsia"/>
          <w:sz w:val="24"/>
        </w:rPr>
      </w:pPr>
      <w:r w:rsidRPr="007560E6" w:rsidR="0071100D">
        <w:rPr>
          <w:rFonts w:ascii="宋体" w:hAnsi="宋体" w:hint="eastAsia"/>
          <w:sz w:val="24"/>
        </w:rPr>
        <w:t>5.2</w:t>
      </w:r>
      <w:r w:rsidRPr="007560E6">
        <w:rPr>
          <w:rFonts w:ascii="宋体" w:hAnsi="宋体" w:hint="eastAsia"/>
          <w:sz w:val="24"/>
        </w:rPr>
        <w:t>《</w:t>
      </w:r>
      <w:r w:rsidRPr="007560E6" w:rsidR="00304534">
        <w:rPr>
          <w:rFonts w:ascii="宋体" w:hAnsi="宋体" w:hint="eastAsia"/>
          <w:sz w:val="24"/>
        </w:rPr>
        <w:t>岗位职责和</w:t>
      </w:r>
      <w:r w:rsidRPr="007560E6">
        <w:rPr>
          <w:rFonts w:ascii="宋体" w:hAnsi="宋体" w:hint="eastAsia"/>
          <w:sz w:val="24"/>
        </w:rPr>
        <w:t>能力要求》</w:t>
      </w:r>
    </w:p>
    <w:p w:rsidR="0071100D" w:rsidRPr="007560E6" w:rsidP="0071100D">
      <w:pPr>
        <w:spacing w:line="500" w:lineRule="atLeast"/>
        <w:ind w:firstLine="425" w:firstLineChars="177"/>
        <w:rPr>
          <w:rFonts w:ascii="宋体" w:hAnsi="宋体" w:hint="eastAsia"/>
          <w:sz w:val="24"/>
        </w:rPr>
      </w:pPr>
      <w:r w:rsidRPr="007560E6" w:rsidR="0010704A">
        <w:rPr>
          <w:rFonts w:ascii="宋体" w:hAnsi="宋体" w:hint="eastAsia"/>
          <w:sz w:val="24"/>
        </w:rPr>
        <w:t>6记录</w:t>
      </w:r>
    </w:p>
    <w:p w:rsidR="0010704A" w:rsidRPr="007560E6" w:rsidP="0071100D">
      <w:pPr>
        <w:spacing w:line="500" w:lineRule="atLeast"/>
        <w:ind w:firstLine="425" w:firstLineChars="177"/>
        <w:rPr>
          <w:rFonts w:ascii="宋体" w:hAnsi="宋体" w:hint="eastAsia"/>
          <w:sz w:val="24"/>
        </w:rPr>
      </w:pPr>
      <w:r w:rsidRPr="007560E6">
        <w:rPr>
          <w:rFonts w:ascii="宋体" w:hAnsi="宋体" w:hint="eastAsia"/>
          <w:sz w:val="24"/>
        </w:rPr>
        <w:t>无</w:t>
      </w:r>
    </w:p>
    <w:p w:rsidR="0010704A" w:rsidRPr="007560E6" w:rsidP="001D6625">
      <w:pPr>
        <w:spacing w:line="500" w:lineRule="atLeast"/>
        <w:ind w:left="-2" w:right="210" w:firstLine="1" w:leftChars="-1" w:rightChars="100"/>
        <w:jc w:val="center"/>
        <w:rPr>
          <w:rFonts w:ascii="宋体" w:hAnsi="宋体" w:hint="eastAsia"/>
          <w:b/>
          <w:bCs/>
          <w:sz w:val="28"/>
          <w:szCs w:val="28"/>
        </w:rPr>
      </w:pPr>
      <w:r w:rsidRPr="007560E6">
        <w:rPr>
          <w:rFonts w:ascii="宋体" w:hAnsi="宋体" w:hint="eastAsia"/>
          <w:b/>
          <w:bCs/>
          <w:sz w:val="28"/>
          <w:szCs w:val="28"/>
        </w:rPr>
        <w:t>5.4管理评审程序</w:t>
      </w:r>
    </w:p>
    <w:p w:rsidR="0010704A" w:rsidRPr="007560E6" w:rsidP="009A6E0A">
      <w:pPr>
        <w:spacing w:line="500" w:lineRule="atLeast"/>
        <w:ind w:firstLine="425" w:firstLineChars="177"/>
        <w:rPr>
          <w:rFonts w:ascii="宋体" w:hAnsi="宋体"/>
          <w:sz w:val="24"/>
        </w:rPr>
      </w:pPr>
      <w:r w:rsidRPr="007560E6">
        <w:rPr>
          <w:rFonts w:ascii="宋体" w:hAnsi="宋体"/>
          <w:sz w:val="24"/>
        </w:rPr>
        <w:t xml:space="preserve">1 </w:t>
      </w:r>
      <w:r w:rsidRPr="007560E6">
        <w:rPr>
          <w:rFonts w:ascii="宋体" w:hAnsi="宋体" w:hint="eastAsia"/>
          <w:sz w:val="24"/>
        </w:rPr>
        <w:t>目的</w:t>
      </w:r>
    </w:p>
    <w:p w:rsidR="0010704A" w:rsidRPr="007560E6" w:rsidP="009A6E0A">
      <w:pPr>
        <w:spacing w:line="500" w:lineRule="atLeast"/>
        <w:ind w:firstLine="425" w:firstLineChars="177"/>
        <w:rPr>
          <w:rFonts w:ascii="宋体" w:hAnsi="宋体"/>
          <w:sz w:val="24"/>
        </w:rPr>
      </w:pPr>
      <w:r w:rsidRPr="007560E6">
        <w:rPr>
          <w:rFonts w:ascii="宋体" w:hAnsi="宋体" w:hint="eastAsia"/>
          <w:sz w:val="24"/>
        </w:rPr>
        <w:t>按方案的时间间隔评审质量管理体系，以确保其持续的适宜性、充分性和有效性。</w:t>
      </w:r>
    </w:p>
    <w:p w:rsidR="0010704A" w:rsidRPr="007560E6" w:rsidP="009A6E0A">
      <w:pPr>
        <w:spacing w:line="500" w:lineRule="atLeast"/>
        <w:ind w:firstLine="425" w:firstLineChars="177"/>
        <w:rPr>
          <w:rFonts w:ascii="宋体" w:hAnsi="宋体"/>
          <w:sz w:val="24"/>
        </w:rPr>
      </w:pPr>
      <w:r w:rsidRPr="007560E6">
        <w:rPr>
          <w:rFonts w:ascii="宋体" w:hAnsi="宋体"/>
          <w:sz w:val="24"/>
        </w:rPr>
        <w:t xml:space="preserve">2 </w:t>
      </w:r>
      <w:r w:rsidRPr="007560E6">
        <w:rPr>
          <w:rFonts w:ascii="宋体" w:hAnsi="宋体" w:hint="eastAsia"/>
          <w:sz w:val="24"/>
        </w:rPr>
        <w:t>范围</w:t>
      </w:r>
    </w:p>
    <w:p w:rsidR="0010704A" w:rsidRPr="007560E6" w:rsidP="009A6E0A">
      <w:pPr>
        <w:spacing w:line="500" w:lineRule="atLeast"/>
        <w:ind w:firstLine="425" w:firstLineChars="177"/>
        <w:rPr>
          <w:rFonts w:ascii="宋体" w:hAnsi="宋体"/>
          <w:sz w:val="24"/>
        </w:rPr>
      </w:pPr>
      <w:r w:rsidRPr="007560E6">
        <w:rPr>
          <w:rFonts w:ascii="宋体" w:hAnsi="宋体" w:hint="eastAsia"/>
          <w:sz w:val="24"/>
        </w:rPr>
        <w:t>适用于公司质量管理体系的评审。</w:t>
      </w:r>
    </w:p>
    <w:p w:rsidR="0010704A" w:rsidRPr="007560E6" w:rsidP="009A6E0A">
      <w:pPr>
        <w:spacing w:line="500" w:lineRule="atLeast"/>
        <w:ind w:firstLine="425" w:firstLineChars="177"/>
        <w:rPr>
          <w:rFonts w:ascii="宋体" w:hAnsi="宋体"/>
          <w:sz w:val="24"/>
        </w:rPr>
      </w:pPr>
      <w:r w:rsidRPr="007560E6">
        <w:rPr>
          <w:rFonts w:ascii="宋体" w:hAnsi="宋体"/>
          <w:sz w:val="24"/>
        </w:rPr>
        <w:t xml:space="preserve">3 </w:t>
      </w:r>
      <w:r w:rsidRPr="007560E6">
        <w:rPr>
          <w:rFonts w:ascii="宋体" w:hAnsi="宋体" w:hint="eastAsia"/>
          <w:sz w:val="24"/>
        </w:rPr>
        <w:t>职责</w:t>
      </w:r>
    </w:p>
    <w:p w:rsidR="0010704A" w:rsidRPr="007560E6" w:rsidP="009A6E0A">
      <w:pPr>
        <w:spacing w:line="500" w:lineRule="atLeast"/>
        <w:ind w:firstLine="425" w:firstLineChars="177"/>
        <w:rPr>
          <w:rFonts w:ascii="宋体" w:hAnsi="宋体"/>
          <w:sz w:val="24"/>
        </w:rPr>
      </w:pPr>
      <w:r w:rsidRPr="007560E6">
        <w:rPr>
          <w:rFonts w:ascii="宋体" w:hAnsi="宋体"/>
          <w:sz w:val="24"/>
        </w:rPr>
        <w:t>3</w:t>
      </w:r>
      <w:r w:rsidRPr="007560E6">
        <w:rPr>
          <w:rFonts w:ascii="宋体" w:hAnsi="宋体" w:hint="eastAsia"/>
          <w:sz w:val="24"/>
        </w:rPr>
        <w:t>.</w:t>
      </w:r>
      <w:r w:rsidRPr="007560E6">
        <w:rPr>
          <w:rFonts w:ascii="宋体" w:hAnsi="宋体"/>
          <w:sz w:val="24"/>
        </w:rPr>
        <w:t>1</w:t>
      </w:r>
      <w:r w:rsidRPr="007560E6">
        <w:rPr>
          <w:rFonts w:ascii="宋体" w:hAnsi="宋体" w:hint="eastAsia"/>
          <w:sz w:val="24"/>
        </w:rPr>
        <w:t>总经理主持管理评审活动。</w:t>
      </w:r>
    </w:p>
    <w:p w:rsidR="0010704A" w:rsidRPr="007560E6" w:rsidP="009A6E0A">
      <w:pPr>
        <w:spacing w:line="500" w:lineRule="atLeast"/>
        <w:ind w:firstLine="425" w:firstLineChars="177"/>
        <w:rPr>
          <w:rFonts w:ascii="宋体" w:hAnsi="宋体"/>
          <w:sz w:val="24"/>
        </w:rPr>
      </w:pPr>
      <w:r w:rsidRPr="007560E6">
        <w:rPr>
          <w:rFonts w:ascii="宋体" w:hAnsi="宋体"/>
          <w:sz w:val="24"/>
        </w:rPr>
        <w:t>3</w:t>
      </w:r>
      <w:r w:rsidRPr="007560E6">
        <w:rPr>
          <w:rFonts w:ascii="宋体" w:hAnsi="宋体" w:hint="eastAsia"/>
          <w:sz w:val="24"/>
        </w:rPr>
        <w:t>.</w:t>
      </w:r>
      <w:r w:rsidRPr="007560E6">
        <w:rPr>
          <w:rFonts w:ascii="宋体" w:hAnsi="宋体"/>
          <w:sz w:val="24"/>
        </w:rPr>
        <w:t>2</w:t>
      </w:r>
      <w:r w:rsidRPr="007560E6">
        <w:rPr>
          <w:rFonts w:ascii="宋体" w:hAnsi="宋体" w:hint="eastAsia"/>
          <w:sz w:val="24"/>
        </w:rPr>
        <w:t>管理者代表负责向总经理报告质量管理体系运行情况，提出改良建议，编写相应的管理评审报告。</w:t>
      </w:r>
    </w:p>
    <w:p w:rsidR="0010704A" w:rsidRPr="007560E6" w:rsidP="009A6E0A">
      <w:pPr>
        <w:spacing w:line="500" w:lineRule="atLeast"/>
        <w:ind w:firstLine="425" w:firstLineChars="177"/>
        <w:rPr>
          <w:rFonts w:ascii="宋体" w:hAnsi="宋体"/>
          <w:sz w:val="24"/>
        </w:rPr>
      </w:pPr>
      <w:r w:rsidRPr="007560E6">
        <w:rPr>
          <w:rFonts w:ascii="宋体" w:hAnsi="宋体"/>
          <w:sz w:val="24"/>
        </w:rPr>
        <w:t>3</w:t>
      </w:r>
      <w:r w:rsidRPr="007560E6">
        <w:rPr>
          <w:rFonts w:ascii="宋体" w:hAnsi="宋体" w:hint="eastAsia"/>
          <w:sz w:val="24"/>
        </w:rPr>
        <w:t>.</w:t>
      </w:r>
      <w:r w:rsidRPr="007560E6">
        <w:rPr>
          <w:rFonts w:ascii="宋体" w:hAnsi="宋体"/>
          <w:sz w:val="24"/>
        </w:rPr>
        <w:t>3</w:t>
      </w:r>
      <w:r w:rsidRPr="007560E6" w:rsidR="00DB12F6">
        <w:rPr>
          <w:rFonts w:ascii="宋体" w:hAnsi="宋体" w:hint="eastAsia"/>
          <w:sz w:val="24"/>
        </w:rPr>
        <w:t>综合办公室</w:t>
      </w:r>
      <w:r w:rsidRPr="007560E6">
        <w:rPr>
          <w:rFonts w:ascii="宋体" w:hAnsi="宋体" w:hint="eastAsia"/>
          <w:sz w:val="24"/>
        </w:rPr>
        <w:t>责评审方案的制定、收集并提供管理评审所需的资料，负责对评审后的纠正、预防措施进行跟踪和验证。</w:t>
      </w:r>
    </w:p>
    <w:p w:rsidR="0010704A" w:rsidRPr="007560E6" w:rsidP="009A6E0A">
      <w:pPr>
        <w:spacing w:line="500" w:lineRule="atLeast"/>
        <w:ind w:firstLine="425" w:firstLineChars="177"/>
        <w:rPr>
          <w:rFonts w:ascii="宋体" w:hAnsi="宋体"/>
          <w:sz w:val="24"/>
        </w:rPr>
      </w:pPr>
      <w:r w:rsidRPr="007560E6">
        <w:rPr>
          <w:rFonts w:ascii="宋体" w:hAnsi="宋体"/>
          <w:sz w:val="24"/>
        </w:rPr>
        <w:t>3</w:t>
      </w:r>
      <w:r w:rsidRPr="007560E6">
        <w:rPr>
          <w:rFonts w:ascii="宋体" w:hAnsi="宋体" w:hint="eastAsia"/>
          <w:sz w:val="24"/>
        </w:rPr>
        <w:t>.</w:t>
      </w:r>
      <w:r w:rsidRPr="007560E6">
        <w:rPr>
          <w:rFonts w:ascii="宋体" w:hAnsi="宋体"/>
          <w:sz w:val="24"/>
        </w:rPr>
        <w:t>4</w:t>
      </w:r>
      <w:r w:rsidRPr="007560E6">
        <w:rPr>
          <w:rFonts w:ascii="宋体" w:hAnsi="宋体" w:hint="eastAsia"/>
          <w:sz w:val="24"/>
        </w:rPr>
        <w:t>各相关部门负责准备、提供与本部门工作有关的评审所需资料，并负责实施管理评审中提出的相关的纠正、预防措施。</w:t>
      </w:r>
    </w:p>
    <w:p w:rsidR="0010704A" w:rsidRPr="007560E6" w:rsidP="009A6E0A">
      <w:pPr>
        <w:spacing w:line="500" w:lineRule="atLeast"/>
        <w:ind w:firstLine="425" w:firstLineChars="177"/>
        <w:rPr>
          <w:rFonts w:ascii="宋体" w:hAnsi="宋体"/>
          <w:sz w:val="24"/>
        </w:rPr>
      </w:pPr>
      <w:r w:rsidRPr="007560E6">
        <w:rPr>
          <w:rFonts w:ascii="宋体" w:hAnsi="宋体"/>
          <w:sz w:val="24"/>
        </w:rPr>
        <w:t xml:space="preserve">4 </w:t>
      </w:r>
      <w:r w:rsidRPr="007560E6">
        <w:rPr>
          <w:rFonts w:ascii="宋体" w:hAnsi="宋体" w:hint="eastAsia"/>
          <w:sz w:val="24"/>
        </w:rPr>
        <w:t>程序</w:t>
      </w:r>
    </w:p>
    <w:p w:rsidR="0010704A" w:rsidRPr="007560E6" w:rsidP="009A6E0A">
      <w:pPr>
        <w:spacing w:line="500" w:lineRule="atLeast"/>
        <w:ind w:firstLine="425" w:firstLineChars="177"/>
        <w:rPr>
          <w:rFonts w:ascii="宋体" w:hAnsi="宋体"/>
          <w:sz w:val="24"/>
        </w:rPr>
      </w:pPr>
      <w:r w:rsidRPr="007560E6">
        <w:rPr>
          <w:rFonts w:ascii="宋体" w:hAnsi="宋体"/>
          <w:sz w:val="24"/>
        </w:rPr>
        <w:t>4</w:t>
      </w:r>
      <w:r w:rsidRPr="007560E6">
        <w:rPr>
          <w:rFonts w:ascii="宋体" w:hAnsi="宋体" w:hint="eastAsia"/>
          <w:sz w:val="24"/>
        </w:rPr>
        <w:t>.</w:t>
      </w:r>
      <w:r w:rsidRPr="007560E6">
        <w:rPr>
          <w:rFonts w:ascii="宋体" w:hAnsi="宋体"/>
          <w:sz w:val="24"/>
        </w:rPr>
        <w:t>1</w:t>
      </w:r>
      <w:r w:rsidRPr="007560E6">
        <w:rPr>
          <w:rFonts w:ascii="宋体" w:hAnsi="宋体" w:hint="eastAsia"/>
          <w:sz w:val="24"/>
        </w:rPr>
        <w:t>管理评审方案</w:t>
      </w:r>
    </w:p>
    <w:p w:rsidR="0010704A" w:rsidRPr="007560E6" w:rsidP="009A6E0A">
      <w:pPr>
        <w:spacing w:line="500" w:lineRule="atLeast"/>
        <w:ind w:firstLine="425" w:firstLineChars="177"/>
        <w:rPr>
          <w:rFonts w:ascii="宋体" w:hAnsi="宋体"/>
          <w:sz w:val="24"/>
        </w:rPr>
      </w:pPr>
      <w:r w:rsidRPr="007560E6">
        <w:rPr>
          <w:rFonts w:ascii="宋体" w:hAnsi="宋体"/>
          <w:sz w:val="24"/>
        </w:rPr>
        <w:t>4</w:t>
      </w:r>
      <w:r w:rsidRPr="007560E6">
        <w:rPr>
          <w:rFonts w:ascii="宋体" w:hAnsi="宋体" w:hint="eastAsia"/>
          <w:sz w:val="24"/>
        </w:rPr>
        <w:t>.</w:t>
      </w:r>
      <w:r w:rsidRPr="007560E6">
        <w:rPr>
          <w:rFonts w:ascii="宋体" w:hAnsi="宋体"/>
          <w:sz w:val="24"/>
        </w:rPr>
        <w:t>1</w:t>
      </w:r>
      <w:r w:rsidRPr="007560E6">
        <w:rPr>
          <w:rFonts w:ascii="宋体" w:hAnsi="宋体" w:hint="eastAsia"/>
          <w:sz w:val="24"/>
        </w:rPr>
        <w:t>.</w:t>
      </w:r>
      <w:r w:rsidRPr="007560E6">
        <w:rPr>
          <w:rFonts w:ascii="宋体" w:hAnsi="宋体"/>
          <w:sz w:val="24"/>
        </w:rPr>
        <w:t>1</w:t>
      </w:r>
      <w:r w:rsidRPr="007560E6" w:rsidR="00304534">
        <w:rPr>
          <w:rFonts w:ascii="宋体" w:hAnsi="宋体" w:hint="eastAsia"/>
          <w:sz w:val="24"/>
        </w:rPr>
        <w:t>每间隔12个月</w:t>
      </w:r>
      <w:r w:rsidRPr="007560E6">
        <w:rPr>
          <w:rFonts w:ascii="宋体" w:hAnsi="宋体" w:hint="eastAsia"/>
          <w:sz w:val="24"/>
        </w:rPr>
        <w:t>至少进行一次管理评审，可结合内审后的结果进行，也可根据需要安排。</w:t>
      </w:r>
    </w:p>
    <w:p w:rsidR="0010704A" w:rsidRPr="007560E6" w:rsidP="009A6E0A">
      <w:pPr>
        <w:spacing w:line="500" w:lineRule="atLeast"/>
        <w:ind w:firstLine="425" w:firstLineChars="177"/>
        <w:rPr>
          <w:rFonts w:ascii="宋体" w:hAnsi="宋体"/>
          <w:sz w:val="24"/>
        </w:rPr>
        <w:sectPr w:rsidSect="00D3377A">
          <w:type w:val="nextPage"/>
          <w:pgSz w:w="11907" w:h="16840" w:code="9"/>
          <w:pgMar w:top="1418" w:right="1275" w:bottom="1418" w:left="1134" w:header="992" w:footer="1032" w:gutter="0"/>
          <w:pgNumType w:fmt="numberInDash" w:start="17"/>
          <w:cols w:space="425"/>
          <w:titlePg w:val="0"/>
          <w:docGrid w:linePitch="313" w:charSpace="163097"/>
        </w:sectPr>
      </w:pPr>
      <w:r w:rsidRPr="007560E6">
        <w:rPr>
          <w:rFonts w:ascii="宋体" w:hAnsi="宋体"/>
          <w:sz w:val="24"/>
        </w:rPr>
        <w:t>4</w:t>
      </w:r>
      <w:r w:rsidRPr="007560E6">
        <w:rPr>
          <w:rFonts w:ascii="宋体" w:hAnsi="宋体" w:hint="eastAsia"/>
          <w:sz w:val="24"/>
        </w:rPr>
        <w:t>.</w:t>
      </w:r>
      <w:r w:rsidRPr="007560E6">
        <w:rPr>
          <w:rFonts w:ascii="宋体" w:hAnsi="宋体"/>
          <w:sz w:val="24"/>
        </w:rPr>
        <w:t>1</w:t>
      </w:r>
      <w:r w:rsidRPr="007560E6">
        <w:rPr>
          <w:rFonts w:ascii="宋体" w:hAnsi="宋体" w:hint="eastAsia"/>
          <w:sz w:val="24"/>
        </w:rPr>
        <w:t>.</w:t>
      </w:r>
      <w:r w:rsidRPr="007560E6">
        <w:rPr>
          <w:rFonts w:ascii="宋体" w:hAnsi="宋体"/>
          <w:sz w:val="24"/>
        </w:rPr>
        <w:t>2</w:t>
      </w:r>
      <w:r w:rsidRPr="007560E6" w:rsidR="00DB12F6">
        <w:rPr>
          <w:rFonts w:ascii="宋体" w:hAnsi="宋体" w:hint="eastAsia"/>
          <w:sz w:val="24"/>
        </w:rPr>
        <w:t>综合办公室</w:t>
      </w:r>
    </w:p>
    <w:p w:rsidR="0010704A" w:rsidRPr="007560E6" w:rsidP="009A6E0A">
      <w:pPr>
        <w:spacing w:line="500" w:lineRule="atLeast"/>
        <w:ind w:firstLine="425" w:firstLineChars="177"/>
        <w:rPr>
          <w:rFonts w:ascii="宋体" w:hAnsi="宋体"/>
          <w:sz w:val="24"/>
        </w:rPr>
      </w:pPr>
      <w:r w:rsidRPr="007560E6">
        <w:rPr>
          <w:rFonts w:ascii="宋体" w:hAnsi="宋体" w:hint="eastAsia"/>
          <w:sz w:val="24"/>
        </w:rPr>
        <w:t>于每次管理评审前一个月编制《管理评审方案》，报管理者代表审核，总经理批准。方案主要内容包括：评审时间、评审目的、参加评审部门〔人员〕、评审资料和评审内容。</w:t>
      </w:r>
    </w:p>
    <w:p w:rsidR="0010704A" w:rsidRPr="007560E6" w:rsidP="009A6E0A">
      <w:pPr>
        <w:spacing w:line="500" w:lineRule="atLeast"/>
        <w:ind w:firstLine="425" w:firstLineChars="177"/>
        <w:rPr>
          <w:rFonts w:ascii="宋体" w:hAnsi="宋体"/>
          <w:sz w:val="24"/>
        </w:rPr>
      </w:pPr>
      <w:r w:rsidRPr="007560E6">
        <w:rPr>
          <w:rFonts w:ascii="宋体" w:hAnsi="宋体"/>
          <w:sz w:val="24"/>
        </w:rPr>
        <w:t>4</w:t>
      </w:r>
      <w:r w:rsidRPr="007560E6">
        <w:rPr>
          <w:rFonts w:ascii="宋体" w:hAnsi="宋体" w:hint="eastAsia"/>
          <w:sz w:val="24"/>
        </w:rPr>
        <w:t>.</w:t>
      </w:r>
      <w:r w:rsidRPr="007560E6">
        <w:rPr>
          <w:rFonts w:ascii="宋体" w:hAnsi="宋体"/>
          <w:sz w:val="24"/>
        </w:rPr>
        <w:t>1</w:t>
      </w:r>
      <w:r w:rsidRPr="007560E6">
        <w:rPr>
          <w:rFonts w:ascii="宋体" w:hAnsi="宋体" w:hint="eastAsia"/>
          <w:sz w:val="24"/>
        </w:rPr>
        <w:t>.</w:t>
      </w:r>
      <w:r w:rsidRPr="007560E6">
        <w:rPr>
          <w:rFonts w:ascii="宋体" w:hAnsi="宋体"/>
          <w:sz w:val="24"/>
        </w:rPr>
        <w:t>3</w:t>
      </w:r>
      <w:r w:rsidRPr="007560E6">
        <w:rPr>
          <w:rFonts w:ascii="宋体" w:hAnsi="宋体" w:hint="eastAsia"/>
          <w:sz w:val="24"/>
        </w:rPr>
        <w:t>当出现以下情况之一时可增加管理评审频次。</w:t>
      </w:r>
    </w:p>
    <w:p w:rsidR="0010704A" w:rsidRPr="007560E6" w:rsidP="00DC7F05">
      <w:pPr>
        <w:numPr>
          <w:ilvl w:val="0"/>
          <w:numId w:val="22"/>
        </w:numPr>
        <w:spacing w:line="500" w:lineRule="atLeast"/>
        <w:ind w:left="0" w:firstLine="425" w:firstLineChars="177"/>
        <w:rPr>
          <w:rFonts w:ascii="宋体" w:hAnsi="宋体"/>
          <w:sz w:val="24"/>
        </w:rPr>
      </w:pPr>
      <w:r w:rsidRPr="007560E6">
        <w:rPr>
          <w:rFonts w:ascii="宋体" w:hAnsi="宋体" w:hint="eastAsia"/>
          <w:sz w:val="24"/>
        </w:rPr>
        <w:t>公司组织机构、</w:t>
      </w:r>
      <w:r w:rsidRPr="007560E6" w:rsidR="00D378EE">
        <w:rPr>
          <w:rFonts w:ascii="宋体" w:hAnsi="宋体" w:hint="eastAsia"/>
          <w:sz w:val="24"/>
        </w:rPr>
        <w:t>效劳</w:t>
      </w:r>
      <w:r w:rsidRPr="007560E6">
        <w:rPr>
          <w:rFonts w:ascii="宋体" w:hAnsi="宋体" w:hint="eastAsia"/>
          <w:sz w:val="24"/>
        </w:rPr>
        <w:t>范围、资源配置发生重大变化时；</w:t>
      </w:r>
    </w:p>
    <w:p w:rsidR="0010704A" w:rsidRPr="007560E6" w:rsidP="00DC7F05">
      <w:pPr>
        <w:numPr>
          <w:ilvl w:val="0"/>
          <w:numId w:val="22"/>
        </w:numPr>
        <w:spacing w:line="500" w:lineRule="atLeast"/>
        <w:ind w:left="0" w:firstLine="425" w:firstLineChars="177"/>
        <w:rPr>
          <w:rFonts w:ascii="宋体" w:hAnsi="宋体"/>
          <w:sz w:val="24"/>
        </w:rPr>
      </w:pPr>
      <w:r w:rsidRPr="007560E6">
        <w:rPr>
          <w:rFonts w:ascii="宋体" w:hAnsi="宋体" w:hint="eastAsia"/>
          <w:sz w:val="24"/>
        </w:rPr>
        <w:t>发生重大质量事故或用户关于质量有严重投诉或投诉连续发生时；</w:t>
      </w:r>
    </w:p>
    <w:p w:rsidR="0010704A" w:rsidRPr="007560E6" w:rsidP="00DC7F05">
      <w:pPr>
        <w:numPr>
          <w:ilvl w:val="0"/>
          <w:numId w:val="22"/>
        </w:numPr>
        <w:spacing w:line="500" w:lineRule="atLeast"/>
        <w:ind w:left="0" w:firstLine="425" w:firstLineChars="177"/>
        <w:rPr>
          <w:rFonts w:ascii="宋体" w:hAnsi="宋体"/>
          <w:sz w:val="24"/>
        </w:rPr>
      </w:pPr>
      <w:r w:rsidRPr="007560E6">
        <w:rPr>
          <w:rFonts w:ascii="宋体" w:hAnsi="宋体" w:hint="eastAsia"/>
          <w:sz w:val="24"/>
        </w:rPr>
        <w:t>即将进行第二、三方审核或法律、法规规定的审核时；</w:t>
      </w:r>
    </w:p>
    <w:p w:rsidR="0010704A" w:rsidRPr="007560E6" w:rsidP="00DC7F05">
      <w:pPr>
        <w:numPr>
          <w:ilvl w:val="0"/>
          <w:numId w:val="22"/>
        </w:numPr>
        <w:spacing w:line="500" w:lineRule="atLeast"/>
        <w:ind w:left="0" w:firstLine="425" w:firstLineChars="177"/>
        <w:rPr>
          <w:rFonts w:ascii="宋体" w:hAnsi="宋体"/>
          <w:sz w:val="24"/>
        </w:rPr>
      </w:pPr>
      <w:r w:rsidRPr="007560E6">
        <w:rPr>
          <w:rFonts w:ascii="宋体" w:hAnsi="宋体" w:hint="eastAsia"/>
          <w:sz w:val="24"/>
        </w:rPr>
        <w:t>总经理认为有必要进行时。</w:t>
      </w:r>
    </w:p>
    <w:p w:rsidR="0010704A" w:rsidRPr="007560E6" w:rsidP="009A6E0A">
      <w:pPr>
        <w:spacing w:line="500" w:lineRule="atLeast"/>
        <w:ind w:firstLine="425" w:firstLineChars="177"/>
        <w:rPr>
          <w:rFonts w:ascii="宋体" w:hAnsi="宋体"/>
          <w:sz w:val="24"/>
        </w:rPr>
      </w:pPr>
      <w:r w:rsidRPr="007560E6">
        <w:rPr>
          <w:rFonts w:ascii="宋体" w:hAnsi="宋体"/>
          <w:sz w:val="24"/>
        </w:rPr>
        <w:t>4</w:t>
      </w:r>
      <w:r w:rsidRPr="007560E6">
        <w:rPr>
          <w:rFonts w:ascii="宋体" w:hAnsi="宋体" w:hint="eastAsia"/>
          <w:sz w:val="24"/>
        </w:rPr>
        <w:t>.</w:t>
      </w:r>
      <w:r w:rsidRPr="007560E6">
        <w:rPr>
          <w:rFonts w:ascii="宋体" w:hAnsi="宋体"/>
          <w:sz w:val="24"/>
        </w:rPr>
        <w:t>2</w:t>
      </w:r>
      <w:r w:rsidRPr="007560E6">
        <w:rPr>
          <w:rFonts w:ascii="宋体" w:hAnsi="宋体" w:hint="eastAsia"/>
          <w:sz w:val="24"/>
        </w:rPr>
        <w:t>管理评审输入</w:t>
      </w:r>
    </w:p>
    <w:p w:rsidR="00963B9F" w:rsidRPr="007560E6" w:rsidP="00963B9F">
      <w:pPr>
        <w:spacing w:line="500" w:lineRule="atLeast"/>
        <w:ind w:firstLine="425" w:firstLineChars="177"/>
        <w:rPr>
          <w:rFonts w:ascii="宋体" w:hAnsi="宋体" w:hint="eastAsia"/>
          <w:sz w:val="24"/>
        </w:rPr>
      </w:pPr>
      <w:r w:rsidRPr="007560E6" w:rsidR="0010704A">
        <w:rPr>
          <w:rFonts w:ascii="宋体" w:hAnsi="宋体" w:hint="eastAsia"/>
          <w:sz w:val="24"/>
        </w:rPr>
        <w:t>管理评审输入应包括与以下方面有关的当前的业绩和改良的时机：</w:t>
      </w:r>
    </w:p>
    <w:p w:rsidR="0010704A" w:rsidRPr="007560E6" w:rsidP="00963B9F">
      <w:pPr>
        <w:spacing w:line="500" w:lineRule="atLeast"/>
        <w:ind w:firstLine="425" w:firstLineChars="177"/>
        <w:rPr>
          <w:rFonts w:ascii="宋体" w:hAnsi="宋体"/>
          <w:sz w:val="24"/>
        </w:rPr>
      </w:pPr>
      <w:r w:rsidRPr="007560E6">
        <w:rPr>
          <w:rFonts w:ascii="宋体" w:hAnsi="宋体"/>
          <w:sz w:val="24"/>
        </w:rPr>
        <w:t>a</w:t>
      </w:r>
      <w:r w:rsidRPr="007560E6">
        <w:rPr>
          <w:rFonts w:ascii="宋体" w:hAnsi="宋体" w:hint="eastAsia"/>
          <w:sz w:val="24"/>
        </w:rPr>
        <w:t>〕审核结果，包括第一方、第二方、第三方质量管理体系审核等的结果；</w:t>
      </w:r>
    </w:p>
    <w:p w:rsidR="0010704A" w:rsidRPr="007560E6" w:rsidP="00DC7F05">
      <w:pPr>
        <w:numPr>
          <w:ilvl w:val="0"/>
          <w:numId w:val="23"/>
        </w:numPr>
        <w:tabs>
          <w:tab w:val="num" w:pos="567"/>
          <w:tab w:val="clear" w:pos="780"/>
        </w:tabs>
        <w:spacing w:line="500" w:lineRule="atLeast"/>
        <w:ind w:left="0" w:firstLine="425" w:firstLineChars="177"/>
        <w:rPr>
          <w:rFonts w:ascii="宋体" w:hAnsi="宋体"/>
          <w:sz w:val="24"/>
        </w:rPr>
      </w:pPr>
      <w:r w:rsidRPr="007560E6" w:rsidR="00456531">
        <w:rPr>
          <w:rFonts w:ascii="宋体" w:hAnsi="宋体" w:hint="eastAsia"/>
          <w:sz w:val="24"/>
        </w:rPr>
        <w:t>顾客</w:t>
      </w:r>
      <w:r w:rsidRPr="007560E6">
        <w:rPr>
          <w:rFonts w:ascii="宋体" w:hAnsi="宋体" w:hint="eastAsia"/>
          <w:sz w:val="24"/>
        </w:rPr>
        <w:t>的反应，包括满意程度的测量结果及与</w:t>
      </w:r>
      <w:r w:rsidRPr="007560E6" w:rsidR="00456531">
        <w:rPr>
          <w:rFonts w:ascii="宋体" w:hAnsi="宋体" w:hint="eastAsia"/>
          <w:sz w:val="24"/>
        </w:rPr>
        <w:t>顾客</w:t>
      </w:r>
      <w:r w:rsidRPr="007560E6">
        <w:rPr>
          <w:rFonts w:ascii="宋体" w:hAnsi="宋体" w:hint="eastAsia"/>
          <w:sz w:val="24"/>
        </w:rPr>
        <w:t>沟通的结果等；</w:t>
      </w:r>
    </w:p>
    <w:p w:rsidR="0010704A" w:rsidRPr="007560E6" w:rsidP="00DC7F05">
      <w:pPr>
        <w:numPr>
          <w:ilvl w:val="0"/>
          <w:numId w:val="23"/>
        </w:numPr>
        <w:tabs>
          <w:tab w:val="num" w:pos="567"/>
          <w:tab w:val="clear" w:pos="780"/>
        </w:tabs>
        <w:spacing w:line="500" w:lineRule="atLeast"/>
        <w:ind w:left="0" w:firstLine="425" w:firstLineChars="177"/>
        <w:rPr>
          <w:rFonts w:ascii="宋体" w:hAnsi="宋体"/>
          <w:sz w:val="24"/>
        </w:rPr>
      </w:pPr>
      <w:r w:rsidRPr="007560E6">
        <w:rPr>
          <w:rFonts w:ascii="宋体" w:hAnsi="宋体" w:hint="eastAsia"/>
          <w:sz w:val="24"/>
        </w:rPr>
        <w:t>过程的业绩和</w:t>
      </w:r>
      <w:r w:rsidRPr="007560E6" w:rsidR="00D378EE">
        <w:rPr>
          <w:rFonts w:ascii="宋体" w:hAnsi="宋体" w:hint="eastAsia"/>
          <w:sz w:val="24"/>
        </w:rPr>
        <w:t>效劳</w:t>
      </w:r>
      <w:r w:rsidRPr="007560E6">
        <w:rPr>
          <w:rFonts w:ascii="宋体" w:hAnsi="宋体" w:hint="eastAsia"/>
          <w:sz w:val="24"/>
        </w:rPr>
        <w:t>的符合性，包括过程、</w:t>
      </w:r>
      <w:r w:rsidRPr="007560E6" w:rsidR="00D378EE">
        <w:rPr>
          <w:rFonts w:ascii="宋体" w:hAnsi="宋体" w:hint="eastAsia"/>
          <w:sz w:val="24"/>
        </w:rPr>
        <w:t>效劳</w:t>
      </w:r>
      <w:r w:rsidRPr="007560E6" w:rsidR="00963B9F">
        <w:rPr>
          <w:rFonts w:ascii="宋体" w:hAnsi="宋体" w:hint="eastAsia"/>
          <w:sz w:val="24"/>
        </w:rPr>
        <w:t>和产品</w:t>
      </w:r>
      <w:r w:rsidRPr="007560E6" w:rsidR="00D4023D">
        <w:rPr>
          <w:rFonts w:ascii="宋体" w:hAnsi="宋体" w:hint="eastAsia"/>
          <w:sz w:val="24"/>
        </w:rPr>
        <w:t>监视和测量</w:t>
      </w:r>
      <w:r w:rsidRPr="007560E6">
        <w:rPr>
          <w:rFonts w:ascii="宋体" w:hAnsi="宋体" w:hint="eastAsia"/>
          <w:sz w:val="24"/>
        </w:rPr>
        <w:t>的结果；</w:t>
      </w:r>
    </w:p>
    <w:p w:rsidR="0010704A" w:rsidRPr="007560E6" w:rsidP="00DC7F05">
      <w:pPr>
        <w:numPr>
          <w:ilvl w:val="0"/>
          <w:numId w:val="23"/>
        </w:numPr>
        <w:tabs>
          <w:tab w:val="num" w:pos="426"/>
          <w:tab w:val="clear" w:pos="780"/>
        </w:tabs>
        <w:spacing w:line="500" w:lineRule="atLeast"/>
        <w:ind w:left="0" w:firstLine="425" w:firstLineChars="177"/>
        <w:rPr>
          <w:rFonts w:ascii="宋体" w:hAnsi="宋体"/>
          <w:sz w:val="24"/>
        </w:rPr>
      </w:pPr>
      <w:r w:rsidRPr="007560E6">
        <w:rPr>
          <w:rFonts w:ascii="宋体" w:hAnsi="宋体" w:hint="eastAsia"/>
          <w:sz w:val="24"/>
        </w:rPr>
        <w:t>改良的建议、预防和纠正措施的状况，包括对内部审核和日常发现的不合格项采取的纠正和预防措施及其有效性的监视结果；</w:t>
      </w:r>
    </w:p>
    <w:p w:rsidR="0010704A" w:rsidRPr="007560E6" w:rsidP="00DC7F05">
      <w:pPr>
        <w:numPr>
          <w:ilvl w:val="0"/>
          <w:numId w:val="23"/>
        </w:numPr>
        <w:tabs>
          <w:tab w:val="num" w:pos="567"/>
          <w:tab w:val="clear" w:pos="780"/>
        </w:tabs>
        <w:spacing w:line="500" w:lineRule="atLeast"/>
        <w:ind w:left="0" w:firstLine="425" w:firstLineChars="177"/>
        <w:rPr>
          <w:rFonts w:ascii="宋体" w:hAnsi="宋体"/>
          <w:sz w:val="24"/>
        </w:rPr>
      </w:pPr>
      <w:r w:rsidRPr="007560E6">
        <w:rPr>
          <w:rFonts w:ascii="宋体" w:hAnsi="宋体" w:hint="eastAsia"/>
          <w:sz w:val="24"/>
        </w:rPr>
        <w:t>以往管理评审跟踪措施的实施及有效性；</w:t>
      </w:r>
    </w:p>
    <w:p w:rsidR="0010704A" w:rsidRPr="007560E6" w:rsidP="00DC7F05">
      <w:pPr>
        <w:numPr>
          <w:ilvl w:val="0"/>
          <w:numId w:val="23"/>
        </w:numPr>
        <w:tabs>
          <w:tab w:val="num" w:pos="567"/>
          <w:tab w:val="clear" w:pos="780"/>
        </w:tabs>
        <w:spacing w:line="500" w:lineRule="atLeast"/>
        <w:ind w:left="0" w:firstLine="425" w:firstLineChars="177"/>
        <w:rPr>
          <w:rFonts w:ascii="宋体" w:hAnsi="宋体"/>
          <w:sz w:val="24"/>
        </w:rPr>
      </w:pPr>
      <w:r w:rsidRPr="007560E6">
        <w:rPr>
          <w:rFonts w:ascii="宋体" w:hAnsi="宋体" w:hint="eastAsia"/>
          <w:sz w:val="24"/>
        </w:rPr>
        <w:t>可能影响质量管理体系的各种变化，包括内外环境的变化，如法律法规的变化，新技术、新工艺、新设备的开发等。</w:t>
      </w:r>
    </w:p>
    <w:p w:rsidR="0010704A" w:rsidRPr="007560E6" w:rsidP="00DC7F05">
      <w:pPr>
        <w:numPr>
          <w:ilvl w:val="0"/>
          <w:numId w:val="23"/>
        </w:numPr>
        <w:tabs>
          <w:tab w:val="num" w:pos="567"/>
          <w:tab w:val="clear" w:pos="780"/>
        </w:tabs>
        <w:spacing w:line="500" w:lineRule="atLeast"/>
        <w:ind w:left="0" w:firstLine="425" w:firstLineChars="177"/>
        <w:rPr>
          <w:rFonts w:ascii="宋体" w:hAnsi="宋体"/>
          <w:sz w:val="24"/>
        </w:rPr>
      </w:pPr>
      <w:r w:rsidRPr="007560E6">
        <w:rPr>
          <w:rFonts w:ascii="宋体" w:hAnsi="宋体" w:hint="eastAsia"/>
          <w:sz w:val="24"/>
        </w:rPr>
        <w:t>质量管理体系运行状况，包括质量方针和质量目标的适宜性和有效性。</w:t>
      </w:r>
    </w:p>
    <w:p w:rsidR="0010704A" w:rsidRPr="007560E6" w:rsidP="009A6E0A">
      <w:pPr>
        <w:spacing w:line="500" w:lineRule="atLeast"/>
        <w:ind w:firstLine="425" w:firstLineChars="177"/>
        <w:rPr>
          <w:rFonts w:ascii="宋体" w:hAnsi="宋体"/>
          <w:sz w:val="24"/>
        </w:rPr>
      </w:pPr>
      <w:r w:rsidRPr="007560E6">
        <w:rPr>
          <w:rFonts w:ascii="宋体" w:hAnsi="宋体"/>
          <w:sz w:val="24"/>
        </w:rPr>
        <w:t>4</w:t>
      </w:r>
      <w:r w:rsidRPr="007560E6">
        <w:rPr>
          <w:rFonts w:ascii="宋体" w:hAnsi="宋体" w:hint="eastAsia"/>
          <w:sz w:val="24"/>
        </w:rPr>
        <w:t>.</w:t>
      </w:r>
      <w:r w:rsidRPr="007560E6">
        <w:rPr>
          <w:rFonts w:ascii="宋体" w:hAnsi="宋体"/>
          <w:sz w:val="24"/>
        </w:rPr>
        <w:t>3</w:t>
      </w:r>
      <w:r w:rsidRPr="007560E6">
        <w:rPr>
          <w:rFonts w:ascii="宋体" w:hAnsi="宋体" w:hint="eastAsia"/>
          <w:sz w:val="24"/>
        </w:rPr>
        <w:t>评审准备</w:t>
      </w:r>
    </w:p>
    <w:p w:rsidR="0010704A" w:rsidRPr="007560E6" w:rsidP="009A6E0A">
      <w:pPr>
        <w:spacing w:line="500" w:lineRule="atLeast"/>
        <w:ind w:firstLine="425" w:firstLineChars="177"/>
        <w:rPr>
          <w:rFonts w:ascii="宋体" w:hAnsi="宋体" w:hint="eastAsia"/>
          <w:sz w:val="24"/>
        </w:rPr>
      </w:pPr>
      <w:r w:rsidRPr="007560E6">
        <w:rPr>
          <w:rFonts w:ascii="宋体" w:hAnsi="宋体"/>
          <w:sz w:val="24"/>
        </w:rPr>
        <w:t>4</w:t>
      </w:r>
      <w:r w:rsidRPr="007560E6">
        <w:rPr>
          <w:rFonts w:ascii="宋体" w:hAnsi="宋体" w:hint="eastAsia"/>
          <w:sz w:val="24"/>
        </w:rPr>
        <w:t>.</w:t>
      </w:r>
      <w:r w:rsidRPr="007560E6">
        <w:rPr>
          <w:rFonts w:ascii="宋体" w:hAnsi="宋体"/>
          <w:sz w:val="24"/>
        </w:rPr>
        <w:t>3</w:t>
      </w:r>
      <w:r w:rsidRPr="007560E6">
        <w:rPr>
          <w:rFonts w:ascii="宋体" w:hAnsi="宋体" w:hint="eastAsia"/>
          <w:sz w:val="24"/>
        </w:rPr>
        <w:t>.</w:t>
      </w:r>
      <w:r w:rsidRPr="007560E6">
        <w:rPr>
          <w:rFonts w:ascii="宋体" w:hAnsi="宋体"/>
          <w:sz w:val="24"/>
        </w:rPr>
        <w:t>1</w:t>
      </w:r>
      <w:r w:rsidRPr="007560E6">
        <w:rPr>
          <w:rFonts w:ascii="宋体" w:hAnsi="宋体" w:hint="eastAsia"/>
          <w:sz w:val="24"/>
        </w:rPr>
        <w:t>预定评审前十天，</w:t>
      </w:r>
      <w:r w:rsidRPr="007560E6" w:rsidR="00DB12F6">
        <w:rPr>
          <w:rFonts w:ascii="宋体" w:hAnsi="宋体" w:hint="eastAsia"/>
          <w:sz w:val="24"/>
        </w:rPr>
        <w:t>综合办公室</w:t>
      </w:r>
      <w:r w:rsidRPr="007560E6">
        <w:rPr>
          <w:rFonts w:ascii="宋体" w:hAnsi="宋体" w:hint="eastAsia"/>
          <w:sz w:val="24"/>
        </w:rPr>
        <w:t>以书面形式向管理者代表汇报现阶段质量管理体系运行情况并提交本次评审方案，由管理者代表审核，总经理批准。</w:t>
      </w:r>
    </w:p>
    <w:p w:rsidR="0010704A" w:rsidRPr="007560E6" w:rsidP="009A6E0A">
      <w:pPr>
        <w:spacing w:line="500" w:lineRule="atLeast"/>
        <w:ind w:firstLine="425" w:firstLineChars="177"/>
        <w:rPr>
          <w:rFonts w:ascii="宋体" w:hAnsi="宋体"/>
          <w:sz w:val="24"/>
        </w:rPr>
      </w:pPr>
      <w:r w:rsidRPr="007560E6">
        <w:rPr>
          <w:rFonts w:ascii="宋体" w:hAnsi="宋体"/>
          <w:sz w:val="24"/>
        </w:rPr>
        <w:t>4</w:t>
      </w:r>
      <w:r w:rsidRPr="007560E6">
        <w:rPr>
          <w:rFonts w:ascii="宋体" w:hAnsi="宋体" w:hint="eastAsia"/>
          <w:sz w:val="24"/>
        </w:rPr>
        <w:t>.</w:t>
      </w:r>
      <w:r w:rsidRPr="007560E6">
        <w:rPr>
          <w:rFonts w:ascii="宋体" w:hAnsi="宋体"/>
          <w:sz w:val="24"/>
        </w:rPr>
        <w:t>3</w:t>
      </w:r>
      <w:r w:rsidRPr="007560E6">
        <w:rPr>
          <w:rFonts w:ascii="宋体" w:hAnsi="宋体" w:hint="eastAsia"/>
          <w:sz w:val="24"/>
        </w:rPr>
        <w:t>.</w:t>
      </w:r>
      <w:r w:rsidRPr="007560E6">
        <w:rPr>
          <w:rFonts w:ascii="宋体" w:hAnsi="宋体"/>
          <w:sz w:val="24"/>
        </w:rPr>
        <w:t>2</w:t>
      </w:r>
      <w:r w:rsidRPr="007560E6" w:rsidR="00DB12F6">
        <w:rPr>
          <w:rFonts w:ascii="宋体" w:hAnsi="宋体" w:hint="eastAsia"/>
          <w:sz w:val="24"/>
        </w:rPr>
        <w:t>综合办公室</w:t>
      </w:r>
      <w:r w:rsidRPr="007560E6">
        <w:rPr>
          <w:rFonts w:ascii="宋体" w:hAnsi="宋体" w:hint="eastAsia"/>
          <w:sz w:val="24"/>
        </w:rPr>
        <w:t>负责根据评审输入的要求，组织评审资料的收集，准备必要的文件，评审资料由管理者代表确认。</w:t>
      </w:r>
    </w:p>
    <w:p w:rsidR="0010704A" w:rsidRPr="007560E6" w:rsidP="009A6E0A">
      <w:pPr>
        <w:spacing w:line="500" w:lineRule="atLeast"/>
        <w:ind w:firstLine="425" w:firstLineChars="177"/>
        <w:rPr>
          <w:rFonts w:ascii="宋体" w:hAnsi="宋体"/>
          <w:sz w:val="24"/>
        </w:rPr>
      </w:pPr>
      <w:r w:rsidRPr="007560E6">
        <w:rPr>
          <w:rFonts w:ascii="宋体" w:hAnsi="宋体"/>
          <w:sz w:val="24"/>
        </w:rPr>
        <w:t>4</w:t>
      </w:r>
      <w:r w:rsidRPr="007560E6">
        <w:rPr>
          <w:rFonts w:ascii="宋体" w:hAnsi="宋体" w:hint="eastAsia"/>
          <w:sz w:val="24"/>
        </w:rPr>
        <w:t>.</w:t>
      </w:r>
      <w:r w:rsidRPr="007560E6">
        <w:rPr>
          <w:rFonts w:ascii="宋体" w:hAnsi="宋体"/>
          <w:sz w:val="24"/>
        </w:rPr>
        <w:t>3</w:t>
      </w:r>
      <w:r w:rsidRPr="007560E6">
        <w:rPr>
          <w:rFonts w:ascii="宋体" w:hAnsi="宋体" w:hint="eastAsia"/>
          <w:sz w:val="24"/>
        </w:rPr>
        <w:t>.</w:t>
      </w:r>
      <w:r w:rsidRPr="007560E6">
        <w:rPr>
          <w:rFonts w:ascii="宋体" w:hAnsi="宋体"/>
          <w:sz w:val="24"/>
        </w:rPr>
        <w:t>3</w:t>
      </w:r>
      <w:r w:rsidRPr="007560E6" w:rsidR="00DB12F6">
        <w:rPr>
          <w:rFonts w:ascii="宋体" w:hAnsi="宋体" w:hint="eastAsia"/>
          <w:sz w:val="24"/>
        </w:rPr>
        <w:t>综合办公室</w:t>
      </w:r>
      <w:r w:rsidRPr="007560E6">
        <w:rPr>
          <w:rFonts w:ascii="宋体" w:hAnsi="宋体" w:hint="eastAsia"/>
          <w:sz w:val="24"/>
        </w:rPr>
        <w:t>向参加评审人员发放本次评审方案和有关资料。</w:t>
      </w:r>
    </w:p>
    <w:p w:rsidR="0010704A" w:rsidRPr="007560E6" w:rsidP="009A6E0A">
      <w:pPr>
        <w:spacing w:line="500" w:lineRule="atLeast"/>
        <w:ind w:firstLine="425" w:firstLineChars="177"/>
        <w:rPr>
          <w:rFonts w:ascii="宋体" w:hAnsi="宋体"/>
          <w:sz w:val="24"/>
        </w:rPr>
      </w:pPr>
      <w:r w:rsidRPr="007560E6">
        <w:rPr>
          <w:rFonts w:ascii="宋体" w:hAnsi="宋体"/>
          <w:sz w:val="24"/>
        </w:rPr>
        <w:t>4</w:t>
      </w:r>
      <w:r w:rsidRPr="007560E6">
        <w:rPr>
          <w:rFonts w:ascii="宋体" w:hAnsi="宋体" w:hint="eastAsia"/>
          <w:sz w:val="24"/>
        </w:rPr>
        <w:t>.</w:t>
      </w:r>
      <w:r w:rsidRPr="007560E6">
        <w:rPr>
          <w:rFonts w:ascii="宋体" w:hAnsi="宋体"/>
          <w:sz w:val="24"/>
        </w:rPr>
        <w:t>4</w:t>
      </w:r>
      <w:r w:rsidRPr="007560E6">
        <w:rPr>
          <w:rFonts w:ascii="宋体" w:hAnsi="宋体" w:hint="eastAsia"/>
          <w:sz w:val="24"/>
        </w:rPr>
        <w:t>管理评审会议</w:t>
      </w:r>
    </w:p>
    <w:p w:rsidR="0010704A" w:rsidRPr="007560E6" w:rsidP="00DC7F05">
      <w:pPr>
        <w:numPr>
          <w:ilvl w:val="0"/>
          <w:numId w:val="24"/>
        </w:numPr>
        <w:tabs>
          <w:tab w:val="num" w:pos="426"/>
          <w:tab w:val="clear" w:pos="780"/>
        </w:tabs>
        <w:spacing w:line="500" w:lineRule="atLeast"/>
        <w:ind w:left="0" w:firstLine="425" w:firstLineChars="177"/>
        <w:rPr>
          <w:rFonts w:ascii="宋体" w:hAnsi="宋体"/>
          <w:sz w:val="24"/>
        </w:rPr>
      </w:pPr>
      <w:r w:rsidRPr="007560E6">
        <w:rPr>
          <w:rFonts w:ascii="宋体" w:hAnsi="宋体" w:hint="eastAsia"/>
          <w:sz w:val="24"/>
        </w:rPr>
        <w:t>总经理主持评审会议，各部门负责人和有关人对评审输入做出评价，对于存在或潜在的不合格项提出纠正和预防措施，确定责任人和整改时间；</w:t>
      </w:r>
    </w:p>
    <w:p w:rsidR="0010704A" w:rsidRPr="007560E6" w:rsidP="00DC7F05">
      <w:pPr>
        <w:numPr>
          <w:ilvl w:val="0"/>
          <w:numId w:val="24"/>
        </w:numPr>
        <w:tabs>
          <w:tab w:val="num" w:pos="426"/>
          <w:tab w:val="clear" w:pos="780"/>
        </w:tabs>
        <w:spacing w:line="500" w:lineRule="atLeast"/>
        <w:ind w:left="0" w:firstLine="425" w:firstLineChars="177"/>
        <w:rPr>
          <w:rFonts w:ascii="宋体" w:hAnsi="宋体"/>
          <w:sz w:val="24"/>
        </w:rPr>
        <w:sectPr w:rsidSect="00D3377A">
          <w:type w:val="nextPage"/>
          <w:pgSz w:w="11907" w:h="16840" w:code="9"/>
          <w:pgMar w:top="1418" w:right="1275" w:bottom="1418" w:left="1134" w:header="992" w:footer="1032" w:gutter="0"/>
          <w:pgNumType w:fmt="numberInDash" w:start="18"/>
          <w:cols w:space="425"/>
          <w:titlePg w:val="0"/>
          <w:docGrid w:linePitch="313" w:charSpace="163097"/>
        </w:sectPr>
      </w:pPr>
      <w:r w:rsidRPr="007560E6">
        <w:rPr>
          <w:rFonts w:ascii="宋体" w:hAnsi="宋体" w:hint="eastAsia"/>
          <w:sz w:val="24"/>
        </w:rPr>
        <w:t>总经理对所涉及的评审内容做出结论〔包括进一步调查、验证等〕。</w:t>
      </w:r>
    </w:p>
    <w:p w:rsidR="0010704A" w:rsidRPr="007560E6" w:rsidP="009A6E0A">
      <w:pPr>
        <w:spacing w:line="500" w:lineRule="atLeast"/>
        <w:ind w:firstLine="425" w:firstLineChars="177"/>
        <w:rPr>
          <w:rFonts w:ascii="宋体" w:hAnsi="宋体"/>
          <w:sz w:val="24"/>
        </w:rPr>
      </w:pPr>
      <w:r w:rsidRPr="007560E6">
        <w:rPr>
          <w:rFonts w:ascii="宋体" w:hAnsi="宋体"/>
          <w:sz w:val="24"/>
        </w:rPr>
        <w:t>4</w:t>
      </w:r>
      <w:r w:rsidRPr="007560E6">
        <w:rPr>
          <w:rFonts w:ascii="宋体" w:hAnsi="宋体" w:hint="eastAsia"/>
          <w:sz w:val="24"/>
        </w:rPr>
        <w:t>.</w:t>
      </w:r>
      <w:r w:rsidRPr="007560E6">
        <w:rPr>
          <w:rFonts w:ascii="宋体" w:hAnsi="宋体"/>
          <w:sz w:val="24"/>
        </w:rPr>
        <w:t>5</w:t>
      </w:r>
      <w:r w:rsidRPr="007560E6">
        <w:rPr>
          <w:rFonts w:ascii="宋体" w:hAnsi="宋体" w:hint="eastAsia"/>
          <w:sz w:val="24"/>
        </w:rPr>
        <w:t>管理评审输出</w:t>
      </w:r>
    </w:p>
    <w:p w:rsidR="0010704A" w:rsidRPr="007560E6" w:rsidP="009A6E0A">
      <w:pPr>
        <w:spacing w:line="500" w:lineRule="atLeast"/>
        <w:ind w:firstLine="425" w:firstLineChars="177"/>
        <w:rPr>
          <w:rFonts w:ascii="宋体" w:hAnsi="宋体"/>
          <w:sz w:val="24"/>
        </w:rPr>
      </w:pPr>
      <w:r w:rsidRPr="007560E6">
        <w:rPr>
          <w:rFonts w:ascii="宋体" w:hAnsi="宋体"/>
          <w:sz w:val="24"/>
        </w:rPr>
        <w:t>4</w:t>
      </w:r>
      <w:r w:rsidRPr="007560E6">
        <w:rPr>
          <w:rFonts w:ascii="宋体" w:hAnsi="宋体" w:hint="eastAsia"/>
          <w:sz w:val="24"/>
        </w:rPr>
        <w:t>.</w:t>
      </w:r>
      <w:r w:rsidRPr="007560E6">
        <w:rPr>
          <w:rFonts w:ascii="宋体" w:hAnsi="宋体"/>
          <w:sz w:val="24"/>
        </w:rPr>
        <w:t>5</w:t>
      </w:r>
      <w:r w:rsidRPr="007560E6">
        <w:rPr>
          <w:rFonts w:ascii="宋体" w:hAnsi="宋体" w:hint="eastAsia"/>
          <w:sz w:val="24"/>
        </w:rPr>
        <w:t>.</w:t>
      </w:r>
      <w:r w:rsidRPr="007560E6">
        <w:rPr>
          <w:rFonts w:ascii="宋体" w:hAnsi="宋体"/>
          <w:sz w:val="24"/>
        </w:rPr>
        <w:t>1</w:t>
      </w:r>
      <w:r w:rsidRPr="007560E6">
        <w:rPr>
          <w:rFonts w:ascii="宋体" w:hAnsi="宋体" w:hint="eastAsia"/>
          <w:sz w:val="24"/>
        </w:rPr>
        <w:t>管理评审的输出应包括以下有关方面的措施：</w:t>
      </w:r>
    </w:p>
    <w:p w:rsidR="0010704A" w:rsidRPr="007560E6" w:rsidP="00DC7F05">
      <w:pPr>
        <w:numPr>
          <w:ilvl w:val="0"/>
          <w:numId w:val="25"/>
        </w:numPr>
        <w:tabs>
          <w:tab w:val="num" w:pos="426"/>
          <w:tab w:val="clear" w:pos="780"/>
        </w:tabs>
        <w:spacing w:line="500" w:lineRule="atLeast"/>
        <w:ind w:left="0" w:firstLine="425" w:firstLineChars="177"/>
        <w:rPr>
          <w:rFonts w:ascii="宋体" w:hAnsi="宋体"/>
          <w:sz w:val="24"/>
        </w:rPr>
      </w:pPr>
      <w:r w:rsidRPr="007560E6">
        <w:rPr>
          <w:rFonts w:ascii="宋体" w:hAnsi="宋体" w:hint="eastAsia"/>
          <w:sz w:val="24"/>
        </w:rPr>
        <w:t>质量管理体系及其过程的改良，包括对质量方针、质量目标、组织结构、过程控制等方面的评价；</w:t>
      </w:r>
    </w:p>
    <w:p w:rsidR="0010704A" w:rsidRPr="007560E6" w:rsidP="00DC7F05">
      <w:pPr>
        <w:numPr>
          <w:ilvl w:val="0"/>
          <w:numId w:val="25"/>
        </w:numPr>
        <w:tabs>
          <w:tab w:val="num" w:pos="426"/>
          <w:tab w:val="clear" w:pos="780"/>
        </w:tabs>
        <w:spacing w:line="500" w:lineRule="atLeast"/>
        <w:ind w:left="0" w:firstLine="425" w:firstLineChars="177"/>
        <w:rPr>
          <w:rFonts w:ascii="宋体" w:hAnsi="宋体"/>
          <w:sz w:val="24"/>
        </w:rPr>
      </w:pPr>
      <w:r w:rsidRPr="007560E6">
        <w:rPr>
          <w:rFonts w:ascii="宋体" w:hAnsi="宋体" w:hint="eastAsia"/>
          <w:sz w:val="24"/>
        </w:rPr>
        <w:t>与</w:t>
      </w:r>
      <w:r w:rsidRPr="007560E6" w:rsidR="00456531">
        <w:rPr>
          <w:rFonts w:ascii="宋体" w:hAnsi="宋体" w:hint="eastAsia"/>
          <w:sz w:val="24"/>
        </w:rPr>
        <w:t>顾客</w:t>
      </w:r>
      <w:r w:rsidRPr="007560E6">
        <w:rPr>
          <w:rFonts w:ascii="宋体" w:hAnsi="宋体" w:hint="eastAsia"/>
          <w:sz w:val="24"/>
        </w:rPr>
        <w:t>要求有关的</w:t>
      </w:r>
      <w:r w:rsidRPr="007560E6" w:rsidR="00D378EE">
        <w:rPr>
          <w:rFonts w:ascii="宋体" w:hAnsi="宋体" w:hint="eastAsia"/>
          <w:sz w:val="24"/>
        </w:rPr>
        <w:t>效劳</w:t>
      </w:r>
      <w:r w:rsidRPr="007560E6">
        <w:rPr>
          <w:rFonts w:ascii="宋体" w:hAnsi="宋体" w:hint="eastAsia"/>
          <w:sz w:val="24"/>
        </w:rPr>
        <w:t>的改良，对现有</w:t>
      </w:r>
      <w:r w:rsidRPr="007560E6" w:rsidR="00D378EE">
        <w:rPr>
          <w:rFonts w:ascii="宋体" w:hAnsi="宋体" w:hint="eastAsia"/>
          <w:sz w:val="24"/>
        </w:rPr>
        <w:t>效劳</w:t>
      </w:r>
      <w:r w:rsidRPr="007560E6">
        <w:rPr>
          <w:rFonts w:ascii="宋体" w:hAnsi="宋体" w:hint="eastAsia"/>
          <w:sz w:val="24"/>
        </w:rPr>
        <w:t>符合要求的评价，包括是否需要进行</w:t>
      </w:r>
      <w:r w:rsidRPr="007560E6" w:rsidR="00D378EE">
        <w:rPr>
          <w:rFonts w:ascii="宋体" w:hAnsi="宋体" w:hint="eastAsia"/>
          <w:sz w:val="24"/>
        </w:rPr>
        <w:t>效劳</w:t>
      </w:r>
      <w:r w:rsidRPr="007560E6">
        <w:rPr>
          <w:rFonts w:ascii="宋体" w:hAnsi="宋体" w:hint="eastAsia"/>
          <w:sz w:val="24"/>
        </w:rPr>
        <w:t>、过程审核等与评审内容相关的要求；</w:t>
      </w:r>
    </w:p>
    <w:p w:rsidR="0010704A" w:rsidRPr="007560E6" w:rsidP="00DC7F05">
      <w:pPr>
        <w:numPr>
          <w:ilvl w:val="0"/>
          <w:numId w:val="25"/>
        </w:numPr>
        <w:tabs>
          <w:tab w:val="num" w:pos="426"/>
          <w:tab w:val="clear" w:pos="780"/>
        </w:tabs>
        <w:spacing w:line="500" w:lineRule="atLeast"/>
        <w:ind w:left="0" w:firstLine="425" w:firstLineChars="177"/>
        <w:rPr>
          <w:rFonts w:ascii="宋体" w:hAnsi="宋体"/>
          <w:sz w:val="24"/>
        </w:rPr>
      </w:pPr>
      <w:r w:rsidRPr="007560E6">
        <w:rPr>
          <w:rFonts w:ascii="宋体" w:hAnsi="宋体" w:hint="eastAsia"/>
          <w:sz w:val="24"/>
        </w:rPr>
        <w:t>资源需求等。</w:t>
      </w:r>
    </w:p>
    <w:p w:rsidR="0010704A" w:rsidRPr="007560E6" w:rsidP="009A6E0A">
      <w:pPr>
        <w:spacing w:line="500" w:lineRule="atLeast"/>
        <w:ind w:firstLine="425" w:firstLineChars="177"/>
        <w:rPr>
          <w:rFonts w:ascii="宋体" w:hAnsi="宋体"/>
          <w:sz w:val="24"/>
        </w:rPr>
      </w:pPr>
      <w:r w:rsidRPr="007560E6">
        <w:rPr>
          <w:rFonts w:ascii="宋体" w:hAnsi="宋体"/>
          <w:sz w:val="24"/>
        </w:rPr>
        <w:t>4</w:t>
      </w:r>
      <w:r w:rsidRPr="007560E6">
        <w:rPr>
          <w:rFonts w:ascii="宋体" w:hAnsi="宋体" w:hint="eastAsia"/>
          <w:sz w:val="24"/>
        </w:rPr>
        <w:t>.</w:t>
      </w:r>
      <w:r w:rsidRPr="007560E6">
        <w:rPr>
          <w:rFonts w:ascii="宋体" w:hAnsi="宋体"/>
          <w:sz w:val="24"/>
        </w:rPr>
        <w:t>5</w:t>
      </w:r>
      <w:r w:rsidRPr="007560E6">
        <w:rPr>
          <w:rFonts w:ascii="宋体" w:hAnsi="宋体" w:hint="eastAsia"/>
          <w:sz w:val="24"/>
        </w:rPr>
        <w:t>.</w:t>
      </w:r>
      <w:r w:rsidRPr="007560E6">
        <w:rPr>
          <w:rFonts w:ascii="宋体" w:hAnsi="宋体"/>
          <w:sz w:val="24"/>
        </w:rPr>
        <w:t>2</w:t>
      </w:r>
      <w:r w:rsidRPr="007560E6">
        <w:rPr>
          <w:rFonts w:ascii="宋体" w:hAnsi="宋体" w:hint="eastAsia"/>
          <w:sz w:val="24"/>
        </w:rPr>
        <w:t>会议结束后，由</w:t>
      </w:r>
      <w:r w:rsidRPr="007560E6" w:rsidR="00DB12F6">
        <w:rPr>
          <w:rFonts w:ascii="宋体" w:hAnsi="宋体" w:hint="eastAsia"/>
          <w:sz w:val="24"/>
        </w:rPr>
        <w:t>综合办公室</w:t>
      </w:r>
      <w:r w:rsidRPr="007560E6">
        <w:rPr>
          <w:rFonts w:ascii="宋体" w:hAnsi="宋体" w:hint="eastAsia"/>
          <w:sz w:val="24"/>
        </w:rPr>
        <w:t>根据会议的要求形成《管理评审会议记录》，并依据会议结论编写《管理评审报告》，经管理者代表审核，交总经理批准，并发至相应部门并监视执行。本次管理评审的输出可以作为下次管理评审的输入。</w:t>
      </w:r>
    </w:p>
    <w:p w:rsidR="0010704A" w:rsidRPr="007560E6" w:rsidP="009A6E0A">
      <w:pPr>
        <w:spacing w:line="500" w:lineRule="atLeast"/>
        <w:ind w:firstLine="425" w:firstLineChars="177"/>
        <w:rPr>
          <w:rFonts w:ascii="宋体" w:hAnsi="宋体"/>
          <w:sz w:val="24"/>
        </w:rPr>
      </w:pPr>
      <w:r w:rsidRPr="007560E6">
        <w:rPr>
          <w:rFonts w:ascii="宋体" w:hAnsi="宋体"/>
          <w:sz w:val="24"/>
        </w:rPr>
        <w:t>4</w:t>
      </w:r>
      <w:r w:rsidRPr="007560E6">
        <w:rPr>
          <w:rFonts w:ascii="宋体" w:hAnsi="宋体" w:hint="eastAsia"/>
          <w:sz w:val="24"/>
        </w:rPr>
        <w:t>.</w:t>
      </w:r>
      <w:r w:rsidRPr="007560E6">
        <w:rPr>
          <w:rFonts w:ascii="宋体" w:hAnsi="宋体"/>
          <w:sz w:val="24"/>
        </w:rPr>
        <w:t>6</w:t>
      </w:r>
      <w:r w:rsidRPr="007560E6">
        <w:rPr>
          <w:rFonts w:ascii="宋体" w:hAnsi="宋体" w:hint="eastAsia"/>
          <w:sz w:val="24"/>
        </w:rPr>
        <w:t>改良、纠正、预防措施的实施和验证。</w:t>
      </w:r>
    </w:p>
    <w:p w:rsidR="0010704A" w:rsidRPr="007560E6" w:rsidP="009A6E0A">
      <w:pPr>
        <w:spacing w:line="500" w:lineRule="atLeast"/>
        <w:ind w:firstLine="425" w:firstLineChars="177"/>
        <w:rPr>
          <w:rFonts w:ascii="宋体" w:hAnsi="宋体"/>
          <w:sz w:val="24"/>
        </w:rPr>
      </w:pPr>
      <w:r w:rsidRPr="007560E6" w:rsidR="00DB12F6">
        <w:rPr>
          <w:rFonts w:ascii="宋体" w:hAnsi="宋体" w:hint="eastAsia"/>
          <w:sz w:val="24"/>
        </w:rPr>
        <w:t>综合办公室</w:t>
      </w:r>
      <w:r w:rsidRPr="007560E6">
        <w:rPr>
          <w:rFonts w:ascii="宋体" w:hAnsi="宋体" w:hint="eastAsia"/>
          <w:sz w:val="24"/>
        </w:rPr>
        <w:t>根据《纠正和预防措施程序》的规定，对改良、纠正和预防措施的实施效果进行跟踪验证。</w:t>
      </w:r>
    </w:p>
    <w:p w:rsidR="0010704A" w:rsidRPr="007560E6" w:rsidP="009A6E0A">
      <w:pPr>
        <w:spacing w:line="500" w:lineRule="atLeast"/>
        <w:ind w:firstLine="425" w:firstLineChars="177"/>
        <w:rPr>
          <w:rFonts w:ascii="宋体" w:hAnsi="宋体"/>
          <w:sz w:val="24"/>
        </w:rPr>
      </w:pPr>
      <w:r w:rsidRPr="007560E6">
        <w:rPr>
          <w:rFonts w:ascii="宋体" w:hAnsi="宋体"/>
          <w:sz w:val="24"/>
        </w:rPr>
        <w:t>4</w:t>
      </w:r>
      <w:r w:rsidRPr="007560E6">
        <w:rPr>
          <w:rFonts w:ascii="宋体" w:hAnsi="宋体" w:hint="eastAsia"/>
          <w:sz w:val="24"/>
        </w:rPr>
        <w:t>.</w:t>
      </w:r>
      <w:r w:rsidRPr="007560E6">
        <w:rPr>
          <w:rFonts w:ascii="宋体" w:hAnsi="宋体"/>
          <w:sz w:val="24"/>
        </w:rPr>
        <w:t>7</w:t>
      </w:r>
      <w:r w:rsidRPr="007560E6">
        <w:rPr>
          <w:rFonts w:ascii="宋体" w:hAnsi="宋体" w:hint="eastAsia"/>
          <w:sz w:val="24"/>
        </w:rPr>
        <w:t>如果评审结果引起文件更改，就执行《文件控制程序》。</w:t>
      </w:r>
    </w:p>
    <w:p w:rsidR="0010704A" w:rsidRPr="007560E6" w:rsidP="009A6E0A">
      <w:pPr>
        <w:spacing w:line="500" w:lineRule="atLeast"/>
        <w:ind w:firstLine="425" w:firstLineChars="177"/>
        <w:rPr>
          <w:rFonts w:ascii="宋体" w:hAnsi="宋体"/>
          <w:sz w:val="24"/>
        </w:rPr>
      </w:pPr>
      <w:r w:rsidRPr="007560E6">
        <w:rPr>
          <w:rFonts w:ascii="宋体" w:hAnsi="宋体"/>
          <w:sz w:val="24"/>
        </w:rPr>
        <w:t>4</w:t>
      </w:r>
      <w:r w:rsidRPr="007560E6">
        <w:rPr>
          <w:rFonts w:ascii="宋体" w:hAnsi="宋体" w:hint="eastAsia"/>
          <w:sz w:val="24"/>
        </w:rPr>
        <w:t>.</w:t>
      </w:r>
      <w:r w:rsidRPr="007560E6">
        <w:rPr>
          <w:rFonts w:ascii="宋体" w:hAnsi="宋体"/>
          <w:sz w:val="24"/>
        </w:rPr>
        <w:t>8</w:t>
      </w:r>
      <w:r w:rsidRPr="007560E6">
        <w:rPr>
          <w:rFonts w:ascii="宋体" w:hAnsi="宋体" w:hint="eastAsia"/>
          <w:sz w:val="24"/>
        </w:rPr>
        <w:t>管理评审产生的相关的记录应按《记录控制程序》保管，包括管理评审方案、评审前各部门准备的评审资料、评审会议记录及管理评审报告等。</w:t>
      </w:r>
    </w:p>
    <w:p w:rsidR="0010704A" w:rsidRPr="007560E6" w:rsidP="009A6E0A">
      <w:pPr>
        <w:spacing w:line="500" w:lineRule="atLeast"/>
        <w:ind w:firstLine="425" w:firstLineChars="177"/>
        <w:rPr>
          <w:rFonts w:ascii="宋体" w:hAnsi="宋体"/>
          <w:sz w:val="24"/>
        </w:rPr>
      </w:pPr>
      <w:r w:rsidRPr="007560E6">
        <w:rPr>
          <w:rFonts w:ascii="宋体" w:hAnsi="宋体"/>
          <w:sz w:val="24"/>
        </w:rPr>
        <w:t xml:space="preserve">5 </w:t>
      </w:r>
      <w:r w:rsidRPr="007560E6">
        <w:rPr>
          <w:rFonts w:ascii="宋体" w:hAnsi="宋体" w:hint="eastAsia"/>
          <w:sz w:val="24"/>
        </w:rPr>
        <w:t>相关文件</w:t>
      </w:r>
    </w:p>
    <w:p w:rsidR="0010704A" w:rsidRPr="007560E6" w:rsidP="009A6E0A">
      <w:pPr>
        <w:spacing w:line="500" w:lineRule="atLeast"/>
        <w:ind w:firstLine="425" w:firstLineChars="177"/>
        <w:rPr>
          <w:rFonts w:ascii="宋体" w:hAnsi="宋体"/>
          <w:sz w:val="24"/>
        </w:rPr>
      </w:pPr>
      <w:r w:rsidRPr="007560E6">
        <w:rPr>
          <w:rFonts w:ascii="宋体" w:hAnsi="宋体"/>
          <w:sz w:val="24"/>
        </w:rPr>
        <w:t>5</w:t>
      </w:r>
      <w:r w:rsidRPr="007560E6">
        <w:rPr>
          <w:rFonts w:ascii="宋体" w:hAnsi="宋体" w:hint="eastAsia"/>
          <w:sz w:val="24"/>
        </w:rPr>
        <w:t>.</w:t>
      </w:r>
      <w:r w:rsidRPr="007560E6">
        <w:rPr>
          <w:rFonts w:ascii="宋体" w:hAnsi="宋体"/>
          <w:sz w:val="24"/>
        </w:rPr>
        <w:t>1</w:t>
      </w:r>
      <w:r w:rsidRPr="007560E6">
        <w:rPr>
          <w:rFonts w:ascii="宋体" w:hAnsi="宋体" w:hint="eastAsia"/>
          <w:sz w:val="24"/>
        </w:rPr>
        <w:t>《纠正和预防措施程序》。</w:t>
      </w:r>
    </w:p>
    <w:p w:rsidR="0010704A" w:rsidRPr="007560E6" w:rsidP="009A6E0A">
      <w:pPr>
        <w:spacing w:line="500" w:lineRule="atLeast"/>
        <w:ind w:firstLine="425" w:firstLineChars="177"/>
        <w:rPr>
          <w:rFonts w:ascii="宋体" w:hAnsi="宋体"/>
          <w:sz w:val="24"/>
        </w:rPr>
      </w:pPr>
      <w:r w:rsidRPr="007560E6">
        <w:rPr>
          <w:rFonts w:ascii="宋体" w:hAnsi="宋体"/>
          <w:sz w:val="24"/>
        </w:rPr>
        <w:t>5</w:t>
      </w:r>
      <w:r w:rsidRPr="007560E6">
        <w:rPr>
          <w:rFonts w:ascii="宋体" w:hAnsi="宋体" w:hint="eastAsia"/>
          <w:sz w:val="24"/>
        </w:rPr>
        <w:t>.2《文件控制程序》。</w:t>
      </w:r>
    </w:p>
    <w:p w:rsidR="0010704A" w:rsidRPr="007560E6" w:rsidP="009A6E0A">
      <w:pPr>
        <w:spacing w:line="500" w:lineRule="atLeast"/>
        <w:ind w:firstLine="425" w:firstLineChars="177"/>
        <w:rPr>
          <w:rFonts w:ascii="宋体" w:hAnsi="宋体"/>
          <w:sz w:val="24"/>
        </w:rPr>
      </w:pPr>
      <w:r w:rsidRPr="007560E6">
        <w:rPr>
          <w:rFonts w:ascii="宋体" w:hAnsi="宋体"/>
          <w:sz w:val="24"/>
        </w:rPr>
        <w:t>5</w:t>
      </w:r>
      <w:r w:rsidRPr="007560E6">
        <w:rPr>
          <w:rFonts w:ascii="宋体" w:hAnsi="宋体" w:hint="eastAsia"/>
          <w:sz w:val="24"/>
        </w:rPr>
        <w:t>.3《记录控制程序》。</w:t>
      </w:r>
    </w:p>
    <w:p w:rsidR="0010704A" w:rsidRPr="007560E6" w:rsidP="009A6E0A">
      <w:pPr>
        <w:spacing w:line="500" w:lineRule="atLeast"/>
        <w:ind w:firstLine="425" w:firstLineChars="177"/>
        <w:rPr>
          <w:rFonts w:ascii="宋体" w:hAnsi="宋体"/>
          <w:sz w:val="24"/>
        </w:rPr>
      </w:pPr>
      <w:r w:rsidRPr="007560E6">
        <w:rPr>
          <w:rFonts w:ascii="宋体" w:hAnsi="宋体"/>
          <w:sz w:val="24"/>
        </w:rPr>
        <w:t xml:space="preserve">6 </w:t>
      </w:r>
      <w:r w:rsidRPr="007560E6">
        <w:rPr>
          <w:rFonts w:ascii="宋体" w:hAnsi="宋体" w:hint="eastAsia"/>
          <w:sz w:val="24"/>
        </w:rPr>
        <w:t>记录</w:t>
      </w:r>
    </w:p>
    <w:p w:rsidR="0010704A" w:rsidRPr="007560E6" w:rsidP="009A6E0A">
      <w:pPr>
        <w:spacing w:line="500" w:lineRule="atLeast"/>
        <w:ind w:firstLine="425" w:firstLineChars="177"/>
        <w:rPr>
          <w:rFonts w:ascii="宋体" w:hAnsi="宋体" w:hint="eastAsia"/>
          <w:sz w:val="24"/>
        </w:rPr>
      </w:pPr>
      <w:r w:rsidRPr="007560E6">
        <w:rPr>
          <w:rFonts w:ascii="宋体" w:hAnsi="宋体"/>
          <w:sz w:val="24"/>
        </w:rPr>
        <w:t>6</w:t>
      </w:r>
      <w:r w:rsidRPr="007560E6">
        <w:rPr>
          <w:rFonts w:ascii="宋体" w:hAnsi="宋体" w:hint="eastAsia"/>
          <w:sz w:val="24"/>
        </w:rPr>
        <w:t>.</w:t>
      </w:r>
      <w:r w:rsidRPr="007560E6">
        <w:rPr>
          <w:rFonts w:ascii="宋体" w:hAnsi="宋体"/>
          <w:sz w:val="24"/>
        </w:rPr>
        <w:t>1</w:t>
      </w:r>
      <w:r w:rsidRPr="007560E6" w:rsidR="00CF5554">
        <w:rPr>
          <w:rFonts w:ascii="宋体" w:hAnsi="宋体" w:hint="eastAsia"/>
          <w:sz w:val="24"/>
        </w:rPr>
        <w:t>HY</w:t>
      </w:r>
      <w:r w:rsidRPr="007560E6">
        <w:rPr>
          <w:rFonts w:ascii="宋体" w:hAnsi="宋体" w:hint="eastAsia"/>
          <w:sz w:val="24"/>
        </w:rPr>
        <w:t>-QR0502《管理评审方案》</w:t>
      </w:r>
    </w:p>
    <w:p w:rsidR="0010704A" w:rsidRPr="007560E6" w:rsidP="009A6E0A">
      <w:pPr>
        <w:spacing w:line="500" w:lineRule="atLeast"/>
        <w:ind w:firstLine="425" w:firstLineChars="177"/>
        <w:rPr>
          <w:rFonts w:ascii="宋体" w:hAnsi="宋体" w:hint="eastAsia"/>
          <w:sz w:val="24"/>
        </w:rPr>
      </w:pPr>
      <w:r w:rsidRPr="007560E6">
        <w:rPr>
          <w:rFonts w:ascii="宋体" w:hAnsi="宋体"/>
          <w:sz w:val="24"/>
        </w:rPr>
        <w:t>6</w:t>
      </w:r>
      <w:r w:rsidRPr="007560E6">
        <w:rPr>
          <w:rFonts w:ascii="宋体" w:hAnsi="宋体" w:hint="eastAsia"/>
          <w:sz w:val="24"/>
        </w:rPr>
        <w:t>.</w:t>
      </w:r>
      <w:r w:rsidRPr="007560E6">
        <w:rPr>
          <w:rFonts w:ascii="宋体" w:hAnsi="宋体"/>
          <w:sz w:val="24"/>
        </w:rPr>
        <w:t>2</w:t>
      </w:r>
      <w:r w:rsidRPr="007560E6" w:rsidR="00CF5554">
        <w:rPr>
          <w:rFonts w:ascii="宋体" w:hAnsi="宋体" w:hint="eastAsia"/>
          <w:sz w:val="24"/>
        </w:rPr>
        <w:t>HY</w:t>
      </w:r>
      <w:r w:rsidRPr="007560E6">
        <w:rPr>
          <w:rFonts w:ascii="宋体" w:hAnsi="宋体" w:hint="eastAsia"/>
          <w:sz w:val="24"/>
        </w:rPr>
        <w:t>-QR0503《管理评审会议记录》</w:t>
      </w:r>
    </w:p>
    <w:p w:rsidR="0010704A" w:rsidRPr="007560E6" w:rsidP="009A6E0A">
      <w:pPr>
        <w:spacing w:line="500" w:lineRule="atLeast"/>
        <w:ind w:left="-2" w:right="210" w:firstLine="425" w:leftChars="-1" w:rightChars="100" w:firstLineChars="177"/>
        <w:rPr>
          <w:rFonts w:ascii="宋体" w:hAnsi="宋体" w:hint="eastAsia"/>
          <w:sz w:val="24"/>
        </w:rPr>
      </w:pPr>
      <w:r w:rsidRPr="007560E6">
        <w:rPr>
          <w:rFonts w:ascii="宋体" w:hAnsi="宋体"/>
          <w:sz w:val="24"/>
        </w:rPr>
        <w:t>6</w:t>
      </w:r>
      <w:r w:rsidRPr="007560E6">
        <w:rPr>
          <w:rFonts w:ascii="宋体" w:hAnsi="宋体" w:hint="eastAsia"/>
          <w:sz w:val="24"/>
        </w:rPr>
        <w:t>.</w:t>
      </w:r>
      <w:r w:rsidRPr="007560E6">
        <w:rPr>
          <w:rFonts w:ascii="宋体" w:hAnsi="宋体"/>
          <w:sz w:val="24"/>
        </w:rPr>
        <w:t>3</w:t>
      </w:r>
      <w:r w:rsidRPr="007560E6" w:rsidR="00CF5554">
        <w:rPr>
          <w:rFonts w:ascii="宋体" w:hAnsi="宋体" w:hint="eastAsia"/>
          <w:sz w:val="24"/>
        </w:rPr>
        <w:t>HY</w:t>
      </w:r>
      <w:r w:rsidRPr="007560E6">
        <w:rPr>
          <w:rFonts w:ascii="宋体" w:hAnsi="宋体" w:hint="eastAsia"/>
          <w:sz w:val="24"/>
        </w:rPr>
        <w:t>-QR0504《管理评审报告》</w:t>
      </w:r>
    </w:p>
    <w:p w:rsidR="0010704A" w:rsidRPr="007560E6" w:rsidP="001D6625">
      <w:pPr>
        <w:spacing w:line="500" w:lineRule="atLeast"/>
        <w:ind w:left="-2" w:right="210" w:firstLine="428" w:leftChars="-1" w:rightChars="100"/>
        <w:jc w:val="center"/>
        <w:rPr>
          <w:rFonts w:ascii="宋体" w:hAnsi="宋体" w:hint="eastAsia"/>
          <w:b/>
          <w:bCs/>
          <w:sz w:val="28"/>
          <w:szCs w:val="28"/>
        </w:rPr>
      </w:pPr>
      <w:r w:rsidRPr="007560E6">
        <w:rPr>
          <w:rFonts w:ascii="宋体" w:hAnsi="宋体" w:hint="eastAsia"/>
          <w:b/>
          <w:bCs/>
          <w:sz w:val="28"/>
          <w:szCs w:val="28"/>
        </w:rPr>
        <w:t>6.0资源管理</w:t>
      </w:r>
    </w:p>
    <w:p w:rsidR="0010704A" w:rsidRPr="007560E6" w:rsidP="008F3199">
      <w:pPr>
        <w:tabs>
          <w:tab w:val="left" w:pos="2160"/>
          <w:tab w:val="left" w:pos="2880"/>
        </w:tabs>
        <w:spacing w:line="500" w:lineRule="atLeast"/>
        <w:ind w:firstLine="426"/>
        <w:rPr>
          <w:rFonts w:ascii="宋体" w:hAnsi="宋体" w:hint="eastAsia"/>
          <w:sz w:val="24"/>
        </w:rPr>
      </w:pPr>
      <w:r w:rsidRPr="007560E6">
        <w:rPr>
          <w:rFonts w:ascii="宋体" w:hAnsi="宋体" w:hint="eastAsia"/>
          <w:sz w:val="24"/>
        </w:rPr>
        <w:t>1.目的</w:t>
      </w:r>
    </w:p>
    <w:p w:rsidR="0010704A" w:rsidRPr="007560E6" w:rsidP="008F3199">
      <w:pPr>
        <w:tabs>
          <w:tab w:val="num" w:pos="709"/>
          <w:tab w:val="left" w:pos="2160"/>
          <w:tab w:val="left" w:pos="2880"/>
        </w:tabs>
        <w:spacing w:line="500" w:lineRule="atLeast"/>
        <w:ind w:firstLine="426"/>
        <w:rPr>
          <w:rFonts w:ascii="宋体" w:hAnsi="宋体" w:hint="eastAsia"/>
          <w:sz w:val="24"/>
        </w:rPr>
      </w:pPr>
      <w:r w:rsidRPr="007560E6">
        <w:rPr>
          <w:rFonts w:ascii="宋体" w:hAnsi="宋体" w:hint="eastAsia"/>
          <w:sz w:val="24"/>
        </w:rPr>
        <w:t>对影响过程的所有资源的配置、能力或资格进行管理，确保</w:t>
      </w:r>
      <w:r w:rsidRPr="007560E6" w:rsidR="00D378EE">
        <w:rPr>
          <w:rFonts w:ascii="宋体" w:hAnsi="宋体" w:hint="eastAsia"/>
          <w:sz w:val="24"/>
        </w:rPr>
        <w:t>效劳</w:t>
      </w:r>
      <w:r w:rsidRPr="007560E6">
        <w:rPr>
          <w:rFonts w:ascii="宋体" w:hAnsi="宋体" w:hint="eastAsia"/>
          <w:sz w:val="24"/>
        </w:rPr>
        <w:t>按照</w:t>
      </w:r>
      <w:r w:rsidRPr="007560E6" w:rsidR="00456531">
        <w:rPr>
          <w:rFonts w:ascii="宋体" w:hAnsi="宋体" w:hint="eastAsia"/>
          <w:sz w:val="24"/>
        </w:rPr>
        <w:t>顾客</w:t>
      </w:r>
      <w:r w:rsidRPr="007560E6">
        <w:rPr>
          <w:rFonts w:ascii="宋体" w:hAnsi="宋体" w:hint="eastAsia"/>
          <w:sz w:val="24"/>
        </w:rPr>
        <w:t>的要求完成。</w:t>
      </w:r>
    </w:p>
    <w:p w:rsidR="0010704A" w:rsidRPr="007560E6" w:rsidP="008F3199">
      <w:pPr>
        <w:tabs>
          <w:tab w:val="left" w:pos="2160"/>
          <w:tab w:val="left" w:pos="2880"/>
        </w:tabs>
        <w:spacing w:line="500" w:lineRule="atLeast"/>
        <w:ind w:firstLine="426"/>
        <w:rPr>
          <w:rFonts w:ascii="宋体" w:hAnsi="宋体" w:hint="eastAsia"/>
          <w:sz w:val="24"/>
        </w:rPr>
      </w:pPr>
      <w:r w:rsidRPr="007560E6">
        <w:rPr>
          <w:rFonts w:ascii="宋体" w:hAnsi="宋体" w:hint="eastAsia"/>
          <w:sz w:val="24"/>
        </w:rPr>
        <w:t>2.范围</w:t>
      </w:r>
      <w:r w:rsidRPr="007560E6">
        <w:rPr>
          <w:rFonts w:ascii="宋体" w:hAnsi="宋体" w:hint="eastAsia"/>
          <w:sz w:val="24"/>
        </w:rPr>
        <w:br/>
      </w:r>
      <w:r w:rsidRPr="007560E6">
        <w:rPr>
          <w:rFonts w:ascii="宋体" w:hAnsi="宋体" w:hint="eastAsia"/>
          <w:sz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 w:history="1">
        <w:r>
          <w:rPr>
            <w:rFonts w:ascii="SimSun" w:eastAsia="SimSun" w:hAnsi="SimSun" w:cs="SimSun"/>
            <w:b/>
            <w:bCs/>
            <w:color w:val="0000EE"/>
            <w:kern w:val="0"/>
            <w:sz w:val="30"/>
            <w:szCs w:val="30"/>
            <w:u w:val="single" w:color="0000EE"/>
          </w:rPr>
          <w:t>https://d.book118.com/748117052014006031</w:t>
        </w:r>
      </w:hyperlink>
    </w:p>
    <w:p w:rsidR="0010704A" w:rsidRPr="007560E6" w:rsidP="008F3199">
      <w:pPr>
        <w:tabs>
          <w:tab w:val="left" w:pos="2160"/>
          <w:tab w:val="left" w:pos="2880"/>
        </w:tabs>
        <w:spacing w:line="500" w:lineRule="atLeast"/>
        <w:ind w:firstLine="426"/>
        <w:rPr>
          <w:rFonts w:ascii="宋体" w:hAnsi="宋体" w:hint="eastAsia"/>
          <w:sz w:val="24"/>
        </w:rPr>
      </w:pPr>
    </w:p>
    <w:sectPr w:rsidSect="00D3377A">
      <w:type w:val="nextPage"/>
      <w:pgSz w:w="11907" w:h="16840" w:code="9"/>
      <w:pgMar w:top="1418" w:right="1275" w:bottom="1418" w:left="1134" w:header="992" w:footer="1032" w:gutter="0"/>
      <w:pgNumType w:fmt="numberInDash" w:start="19"/>
      <w:cols w:space="425"/>
      <w:titlePg w:val="0"/>
      <w:docGrid w:linePitch="313" w:charSpace="163097"/>
    </w:sectPr>
  </w:body>
</w:document>
</file>

<file path=word/fontTable.xml><?xml version="1.0" encoding="utf-8"?>
<w:fonts xmlns:r="http://schemas.openxmlformats.org/officeDocument/2006/relationships" xmlns:w="http://schemas.openxmlformats.org/wordprocessingml/2006/main">
  <w:font w:name="Times New Roman">
    <w:altName w:val="Century"/>
    <w:panose1 w:val="02020603050405020304"/>
    <w:charset w:val="00"/>
    <w:family w:val="roman"/>
    <w:notTrueType/>
    <w:pitch w:val="variable"/>
    <w:sig w:usb0="00000003" w:usb1="00000000" w:usb2="00000000" w:usb3="00000000" w:csb0="00000001" w:csb1="00000000"/>
  </w:font>
  <w:font w:name="Symbol">
    <w:panose1 w:val="05050102010706020507"/>
    <w:charset w:val="02"/>
    <w:family w:val="roman"/>
    <w:notTrueType/>
    <w:pitch w:val="default"/>
    <w:sig w:usb0="00000000" w:usb1="10000000" w:usb2="00000000" w:usb3="00000000" w:csb0="80000000" w:csb1="00000000"/>
  </w:font>
  <w:font w:name="Arial">
    <w:altName w:val="Microsoft Sans Serif"/>
    <w:panose1 w:val="020B0604020202020204"/>
    <w:charset w:val="00"/>
    <w:family w:val="swiss"/>
    <w:notTrueType/>
    <w:pitch w:val="variable"/>
    <w:sig w:usb0="00000003" w:usb1="00000000" w:usb2="00000000" w:usb3="00000000" w:csb0="00000001" w:csb1="00000000"/>
  </w:font>
  <w:font w:name="宋体">
    <w:altName w:val="SimSun"/>
    <w:panose1 w:val="02010600030101010101"/>
    <w:charset w:val="86"/>
    <w:family w:val="auto"/>
    <w:pitch w:val="variable"/>
    <w:sig w:usb0="A00002BF" w:usb1="79DF7CFA" w:usb2="00000016" w:usb3="00000000" w:csb0="001E019D" w:csb1="00000000"/>
  </w:font>
  <w:font w:name="仿宋_GB2312">
    <w:altName w:val="宋体"/>
    <w:panose1 w:val="02010609030101010101"/>
    <w:charset w:val="86"/>
    <w:family w:val="modern"/>
    <w:pitch w:val="fixed"/>
    <w:sig w:usb0="00000000" w:usb1="080E0000" w:usb2="00000010" w:usb3="00000000" w:csb0="00040000" w:csb1="00000000"/>
  </w:font>
  <w:font w:name="Lucida Console">
    <w:altName w:val="Tahoma"/>
    <w:panose1 w:val="020B0609040504020204"/>
    <w:charset w:val="00"/>
    <w:family w:val="modern"/>
    <w:pitch w:val="fixed"/>
    <w:sig w:usb0="8000028F" w:usb1="00001800" w:usb2="00000000" w:usb3="00000000" w:csb0="0000001F" w:csb1="00000000"/>
  </w:font>
  <w:font w:name="Batang">
    <w:altName w:val="宋体"/>
    <w:panose1 w:val="02030600000101010101"/>
    <w:charset w:val="81"/>
    <w:family w:val="auto"/>
    <w:notTrueType/>
    <w:pitch w:val="fixed"/>
    <w:sig w:usb0="00000001" w:usb1="09060000" w:usb2="00000010" w:usb3="00000000" w:csb0="00080000" w:csb1="00000000"/>
  </w:font>
  <w:font w:name="黑体">
    <w:altName w:val="宋体"/>
    <w:panose1 w:val="02010600030101010101"/>
    <w:charset w:val="86"/>
    <w:family w:val="modern"/>
    <w:notTrueType/>
    <w:pitch w:val="fixed"/>
    <w:sig w:usb0="00000001" w:usb1="080E0000" w:usb2="00000010" w:usb3="00000000" w:csb0="00040000" w:csb1="00000000"/>
  </w:font>
  <w:font w:name="MingLiU">
    <w:altName w:val="細明體"/>
    <w:panose1 w:val="02010609000101010101"/>
    <w:charset w:val="88"/>
    <w:family w:val="modern"/>
    <w:notTrueType/>
    <w:pitch w:val="fixed"/>
    <w:sig w:usb0="00000001" w:usb1="08080000" w:usb2="00000010" w:usb3="00000000" w:csb0="00100000" w:csb1="00000000"/>
  </w:font>
  <w:font w:name="楷体_GB2312">
    <w:altName w:val="宋体"/>
    <w:panose1 w:val="02010609030101010101"/>
    <w:charset w:val="86"/>
    <w:family w:val="modern"/>
    <w:pitch w:val="fixed"/>
    <w:sig w:usb0="00000000" w:usb1="080E0000" w:usb2="00000010" w:usb3="00000000" w:csb0="0004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C461B1"/>
    <w:multiLevelType w:val="hybridMultilevel"/>
    <w:tmpl w:val="02025D02"/>
    <w:lvl w:ilvl="0">
      <w:start w:val="1"/>
      <w:numFmt w:val="lowerLetter"/>
      <w:lvlText w:val="%1）"/>
      <w:lvlJc w:val="left"/>
      <w:pPr>
        <w:tabs>
          <w:tab w:val="num" w:pos="780"/>
        </w:tabs>
        <w:ind w:left="780" w:hanging="360"/>
      </w:pPr>
      <w:rPr>
        <w:rFonts w:hint="eastAsia"/>
      </w:rPr>
    </w:lvl>
    <w:lvl w:ilvl="1">
      <w:start w:val="1"/>
      <w:numFmt w:val="lowerLetter"/>
      <w:lvlText w:val="%2)"/>
      <w:lvlJc w:val="left"/>
      <w:pPr>
        <w:tabs>
          <w:tab w:val="num" w:pos="1260"/>
        </w:tabs>
        <w:ind w:left="1260" w:hanging="420"/>
      </w:pPr>
    </w:lvl>
    <w:lvl w:ilvl="2">
      <w:start w:val="1"/>
      <w:numFmt w:val="lowerRoman"/>
      <w:lvlText w:val="%3."/>
      <w:lvlJc w:val="right"/>
      <w:pPr>
        <w:tabs>
          <w:tab w:val="num" w:pos="1680"/>
        </w:tabs>
        <w:ind w:left="1680" w:hanging="420"/>
      </w:pPr>
    </w:lvl>
    <w:lvl w:ilvl="3">
      <w:start w:val="1"/>
      <w:numFmt w:val="decimal"/>
      <w:lvlText w:val="%4."/>
      <w:lvlJc w:val="left"/>
      <w:pPr>
        <w:tabs>
          <w:tab w:val="num" w:pos="2100"/>
        </w:tabs>
        <w:ind w:left="2100" w:hanging="420"/>
      </w:pPr>
    </w:lvl>
    <w:lvl w:ilvl="4">
      <w:start w:val="1"/>
      <w:numFmt w:val="lowerLetter"/>
      <w:lvlText w:val="%5)"/>
      <w:lvlJc w:val="left"/>
      <w:pPr>
        <w:tabs>
          <w:tab w:val="num" w:pos="2520"/>
        </w:tabs>
        <w:ind w:left="2520" w:hanging="420"/>
      </w:pPr>
    </w:lvl>
    <w:lvl w:ilvl="5">
      <w:start w:val="1"/>
      <w:numFmt w:val="lowerRoman"/>
      <w:lvlText w:val="%6."/>
      <w:lvlJc w:val="right"/>
      <w:pPr>
        <w:tabs>
          <w:tab w:val="num" w:pos="2940"/>
        </w:tabs>
        <w:ind w:left="2940" w:hanging="420"/>
      </w:pPr>
    </w:lvl>
    <w:lvl w:ilvl="6">
      <w:start w:val="1"/>
      <w:numFmt w:val="decimal"/>
      <w:lvlText w:val="%7."/>
      <w:lvlJc w:val="left"/>
      <w:pPr>
        <w:tabs>
          <w:tab w:val="num" w:pos="3360"/>
        </w:tabs>
        <w:ind w:left="3360" w:hanging="420"/>
      </w:pPr>
    </w:lvl>
    <w:lvl w:ilvl="7">
      <w:start w:val="1"/>
      <w:numFmt w:val="lowerLetter"/>
      <w:lvlText w:val="%8)"/>
      <w:lvlJc w:val="left"/>
      <w:pPr>
        <w:tabs>
          <w:tab w:val="num" w:pos="3780"/>
        </w:tabs>
        <w:ind w:left="3780" w:hanging="420"/>
      </w:pPr>
    </w:lvl>
    <w:lvl w:ilvl="8">
      <w:start w:val="1"/>
      <w:numFmt w:val="lowerRoman"/>
      <w:lvlText w:val="%9."/>
      <w:lvlJc w:val="right"/>
      <w:pPr>
        <w:tabs>
          <w:tab w:val="num" w:pos="4200"/>
        </w:tabs>
        <w:ind w:left="4200" w:hanging="420"/>
      </w:pPr>
    </w:lvl>
  </w:abstractNum>
  <w:abstractNum w:abstractNumId="1">
    <w:nsid w:val="03487ECA"/>
    <w:multiLevelType w:val="multilevel"/>
    <w:tmpl w:val="D75216D0"/>
    <w:lvl w:ilvl="0">
      <w:start w:val="6"/>
      <w:numFmt w:val="decimal"/>
      <w:lvlText w:val="%1"/>
      <w:lvlJc w:val="left"/>
      <w:pPr>
        <w:tabs>
          <w:tab w:val="num" w:pos="360"/>
        </w:tabs>
        <w:ind w:left="360" w:hanging="360"/>
      </w:pPr>
      <w:rPr>
        <w:rFonts w:hint="eastAsia"/>
      </w:rPr>
    </w:lvl>
    <w:lvl w:ilvl="1">
      <w:start w:val="1"/>
      <w:numFmt w:val="decimal"/>
      <w:lvlText w:val="%1.%2"/>
      <w:lvlJc w:val="left"/>
      <w:pPr>
        <w:tabs>
          <w:tab w:val="num" w:pos="675"/>
        </w:tabs>
        <w:ind w:left="675" w:hanging="360"/>
      </w:pPr>
      <w:rPr>
        <w:rFonts w:hint="eastAsia"/>
      </w:rPr>
    </w:lvl>
    <w:lvl w:ilvl="2">
      <w:start w:val="1"/>
      <w:numFmt w:val="decimal"/>
      <w:lvlText w:val="%1.%2.%3"/>
      <w:lvlJc w:val="left"/>
      <w:pPr>
        <w:tabs>
          <w:tab w:val="num" w:pos="1350"/>
        </w:tabs>
        <w:ind w:left="1350" w:hanging="720"/>
      </w:pPr>
      <w:rPr>
        <w:rFonts w:hint="eastAsia"/>
      </w:rPr>
    </w:lvl>
    <w:lvl w:ilvl="3">
      <w:start w:val="1"/>
      <w:numFmt w:val="decimal"/>
      <w:lvlText w:val="%1.%2.%3.%4"/>
      <w:lvlJc w:val="left"/>
      <w:pPr>
        <w:tabs>
          <w:tab w:val="num" w:pos="2025"/>
        </w:tabs>
        <w:ind w:left="2025" w:hanging="1080"/>
      </w:pPr>
      <w:rPr>
        <w:rFonts w:hint="eastAsia"/>
      </w:rPr>
    </w:lvl>
    <w:lvl w:ilvl="4">
      <w:start w:val="1"/>
      <w:numFmt w:val="decimal"/>
      <w:lvlText w:val="%1.%2.%3.%4.%5"/>
      <w:lvlJc w:val="left"/>
      <w:pPr>
        <w:tabs>
          <w:tab w:val="num" w:pos="2340"/>
        </w:tabs>
        <w:ind w:left="2340" w:hanging="1080"/>
      </w:pPr>
      <w:rPr>
        <w:rFonts w:hint="eastAsia"/>
      </w:rPr>
    </w:lvl>
    <w:lvl w:ilvl="5">
      <w:start w:val="1"/>
      <w:numFmt w:val="decimal"/>
      <w:lvlText w:val="%1.%2.%3.%4.%5.%6"/>
      <w:lvlJc w:val="left"/>
      <w:pPr>
        <w:tabs>
          <w:tab w:val="num" w:pos="3015"/>
        </w:tabs>
        <w:ind w:left="3015" w:hanging="1440"/>
      </w:pPr>
      <w:rPr>
        <w:rFonts w:hint="eastAsia"/>
      </w:rPr>
    </w:lvl>
    <w:lvl w:ilvl="6">
      <w:start w:val="1"/>
      <w:numFmt w:val="decimal"/>
      <w:lvlText w:val="%1.%2.%3.%4.%5.%6.%7"/>
      <w:lvlJc w:val="left"/>
      <w:pPr>
        <w:tabs>
          <w:tab w:val="num" w:pos="3330"/>
        </w:tabs>
        <w:ind w:left="3330" w:hanging="1440"/>
      </w:pPr>
      <w:rPr>
        <w:rFonts w:hint="eastAsia"/>
      </w:rPr>
    </w:lvl>
    <w:lvl w:ilvl="7">
      <w:start w:val="1"/>
      <w:numFmt w:val="decimal"/>
      <w:lvlText w:val="%1.%2.%3.%4.%5.%6.%7.%8"/>
      <w:lvlJc w:val="left"/>
      <w:pPr>
        <w:tabs>
          <w:tab w:val="num" w:pos="4005"/>
        </w:tabs>
        <w:ind w:left="4005" w:hanging="1800"/>
      </w:pPr>
      <w:rPr>
        <w:rFonts w:hint="eastAsia"/>
      </w:rPr>
    </w:lvl>
    <w:lvl w:ilvl="8">
      <w:start w:val="1"/>
      <w:numFmt w:val="decimal"/>
      <w:lvlText w:val="%1.%2.%3.%4.%5.%6.%7.%8.%9"/>
      <w:lvlJc w:val="left"/>
      <w:pPr>
        <w:tabs>
          <w:tab w:val="num" w:pos="4320"/>
        </w:tabs>
        <w:ind w:left="4320" w:hanging="1800"/>
      </w:pPr>
      <w:rPr>
        <w:rFonts w:hint="eastAsia"/>
      </w:rPr>
    </w:lvl>
  </w:abstractNum>
  <w:abstractNum w:abstractNumId="2">
    <w:nsid w:val="0678550A"/>
    <w:multiLevelType w:val="singleLevel"/>
    <w:tmpl w:val="04090019"/>
    <w:lvl w:ilvl="0">
      <w:start w:val="1"/>
      <w:numFmt w:val="lowerLetter"/>
      <w:lvlText w:val="%1)"/>
      <w:lvlJc w:val="left"/>
      <w:pPr>
        <w:tabs>
          <w:tab w:val="num" w:pos="425"/>
        </w:tabs>
        <w:ind w:left="425" w:hanging="425"/>
      </w:pPr>
    </w:lvl>
  </w:abstractNum>
  <w:abstractNum w:abstractNumId="3">
    <w:nsid w:val="06E835A7"/>
    <w:multiLevelType w:val="hybridMultilevel"/>
    <w:tmpl w:val="043E252E"/>
    <w:lvl w:ilvl="0">
      <w:start w:val="10"/>
      <w:numFmt w:val="lowerLetter"/>
      <w:lvlText w:val="%1）"/>
      <w:lvlJc w:val="left"/>
      <w:pPr>
        <w:tabs>
          <w:tab w:val="num" w:pos="927"/>
        </w:tabs>
        <w:ind w:left="927" w:hanging="360"/>
      </w:pPr>
      <w:rPr>
        <w:rFonts w:hint="default"/>
      </w:rPr>
    </w:lvl>
    <w:lvl w:ilvl="1" w:tentative="1">
      <w:start w:val="1"/>
      <w:numFmt w:val="lowerLetter"/>
      <w:lvlText w:val="%2)"/>
      <w:lvlJc w:val="left"/>
      <w:pPr>
        <w:tabs>
          <w:tab w:val="num" w:pos="1407"/>
        </w:tabs>
        <w:ind w:left="1407" w:hanging="420"/>
      </w:pPr>
    </w:lvl>
    <w:lvl w:ilvl="2" w:tentative="1">
      <w:start w:val="1"/>
      <w:numFmt w:val="lowerRoman"/>
      <w:lvlText w:val="%3."/>
      <w:lvlJc w:val="right"/>
      <w:pPr>
        <w:tabs>
          <w:tab w:val="num" w:pos="1827"/>
        </w:tabs>
        <w:ind w:left="1827" w:hanging="420"/>
      </w:pPr>
    </w:lvl>
    <w:lvl w:ilvl="3" w:tentative="1">
      <w:start w:val="1"/>
      <w:numFmt w:val="decimal"/>
      <w:lvlText w:val="%4."/>
      <w:lvlJc w:val="left"/>
      <w:pPr>
        <w:tabs>
          <w:tab w:val="num" w:pos="2247"/>
        </w:tabs>
        <w:ind w:left="2247" w:hanging="420"/>
      </w:pPr>
    </w:lvl>
    <w:lvl w:ilvl="4" w:tentative="1">
      <w:start w:val="1"/>
      <w:numFmt w:val="lowerLetter"/>
      <w:lvlText w:val="%5)"/>
      <w:lvlJc w:val="left"/>
      <w:pPr>
        <w:tabs>
          <w:tab w:val="num" w:pos="2667"/>
        </w:tabs>
        <w:ind w:left="2667" w:hanging="420"/>
      </w:pPr>
    </w:lvl>
    <w:lvl w:ilvl="5" w:tentative="1">
      <w:start w:val="1"/>
      <w:numFmt w:val="lowerRoman"/>
      <w:lvlText w:val="%6."/>
      <w:lvlJc w:val="right"/>
      <w:pPr>
        <w:tabs>
          <w:tab w:val="num" w:pos="3087"/>
        </w:tabs>
        <w:ind w:left="3087" w:hanging="420"/>
      </w:pPr>
    </w:lvl>
    <w:lvl w:ilvl="6" w:tentative="1">
      <w:start w:val="1"/>
      <w:numFmt w:val="decimal"/>
      <w:lvlText w:val="%7."/>
      <w:lvlJc w:val="left"/>
      <w:pPr>
        <w:tabs>
          <w:tab w:val="num" w:pos="3507"/>
        </w:tabs>
        <w:ind w:left="3507" w:hanging="420"/>
      </w:pPr>
    </w:lvl>
    <w:lvl w:ilvl="7" w:tentative="1">
      <w:start w:val="1"/>
      <w:numFmt w:val="lowerLetter"/>
      <w:lvlText w:val="%8)"/>
      <w:lvlJc w:val="left"/>
      <w:pPr>
        <w:tabs>
          <w:tab w:val="num" w:pos="3927"/>
        </w:tabs>
        <w:ind w:left="3927" w:hanging="420"/>
      </w:pPr>
    </w:lvl>
    <w:lvl w:ilvl="8" w:tentative="1">
      <w:start w:val="1"/>
      <w:numFmt w:val="lowerRoman"/>
      <w:lvlText w:val="%9."/>
      <w:lvlJc w:val="right"/>
      <w:pPr>
        <w:tabs>
          <w:tab w:val="num" w:pos="4347"/>
        </w:tabs>
        <w:ind w:left="4347" w:hanging="420"/>
      </w:pPr>
    </w:lvl>
  </w:abstractNum>
  <w:abstractNum w:abstractNumId="4">
    <w:nsid w:val="070208BB"/>
    <w:multiLevelType w:val="hybridMultilevel"/>
    <w:tmpl w:val="BAF28808"/>
    <w:lvl w:ilvl="0">
      <w:start w:val="1"/>
      <w:numFmt w:val="lowerLetter"/>
      <w:lvlText w:val="%1）"/>
      <w:lvlJc w:val="left"/>
      <w:pPr>
        <w:tabs>
          <w:tab w:val="num" w:pos="780"/>
        </w:tabs>
        <w:ind w:left="780" w:hanging="360"/>
      </w:pPr>
      <w:rPr>
        <w:rFonts w:hint="eastAsia"/>
      </w:rPr>
    </w:lvl>
    <w:lvl w:ilvl="1">
      <w:start w:val="1"/>
      <w:numFmt w:val="lowerLetter"/>
      <w:lvlText w:val="%2)"/>
      <w:lvlJc w:val="left"/>
      <w:pPr>
        <w:tabs>
          <w:tab w:val="num" w:pos="1260"/>
        </w:tabs>
        <w:ind w:left="1260" w:hanging="420"/>
      </w:pPr>
    </w:lvl>
    <w:lvl w:ilvl="2">
      <w:start w:val="1"/>
      <w:numFmt w:val="lowerRoman"/>
      <w:lvlText w:val="%3."/>
      <w:lvlJc w:val="right"/>
      <w:pPr>
        <w:tabs>
          <w:tab w:val="num" w:pos="1680"/>
        </w:tabs>
        <w:ind w:left="1680" w:hanging="420"/>
      </w:pPr>
    </w:lvl>
    <w:lvl w:ilvl="3">
      <w:start w:val="1"/>
      <w:numFmt w:val="decimal"/>
      <w:lvlText w:val="%4."/>
      <w:lvlJc w:val="left"/>
      <w:pPr>
        <w:tabs>
          <w:tab w:val="num" w:pos="2100"/>
        </w:tabs>
        <w:ind w:left="2100" w:hanging="420"/>
      </w:pPr>
    </w:lvl>
    <w:lvl w:ilvl="4">
      <w:start w:val="1"/>
      <w:numFmt w:val="lowerLetter"/>
      <w:lvlText w:val="%5)"/>
      <w:lvlJc w:val="left"/>
      <w:pPr>
        <w:tabs>
          <w:tab w:val="num" w:pos="2520"/>
        </w:tabs>
        <w:ind w:left="2520" w:hanging="420"/>
      </w:pPr>
    </w:lvl>
    <w:lvl w:ilvl="5">
      <w:start w:val="1"/>
      <w:numFmt w:val="lowerRoman"/>
      <w:lvlText w:val="%6."/>
      <w:lvlJc w:val="right"/>
      <w:pPr>
        <w:tabs>
          <w:tab w:val="num" w:pos="2940"/>
        </w:tabs>
        <w:ind w:left="2940" w:hanging="420"/>
      </w:pPr>
    </w:lvl>
    <w:lvl w:ilvl="6">
      <w:start w:val="1"/>
      <w:numFmt w:val="decimal"/>
      <w:lvlText w:val="%7."/>
      <w:lvlJc w:val="left"/>
      <w:pPr>
        <w:tabs>
          <w:tab w:val="num" w:pos="3360"/>
        </w:tabs>
        <w:ind w:left="3360" w:hanging="420"/>
      </w:pPr>
    </w:lvl>
    <w:lvl w:ilvl="7">
      <w:start w:val="1"/>
      <w:numFmt w:val="lowerLetter"/>
      <w:lvlText w:val="%8)"/>
      <w:lvlJc w:val="left"/>
      <w:pPr>
        <w:tabs>
          <w:tab w:val="num" w:pos="3780"/>
        </w:tabs>
        <w:ind w:left="3780" w:hanging="420"/>
      </w:pPr>
    </w:lvl>
    <w:lvl w:ilvl="8">
      <w:start w:val="1"/>
      <w:numFmt w:val="lowerRoman"/>
      <w:lvlText w:val="%9."/>
      <w:lvlJc w:val="right"/>
      <w:pPr>
        <w:tabs>
          <w:tab w:val="num" w:pos="4200"/>
        </w:tabs>
        <w:ind w:left="4200" w:hanging="420"/>
      </w:pPr>
    </w:lvl>
  </w:abstractNum>
  <w:abstractNum w:abstractNumId="5">
    <w:nsid w:val="091C1D26"/>
    <w:multiLevelType w:val="hybridMultilevel"/>
    <w:tmpl w:val="6ECE563A"/>
    <w:lvl w:ilvl="0">
      <w:start w:val="1"/>
      <w:numFmt w:val="upperLetter"/>
      <w:lvlText w:val="%1）"/>
      <w:lvlJc w:val="left"/>
      <w:pPr>
        <w:tabs>
          <w:tab w:val="num" w:pos="2300"/>
        </w:tabs>
        <w:ind w:left="2300" w:hanging="1170"/>
      </w:pPr>
      <w:rPr>
        <w:rFonts w:hint="eastAsia"/>
      </w:rPr>
    </w:lvl>
    <w:lvl w:ilvl="1" w:tentative="1">
      <w:start w:val="1"/>
      <w:numFmt w:val="lowerLetter"/>
      <w:lvlText w:val="%2)"/>
      <w:lvlJc w:val="left"/>
      <w:pPr>
        <w:tabs>
          <w:tab w:val="num" w:pos="1970"/>
        </w:tabs>
        <w:ind w:left="1970" w:hanging="420"/>
      </w:pPr>
    </w:lvl>
    <w:lvl w:ilvl="2" w:tentative="1">
      <w:start w:val="1"/>
      <w:numFmt w:val="lowerRoman"/>
      <w:lvlText w:val="%3."/>
      <w:lvlJc w:val="right"/>
      <w:pPr>
        <w:tabs>
          <w:tab w:val="num" w:pos="2390"/>
        </w:tabs>
        <w:ind w:left="2390" w:hanging="420"/>
      </w:pPr>
    </w:lvl>
    <w:lvl w:ilvl="3" w:tentative="1">
      <w:start w:val="1"/>
      <w:numFmt w:val="decimal"/>
      <w:lvlText w:val="%4."/>
      <w:lvlJc w:val="left"/>
      <w:pPr>
        <w:tabs>
          <w:tab w:val="num" w:pos="2810"/>
        </w:tabs>
        <w:ind w:left="2810" w:hanging="420"/>
      </w:pPr>
    </w:lvl>
    <w:lvl w:ilvl="4" w:tentative="1">
      <w:start w:val="1"/>
      <w:numFmt w:val="lowerLetter"/>
      <w:lvlText w:val="%5)"/>
      <w:lvlJc w:val="left"/>
      <w:pPr>
        <w:tabs>
          <w:tab w:val="num" w:pos="3230"/>
        </w:tabs>
        <w:ind w:left="3230" w:hanging="420"/>
      </w:pPr>
    </w:lvl>
    <w:lvl w:ilvl="5" w:tentative="1">
      <w:start w:val="1"/>
      <w:numFmt w:val="lowerRoman"/>
      <w:lvlText w:val="%6."/>
      <w:lvlJc w:val="right"/>
      <w:pPr>
        <w:tabs>
          <w:tab w:val="num" w:pos="3650"/>
        </w:tabs>
        <w:ind w:left="3650" w:hanging="420"/>
      </w:pPr>
    </w:lvl>
    <w:lvl w:ilvl="6" w:tentative="1">
      <w:start w:val="1"/>
      <w:numFmt w:val="decimal"/>
      <w:lvlText w:val="%7."/>
      <w:lvlJc w:val="left"/>
      <w:pPr>
        <w:tabs>
          <w:tab w:val="num" w:pos="4070"/>
        </w:tabs>
        <w:ind w:left="4070" w:hanging="420"/>
      </w:pPr>
    </w:lvl>
    <w:lvl w:ilvl="7" w:tentative="1">
      <w:start w:val="1"/>
      <w:numFmt w:val="lowerLetter"/>
      <w:lvlText w:val="%8)"/>
      <w:lvlJc w:val="left"/>
      <w:pPr>
        <w:tabs>
          <w:tab w:val="num" w:pos="4490"/>
        </w:tabs>
        <w:ind w:left="4490" w:hanging="420"/>
      </w:pPr>
    </w:lvl>
    <w:lvl w:ilvl="8" w:tentative="1">
      <w:start w:val="1"/>
      <w:numFmt w:val="lowerRoman"/>
      <w:lvlText w:val="%9."/>
      <w:lvlJc w:val="right"/>
      <w:pPr>
        <w:tabs>
          <w:tab w:val="num" w:pos="4910"/>
        </w:tabs>
        <w:ind w:left="4910" w:hanging="420"/>
      </w:pPr>
    </w:lvl>
  </w:abstractNum>
  <w:abstractNum w:abstractNumId="6">
    <w:nsid w:val="0CF41E56"/>
    <w:multiLevelType w:val="hybridMultilevel"/>
    <w:tmpl w:val="4282FAF2"/>
    <w:lvl w:ilvl="0">
      <w:start w:val="1"/>
      <w:numFmt w:val="lowerLetter"/>
      <w:lvlText w:val="%1）"/>
      <w:lvlJc w:val="left"/>
      <w:pPr>
        <w:tabs>
          <w:tab w:val="num" w:pos="780"/>
        </w:tabs>
        <w:ind w:left="780" w:hanging="360"/>
      </w:pPr>
      <w:rPr>
        <w:rFonts w:hint="eastAsia"/>
      </w:rPr>
    </w:lvl>
    <w:lvl w:ilvl="1">
      <w:start w:val="1"/>
      <w:numFmt w:val="lowerLetter"/>
      <w:lvlText w:val="%2）"/>
      <w:lvlJc w:val="left"/>
      <w:pPr>
        <w:tabs>
          <w:tab w:val="num" w:pos="1200"/>
        </w:tabs>
        <w:ind w:left="1200" w:hanging="360"/>
      </w:pPr>
      <w:rPr>
        <w:rFonts w:hint="eastAsia"/>
      </w:rPr>
    </w:lvl>
    <w:lvl w:ilvl="2">
      <w:start w:val="1"/>
      <w:numFmt w:val="lowerRoman"/>
      <w:lvlText w:val="%3."/>
      <w:lvlJc w:val="right"/>
      <w:pPr>
        <w:tabs>
          <w:tab w:val="num" w:pos="1680"/>
        </w:tabs>
        <w:ind w:left="1680" w:hanging="420"/>
      </w:pPr>
    </w:lvl>
    <w:lvl w:ilvl="3">
      <w:start w:val="1"/>
      <w:numFmt w:val="decimal"/>
      <w:lvlText w:val="%4."/>
      <w:lvlJc w:val="left"/>
      <w:pPr>
        <w:tabs>
          <w:tab w:val="num" w:pos="2100"/>
        </w:tabs>
        <w:ind w:left="2100" w:hanging="420"/>
      </w:pPr>
    </w:lvl>
    <w:lvl w:ilvl="4">
      <w:start w:val="1"/>
      <w:numFmt w:val="lowerLetter"/>
      <w:lvlText w:val="%5)"/>
      <w:lvlJc w:val="left"/>
      <w:pPr>
        <w:tabs>
          <w:tab w:val="num" w:pos="2520"/>
        </w:tabs>
        <w:ind w:left="2520" w:hanging="420"/>
      </w:pPr>
    </w:lvl>
    <w:lvl w:ilvl="5">
      <w:start w:val="1"/>
      <w:numFmt w:val="lowerRoman"/>
      <w:lvlText w:val="%6."/>
      <w:lvlJc w:val="right"/>
      <w:pPr>
        <w:tabs>
          <w:tab w:val="num" w:pos="2940"/>
        </w:tabs>
        <w:ind w:left="2940" w:hanging="420"/>
      </w:pPr>
    </w:lvl>
    <w:lvl w:ilvl="6">
      <w:start w:val="1"/>
      <w:numFmt w:val="decimal"/>
      <w:lvlText w:val="%7."/>
      <w:lvlJc w:val="left"/>
      <w:pPr>
        <w:tabs>
          <w:tab w:val="num" w:pos="3360"/>
        </w:tabs>
        <w:ind w:left="3360" w:hanging="420"/>
      </w:pPr>
    </w:lvl>
    <w:lvl w:ilvl="7">
      <w:start w:val="1"/>
      <w:numFmt w:val="lowerLetter"/>
      <w:lvlText w:val="%8)"/>
      <w:lvlJc w:val="left"/>
      <w:pPr>
        <w:tabs>
          <w:tab w:val="num" w:pos="3780"/>
        </w:tabs>
        <w:ind w:left="3780" w:hanging="420"/>
      </w:pPr>
    </w:lvl>
    <w:lvl w:ilvl="8">
      <w:start w:val="1"/>
      <w:numFmt w:val="lowerRoman"/>
      <w:lvlText w:val="%9."/>
      <w:lvlJc w:val="right"/>
      <w:pPr>
        <w:tabs>
          <w:tab w:val="num" w:pos="4200"/>
        </w:tabs>
        <w:ind w:left="4200" w:hanging="420"/>
      </w:pPr>
    </w:lvl>
  </w:abstractNum>
  <w:abstractNum w:abstractNumId="7">
    <w:nsid w:val="12410099"/>
    <w:multiLevelType w:val="singleLevel"/>
    <w:tmpl w:val="2AB6DA16"/>
    <w:lvl w:ilvl="0">
      <w:start w:val="1"/>
      <w:numFmt w:val="upperLetter"/>
      <w:lvlText w:val="%1、"/>
      <w:lvlJc w:val="left"/>
      <w:pPr>
        <w:tabs>
          <w:tab w:val="num" w:pos="1125"/>
        </w:tabs>
        <w:ind w:left="1125" w:hanging="525"/>
      </w:pPr>
      <w:rPr>
        <w:rFonts w:hint="eastAsia"/>
      </w:rPr>
    </w:lvl>
  </w:abstractNum>
  <w:abstractNum w:abstractNumId="8">
    <w:nsid w:val="1301418E"/>
    <w:multiLevelType w:val="hybridMultilevel"/>
    <w:tmpl w:val="92041298"/>
    <w:lvl w:ilvl="0">
      <w:start w:val="1"/>
      <w:numFmt w:val="lowerLetter"/>
      <w:lvlText w:val="%1）"/>
      <w:lvlJc w:val="left"/>
      <w:pPr>
        <w:tabs>
          <w:tab w:val="num" w:pos="780"/>
        </w:tabs>
        <w:ind w:left="780" w:hanging="360"/>
      </w:pPr>
      <w:rPr>
        <w:rFonts w:hint="eastAsia"/>
      </w:rPr>
    </w:lvl>
    <w:lvl w:ilvl="1">
      <w:start w:val="1"/>
      <w:numFmt w:val="lowerLetter"/>
      <w:lvlText w:val="%2)"/>
      <w:lvlJc w:val="left"/>
      <w:pPr>
        <w:tabs>
          <w:tab w:val="num" w:pos="1260"/>
        </w:tabs>
        <w:ind w:left="1260" w:hanging="420"/>
      </w:pPr>
    </w:lvl>
    <w:lvl w:ilvl="2">
      <w:start w:val="1"/>
      <w:numFmt w:val="lowerRoman"/>
      <w:lvlText w:val="%3."/>
      <w:lvlJc w:val="right"/>
      <w:pPr>
        <w:tabs>
          <w:tab w:val="num" w:pos="1680"/>
        </w:tabs>
        <w:ind w:left="1680" w:hanging="420"/>
      </w:pPr>
    </w:lvl>
    <w:lvl w:ilvl="3">
      <w:start w:val="1"/>
      <w:numFmt w:val="decimal"/>
      <w:lvlText w:val="%4."/>
      <w:lvlJc w:val="left"/>
      <w:pPr>
        <w:tabs>
          <w:tab w:val="num" w:pos="2100"/>
        </w:tabs>
        <w:ind w:left="2100" w:hanging="420"/>
      </w:pPr>
    </w:lvl>
    <w:lvl w:ilvl="4">
      <w:start w:val="1"/>
      <w:numFmt w:val="lowerLetter"/>
      <w:lvlText w:val="%5)"/>
      <w:lvlJc w:val="left"/>
      <w:pPr>
        <w:tabs>
          <w:tab w:val="num" w:pos="2520"/>
        </w:tabs>
        <w:ind w:left="2520" w:hanging="420"/>
      </w:pPr>
    </w:lvl>
    <w:lvl w:ilvl="5">
      <w:start w:val="1"/>
      <w:numFmt w:val="lowerRoman"/>
      <w:lvlText w:val="%6."/>
      <w:lvlJc w:val="right"/>
      <w:pPr>
        <w:tabs>
          <w:tab w:val="num" w:pos="2940"/>
        </w:tabs>
        <w:ind w:left="2940" w:hanging="420"/>
      </w:pPr>
    </w:lvl>
    <w:lvl w:ilvl="6">
      <w:start w:val="1"/>
      <w:numFmt w:val="decimal"/>
      <w:lvlText w:val="%7."/>
      <w:lvlJc w:val="left"/>
      <w:pPr>
        <w:tabs>
          <w:tab w:val="num" w:pos="3360"/>
        </w:tabs>
        <w:ind w:left="3360" w:hanging="420"/>
      </w:pPr>
    </w:lvl>
    <w:lvl w:ilvl="7">
      <w:start w:val="1"/>
      <w:numFmt w:val="lowerLetter"/>
      <w:lvlText w:val="%8)"/>
      <w:lvlJc w:val="left"/>
      <w:pPr>
        <w:tabs>
          <w:tab w:val="num" w:pos="3780"/>
        </w:tabs>
        <w:ind w:left="3780" w:hanging="420"/>
      </w:pPr>
    </w:lvl>
    <w:lvl w:ilvl="8">
      <w:start w:val="1"/>
      <w:numFmt w:val="lowerRoman"/>
      <w:lvlText w:val="%9."/>
      <w:lvlJc w:val="right"/>
      <w:pPr>
        <w:tabs>
          <w:tab w:val="num" w:pos="4200"/>
        </w:tabs>
        <w:ind w:left="4200" w:hanging="420"/>
      </w:pPr>
    </w:lvl>
  </w:abstractNum>
  <w:abstractNum w:abstractNumId="9">
    <w:nsid w:val="1481448B"/>
    <w:multiLevelType w:val="hybridMultilevel"/>
    <w:tmpl w:val="2A8EE958"/>
    <w:lvl w:ilvl="0">
      <w:start w:val="1"/>
      <w:numFmt w:val="lowerLetter"/>
      <w:lvlText w:val="%1）"/>
      <w:lvlJc w:val="left"/>
      <w:pPr>
        <w:tabs>
          <w:tab w:val="num" w:pos="1035"/>
        </w:tabs>
        <w:ind w:left="1035" w:hanging="615"/>
      </w:pPr>
      <w:rPr>
        <w:rFonts w:hint="eastAsia"/>
      </w:rPr>
    </w:lvl>
    <w:lvl w:ilvl="1">
      <w:start w:val="1"/>
      <w:numFmt w:val="lowerLetter"/>
      <w:lvlText w:val="%2)"/>
      <w:lvlJc w:val="left"/>
      <w:pPr>
        <w:tabs>
          <w:tab w:val="num" w:pos="1260"/>
        </w:tabs>
        <w:ind w:left="1260" w:hanging="420"/>
      </w:pPr>
    </w:lvl>
    <w:lvl w:ilvl="2">
      <w:start w:val="1"/>
      <w:numFmt w:val="lowerRoman"/>
      <w:lvlText w:val="%3."/>
      <w:lvlJc w:val="right"/>
      <w:pPr>
        <w:tabs>
          <w:tab w:val="num" w:pos="1680"/>
        </w:tabs>
        <w:ind w:left="1680" w:hanging="420"/>
      </w:pPr>
    </w:lvl>
    <w:lvl w:ilvl="3">
      <w:start w:val="1"/>
      <w:numFmt w:val="decimal"/>
      <w:lvlText w:val="%4."/>
      <w:lvlJc w:val="left"/>
      <w:pPr>
        <w:tabs>
          <w:tab w:val="num" w:pos="2100"/>
        </w:tabs>
        <w:ind w:left="2100" w:hanging="420"/>
      </w:pPr>
    </w:lvl>
    <w:lvl w:ilvl="4">
      <w:start w:val="1"/>
      <w:numFmt w:val="lowerLetter"/>
      <w:lvlText w:val="%5)"/>
      <w:lvlJc w:val="left"/>
      <w:pPr>
        <w:tabs>
          <w:tab w:val="num" w:pos="2520"/>
        </w:tabs>
        <w:ind w:left="2520" w:hanging="420"/>
      </w:pPr>
    </w:lvl>
    <w:lvl w:ilvl="5">
      <w:start w:val="1"/>
      <w:numFmt w:val="lowerRoman"/>
      <w:lvlText w:val="%6."/>
      <w:lvlJc w:val="right"/>
      <w:pPr>
        <w:tabs>
          <w:tab w:val="num" w:pos="2940"/>
        </w:tabs>
        <w:ind w:left="2940" w:hanging="420"/>
      </w:pPr>
    </w:lvl>
    <w:lvl w:ilvl="6">
      <w:start w:val="1"/>
      <w:numFmt w:val="decimal"/>
      <w:lvlText w:val="%7."/>
      <w:lvlJc w:val="left"/>
      <w:pPr>
        <w:tabs>
          <w:tab w:val="num" w:pos="3360"/>
        </w:tabs>
        <w:ind w:left="3360" w:hanging="420"/>
      </w:pPr>
    </w:lvl>
    <w:lvl w:ilvl="7">
      <w:start w:val="1"/>
      <w:numFmt w:val="lowerLetter"/>
      <w:lvlText w:val="%8)"/>
      <w:lvlJc w:val="left"/>
      <w:pPr>
        <w:tabs>
          <w:tab w:val="num" w:pos="3780"/>
        </w:tabs>
        <w:ind w:left="3780" w:hanging="420"/>
      </w:pPr>
    </w:lvl>
    <w:lvl w:ilvl="8">
      <w:start w:val="1"/>
      <w:numFmt w:val="lowerRoman"/>
      <w:lvlText w:val="%9."/>
      <w:lvlJc w:val="right"/>
      <w:pPr>
        <w:tabs>
          <w:tab w:val="num" w:pos="4200"/>
        </w:tabs>
        <w:ind w:left="4200" w:hanging="420"/>
      </w:pPr>
    </w:lvl>
  </w:abstractNum>
  <w:abstractNum w:abstractNumId="10">
    <w:nsid w:val="14A70ABB"/>
    <w:multiLevelType w:val="hybridMultilevel"/>
    <w:tmpl w:val="B9F46FCA"/>
    <w:lvl w:ilvl="0">
      <w:start w:val="2"/>
      <w:numFmt w:val="lowerLetter"/>
      <w:lvlText w:val="%1）"/>
      <w:lvlJc w:val="left"/>
      <w:pPr>
        <w:tabs>
          <w:tab w:val="num" w:pos="780"/>
        </w:tabs>
        <w:ind w:left="780" w:hanging="360"/>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1">
    <w:nsid w:val="15522CC0"/>
    <w:multiLevelType w:val="hybridMultilevel"/>
    <w:tmpl w:val="72F6CFC2"/>
    <w:lvl w:ilvl="0">
      <w:start w:val="1"/>
      <w:numFmt w:val="lowerLetter"/>
      <w:lvlText w:val="%1）"/>
      <w:lvlJc w:val="left"/>
      <w:pPr>
        <w:tabs>
          <w:tab w:val="num" w:pos="780"/>
        </w:tabs>
        <w:ind w:left="780" w:hanging="360"/>
      </w:pPr>
      <w:rPr>
        <w:rFonts w:hint="eastAsia"/>
      </w:rPr>
    </w:lvl>
    <w:lvl w:ilvl="1">
      <w:start w:val="1"/>
      <w:numFmt w:val="lowerLetter"/>
      <w:lvlText w:val="%2)"/>
      <w:lvlJc w:val="left"/>
      <w:pPr>
        <w:tabs>
          <w:tab w:val="num" w:pos="1260"/>
        </w:tabs>
        <w:ind w:left="1260" w:hanging="420"/>
      </w:pPr>
    </w:lvl>
    <w:lvl w:ilvl="2">
      <w:start w:val="1"/>
      <w:numFmt w:val="lowerRoman"/>
      <w:lvlText w:val="%3."/>
      <w:lvlJc w:val="right"/>
      <w:pPr>
        <w:tabs>
          <w:tab w:val="num" w:pos="1680"/>
        </w:tabs>
        <w:ind w:left="1680" w:hanging="420"/>
      </w:pPr>
    </w:lvl>
    <w:lvl w:ilvl="3">
      <w:start w:val="1"/>
      <w:numFmt w:val="decimal"/>
      <w:lvlText w:val="%4."/>
      <w:lvlJc w:val="left"/>
      <w:pPr>
        <w:tabs>
          <w:tab w:val="num" w:pos="2100"/>
        </w:tabs>
        <w:ind w:left="2100" w:hanging="420"/>
      </w:pPr>
    </w:lvl>
    <w:lvl w:ilvl="4">
      <w:start w:val="1"/>
      <w:numFmt w:val="lowerLetter"/>
      <w:lvlText w:val="%5)"/>
      <w:lvlJc w:val="left"/>
      <w:pPr>
        <w:tabs>
          <w:tab w:val="num" w:pos="2520"/>
        </w:tabs>
        <w:ind w:left="2520" w:hanging="420"/>
      </w:pPr>
    </w:lvl>
    <w:lvl w:ilvl="5">
      <w:start w:val="1"/>
      <w:numFmt w:val="lowerRoman"/>
      <w:lvlText w:val="%6."/>
      <w:lvlJc w:val="right"/>
      <w:pPr>
        <w:tabs>
          <w:tab w:val="num" w:pos="2940"/>
        </w:tabs>
        <w:ind w:left="2940" w:hanging="420"/>
      </w:pPr>
    </w:lvl>
    <w:lvl w:ilvl="6">
      <w:start w:val="1"/>
      <w:numFmt w:val="decimal"/>
      <w:lvlText w:val="%7."/>
      <w:lvlJc w:val="left"/>
      <w:pPr>
        <w:tabs>
          <w:tab w:val="num" w:pos="3360"/>
        </w:tabs>
        <w:ind w:left="3360" w:hanging="420"/>
      </w:pPr>
    </w:lvl>
    <w:lvl w:ilvl="7">
      <w:start w:val="1"/>
      <w:numFmt w:val="lowerLetter"/>
      <w:lvlText w:val="%8)"/>
      <w:lvlJc w:val="left"/>
      <w:pPr>
        <w:tabs>
          <w:tab w:val="num" w:pos="3780"/>
        </w:tabs>
        <w:ind w:left="3780" w:hanging="420"/>
      </w:pPr>
    </w:lvl>
    <w:lvl w:ilvl="8">
      <w:start w:val="1"/>
      <w:numFmt w:val="lowerRoman"/>
      <w:lvlText w:val="%9."/>
      <w:lvlJc w:val="right"/>
      <w:pPr>
        <w:tabs>
          <w:tab w:val="num" w:pos="4200"/>
        </w:tabs>
        <w:ind w:left="4200" w:hanging="420"/>
      </w:pPr>
    </w:lvl>
  </w:abstractNum>
  <w:abstractNum w:abstractNumId="12">
    <w:nsid w:val="16670F6F"/>
    <w:multiLevelType w:val="hybridMultilevel"/>
    <w:tmpl w:val="DFCC1576"/>
    <w:lvl w:ilvl="0">
      <w:start w:val="1"/>
      <w:numFmt w:val="lowerLetter"/>
      <w:lvlText w:val="%1）"/>
      <w:lvlJc w:val="left"/>
      <w:pPr>
        <w:tabs>
          <w:tab w:val="num" w:pos="780"/>
        </w:tabs>
        <w:ind w:left="780" w:hanging="360"/>
      </w:pPr>
      <w:rPr>
        <w:rFonts w:hint="eastAsia"/>
      </w:rPr>
    </w:lvl>
    <w:lvl w:ilvl="1">
      <w:start w:val="1"/>
      <w:numFmt w:val="lowerLetter"/>
      <w:lvlText w:val="%2)"/>
      <w:lvlJc w:val="left"/>
      <w:pPr>
        <w:tabs>
          <w:tab w:val="num" w:pos="1260"/>
        </w:tabs>
        <w:ind w:left="1260" w:hanging="420"/>
      </w:pPr>
    </w:lvl>
    <w:lvl w:ilvl="2">
      <w:start w:val="1"/>
      <w:numFmt w:val="lowerRoman"/>
      <w:lvlText w:val="%3."/>
      <w:lvlJc w:val="right"/>
      <w:pPr>
        <w:tabs>
          <w:tab w:val="num" w:pos="1680"/>
        </w:tabs>
        <w:ind w:left="1680" w:hanging="420"/>
      </w:pPr>
    </w:lvl>
    <w:lvl w:ilvl="3">
      <w:start w:val="1"/>
      <w:numFmt w:val="decimal"/>
      <w:lvlText w:val="%4."/>
      <w:lvlJc w:val="left"/>
      <w:pPr>
        <w:tabs>
          <w:tab w:val="num" w:pos="2100"/>
        </w:tabs>
        <w:ind w:left="2100" w:hanging="420"/>
      </w:pPr>
    </w:lvl>
    <w:lvl w:ilvl="4">
      <w:start w:val="1"/>
      <w:numFmt w:val="lowerLetter"/>
      <w:lvlText w:val="%5)"/>
      <w:lvlJc w:val="left"/>
      <w:pPr>
        <w:tabs>
          <w:tab w:val="num" w:pos="2520"/>
        </w:tabs>
        <w:ind w:left="2520" w:hanging="420"/>
      </w:pPr>
    </w:lvl>
    <w:lvl w:ilvl="5">
      <w:start w:val="1"/>
      <w:numFmt w:val="lowerRoman"/>
      <w:lvlText w:val="%6."/>
      <w:lvlJc w:val="right"/>
      <w:pPr>
        <w:tabs>
          <w:tab w:val="num" w:pos="2940"/>
        </w:tabs>
        <w:ind w:left="2940" w:hanging="420"/>
      </w:pPr>
    </w:lvl>
    <w:lvl w:ilvl="6">
      <w:start w:val="1"/>
      <w:numFmt w:val="decimal"/>
      <w:lvlText w:val="%7."/>
      <w:lvlJc w:val="left"/>
      <w:pPr>
        <w:tabs>
          <w:tab w:val="num" w:pos="3360"/>
        </w:tabs>
        <w:ind w:left="3360" w:hanging="420"/>
      </w:pPr>
    </w:lvl>
    <w:lvl w:ilvl="7">
      <w:start w:val="1"/>
      <w:numFmt w:val="lowerLetter"/>
      <w:lvlText w:val="%8)"/>
      <w:lvlJc w:val="left"/>
      <w:pPr>
        <w:tabs>
          <w:tab w:val="num" w:pos="3780"/>
        </w:tabs>
        <w:ind w:left="3780" w:hanging="420"/>
      </w:pPr>
    </w:lvl>
    <w:lvl w:ilvl="8">
      <w:start w:val="1"/>
      <w:numFmt w:val="lowerRoman"/>
      <w:lvlText w:val="%9."/>
      <w:lvlJc w:val="right"/>
      <w:pPr>
        <w:tabs>
          <w:tab w:val="num" w:pos="4200"/>
        </w:tabs>
        <w:ind w:left="4200" w:hanging="420"/>
      </w:pPr>
    </w:lvl>
  </w:abstractNum>
  <w:abstractNum w:abstractNumId="13">
    <w:nsid w:val="18E96628"/>
    <w:multiLevelType w:val="hybridMultilevel"/>
    <w:tmpl w:val="60866116"/>
    <w:lvl w:ilvl="0">
      <w:start w:val="1"/>
      <w:numFmt w:val="lowerLetter"/>
      <w:lvlText w:val="%1）"/>
      <w:lvlJc w:val="left"/>
      <w:pPr>
        <w:tabs>
          <w:tab w:val="num" w:pos="780"/>
        </w:tabs>
        <w:ind w:left="780" w:hanging="360"/>
      </w:pPr>
      <w:rPr>
        <w:rFonts w:hint="eastAsia"/>
      </w:rPr>
    </w:lvl>
    <w:lvl w:ilvl="1">
      <w:start w:val="1"/>
      <w:numFmt w:val="lowerLetter"/>
      <w:lvlText w:val="%2)"/>
      <w:lvlJc w:val="left"/>
      <w:pPr>
        <w:tabs>
          <w:tab w:val="num" w:pos="1260"/>
        </w:tabs>
        <w:ind w:left="1260" w:hanging="420"/>
      </w:pPr>
    </w:lvl>
    <w:lvl w:ilvl="2">
      <w:start w:val="1"/>
      <w:numFmt w:val="lowerRoman"/>
      <w:lvlText w:val="%3."/>
      <w:lvlJc w:val="right"/>
      <w:pPr>
        <w:tabs>
          <w:tab w:val="num" w:pos="1680"/>
        </w:tabs>
        <w:ind w:left="1680" w:hanging="420"/>
      </w:pPr>
    </w:lvl>
    <w:lvl w:ilvl="3">
      <w:start w:val="1"/>
      <w:numFmt w:val="decimal"/>
      <w:lvlText w:val="%4."/>
      <w:lvlJc w:val="left"/>
      <w:pPr>
        <w:tabs>
          <w:tab w:val="num" w:pos="2100"/>
        </w:tabs>
        <w:ind w:left="2100" w:hanging="420"/>
      </w:pPr>
    </w:lvl>
    <w:lvl w:ilvl="4">
      <w:start w:val="1"/>
      <w:numFmt w:val="lowerLetter"/>
      <w:lvlText w:val="%5)"/>
      <w:lvlJc w:val="left"/>
      <w:pPr>
        <w:tabs>
          <w:tab w:val="num" w:pos="2520"/>
        </w:tabs>
        <w:ind w:left="2520" w:hanging="420"/>
      </w:pPr>
    </w:lvl>
    <w:lvl w:ilvl="5">
      <w:start w:val="1"/>
      <w:numFmt w:val="lowerRoman"/>
      <w:lvlText w:val="%6."/>
      <w:lvlJc w:val="right"/>
      <w:pPr>
        <w:tabs>
          <w:tab w:val="num" w:pos="2940"/>
        </w:tabs>
        <w:ind w:left="2940" w:hanging="420"/>
      </w:pPr>
    </w:lvl>
    <w:lvl w:ilvl="6">
      <w:start w:val="1"/>
      <w:numFmt w:val="decimal"/>
      <w:lvlText w:val="%7."/>
      <w:lvlJc w:val="left"/>
      <w:pPr>
        <w:tabs>
          <w:tab w:val="num" w:pos="3360"/>
        </w:tabs>
        <w:ind w:left="3360" w:hanging="420"/>
      </w:pPr>
    </w:lvl>
    <w:lvl w:ilvl="7">
      <w:start w:val="1"/>
      <w:numFmt w:val="lowerLetter"/>
      <w:lvlText w:val="%8)"/>
      <w:lvlJc w:val="left"/>
      <w:pPr>
        <w:tabs>
          <w:tab w:val="num" w:pos="3780"/>
        </w:tabs>
        <w:ind w:left="3780" w:hanging="420"/>
      </w:pPr>
    </w:lvl>
    <w:lvl w:ilvl="8">
      <w:start w:val="1"/>
      <w:numFmt w:val="lowerRoman"/>
      <w:lvlText w:val="%9."/>
      <w:lvlJc w:val="right"/>
      <w:pPr>
        <w:tabs>
          <w:tab w:val="num" w:pos="4200"/>
        </w:tabs>
        <w:ind w:left="4200" w:hanging="420"/>
      </w:pPr>
    </w:lvl>
  </w:abstractNum>
  <w:abstractNum w:abstractNumId="14">
    <w:nsid w:val="1998027F"/>
    <w:multiLevelType w:val="hybridMultilevel"/>
    <w:tmpl w:val="395E4184"/>
    <w:lvl w:ilvl="0">
      <w:start w:val="1"/>
      <w:numFmt w:val="lowerLetter"/>
      <w:lvlText w:val="%1）"/>
      <w:lvlJc w:val="left"/>
      <w:pPr>
        <w:tabs>
          <w:tab w:val="num" w:pos="780"/>
        </w:tabs>
        <w:ind w:left="780" w:hanging="360"/>
      </w:pPr>
      <w:rPr>
        <w:rFonts w:hint="eastAsia"/>
      </w:rPr>
    </w:lvl>
    <w:lvl w:ilvl="1">
      <w:start w:val="1"/>
      <w:numFmt w:val="lowerLetter"/>
      <w:lvlText w:val="%2)"/>
      <w:lvlJc w:val="left"/>
      <w:pPr>
        <w:tabs>
          <w:tab w:val="num" w:pos="1260"/>
        </w:tabs>
        <w:ind w:left="1260" w:hanging="420"/>
      </w:pPr>
    </w:lvl>
    <w:lvl w:ilvl="2">
      <w:start w:val="1"/>
      <w:numFmt w:val="lowerRoman"/>
      <w:lvlText w:val="%3."/>
      <w:lvlJc w:val="right"/>
      <w:pPr>
        <w:tabs>
          <w:tab w:val="num" w:pos="1680"/>
        </w:tabs>
        <w:ind w:left="1680" w:hanging="420"/>
      </w:pPr>
    </w:lvl>
    <w:lvl w:ilvl="3">
      <w:start w:val="1"/>
      <w:numFmt w:val="decimal"/>
      <w:lvlText w:val="%4."/>
      <w:lvlJc w:val="left"/>
      <w:pPr>
        <w:tabs>
          <w:tab w:val="num" w:pos="2100"/>
        </w:tabs>
        <w:ind w:left="2100" w:hanging="420"/>
      </w:pPr>
    </w:lvl>
    <w:lvl w:ilvl="4">
      <w:start w:val="1"/>
      <w:numFmt w:val="lowerLetter"/>
      <w:lvlText w:val="%5)"/>
      <w:lvlJc w:val="left"/>
      <w:pPr>
        <w:tabs>
          <w:tab w:val="num" w:pos="2520"/>
        </w:tabs>
        <w:ind w:left="2520" w:hanging="420"/>
      </w:pPr>
    </w:lvl>
    <w:lvl w:ilvl="5">
      <w:start w:val="1"/>
      <w:numFmt w:val="lowerRoman"/>
      <w:lvlText w:val="%6."/>
      <w:lvlJc w:val="right"/>
      <w:pPr>
        <w:tabs>
          <w:tab w:val="num" w:pos="2940"/>
        </w:tabs>
        <w:ind w:left="2940" w:hanging="420"/>
      </w:pPr>
    </w:lvl>
    <w:lvl w:ilvl="6">
      <w:start w:val="1"/>
      <w:numFmt w:val="decimal"/>
      <w:lvlText w:val="%7."/>
      <w:lvlJc w:val="left"/>
      <w:pPr>
        <w:tabs>
          <w:tab w:val="num" w:pos="3360"/>
        </w:tabs>
        <w:ind w:left="3360" w:hanging="420"/>
      </w:pPr>
    </w:lvl>
    <w:lvl w:ilvl="7">
      <w:start w:val="1"/>
      <w:numFmt w:val="lowerLetter"/>
      <w:lvlText w:val="%8)"/>
      <w:lvlJc w:val="left"/>
      <w:pPr>
        <w:tabs>
          <w:tab w:val="num" w:pos="3780"/>
        </w:tabs>
        <w:ind w:left="3780" w:hanging="420"/>
      </w:pPr>
    </w:lvl>
    <w:lvl w:ilvl="8">
      <w:start w:val="1"/>
      <w:numFmt w:val="lowerRoman"/>
      <w:lvlText w:val="%9."/>
      <w:lvlJc w:val="right"/>
      <w:pPr>
        <w:tabs>
          <w:tab w:val="num" w:pos="4200"/>
        </w:tabs>
        <w:ind w:left="4200" w:hanging="420"/>
      </w:pPr>
    </w:lvl>
  </w:abstractNum>
  <w:abstractNum w:abstractNumId="15">
    <w:nsid w:val="1C7023E7"/>
    <w:multiLevelType w:val="hybridMultilevel"/>
    <w:tmpl w:val="5AA24D04"/>
    <w:lvl w:ilvl="0">
      <w:start w:val="1"/>
      <w:numFmt w:val="lowerLetter"/>
      <w:lvlText w:val="%1）"/>
      <w:lvlJc w:val="left"/>
      <w:pPr>
        <w:tabs>
          <w:tab w:val="num" w:pos="780"/>
        </w:tabs>
        <w:ind w:left="780" w:hanging="360"/>
      </w:pPr>
      <w:rPr>
        <w:rFonts w:hint="eastAsia"/>
      </w:rPr>
    </w:lvl>
    <w:lvl w:ilvl="1">
      <w:start w:val="1"/>
      <w:numFmt w:val="lowerLetter"/>
      <w:lvlText w:val="%2)"/>
      <w:lvlJc w:val="left"/>
      <w:pPr>
        <w:tabs>
          <w:tab w:val="num" w:pos="1260"/>
        </w:tabs>
        <w:ind w:left="1260" w:hanging="420"/>
      </w:pPr>
    </w:lvl>
    <w:lvl w:ilvl="2">
      <w:start w:val="1"/>
      <w:numFmt w:val="lowerRoman"/>
      <w:lvlText w:val="%3."/>
      <w:lvlJc w:val="right"/>
      <w:pPr>
        <w:tabs>
          <w:tab w:val="num" w:pos="1680"/>
        </w:tabs>
        <w:ind w:left="1680" w:hanging="420"/>
      </w:pPr>
    </w:lvl>
    <w:lvl w:ilvl="3">
      <w:start w:val="1"/>
      <w:numFmt w:val="decimal"/>
      <w:lvlText w:val="%4."/>
      <w:lvlJc w:val="left"/>
      <w:pPr>
        <w:tabs>
          <w:tab w:val="num" w:pos="2100"/>
        </w:tabs>
        <w:ind w:left="2100" w:hanging="420"/>
      </w:pPr>
    </w:lvl>
    <w:lvl w:ilvl="4">
      <w:start w:val="1"/>
      <w:numFmt w:val="lowerLetter"/>
      <w:lvlText w:val="%5)"/>
      <w:lvlJc w:val="left"/>
      <w:pPr>
        <w:tabs>
          <w:tab w:val="num" w:pos="2520"/>
        </w:tabs>
        <w:ind w:left="2520" w:hanging="420"/>
      </w:pPr>
    </w:lvl>
    <w:lvl w:ilvl="5">
      <w:start w:val="1"/>
      <w:numFmt w:val="lowerRoman"/>
      <w:lvlText w:val="%6."/>
      <w:lvlJc w:val="right"/>
      <w:pPr>
        <w:tabs>
          <w:tab w:val="num" w:pos="2940"/>
        </w:tabs>
        <w:ind w:left="2940" w:hanging="420"/>
      </w:pPr>
    </w:lvl>
    <w:lvl w:ilvl="6">
      <w:start w:val="1"/>
      <w:numFmt w:val="decimal"/>
      <w:lvlText w:val="%7."/>
      <w:lvlJc w:val="left"/>
      <w:pPr>
        <w:tabs>
          <w:tab w:val="num" w:pos="3360"/>
        </w:tabs>
        <w:ind w:left="3360" w:hanging="420"/>
      </w:pPr>
    </w:lvl>
    <w:lvl w:ilvl="7">
      <w:start w:val="1"/>
      <w:numFmt w:val="lowerLetter"/>
      <w:lvlText w:val="%8)"/>
      <w:lvlJc w:val="left"/>
      <w:pPr>
        <w:tabs>
          <w:tab w:val="num" w:pos="3780"/>
        </w:tabs>
        <w:ind w:left="3780" w:hanging="420"/>
      </w:pPr>
    </w:lvl>
    <w:lvl w:ilvl="8">
      <w:start w:val="1"/>
      <w:numFmt w:val="lowerRoman"/>
      <w:lvlText w:val="%9."/>
      <w:lvlJc w:val="right"/>
      <w:pPr>
        <w:tabs>
          <w:tab w:val="num" w:pos="4200"/>
        </w:tabs>
        <w:ind w:left="4200" w:hanging="420"/>
      </w:pPr>
    </w:lvl>
  </w:abstractNum>
  <w:abstractNum w:abstractNumId="16">
    <w:nsid w:val="24825979"/>
    <w:multiLevelType w:val="hybridMultilevel"/>
    <w:tmpl w:val="600AD33C"/>
    <w:lvl w:ilvl="0">
      <w:start w:val="1"/>
      <w:numFmt w:val="lowerLetter"/>
      <w:lvlText w:val="%1）"/>
      <w:lvlJc w:val="left"/>
      <w:pPr>
        <w:tabs>
          <w:tab w:val="num" w:pos="780"/>
        </w:tabs>
        <w:ind w:left="780" w:hanging="360"/>
      </w:pPr>
      <w:rPr>
        <w:rFonts w:hint="eastAsia"/>
      </w:rPr>
    </w:lvl>
    <w:lvl w:ilvl="1">
      <w:start w:val="1"/>
      <w:numFmt w:val="lowerLetter"/>
      <w:lvlText w:val="%2)"/>
      <w:lvlJc w:val="left"/>
      <w:pPr>
        <w:tabs>
          <w:tab w:val="num" w:pos="1260"/>
        </w:tabs>
        <w:ind w:left="1260" w:hanging="420"/>
      </w:pPr>
    </w:lvl>
    <w:lvl w:ilvl="2">
      <w:start w:val="1"/>
      <w:numFmt w:val="lowerRoman"/>
      <w:lvlText w:val="%3."/>
      <w:lvlJc w:val="right"/>
      <w:pPr>
        <w:tabs>
          <w:tab w:val="num" w:pos="1680"/>
        </w:tabs>
        <w:ind w:left="1680" w:hanging="420"/>
      </w:pPr>
    </w:lvl>
    <w:lvl w:ilvl="3">
      <w:start w:val="1"/>
      <w:numFmt w:val="decimal"/>
      <w:lvlText w:val="%4."/>
      <w:lvlJc w:val="left"/>
      <w:pPr>
        <w:tabs>
          <w:tab w:val="num" w:pos="2100"/>
        </w:tabs>
        <w:ind w:left="2100" w:hanging="420"/>
      </w:pPr>
    </w:lvl>
    <w:lvl w:ilvl="4">
      <w:start w:val="1"/>
      <w:numFmt w:val="lowerLetter"/>
      <w:lvlText w:val="%5)"/>
      <w:lvlJc w:val="left"/>
      <w:pPr>
        <w:tabs>
          <w:tab w:val="num" w:pos="2520"/>
        </w:tabs>
        <w:ind w:left="2520" w:hanging="420"/>
      </w:pPr>
    </w:lvl>
    <w:lvl w:ilvl="5">
      <w:start w:val="1"/>
      <w:numFmt w:val="lowerRoman"/>
      <w:lvlText w:val="%6."/>
      <w:lvlJc w:val="right"/>
      <w:pPr>
        <w:tabs>
          <w:tab w:val="num" w:pos="2940"/>
        </w:tabs>
        <w:ind w:left="2940" w:hanging="420"/>
      </w:pPr>
    </w:lvl>
    <w:lvl w:ilvl="6">
      <w:start w:val="1"/>
      <w:numFmt w:val="decimal"/>
      <w:lvlText w:val="%7."/>
      <w:lvlJc w:val="left"/>
      <w:pPr>
        <w:tabs>
          <w:tab w:val="num" w:pos="3360"/>
        </w:tabs>
        <w:ind w:left="3360" w:hanging="420"/>
      </w:pPr>
    </w:lvl>
    <w:lvl w:ilvl="7">
      <w:start w:val="1"/>
      <w:numFmt w:val="lowerLetter"/>
      <w:lvlText w:val="%8)"/>
      <w:lvlJc w:val="left"/>
      <w:pPr>
        <w:tabs>
          <w:tab w:val="num" w:pos="3780"/>
        </w:tabs>
        <w:ind w:left="3780" w:hanging="420"/>
      </w:pPr>
    </w:lvl>
    <w:lvl w:ilvl="8">
      <w:start w:val="1"/>
      <w:numFmt w:val="lowerRoman"/>
      <w:lvlText w:val="%9."/>
      <w:lvlJc w:val="right"/>
      <w:pPr>
        <w:tabs>
          <w:tab w:val="num" w:pos="4200"/>
        </w:tabs>
        <w:ind w:left="4200" w:hanging="420"/>
      </w:pPr>
    </w:lvl>
  </w:abstractNum>
  <w:abstractNum w:abstractNumId="17">
    <w:nsid w:val="28311AEE"/>
    <w:multiLevelType w:val="hybridMultilevel"/>
    <w:tmpl w:val="533215C4"/>
    <w:lvl w:ilvl="0">
      <w:start w:val="1"/>
      <w:numFmt w:val="lowerLetter"/>
      <w:lvlText w:val="%1）"/>
      <w:lvlJc w:val="left"/>
      <w:pPr>
        <w:tabs>
          <w:tab w:val="num" w:pos="360"/>
        </w:tabs>
        <w:ind w:left="360" w:hanging="360"/>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8">
    <w:nsid w:val="29072143"/>
    <w:multiLevelType w:val="hybridMultilevel"/>
    <w:tmpl w:val="53D0B4DA"/>
    <w:lvl w:ilvl="0">
      <w:start w:val="1"/>
      <w:numFmt w:val="lowerLetter"/>
      <w:lvlText w:val="%1）"/>
      <w:lvlJc w:val="left"/>
      <w:pPr>
        <w:tabs>
          <w:tab w:val="num" w:pos="780"/>
        </w:tabs>
        <w:ind w:left="780" w:hanging="360"/>
      </w:pPr>
      <w:rPr>
        <w:rFonts w:hint="eastAsia"/>
      </w:rPr>
    </w:lvl>
    <w:lvl w:ilvl="1">
      <w:start w:val="1"/>
      <w:numFmt w:val="lowerLetter"/>
      <w:lvlText w:val="%2)"/>
      <w:lvlJc w:val="left"/>
      <w:pPr>
        <w:tabs>
          <w:tab w:val="num" w:pos="1260"/>
        </w:tabs>
        <w:ind w:left="1260" w:hanging="420"/>
      </w:pPr>
    </w:lvl>
    <w:lvl w:ilvl="2">
      <w:start w:val="1"/>
      <w:numFmt w:val="lowerRoman"/>
      <w:lvlText w:val="%3."/>
      <w:lvlJc w:val="right"/>
      <w:pPr>
        <w:tabs>
          <w:tab w:val="num" w:pos="1680"/>
        </w:tabs>
        <w:ind w:left="1680" w:hanging="420"/>
      </w:pPr>
    </w:lvl>
    <w:lvl w:ilvl="3">
      <w:start w:val="1"/>
      <w:numFmt w:val="decimal"/>
      <w:lvlText w:val="%4."/>
      <w:lvlJc w:val="left"/>
      <w:pPr>
        <w:tabs>
          <w:tab w:val="num" w:pos="2100"/>
        </w:tabs>
        <w:ind w:left="2100" w:hanging="420"/>
      </w:pPr>
    </w:lvl>
    <w:lvl w:ilvl="4">
      <w:start w:val="1"/>
      <w:numFmt w:val="lowerLetter"/>
      <w:lvlText w:val="%5)"/>
      <w:lvlJc w:val="left"/>
      <w:pPr>
        <w:tabs>
          <w:tab w:val="num" w:pos="2520"/>
        </w:tabs>
        <w:ind w:left="2520" w:hanging="420"/>
      </w:pPr>
    </w:lvl>
    <w:lvl w:ilvl="5">
      <w:start w:val="1"/>
      <w:numFmt w:val="lowerRoman"/>
      <w:lvlText w:val="%6."/>
      <w:lvlJc w:val="right"/>
      <w:pPr>
        <w:tabs>
          <w:tab w:val="num" w:pos="2940"/>
        </w:tabs>
        <w:ind w:left="2940" w:hanging="420"/>
      </w:pPr>
    </w:lvl>
    <w:lvl w:ilvl="6">
      <w:start w:val="1"/>
      <w:numFmt w:val="decimal"/>
      <w:lvlText w:val="%7."/>
      <w:lvlJc w:val="left"/>
      <w:pPr>
        <w:tabs>
          <w:tab w:val="num" w:pos="3360"/>
        </w:tabs>
        <w:ind w:left="3360" w:hanging="420"/>
      </w:pPr>
    </w:lvl>
    <w:lvl w:ilvl="7">
      <w:start w:val="1"/>
      <w:numFmt w:val="lowerLetter"/>
      <w:lvlText w:val="%8)"/>
      <w:lvlJc w:val="left"/>
      <w:pPr>
        <w:tabs>
          <w:tab w:val="num" w:pos="3780"/>
        </w:tabs>
        <w:ind w:left="3780" w:hanging="420"/>
      </w:pPr>
    </w:lvl>
    <w:lvl w:ilvl="8">
      <w:start w:val="1"/>
      <w:numFmt w:val="lowerRoman"/>
      <w:lvlText w:val="%9."/>
      <w:lvlJc w:val="right"/>
      <w:pPr>
        <w:tabs>
          <w:tab w:val="num" w:pos="4200"/>
        </w:tabs>
        <w:ind w:left="4200" w:hanging="420"/>
      </w:pPr>
    </w:lvl>
  </w:abstractNum>
  <w:abstractNum w:abstractNumId="19">
    <w:nsid w:val="290A3136"/>
    <w:multiLevelType w:val="hybridMultilevel"/>
    <w:tmpl w:val="6ED8AC66"/>
    <w:lvl w:ilvl="0">
      <w:start w:val="1"/>
      <w:numFmt w:val="lowerLetter"/>
      <w:lvlText w:val="%1）"/>
      <w:lvlJc w:val="left"/>
      <w:pPr>
        <w:tabs>
          <w:tab w:val="num" w:pos="780"/>
        </w:tabs>
        <w:ind w:left="780" w:hanging="360"/>
      </w:pPr>
      <w:rPr>
        <w:rFonts w:hint="eastAsia"/>
      </w:rPr>
    </w:lvl>
    <w:lvl w:ilvl="1">
      <w:start w:val="1"/>
      <w:numFmt w:val="lowerLetter"/>
      <w:lvlText w:val="%2)"/>
      <w:lvlJc w:val="left"/>
      <w:pPr>
        <w:tabs>
          <w:tab w:val="num" w:pos="1260"/>
        </w:tabs>
        <w:ind w:left="1260" w:hanging="420"/>
      </w:pPr>
    </w:lvl>
    <w:lvl w:ilvl="2">
      <w:start w:val="1"/>
      <w:numFmt w:val="lowerRoman"/>
      <w:lvlText w:val="%3."/>
      <w:lvlJc w:val="right"/>
      <w:pPr>
        <w:tabs>
          <w:tab w:val="num" w:pos="1680"/>
        </w:tabs>
        <w:ind w:left="1680" w:hanging="420"/>
      </w:pPr>
    </w:lvl>
    <w:lvl w:ilvl="3">
      <w:start w:val="1"/>
      <w:numFmt w:val="decimal"/>
      <w:lvlText w:val="%4."/>
      <w:lvlJc w:val="left"/>
      <w:pPr>
        <w:tabs>
          <w:tab w:val="num" w:pos="2100"/>
        </w:tabs>
        <w:ind w:left="2100" w:hanging="420"/>
      </w:pPr>
    </w:lvl>
    <w:lvl w:ilvl="4">
      <w:start w:val="1"/>
      <w:numFmt w:val="lowerLetter"/>
      <w:lvlText w:val="%5)"/>
      <w:lvlJc w:val="left"/>
      <w:pPr>
        <w:tabs>
          <w:tab w:val="num" w:pos="2520"/>
        </w:tabs>
        <w:ind w:left="2520" w:hanging="420"/>
      </w:pPr>
    </w:lvl>
    <w:lvl w:ilvl="5">
      <w:start w:val="1"/>
      <w:numFmt w:val="lowerRoman"/>
      <w:lvlText w:val="%6."/>
      <w:lvlJc w:val="right"/>
      <w:pPr>
        <w:tabs>
          <w:tab w:val="num" w:pos="2940"/>
        </w:tabs>
        <w:ind w:left="2940" w:hanging="420"/>
      </w:pPr>
    </w:lvl>
    <w:lvl w:ilvl="6">
      <w:start w:val="1"/>
      <w:numFmt w:val="decimal"/>
      <w:lvlText w:val="%7."/>
      <w:lvlJc w:val="left"/>
      <w:pPr>
        <w:tabs>
          <w:tab w:val="num" w:pos="3360"/>
        </w:tabs>
        <w:ind w:left="3360" w:hanging="420"/>
      </w:pPr>
    </w:lvl>
    <w:lvl w:ilvl="7">
      <w:start w:val="1"/>
      <w:numFmt w:val="lowerLetter"/>
      <w:lvlText w:val="%8)"/>
      <w:lvlJc w:val="left"/>
      <w:pPr>
        <w:tabs>
          <w:tab w:val="num" w:pos="3780"/>
        </w:tabs>
        <w:ind w:left="3780" w:hanging="420"/>
      </w:pPr>
    </w:lvl>
    <w:lvl w:ilvl="8">
      <w:start w:val="1"/>
      <w:numFmt w:val="lowerRoman"/>
      <w:lvlText w:val="%9."/>
      <w:lvlJc w:val="right"/>
      <w:pPr>
        <w:tabs>
          <w:tab w:val="num" w:pos="4200"/>
        </w:tabs>
        <w:ind w:left="4200" w:hanging="420"/>
      </w:pPr>
    </w:lvl>
  </w:abstractNum>
  <w:abstractNum w:abstractNumId="20">
    <w:nsid w:val="2BF935B7"/>
    <w:multiLevelType w:val="hybridMultilevel"/>
    <w:tmpl w:val="B28C27E2"/>
    <w:lvl w:ilvl="0">
      <w:start w:val="1"/>
      <w:numFmt w:val="lowerLetter"/>
      <w:lvlText w:val="%1）"/>
      <w:lvlJc w:val="left"/>
      <w:pPr>
        <w:tabs>
          <w:tab w:val="num" w:pos="780"/>
        </w:tabs>
        <w:ind w:left="780" w:hanging="360"/>
      </w:pPr>
      <w:rPr>
        <w:rFonts w:hint="eastAsia"/>
      </w:rPr>
    </w:lvl>
    <w:lvl w:ilvl="1">
      <w:start w:val="1"/>
      <w:numFmt w:val="lowerLetter"/>
      <w:lvlText w:val="%2)"/>
      <w:lvlJc w:val="left"/>
      <w:pPr>
        <w:tabs>
          <w:tab w:val="num" w:pos="1260"/>
        </w:tabs>
        <w:ind w:left="1260" w:hanging="420"/>
      </w:pPr>
    </w:lvl>
    <w:lvl w:ilvl="2">
      <w:start w:val="1"/>
      <w:numFmt w:val="lowerRoman"/>
      <w:lvlText w:val="%3."/>
      <w:lvlJc w:val="right"/>
      <w:pPr>
        <w:tabs>
          <w:tab w:val="num" w:pos="1680"/>
        </w:tabs>
        <w:ind w:left="1680" w:hanging="420"/>
      </w:pPr>
    </w:lvl>
    <w:lvl w:ilvl="3">
      <w:start w:val="1"/>
      <w:numFmt w:val="decimal"/>
      <w:lvlText w:val="%4."/>
      <w:lvlJc w:val="left"/>
      <w:pPr>
        <w:tabs>
          <w:tab w:val="num" w:pos="2100"/>
        </w:tabs>
        <w:ind w:left="2100" w:hanging="420"/>
      </w:pPr>
    </w:lvl>
    <w:lvl w:ilvl="4">
      <w:start w:val="1"/>
      <w:numFmt w:val="lowerLetter"/>
      <w:lvlText w:val="%5)"/>
      <w:lvlJc w:val="left"/>
      <w:pPr>
        <w:tabs>
          <w:tab w:val="num" w:pos="2520"/>
        </w:tabs>
        <w:ind w:left="2520" w:hanging="420"/>
      </w:pPr>
    </w:lvl>
    <w:lvl w:ilvl="5">
      <w:start w:val="1"/>
      <w:numFmt w:val="lowerRoman"/>
      <w:lvlText w:val="%6."/>
      <w:lvlJc w:val="right"/>
      <w:pPr>
        <w:tabs>
          <w:tab w:val="num" w:pos="2940"/>
        </w:tabs>
        <w:ind w:left="2940" w:hanging="420"/>
      </w:pPr>
    </w:lvl>
    <w:lvl w:ilvl="6">
      <w:start w:val="1"/>
      <w:numFmt w:val="decimal"/>
      <w:lvlText w:val="%7."/>
      <w:lvlJc w:val="left"/>
      <w:pPr>
        <w:tabs>
          <w:tab w:val="num" w:pos="3360"/>
        </w:tabs>
        <w:ind w:left="3360" w:hanging="420"/>
      </w:pPr>
    </w:lvl>
    <w:lvl w:ilvl="7">
      <w:start w:val="1"/>
      <w:numFmt w:val="lowerLetter"/>
      <w:lvlText w:val="%8)"/>
      <w:lvlJc w:val="left"/>
      <w:pPr>
        <w:tabs>
          <w:tab w:val="num" w:pos="3780"/>
        </w:tabs>
        <w:ind w:left="3780" w:hanging="420"/>
      </w:pPr>
    </w:lvl>
    <w:lvl w:ilvl="8">
      <w:start w:val="1"/>
      <w:numFmt w:val="lowerRoman"/>
      <w:lvlText w:val="%9."/>
      <w:lvlJc w:val="right"/>
      <w:pPr>
        <w:tabs>
          <w:tab w:val="num" w:pos="4200"/>
        </w:tabs>
        <w:ind w:left="4200" w:hanging="420"/>
      </w:pPr>
    </w:lvl>
  </w:abstractNum>
  <w:abstractNum w:abstractNumId="21">
    <w:nsid w:val="2CA27368"/>
    <w:multiLevelType w:val="hybridMultilevel"/>
    <w:tmpl w:val="CF385650"/>
    <w:lvl w:ilvl="0">
      <w:start w:val="1"/>
      <w:numFmt w:val="lowerLetter"/>
      <w:lvlText w:val="%1）"/>
      <w:lvlJc w:val="left"/>
      <w:pPr>
        <w:tabs>
          <w:tab w:val="num" w:pos="780"/>
        </w:tabs>
        <w:ind w:left="780" w:hanging="360"/>
      </w:pPr>
      <w:rPr>
        <w:rFonts w:hint="eastAsia"/>
      </w:rPr>
    </w:lvl>
    <w:lvl w:ilvl="1">
      <w:start w:val="1"/>
      <w:numFmt w:val="lowerLetter"/>
      <w:lvlText w:val="%2)"/>
      <w:lvlJc w:val="left"/>
      <w:pPr>
        <w:tabs>
          <w:tab w:val="num" w:pos="1260"/>
        </w:tabs>
        <w:ind w:left="1260" w:hanging="420"/>
      </w:pPr>
    </w:lvl>
    <w:lvl w:ilvl="2">
      <w:start w:val="1"/>
      <w:numFmt w:val="lowerRoman"/>
      <w:lvlText w:val="%3."/>
      <w:lvlJc w:val="right"/>
      <w:pPr>
        <w:tabs>
          <w:tab w:val="num" w:pos="1680"/>
        </w:tabs>
        <w:ind w:left="1680" w:hanging="420"/>
      </w:pPr>
    </w:lvl>
    <w:lvl w:ilvl="3">
      <w:start w:val="1"/>
      <w:numFmt w:val="decimal"/>
      <w:lvlText w:val="%4."/>
      <w:lvlJc w:val="left"/>
      <w:pPr>
        <w:tabs>
          <w:tab w:val="num" w:pos="2100"/>
        </w:tabs>
        <w:ind w:left="2100" w:hanging="420"/>
      </w:pPr>
    </w:lvl>
    <w:lvl w:ilvl="4">
      <w:start w:val="1"/>
      <w:numFmt w:val="lowerLetter"/>
      <w:lvlText w:val="%5)"/>
      <w:lvlJc w:val="left"/>
      <w:pPr>
        <w:tabs>
          <w:tab w:val="num" w:pos="2520"/>
        </w:tabs>
        <w:ind w:left="2520" w:hanging="420"/>
      </w:pPr>
    </w:lvl>
    <w:lvl w:ilvl="5">
      <w:start w:val="1"/>
      <w:numFmt w:val="lowerRoman"/>
      <w:lvlText w:val="%6."/>
      <w:lvlJc w:val="right"/>
      <w:pPr>
        <w:tabs>
          <w:tab w:val="num" w:pos="2940"/>
        </w:tabs>
        <w:ind w:left="2940" w:hanging="420"/>
      </w:pPr>
    </w:lvl>
    <w:lvl w:ilvl="6">
      <w:start w:val="1"/>
      <w:numFmt w:val="decimal"/>
      <w:lvlText w:val="%7."/>
      <w:lvlJc w:val="left"/>
      <w:pPr>
        <w:tabs>
          <w:tab w:val="num" w:pos="3360"/>
        </w:tabs>
        <w:ind w:left="3360" w:hanging="420"/>
      </w:pPr>
    </w:lvl>
    <w:lvl w:ilvl="7">
      <w:start w:val="1"/>
      <w:numFmt w:val="lowerLetter"/>
      <w:lvlText w:val="%8)"/>
      <w:lvlJc w:val="left"/>
      <w:pPr>
        <w:tabs>
          <w:tab w:val="num" w:pos="3780"/>
        </w:tabs>
        <w:ind w:left="3780" w:hanging="420"/>
      </w:pPr>
    </w:lvl>
    <w:lvl w:ilvl="8">
      <w:start w:val="1"/>
      <w:numFmt w:val="lowerRoman"/>
      <w:lvlText w:val="%9."/>
      <w:lvlJc w:val="right"/>
      <w:pPr>
        <w:tabs>
          <w:tab w:val="num" w:pos="4200"/>
        </w:tabs>
        <w:ind w:left="4200" w:hanging="420"/>
      </w:pPr>
    </w:lvl>
  </w:abstractNum>
  <w:abstractNum w:abstractNumId="22">
    <w:nsid w:val="303F2046"/>
    <w:multiLevelType w:val="hybridMultilevel"/>
    <w:tmpl w:val="EF4A8520"/>
    <w:lvl w:ilvl="0">
      <w:start w:val="1"/>
      <w:numFmt w:val="lowerLetter"/>
      <w:lvlText w:val="%1）"/>
      <w:lvlJc w:val="left"/>
      <w:pPr>
        <w:tabs>
          <w:tab w:val="num" w:pos="780"/>
        </w:tabs>
        <w:ind w:left="780" w:hanging="360"/>
      </w:pPr>
      <w:rPr>
        <w:rFonts w:hint="eastAsia"/>
      </w:rPr>
    </w:lvl>
    <w:lvl w:ilvl="1">
      <w:start w:val="1"/>
      <w:numFmt w:val="lowerLetter"/>
      <w:lvlText w:val="%2）"/>
      <w:lvlJc w:val="left"/>
      <w:pPr>
        <w:tabs>
          <w:tab w:val="num" w:pos="1200"/>
        </w:tabs>
        <w:ind w:left="1200" w:hanging="360"/>
      </w:pPr>
      <w:rPr>
        <w:rFonts w:hint="eastAsia"/>
      </w:rPr>
    </w:lvl>
    <w:lvl w:ilvl="2">
      <w:start w:val="1"/>
      <w:numFmt w:val="lowerRoman"/>
      <w:lvlText w:val="%3."/>
      <w:lvlJc w:val="right"/>
      <w:pPr>
        <w:tabs>
          <w:tab w:val="num" w:pos="1680"/>
        </w:tabs>
        <w:ind w:left="1680" w:hanging="420"/>
      </w:pPr>
    </w:lvl>
    <w:lvl w:ilvl="3">
      <w:start w:val="1"/>
      <w:numFmt w:val="decimal"/>
      <w:lvlText w:val="%4."/>
      <w:lvlJc w:val="left"/>
      <w:pPr>
        <w:tabs>
          <w:tab w:val="num" w:pos="2100"/>
        </w:tabs>
        <w:ind w:left="2100" w:hanging="420"/>
      </w:pPr>
    </w:lvl>
    <w:lvl w:ilvl="4">
      <w:start w:val="1"/>
      <w:numFmt w:val="lowerLetter"/>
      <w:lvlText w:val="%5)"/>
      <w:lvlJc w:val="left"/>
      <w:pPr>
        <w:tabs>
          <w:tab w:val="num" w:pos="2520"/>
        </w:tabs>
        <w:ind w:left="2520" w:hanging="420"/>
      </w:pPr>
    </w:lvl>
    <w:lvl w:ilvl="5">
      <w:start w:val="1"/>
      <w:numFmt w:val="lowerRoman"/>
      <w:lvlText w:val="%6."/>
      <w:lvlJc w:val="right"/>
      <w:pPr>
        <w:tabs>
          <w:tab w:val="num" w:pos="2940"/>
        </w:tabs>
        <w:ind w:left="2940" w:hanging="420"/>
      </w:pPr>
    </w:lvl>
    <w:lvl w:ilvl="6">
      <w:start w:val="1"/>
      <w:numFmt w:val="decimal"/>
      <w:lvlText w:val="%7."/>
      <w:lvlJc w:val="left"/>
      <w:pPr>
        <w:tabs>
          <w:tab w:val="num" w:pos="3360"/>
        </w:tabs>
        <w:ind w:left="3360" w:hanging="420"/>
      </w:pPr>
    </w:lvl>
    <w:lvl w:ilvl="7">
      <w:start w:val="1"/>
      <w:numFmt w:val="lowerLetter"/>
      <w:lvlText w:val="%8)"/>
      <w:lvlJc w:val="left"/>
      <w:pPr>
        <w:tabs>
          <w:tab w:val="num" w:pos="3780"/>
        </w:tabs>
        <w:ind w:left="3780" w:hanging="420"/>
      </w:pPr>
    </w:lvl>
    <w:lvl w:ilvl="8">
      <w:start w:val="1"/>
      <w:numFmt w:val="lowerRoman"/>
      <w:lvlText w:val="%9."/>
      <w:lvlJc w:val="right"/>
      <w:pPr>
        <w:tabs>
          <w:tab w:val="num" w:pos="4200"/>
        </w:tabs>
        <w:ind w:left="4200" w:hanging="420"/>
      </w:pPr>
    </w:lvl>
  </w:abstractNum>
  <w:abstractNum w:abstractNumId="23">
    <w:nsid w:val="312B0A3F"/>
    <w:multiLevelType w:val="hybridMultilevel"/>
    <w:tmpl w:val="202483D6"/>
    <w:lvl w:ilvl="0">
      <w:start w:val="1"/>
      <w:numFmt w:val="lowerLetter"/>
      <w:lvlText w:val="%1）"/>
      <w:lvlJc w:val="left"/>
      <w:pPr>
        <w:tabs>
          <w:tab w:val="num" w:pos="780"/>
        </w:tabs>
        <w:ind w:left="780" w:hanging="360"/>
      </w:pPr>
      <w:rPr>
        <w:rFonts w:hint="eastAsia"/>
      </w:rPr>
    </w:lvl>
    <w:lvl w:ilvl="1">
      <w:start w:val="1"/>
      <w:numFmt w:val="lowerLetter"/>
      <w:lvlText w:val="%2)"/>
      <w:lvlJc w:val="left"/>
      <w:pPr>
        <w:tabs>
          <w:tab w:val="num" w:pos="1260"/>
        </w:tabs>
        <w:ind w:left="1260" w:hanging="420"/>
      </w:pPr>
    </w:lvl>
    <w:lvl w:ilvl="2">
      <w:start w:val="1"/>
      <w:numFmt w:val="lowerRoman"/>
      <w:lvlText w:val="%3."/>
      <w:lvlJc w:val="right"/>
      <w:pPr>
        <w:tabs>
          <w:tab w:val="num" w:pos="1680"/>
        </w:tabs>
        <w:ind w:left="1680" w:hanging="420"/>
      </w:pPr>
    </w:lvl>
    <w:lvl w:ilvl="3">
      <w:start w:val="1"/>
      <w:numFmt w:val="decimal"/>
      <w:lvlText w:val="%4."/>
      <w:lvlJc w:val="left"/>
      <w:pPr>
        <w:tabs>
          <w:tab w:val="num" w:pos="2100"/>
        </w:tabs>
        <w:ind w:left="2100" w:hanging="420"/>
      </w:pPr>
    </w:lvl>
    <w:lvl w:ilvl="4">
      <w:start w:val="1"/>
      <w:numFmt w:val="lowerLetter"/>
      <w:lvlText w:val="%5)"/>
      <w:lvlJc w:val="left"/>
      <w:pPr>
        <w:tabs>
          <w:tab w:val="num" w:pos="2520"/>
        </w:tabs>
        <w:ind w:left="2520" w:hanging="420"/>
      </w:pPr>
    </w:lvl>
    <w:lvl w:ilvl="5">
      <w:start w:val="1"/>
      <w:numFmt w:val="lowerRoman"/>
      <w:lvlText w:val="%6."/>
      <w:lvlJc w:val="right"/>
      <w:pPr>
        <w:tabs>
          <w:tab w:val="num" w:pos="2940"/>
        </w:tabs>
        <w:ind w:left="2940" w:hanging="420"/>
      </w:pPr>
    </w:lvl>
    <w:lvl w:ilvl="6">
      <w:start w:val="1"/>
      <w:numFmt w:val="decimal"/>
      <w:lvlText w:val="%7."/>
      <w:lvlJc w:val="left"/>
      <w:pPr>
        <w:tabs>
          <w:tab w:val="num" w:pos="3360"/>
        </w:tabs>
        <w:ind w:left="3360" w:hanging="420"/>
      </w:pPr>
    </w:lvl>
    <w:lvl w:ilvl="7">
      <w:start w:val="1"/>
      <w:numFmt w:val="lowerLetter"/>
      <w:lvlText w:val="%8)"/>
      <w:lvlJc w:val="left"/>
      <w:pPr>
        <w:tabs>
          <w:tab w:val="num" w:pos="3780"/>
        </w:tabs>
        <w:ind w:left="3780" w:hanging="420"/>
      </w:pPr>
    </w:lvl>
    <w:lvl w:ilvl="8">
      <w:start w:val="1"/>
      <w:numFmt w:val="lowerRoman"/>
      <w:lvlText w:val="%9."/>
      <w:lvlJc w:val="right"/>
      <w:pPr>
        <w:tabs>
          <w:tab w:val="num" w:pos="4200"/>
        </w:tabs>
        <w:ind w:left="4200" w:hanging="420"/>
      </w:pPr>
    </w:lvl>
  </w:abstractNum>
  <w:abstractNum w:abstractNumId="24">
    <w:nsid w:val="31302A4F"/>
    <w:multiLevelType w:val="hybridMultilevel"/>
    <w:tmpl w:val="26DE6640"/>
    <w:lvl w:ilvl="0">
      <w:start w:val="1"/>
      <w:numFmt w:val="lowerLetter"/>
      <w:lvlText w:val="%1）"/>
      <w:lvlJc w:val="left"/>
      <w:pPr>
        <w:tabs>
          <w:tab w:val="num" w:pos="780"/>
        </w:tabs>
        <w:ind w:left="780" w:hanging="360"/>
      </w:pPr>
      <w:rPr>
        <w:rFonts w:hint="eastAsia"/>
      </w:rPr>
    </w:lvl>
    <w:lvl w:ilvl="1">
      <w:start w:val="1"/>
      <w:numFmt w:val="lowerLetter"/>
      <w:lvlText w:val="%2)"/>
      <w:lvlJc w:val="left"/>
      <w:pPr>
        <w:tabs>
          <w:tab w:val="num" w:pos="1260"/>
        </w:tabs>
        <w:ind w:left="1260" w:hanging="420"/>
      </w:pPr>
    </w:lvl>
    <w:lvl w:ilvl="2">
      <w:start w:val="1"/>
      <w:numFmt w:val="lowerRoman"/>
      <w:lvlText w:val="%3."/>
      <w:lvlJc w:val="right"/>
      <w:pPr>
        <w:tabs>
          <w:tab w:val="num" w:pos="1680"/>
        </w:tabs>
        <w:ind w:left="1680" w:hanging="420"/>
      </w:pPr>
    </w:lvl>
    <w:lvl w:ilvl="3">
      <w:start w:val="1"/>
      <w:numFmt w:val="decimal"/>
      <w:lvlText w:val="%4."/>
      <w:lvlJc w:val="left"/>
      <w:pPr>
        <w:tabs>
          <w:tab w:val="num" w:pos="2100"/>
        </w:tabs>
        <w:ind w:left="2100" w:hanging="420"/>
      </w:pPr>
    </w:lvl>
    <w:lvl w:ilvl="4">
      <w:start w:val="1"/>
      <w:numFmt w:val="lowerLetter"/>
      <w:lvlText w:val="%5)"/>
      <w:lvlJc w:val="left"/>
      <w:pPr>
        <w:tabs>
          <w:tab w:val="num" w:pos="2520"/>
        </w:tabs>
        <w:ind w:left="2520" w:hanging="420"/>
      </w:pPr>
    </w:lvl>
    <w:lvl w:ilvl="5">
      <w:start w:val="1"/>
      <w:numFmt w:val="lowerRoman"/>
      <w:lvlText w:val="%6."/>
      <w:lvlJc w:val="right"/>
      <w:pPr>
        <w:tabs>
          <w:tab w:val="num" w:pos="2940"/>
        </w:tabs>
        <w:ind w:left="2940" w:hanging="420"/>
      </w:pPr>
    </w:lvl>
    <w:lvl w:ilvl="6">
      <w:start w:val="1"/>
      <w:numFmt w:val="decimal"/>
      <w:lvlText w:val="%7."/>
      <w:lvlJc w:val="left"/>
      <w:pPr>
        <w:tabs>
          <w:tab w:val="num" w:pos="3360"/>
        </w:tabs>
        <w:ind w:left="3360" w:hanging="420"/>
      </w:pPr>
    </w:lvl>
    <w:lvl w:ilvl="7">
      <w:start w:val="1"/>
      <w:numFmt w:val="lowerLetter"/>
      <w:lvlText w:val="%8)"/>
      <w:lvlJc w:val="left"/>
      <w:pPr>
        <w:tabs>
          <w:tab w:val="num" w:pos="3780"/>
        </w:tabs>
        <w:ind w:left="3780" w:hanging="420"/>
      </w:pPr>
    </w:lvl>
    <w:lvl w:ilvl="8">
      <w:start w:val="1"/>
      <w:numFmt w:val="lowerRoman"/>
      <w:lvlText w:val="%9."/>
      <w:lvlJc w:val="right"/>
      <w:pPr>
        <w:tabs>
          <w:tab w:val="num" w:pos="4200"/>
        </w:tabs>
        <w:ind w:left="4200" w:hanging="420"/>
      </w:pPr>
    </w:lvl>
  </w:abstractNum>
  <w:abstractNum w:abstractNumId="25">
    <w:nsid w:val="38031C21"/>
    <w:multiLevelType w:val="hybridMultilevel"/>
    <w:tmpl w:val="BF62CAF8"/>
    <w:lvl w:ilvl="0">
      <w:start w:val="1"/>
      <w:numFmt w:val="lowerLetter"/>
      <w:lvlText w:val="%1）"/>
      <w:lvlJc w:val="left"/>
      <w:pPr>
        <w:tabs>
          <w:tab w:val="num" w:pos="780"/>
        </w:tabs>
        <w:ind w:left="780" w:hanging="360"/>
      </w:pPr>
      <w:rPr>
        <w:rFonts w:hint="eastAsia"/>
      </w:rPr>
    </w:lvl>
    <w:lvl w:ilvl="1">
      <w:start w:val="1"/>
      <w:numFmt w:val="lowerLetter"/>
      <w:lvlText w:val="%2)"/>
      <w:lvlJc w:val="left"/>
      <w:pPr>
        <w:tabs>
          <w:tab w:val="num" w:pos="1260"/>
        </w:tabs>
        <w:ind w:left="1260" w:hanging="420"/>
      </w:pPr>
    </w:lvl>
    <w:lvl w:ilvl="2">
      <w:start w:val="1"/>
      <w:numFmt w:val="lowerRoman"/>
      <w:lvlText w:val="%3."/>
      <w:lvlJc w:val="right"/>
      <w:pPr>
        <w:tabs>
          <w:tab w:val="num" w:pos="1680"/>
        </w:tabs>
        <w:ind w:left="1680" w:hanging="420"/>
      </w:pPr>
    </w:lvl>
    <w:lvl w:ilvl="3">
      <w:start w:val="1"/>
      <w:numFmt w:val="decimal"/>
      <w:lvlText w:val="%4."/>
      <w:lvlJc w:val="left"/>
      <w:pPr>
        <w:tabs>
          <w:tab w:val="num" w:pos="2100"/>
        </w:tabs>
        <w:ind w:left="2100" w:hanging="420"/>
      </w:pPr>
    </w:lvl>
    <w:lvl w:ilvl="4">
      <w:start w:val="1"/>
      <w:numFmt w:val="lowerLetter"/>
      <w:lvlText w:val="%5)"/>
      <w:lvlJc w:val="left"/>
      <w:pPr>
        <w:tabs>
          <w:tab w:val="num" w:pos="2520"/>
        </w:tabs>
        <w:ind w:left="2520" w:hanging="420"/>
      </w:pPr>
    </w:lvl>
    <w:lvl w:ilvl="5">
      <w:start w:val="1"/>
      <w:numFmt w:val="lowerRoman"/>
      <w:lvlText w:val="%6."/>
      <w:lvlJc w:val="right"/>
      <w:pPr>
        <w:tabs>
          <w:tab w:val="num" w:pos="2940"/>
        </w:tabs>
        <w:ind w:left="2940" w:hanging="420"/>
      </w:pPr>
    </w:lvl>
    <w:lvl w:ilvl="6">
      <w:start w:val="1"/>
      <w:numFmt w:val="decimal"/>
      <w:lvlText w:val="%7."/>
      <w:lvlJc w:val="left"/>
      <w:pPr>
        <w:tabs>
          <w:tab w:val="num" w:pos="3360"/>
        </w:tabs>
        <w:ind w:left="3360" w:hanging="420"/>
      </w:pPr>
    </w:lvl>
    <w:lvl w:ilvl="7">
      <w:start w:val="1"/>
      <w:numFmt w:val="lowerLetter"/>
      <w:lvlText w:val="%8)"/>
      <w:lvlJc w:val="left"/>
      <w:pPr>
        <w:tabs>
          <w:tab w:val="num" w:pos="3780"/>
        </w:tabs>
        <w:ind w:left="3780" w:hanging="420"/>
      </w:pPr>
    </w:lvl>
    <w:lvl w:ilvl="8">
      <w:start w:val="1"/>
      <w:numFmt w:val="lowerRoman"/>
      <w:lvlText w:val="%9."/>
      <w:lvlJc w:val="right"/>
      <w:pPr>
        <w:tabs>
          <w:tab w:val="num" w:pos="4200"/>
        </w:tabs>
        <w:ind w:left="4200" w:hanging="420"/>
      </w:pPr>
    </w:lvl>
  </w:abstractNum>
  <w:abstractNum w:abstractNumId="26">
    <w:nsid w:val="3BAC6A21"/>
    <w:multiLevelType w:val="multilevel"/>
    <w:tmpl w:val="CDCC9984"/>
    <w:lvl w:ilvl="0">
      <w:start w:val="1"/>
      <w:numFmt w:val="decimal"/>
      <w:lvlText w:val="%1."/>
      <w:lvlJc w:val="left"/>
      <w:pPr>
        <w:tabs>
          <w:tab w:val="num" w:pos="1125"/>
        </w:tabs>
        <w:ind w:left="1125" w:hanging="285"/>
      </w:pPr>
    </w:lvl>
    <w:lvl w:ilvl="1">
      <w:start w:val="1"/>
      <w:numFmt w:val="decimal"/>
      <w:isLgl/>
      <w:lvlText w:val="%1.%2"/>
      <w:lvlJc w:val="left"/>
      <w:pPr>
        <w:tabs>
          <w:tab w:val="num" w:pos="1320"/>
        </w:tabs>
        <w:ind w:left="1320" w:hanging="480"/>
      </w:pPr>
    </w:lvl>
    <w:lvl w:ilvl="2">
      <w:start w:val="1"/>
      <w:numFmt w:val="decimal"/>
      <w:isLgl/>
      <w:lvlText w:val="%1.%2.%3"/>
      <w:lvlJc w:val="left"/>
      <w:pPr>
        <w:tabs>
          <w:tab w:val="num" w:pos="1320"/>
        </w:tabs>
        <w:ind w:left="1320" w:hanging="480"/>
      </w:pPr>
    </w:lvl>
    <w:lvl w:ilvl="3">
      <w:start w:val="1"/>
      <w:numFmt w:val="decimal"/>
      <w:isLgl/>
      <w:lvlText w:val="%1.%2.%3.%4"/>
      <w:lvlJc w:val="left"/>
      <w:pPr>
        <w:tabs>
          <w:tab w:val="num" w:pos="1320"/>
        </w:tabs>
        <w:ind w:left="1320" w:hanging="480"/>
      </w:pPr>
    </w:lvl>
    <w:lvl w:ilvl="4">
      <w:start w:val="1"/>
      <w:numFmt w:val="decimal"/>
      <w:isLgl/>
      <w:lvlText w:val="%1.%2.%3.%4.%5"/>
      <w:lvlJc w:val="left"/>
      <w:pPr>
        <w:tabs>
          <w:tab w:val="num" w:pos="1320"/>
        </w:tabs>
        <w:ind w:left="1320" w:hanging="480"/>
      </w:pPr>
    </w:lvl>
    <w:lvl w:ilvl="5">
      <w:start w:val="1"/>
      <w:numFmt w:val="decimal"/>
      <w:isLgl/>
      <w:lvlText w:val="%1.%2.%3.%4.%5.%6"/>
      <w:lvlJc w:val="left"/>
      <w:pPr>
        <w:tabs>
          <w:tab w:val="num" w:pos="1320"/>
        </w:tabs>
        <w:ind w:left="1320" w:hanging="480"/>
      </w:pPr>
    </w:lvl>
    <w:lvl w:ilvl="6">
      <w:start w:val="1"/>
      <w:numFmt w:val="decimal"/>
      <w:isLgl/>
      <w:lvlText w:val="%1.%2.%3.%4.%5.%6.%7"/>
      <w:lvlJc w:val="left"/>
      <w:pPr>
        <w:tabs>
          <w:tab w:val="num" w:pos="1320"/>
        </w:tabs>
        <w:ind w:left="1320" w:hanging="480"/>
      </w:pPr>
    </w:lvl>
    <w:lvl w:ilvl="7">
      <w:start w:val="1"/>
      <w:numFmt w:val="decimal"/>
      <w:isLgl/>
      <w:lvlText w:val="%1.%2.%3.%4.%5.%6.%7.%8"/>
      <w:lvlJc w:val="left"/>
      <w:pPr>
        <w:tabs>
          <w:tab w:val="num" w:pos="1320"/>
        </w:tabs>
        <w:ind w:left="1320" w:hanging="480"/>
      </w:pPr>
    </w:lvl>
    <w:lvl w:ilvl="8">
      <w:start w:val="1"/>
      <w:numFmt w:val="decimal"/>
      <w:isLgl/>
      <w:lvlText w:val="%1.%2.%3.%4.%5.%6.%7.%8.%9"/>
      <w:lvlJc w:val="left"/>
      <w:pPr>
        <w:tabs>
          <w:tab w:val="num" w:pos="1320"/>
        </w:tabs>
        <w:ind w:left="1320" w:hanging="480"/>
      </w:pPr>
    </w:lvl>
  </w:abstractNum>
  <w:abstractNum w:abstractNumId="27">
    <w:nsid w:val="3FC40F17"/>
    <w:multiLevelType w:val="hybridMultilevel"/>
    <w:tmpl w:val="35067DE2"/>
    <w:lvl w:ilvl="0">
      <w:start w:val="1"/>
      <w:numFmt w:val="lowerLetter"/>
      <w:lvlText w:val="%1）"/>
      <w:lvlJc w:val="left"/>
      <w:pPr>
        <w:tabs>
          <w:tab w:val="num" w:pos="1140"/>
        </w:tabs>
        <w:ind w:left="1140" w:hanging="720"/>
      </w:pPr>
      <w:rPr>
        <w:rFonts w:hint="eastAsia"/>
      </w:rPr>
    </w:lvl>
    <w:lvl w:ilvl="1">
      <w:start w:val="1"/>
      <w:numFmt w:val="lowerLetter"/>
      <w:lvlText w:val="%2)"/>
      <w:lvlJc w:val="left"/>
      <w:pPr>
        <w:tabs>
          <w:tab w:val="num" w:pos="1260"/>
        </w:tabs>
        <w:ind w:left="1260" w:hanging="420"/>
      </w:pPr>
    </w:lvl>
    <w:lvl w:ilvl="2">
      <w:start w:val="1"/>
      <w:numFmt w:val="lowerRoman"/>
      <w:lvlText w:val="%3."/>
      <w:lvlJc w:val="right"/>
      <w:pPr>
        <w:tabs>
          <w:tab w:val="num" w:pos="1680"/>
        </w:tabs>
        <w:ind w:left="1680" w:hanging="420"/>
      </w:pPr>
    </w:lvl>
    <w:lvl w:ilvl="3">
      <w:start w:val="1"/>
      <w:numFmt w:val="decimal"/>
      <w:lvlText w:val="%4."/>
      <w:lvlJc w:val="left"/>
      <w:pPr>
        <w:tabs>
          <w:tab w:val="num" w:pos="2100"/>
        </w:tabs>
        <w:ind w:left="2100" w:hanging="420"/>
      </w:pPr>
    </w:lvl>
    <w:lvl w:ilvl="4">
      <w:start w:val="1"/>
      <w:numFmt w:val="lowerLetter"/>
      <w:lvlText w:val="%5)"/>
      <w:lvlJc w:val="left"/>
      <w:pPr>
        <w:tabs>
          <w:tab w:val="num" w:pos="2520"/>
        </w:tabs>
        <w:ind w:left="2520" w:hanging="420"/>
      </w:pPr>
    </w:lvl>
    <w:lvl w:ilvl="5">
      <w:start w:val="1"/>
      <w:numFmt w:val="lowerRoman"/>
      <w:lvlText w:val="%6."/>
      <w:lvlJc w:val="right"/>
      <w:pPr>
        <w:tabs>
          <w:tab w:val="num" w:pos="2940"/>
        </w:tabs>
        <w:ind w:left="2940" w:hanging="420"/>
      </w:pPr>
    </w:lvl>
    <w:lvl w:ilvl="6">
      <w:start w:val="1"/>
      <w:numFmt w:val="decimal"/>
      <w:lvlText w:val="%7."/>
      <w:lvlJc w:val="left"/>
      <w:pPr>
        <w:tabs>
          <w:tab w:val="num" w:pos="3360"/>
        </w:tabs>
        <w:ind w:left="3360" w:hanging="420"/>
      </w:pPr>
    </w:lvl>
    <w:lvl w:ilvl="7">
      <w:start w:val="1"/>
      <w:numFmt w:val="lowerLetter"/>
      <w:lvlText w:val="%8)"/>
      <w:lvlJc w:val="left"/>
      <w:pPr>
        <w:tabs>
          <w:tab w:val="num" w:pos="3780"/>
        </w:tabs>
        <w:ind w:left="3780" w:hanging="420"/>
      </w:pPr>
    </w:lvl>
    <w:lvl w:ilvl="8">
      <w:start w:val="1"/>
      <w:numFmt w:val="lowerRoman"/>
      <w:lvlText w:val="%9."/>
      <w:lvlJc w:val="right"/>
      <w:pPr>
        <w:tabs>
          <w:tab w:val="num" w:pos="4200"/>
        </w:tabs>
        <w:ind w:left="4200" w:hanging="420"/>
      </w:pPr>
    </w:lvl>
  </w:abstractNum>
  <w:abstractNum w:abstractNumId="28">
    <w:nsid w:val="42B30ABB"/>
    <w:multiLevelType w:val="singleLevel"/>
    <w:tmpl w:val="C1B2535E"/>
    <w:lvl w:ilvl="0">
      <w:start w:val="1"/>
      <w:numFmt w:val="decimal"/>
      <w:lvlText w:val="%1、"/>
      <w:lvlJc w:val="left"/>
      <w:pPr>
        <w:tabs>
          <w:tab w:val="num" w:pos="360"/>
        </w:tabs>
        <w:ind w:left="360" w:hanging="360"/>
      </w:pPr>
      <w:rPr>
        <w:rFonts w:hint="eastAsia"/>
      </w:rPr>
    </w:lvl>
  </w:abstractNum>
  <w:abstractNum w:abstractNumId="29">
    <w:nsid w:val="43957B2B"/>
    <w:multiLevelType w:val="hybridMultilevel"/>
    <w:tmpl w:val="B494149C"/>
    <w:lvl w:ilvl="0">
      <w:start w:val="1"/>
      <w:numFmt w:val="lowerLetter"/>
      <w:lvlText w:val="%1）"/>
      <w:lvlJc w:val="left"/>
      <w:pPr>
        <w:tabs>
          <w:tab w:val="num" w:pos="780"/>
        </w:tabs>
        <w:ind w:left="780" w:hanging="360"/>
      </w:pPr>
      <w:rPr>
        <w:rFonts w:hint="eastAsia"/>
      </w:rPr>
    </w:lvl>
    <w:lvl w:ilvl="1">
      <w:start w:val="1"/>
      <w:numFmt w:val="lowerLetter"/>
      <w:lvlText w:val="%2)"/>
      <w:lvlJc w:val="left"/>
      <w:pPr>
        <w:tabs>
          <w:tab w:val="num" w:pos="1260"/>
        </w:tabs>
        <w:ind w:left="1260" w:hanging="420"/>
      </w:pPr>
    </w:lvl>
    <w:lvl w:ilvl="2">
      <w:start w:val="1"/>
      <w:numFmt w:val="lowerRoman"/>
      <w:lvlText w:val="%3."/>
      <w:lvlJc w:val="right"/>
      <w:pPr>
        <w:tabs>
          <w:tab w:val="num" w:pos="1680"/>
        </w:tabs>
        <w:ind w:left="1680" w:hanging="420"/>
      </w:pPr>
    </w:lvl>
    <w:lvl w:ilvl="3">
      <w:start w:val="1"/>
      <w:numFmt w:val="decimal"/>
      <w:lvlText w:val="%4."/>
      <w:lvlJc w:val="left"/>
      <w:pPr>
        <w:tabs>
          <w:tab w:val="num" w:pos="2100"/>
        </w:tabs>
        <w:ind w:left="2100" w:hanging="420"/>
      </w:pPr>
    </w:lvl>
    <w:lvl w:ilvl="4">
      <w:start w:val="1"/>
      <w:numFmt w:val="lowerLetter"/>
      <w:lvlText w:val="%5)"/>
      <w:lvlJc w:val="left"/>
      <w:pPr>
        <w:tabs>
          <w:tab w:val="num" w:pos="2520"/>
        </w:tabs>
        <w:ind w:left="2520" w:hanging="420"/>
      </w:pPr>
    </w:lvl>
    <w:lvl w:ilvl="5">
      <w:start w:val="1"/>
      <w:numFmt w:val="lowerRoman"/>
      <w:lvlText w:val="%6."/>
      <w:lvlJc w:val="right"/>
      <w:pPr>
        <w:tabs>
          <w:tab w:val="num" w:pos="2940"/>
        </w:tabs>
        <w:ind w:left="2940" w:hanging="420"/>
      </w:pPr>
    </w:lvl>
    <w:lvl w:ilvl="6">
      <w:start w:val="1"/>
      <w:numFmt w:val="decimal"/>
      <w:lvlText w:val="%7."/>
      <w:lvlJc w:val="left"/>
      <w:pPr>
        <w:tabs>
          <w:tab w:val="num" w:pos="3360"/>
        </w:tabs>
        <w:ind w:left="3360" w:hanging="420"/>
      </w:pPr>
    </w:lvl>
    <w:lvl w:ilvl="7">
      <w:start w:val="1"/>
      <w:numFmt w:val="lowerLetter"/>
      <w:lvlText w:val="%8)"/>
      <w:lvlJc w:val="left"/>
      <w:pPr>
        <w:tabs>
          <w:tab w:val="num" w:pos="3780"/>
        </w:tabs>
        <w:ind w:left="3780" w:hanging="420"/>
      </w:pPr>
    </w:lvl>
    <w:lvl w:ilvl="8">
      <w:start w:val="1"/>
      <w:numFmt w:val="lowerRoman"/>
      <w:lvlText w:val="%9."/>
      <w:lvlJc w:val="right"/>
      <w:pPr>
        <w:tabs>
          <w:tab w:val="num" w:pos="4200"/>
        </w:tabs>
        <w:ind w:left="4200" w:hanging="420"/>
      </w:pPr>
    </w:lvl>
  </w:abstractNum>
  <w:abstractNum w:abstractNumId="30">
    <w:nsid w:val="44181A90"/>
    <w:multiLevelType w:val="hybridMultilevel"/>
    <w:tmpl w:val="860C07CE"/>
    <w:lvl w:ilvl="0">
      <w:start w:val="1"/>
      <w:numFmt w:val="lowerLetter"/>
      <w:lvlText w:val="%1）"/>
      <w:lvlJc w:val="left"/>
      <w:pPr>
        <w:tabs>
          <w:tab w:val="num" w:pos="1965"/>
        </w:tabs>
        <w:ind w:left="1965" w:hanging="420"/>
      </w:p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31">
    <w:nsid w:val="45435E75"/>
    <w:multiLevelType w:val="hybridMultilevel"/>
    <w:tmpl w:val="80EC7776"/>
    <w:lvl w:ilvl="0">
      <w:start w:val="1"/>
      <w:numFmt w:val="lowerLetter"/>
      <w:lvlText w:val="%1）"/>
      <w:lvlJc w:val="left"/>
      <w:pPr>
        <w:tabs>
          <w:tab w:val="num" w:pos="780"/>
        </w:tabs>
        <w:ind w:left="780" w:hanging="360"/>
      </w:pPr>
      <w:rPr>
        <w:rFonts w:hint="eastAsia"/>
      </w:rPr>
    </w:lvl>
    <w:lvl w:ilvl="1">
      <w:start w:val="1"/>
      <w:numFmt w:val="lowerLetter"/>
      <w:lvlText w:val="%2)"/>
      <w:lvlJc w:val="left"/>
      <w:pPr>
        <w:tabs>
          <w:tab w:val="num" w:pos="1260"/>
        </w:tabs>
        <w:ind w:left="1260" w:hanging="420"/>
      </w:pPr>
    </w:lvl>
    <w:lvl w:ilvl="2">
      <w:start w:val="1"/>
      <w:numFmt w:val="lowerRoman"/>
      <w:lvlText w:val="%3."/>
      <w:lvlJc w:val="right"/>
      <w:pPr>
        <w:tabs>
          <w:tab w:val="num" w:pos="1680"/>
        </w:tabs>
        <w:ind w:left="1680" w:hanging="420"/>
      </w:pPr>
    </w:lvl>
    <w:lvl w:ilvl="3">
      <w:start w:val="1"/>
      <w:numFmt w:val="decimal"/>
      <w:lvlText w:val="%4."/>
      <w:lvlJc w:val="left"/>
      <w:pPr>
        <w:tabs>
          <w:tab w:val="num" w:pos="2100"/>
        </w:tabs>
        <w:ind w:left="2100" w:hanging="420"/>
      </w:pPr>
    </w:lvl>
    <w:lvl w:ilvl="4">
      <w:start w:val="1"/>
      <w:numFmt w:val="lowerLetter"/>
      <w:lvlText w:val="%5)"/>
      <w:lvlJc w:val="left"/>
      <w:pPr>
        <w:tabs>
          <w:tab w:val="num" w:pos="2520"/>
        </w:tabs>
        <w:ind w:left="2520" w:hanging="420"/>
      </w:pPr>
    </w:lvl>
    <w:lvl w:ilvl="5">
      <w:start w:val="1"/>
      <w:numFmt w:val="lowerRoman"/>
      <w:lvlText w:val="%6."/>
      <w:lvlJc w:val="right"/>
      <w:pPr>
        <w:tabs>
          <w:tab w:val="num" w:pos="2940"/>
        </w:tabs>
        <w:ind w:left="2940" w:hanging="420"/>
      </w:pPr>
    </w:lvl>
    <w:lvl w:ilvl="6">
      <w:start w:val="1"/>
      <w:numFmt w:val="decimal"/>
      <w:lvlText w:val="%7."/>
      <w:lvlJc w:val="left"/>
      <w:pPr>
        <w:tabs>
          <w:tab w:val="num" w:pos="3360"/>
        </w:tabs>
        <w:ind w:left="3360" w:hanging="420"/>
      </w:pPr>
    </w:lvl>
    <w:lvl w:ilvl="7">
      <w:start w:val="1"/>
      <w:numFmt w:val="lowerLetter"/>
      <w:lvlText w:val="%8)"/>
      <w:lvlJc w:val="left"/>
      <w:pPr>
        <w:tabs>
          <w:tab w:val="num" w:pos="3780"/>
        </w:tabs>
        <w:ind w:left="3780" w:hanging="420"/>
      </w:pPr>
    </w:lvl>
    <w:lvl w:ilvl="8">
      <w:start w:val="1"/>
      <w:numFmt w:val="lowerRoman"/>
      <w:lvlText w:val="%9."/>
      <w:lvlJc w:val="right"/>
      <w:pPr>
        <w:tabs>
          <w:tab w:val="num" w:pos="4200"/>
        </w:tabs>
        <w:ind w:left="4200" w:hanging="420"/>
      </w:pPr>
    </w:lvl>
  </w:abstractNum>
  <w:abstractNum w:abstractNumId="32">
    <w:nsid w:val="46E80371"/>
    <w:multiLevelType w:val="hybridMultilevel"/>
    <w:tmpl w:val="659EDC2C"/>
    <w:lvl w:ilvl="0">
      <w:start w:val="1"/>
      <w:numFmt w:val="upperLetter"/>
      <w:lvlText w:val="%1）"/>
      <w:lvlJc w:val="left"/>
      <w:pPr>
        <w:tabs>
          <w:tab w:val="num" w:pos="1350"/>
        </w:tabs>
        <w:ind w:left="1350" w:hanging="360"/>
      </w:pPr>
      <w:rPr>
        <w:rFonts w:hint="eastAsia"/>
      </w:rPr>
    </w:lvl>
    <w:lvl w:ilvl="1" w:tentative="1">
      <w:start w:val="1"/>
      <w:numFmt w:val="lowerLetter"/>
      <w:lvlText w:val="%2)"/>
      <w:lvlJc w:val="left"/>
      <w:pPr>
        <w:tabs>
          <w:tab w:val="num" w:pos="1830"/>
        </w:tabs>
        <w:ind w:left="1830" w:hanging="420"/>
      </w:pPr>
    </w:lvl>
    <w:lvl w:ilvl="2" w:tentative="1">
      <w:start w:val="1"/>
      <w:numFmt w:val="lowerRoman"/>
      <w:lvlText w:val="%3."/>
      <w:lvlJc w:val="right"/>
      <w:pPr>
        <w:tabs>
          <w:tab w:val="num" w:pos="2250"/>
        </w:tabs>
        <w:ind w:left="2250" w:hanging="420"/>
      </w:pPr>
    </w:lvl>
    <w:lvl w:ilvl="3" w:tentative="1">
      <w:start w:val="1"/>
      <w:numFmt w:val="decimal"/>
      <w:lvlText w:val="%4."/>
      <w:lvlJc w:val="left"/>
      <w:pPr>
        <w:tabs>
          <w:tab w:val="num" w:pos="2670"/>
        </w:tabs>
        <w:ind w:left="2670" w:hanging="420"/>
      </w:pPr>
    </w:lvl>
    <w:lvl w:ilvl="4" w:tentative="1">
      <w:start w:val="1"/>
      <w:numFmt w:val="lowerLetter"/>
      <w:lvlText w:val="%5)"/>
      <w:lvlJc w:val="left"/>
      <w:pPr>
        <w:tabs>
          <w:tab w:val="num" w:pos="3090"/>
        </w:tabs>
        <w:ind w:left="3090" w:hanging="420"/>
      </w:pPr>
    </w:lvl>
    <w:lvl w:ilvl="5" w:tentative="1">
      <w:start w:val="1"/>
      <w:numFmt w:val="lowerRoman"/>
      <w:lvlText w:val="%6."/>
      <w:lvlJc w:val="right"/>
      <w:pPr>
        <w:tabs>
          <w:tab w:val="num" w:pos="3510"/>
        </w:tabs>
        <w:ind w:left="3510" w:hanging="420"/>
      </w:pPr>
    </w:lvl>
    <w:lvl w:ilvl="6" w:tentative="1">
      <w:start w:val="1"/>
      <w:numFmt w:val="decimal"/>
      <w:lvlText w:val="%7."/>
      <w:lvlJc w:val="left"/>
      <w:pPr>
        <w:tabs>
          <w:tab w:val="num" w:pos="3930"/>
        </w:tabs>
        <w:ind w:left="3930" w:hanging="420"/>
      </w:pPr>
    </w:lvl>
    <w:lvl w:ilvl="7" w:tentative="1">
      <w:start w:val="1"/>
      <w:numFmt w:val="lowerLetter"/>
      <w:lvlText w:val="%8)"/>
      <w:lvlJc w:val="left"/>
      <w:pPr>
        <w:tabs>
          <w:tab w:val="num" w:pos="4350"/>
        </w:tabs>
        <w:ind w:left="4350" w:hanging="420"/>
      </w:pPr>
    </w:lvl>
    <w:lvl w:ilvl="8" w:tentative="1">
      <w:start w:val="1"/>
      <w:numFmt w:val="lowerRoman"/>
      <w:lvlText w:val="%9."/>
      <w:lvlJc w:val="right"/>
      <w:pPr>
        <w:tabs>
          <w:tab w:val="num" w:pos="4770"/>
        </w:tabs>
        <w:ind w:left="4770" w:hanging="420"/>
      </w:pPr>
    </w:lvl>
  </w:abstractNum>
  <w:abstractNum w:abstractNumId="33">
    <w:nsid w:val="470E31C9"/>
    <w:multiLevelType w:val="hybridMultilevel"/>
    <w:tmpl w:val="234EBFFE"/>
    <w:lvl w:ilvl="0">
      <w:start w:val="1"/>
      <w:numFmt w:val="lowerLetter"/>
      <w:lvlText w:val="%1）"/>
      <w:lvlJc w:val="left"/>
      <w:pPr>
        <w:tabs>
          <w:tab w:val="num" w:pos="780"/>
        </w:tabs>
        <w:ind w:left="780" w:hanging="360"/>
      </w:pPr>
      <w:rPr>
        <w:rFonts w:hint="eastAsia"/>
      </w:rPr>
    </w:lvl>
    <w:lvl w:ilvl="1">
      <w:start w:val="1"/>
      <w:numFmt w:val="lowerLetter"/>
      <w:lvlText w:val="%2)"/>
      <w:lvlJc w:val="left"/>
      <w:pPr>
        <w:tabs>
          <w:tab w:val="num" w:pos="1260"/>
        </w:tabs>
        <w:ind w:left="1260" w:hanging="420"/>
      </w:pPr>
    </w:lvl>
    <w:lvl w:ilvl="2">
      <w:start w:val="1"/>
      <w:numFmt w:val="lowerRoman"/>
      <w:lvlText w:val="%3."/>
      <w:lvlJc w:val="right"/>
      <w:pPr>
        <w:tabs>
          <w:tab w:val="num" w:pos="1680"/>
        </w:tabs>
        <w:ind w:left="1680" w:hanging="420"/>
      </w:pPr>
    </w:lvl>
    <w:lvl w:ilvl="3">
      <w:start w:val="1"/>
      <w:numFmt w:val="decimal"/>
      <w:lvlText w:val="%4."/>
      <w:lvlJc w:val="left"/>
      <w:pPr>
        <w:tabs>
          <w:tab w:val="num" w:pos="2100"/>
        </w:tabs>
        <w:ind w:left="2100" w:hanging="420"/>
      </w:pPr>
    </w:lvl>
    <w:lvl w:ilvl="4">
      <w:start w:val="1"/>
      <w:numFmt w:val="lowerLetter"/>
      <w:lvlText w:val="%5)"/>
      <w:lvlJc w:val="left"/>
      <w:pPr>
        <w:tabs>
          <w:tab w:val="num" w:pos="2520"/>
        </w:tabs>
        <w:ind w:left="2520" w:hanging="420"/>
      </w:pPr>
    </w:lvl>
    <w:lvl w:ilvl="5">
      <w:start w:val="1"/>
      <w:numFmt w:val="lowerRoman"/>
      <w:lvlText w:val="%6."/>
      <w:lvlJc w:val="right"/>
      <w:pPr>
        <w:tabs>
          <w:tab w:val="num" w:pos="2940"/>
        </w:tabs>
        <w:ind w:left="2940" w:hanging="420"/>
      </w:pPr>
    </w:lvl>
    <w:lvl w:ilvl="6">
      <w:start w:val="1"/>
      <w:numFmt w:val="decimal"/>
      <w:lvlText w:val="%7."/>
      <w:lvlJc w:val="left"/>
      <w:pPr>
        <w:tabs>
          <w:tab w:val="num" w:pos="3360"/>
        </w:tabs>
        <w:ind w:left="3360" w:hanging="420"/>
      </w:pPr>
    </w:lvl>
    <w:lvl w:ilvl="7">
      <w:start w:val="1"/>
      <w:numFmt w:val="lowerLetter"/>
      <w:lvlText w:val="%8)"/>
      <w:lvlJc w:val="left"/>
      <w:pPr>
        <w:tabs>
          <w:tab w:val="num" w:pos="3780"/>
        </w:tabs>
        <w:ind w:left="3780" w:hanging="420"/>
      </w:pPr>
    </w:lvl>
    <w:lvl w:ilvl="8">
      <w:start w:val="1"/>
      <w:numFmt w:val="lowerRoman"/>
      <w:lvlText w:val="%9."/>
      <w:lvlJc w:val="right"/>
      <w:pPr>
        <w:tabs>
          <w:tab w:val="num" w:pos="4200"/>
        </w:tabs>
        <w:ind w:left="4200" w:hanging="420"/>
      </w:pPr>
    </w:lvl>
  </w:abstractNum>
  <w:abstractNum w:abstractNumId="34">
    <w:nsid w:val="47990858"/>
    <w:multiLevelType w:val="hybridMultilevel"/>
    <w:tmpl w:val="82F8F24C"/>
    <w:lvl w:ilvl="0">
      <w:start w:val="1"/>
      <w:numFmt w:val="lowerLetter"/>
      <w:lvlText w:val="%1）"/>
      <w:lvlJc w:val="left"/>
      <w:pPr>
        <w:tabs>
          <w:tab w:val="num" w:pos="885"/>
        </w:tabs>
        <w:ind w:left="885" w:hanging="360"/>
      </w:pPr>
      <w:rPr>
        <w:rFonts w:hint="eastAsia"/>
      </w:rPr>
    </w:lvl>
    <w:lvl w:ilvl="1">
      <w:start w:val="1"/>
      <w:numFmt w:val="lowerLetter"/>
      <w:lvlText w:val="%2）"/>
      <w:lvlJc w:val="left"/>
      <w:pPr>
        <w:tabs>
          <w:tab w:val="num" w:pos="1305"/>
        </w:tabs>
        <w:ind w:left="1305" w:hanging="360"/>
      </w:pPr>
      <w:rPr>
        <w:rFonts w:hint="eastAsia"/>
      </w:rPr>
    </w:lvl>
    <w:lvl w:ilvl="2">
      <w:start w:val="1"/>
      <w:numFmt w:val="lowerRoman"/>
      <w:lvlText w:val="%3."/>
      <w:lvlJc w:val="right"/>
      <w:pPr>
        <w:tabs>
          <w:tab w:val="num" w:pos="1785"/>
        </w:tabs>
        <w:ind w:left="1785" w:hanging="420"/>
      </w:pPr>
    </w:lvl>
    <w:lvl w:ilvl="3">
      <w:start w:val="1"/>
      <w:numFmt w:val="decimal"/>
      <w:lvlText w:val="%4."/>
      <w:lvlJc w:val="left"/>
      <w:pPr>
        <w:tabs>
          <w:tab w:val="num" w:pos="2205"/>
        </w:tabs>
        <w:ind w:left="2205" w:hanging="420"/>
      </w:pPr>
    </w:lvl>
    <w:lvl w:ilvl="4">
      <w:start w:val="1"/>
      <w:numFmt w:val="lowerLetter"/>
      <w:lvlText w:val="%5)"/>
      <w:lvlJc w:val="left"/>
      <w:pPr>
        <w:tabs>
          <w:tab w:val="num" w:pos="2625"/>
        </w:tabs>
        <w:ind w:left="2625" w:hanging="420"/>
      </w:pPr>
    </w:lvl>
    <w:lvl w:ilvl="5">
      <w:start w:val="1"/>
      <w:numFmt w:val="lowerRoman"/>
      <w:lvlText w:val="%6."/>
      <w:lvlJc w:val="right"/>
      <w:pPr>
        <w:tabs>
          <w:tab w:val="num" w:pos="3045"/>
        </w:tabs>
        <w:ind w:left="3045" w:hanging="420"/>
      </w:pPr>
    </w:lvl>
    <w:lvl w:ilvl="6">
      <w:start w:val="1"/>
      <w:numFmt w:val="decimal"/>
      <w:lvlText w:val="%7."/>
      <w:lvlJc w:val="left"/>
      <w:pPr>
        <w:tabs>
          <w:tab w:val="num" w:pos="3465"/>
        </w:tabs>
        <w:ind w:left="3465" w:hanging="420"/>
      </w:pPr>
    </w:lvl>
    <w:lvl w:ilvl="7">
      <w:start w:val="1"/>
      <w:numFmt w:val="lowerLetter"/>
      <w:lvlText w:val="%8)"/>
      <w:lvlJc w:val="left"/>
      <w:pPr>
        <w:tabs>
          <w:tab w:val="num" w:pos="3885"/>
        </w:tabs>
        <w:ind w:left="3885" w:hanging="420"/>
      </w:pPr>
    </w:lvl>
    <w:lvl w:ilvl="8">
      <w:start w:val="1"/>
      <w:numFmt w:val="lowerRoman"/>
      <w:lvlText w:val="%9."/>
      <w:lvlJc w:val="right"/>
      <w:pPr>
        <w:tabs>
          <w:tab w:val="num" w:pos="4305"/>
        </w:tabs>
        <w:ind w:left="4305" w:hanging="420"/>
      </w:pPr>
    </w:lvl>
  </w:abstractNum>
  <w:abstractNum w:abstractNumId="35">
    <w:nsid w:val="4BFA0208"/>
    <w:multiLevelType w:val="hybridMultilevel"/>
    <w:tmpl w:val="FA0C3DC0"/>
    <w:lvl w:ilvl="0">
      <w:start w:val="1"/>
      <w:numFmt w:val="lowerLetter"/>
      <w:lvlText w:val="%1）"/>
      <w:lvlJc w:val="left"/>
      <w:pPr>
        <w:tabs>
          <w:tab w:val="num" w:pos="780"/>
        </w:tabs>
        <w:ind w:left="780" w:hanging="360"/>
      </w:pPr>
      <w:rPr>
        <w:rFonts w:hint="eastAsia"/>
      </w:rPr>
    </w:lvl>
    <w:lvl w:ilvl="1">
      <w:start w:val="1"/>
      <w:numFmt w:val="lowerLetter"/>
      <w:lvlText w:val="%2)"/>
      <w:lvlJc w:val="left"/>
      <w:pPr>
        <w:tabs>
          <w:tab w:val="num" w:pos="1260"/>
        </w:tabs>
        <w:ind w:left="1260" w:hanging="420"/>
      </w:pPr>
    </w:lvl>
    <w:lvl w:ilvl="2">
      <w:start w:val="1"/>
      <w:numFmt w:val="lowerRoman"/>
      <w:lvlText w:val="%3."/>
      <w:lvlJc w:val="right"/>
      <w:pPr>
        <w:tabs>
          <w:tab w:val="num" w:pos="1680"/>
        </w:tabs>
        <w:ind w:left="1680" w:hanging="420"/>
      </w:pPr>
    </w:lvl>
    <w:lvl w:ilvl="3">
      <w:start w:val="1"/>
      <w:numFmt w:val="decimal"/>
      <w:lvlText w:val="%4."/>
      <w:lvlJc w:val="left"/>
      <w:pPr>
        <w:tabs>
          <w:tab w:val="num" w:pos="2100"/>
        </w:tabs>
        <w:ind w:left="2100" w:hanging="420"/>
      </w:pPr>
    </w:lvl>
    <w:lvl w:ilvl="4">
      <w:start w:val="1"/>
      <w:numFmt w:val="lowerLetter"/>
      <w:lvlText w:val="%5)"/>
      <w:lvlJc w:val="left"/>
      <w:pPr>
        <w:tabs>
          <w:tab w:val="num" w:pos="2520"/>
        </w:tabs>
        <w:ind w:left="2520" w:hanging="420"/>
      </w:pPr>
    </w:lvl>
    <w:lvl w:ilvl="5">
      <w:start w:val="1"/>
      <w:numFmt w:val="lowerRoman"/>
      <w:lvlText w:val="%6."/>
      <w:lvlJc w:val="right"/>
      <w:pPr>
        <w:tabs>
          <w:tab w:val="num" w:pos="2940"/>
        </w:tabs>
        <w:ind w:left="2940" w:hanging="420"/>
      </w:pPr>
    </w:lvl>
    <w:lvl w:ilvl="6">
      <w:start w:val="1"/>
      <w:numFmt w:val="decimal"/>
      <w:lvlText w:val="%7."/>
      <w:lvlJc w:val="left"/>
      <w:pPr>
        <w:tabs>
          <w:tab w:val="num" w:pos="3360"/>
        </w:tabs>
        <w:ind w:left="3360" w:hanging="420"/>
      </w:pPr>
    </w:lvl>
    <w:lvl w:ilvl="7">
      <w:start w:val="1"/>
      <w:numFmt w:val="lowerLetter"/>
      <w:lvlText w:val="%8)"/>
      <w:lvlJc w:val="left"/>
      <w:pPr>
        <w:tabs>
          <w:tab w:val="num" w:pos="3780"/>
        </w:tabs>
        <w:ind w:left="3780" w:hanging="420"/>
      </w:pPr>
    </w:lvl>
    <w:lvl w:ilvl="8">
      <w:start w:val="1"/>
      <w:numFmt w:val="lowerRoman"/>
      <w:lvlText w:val="%9."/>
      <w:lvlJc w:val="right"/>
      <w:pPr>
        <w:tabs>
          <w:tab w:val="num" w:pos="4200"/>
        </w:tabs>
        <w:ind w:left="4200" w:hanging="420"/>
      </w:pPr>
    </w:lvl>
  </w:abstractNum>
  <w:abstractNum w:abstractNumId="36">
    <w:nsid w:val="501B53FD"/>
    <w:multiLevelType w:val="hybridMultilevel"/>
    <w:tmpl w:val="46C2D9F6"/>
    <w:lvl w:ilvl="0">
      <w:start w:val="1"/>
      <w:numFmt w:val="lowerLetter"/>
      <w:lvlText w:val="%1）"/>
      <w:lvlJc w:val="left"/>
      <w:pPr>
        <w:tabs>
          <w:tab w:val="num" w:pos="780"/>
        </w:tabs>
        <w:ind w:left="780" w:hanging="360"/>
      </w:pPr>
      <w:rPr>
        <w:rFonts w:hint="eastAsia"/>
      </w:rPr>
    </w:lvl>
    <w:lvl w:ilvl="1">
      <w:start w:val="1"/>
      <w:numFmt w:val="lowerLetter"/>
      <w:lvlText w:val="%2)"/>
      <w:lvlJc w:val="left"/>
      <w:pPr>
        <w:tabs>
          <w:tab w:val="num" w:pos="1260"/>
        </w:tabs>
        <w:ind w:left="1260" w:hanging="420"/>
      </w:pPr>
    </w:lvl>
    <w:lvl w:ilvl="2">
      <w:start w:val="1"/>
      <w:numFmt w:val="lowerRoman"/>
      <w:lvlText w:val="%3."/>
      <w:lvlJc w:val="right"/>
      <w:pPr>
        <w:tabs>
          <w:tab w:val="num" w:pos="1680"/>
        </w:tabs>
        <w:ind w:left="1680" w:hanging="420"/>
      </w:pPr>
    </w:lvl>
    <w:lvl w:ilvl="3">
      <w:start w:val="1"/>
      <w:numFmt w:val="decimal"/>
      <w:lvlText w:val="%4."/>
      <w:lvlJc w:val="left"/>
      <w:pPr>
        <w:tabs>
          <w:tab w:val="num" w:pos="2100"/>
        </w:tabs>
        <w:ind w:left="2100" w:hanging="420"/>
      </w:pPr>
    </w:lvl>
    <w:lvl w:ilvl="4">
      <w:start w:val="1"/>
      <w:numFmt w:val="lowerLetter"/>
      <w:lvlText w:val="%5)"/>
      <w:lvlJc w:val="left"/>
      <w:pPr>
        <w:tabs>
          <w:tab w:val="num" w:pos="2520"/>
        </w:tabs>
        <w:ind w:left="2520" w:hanging="420"/>
      </w:pPr>
    </w:lvl>
    <w:lvl w:ilvl="5">
      <w:start w:val="1"/>
      <w:numFmt w:val="lowerRoman"/>
      <w:lvlText w:val="%6."/>
      <w:lvlJc w:val="right"/>
      <w:pPr>
        <w:tabs>
          <w:tab w:val="num" w:pos="2940"/>
        </w:tabs>
        <w:ind w:left="2940" w:hanging="420"/>
      </w:pPr>
    </w:lvl>
    <w:lvl w:ilvl="6">
      <w:start w:val="1"/>
      <w:numFmt w:val="decimal"/>
      <w:lvlText w:val="%7."/>
      <w:lvlJc w:val="left"/>
      <w:pPr>
        <w:tabs>
          <w:tab w:val="num" w:pos="3360"/>
        </w:tabs>
        <w:ind w:left="3360" w:hanging="420"/>
      </w:pPr>
    </w:lvl>
    <w:lvl w:ilvl="7">
      <w:start w:val="1"/>
      <w:numFmt w:val="lowerLetter"/>
      <w:lvlText w:val="%8)"/>
      <w:lvlJc w:val="left"/>
      <w:pPr>
        <w:tabs>
          <w:tab w:val="num" w:pos="3780"/>
        </w:tabs>
        <w:ind w:left="3780" w:hanging="420"/>
      </w:pPr>
    </w:lvl>
    <w:lvl w:ilvl="8">
      <w:start w:val="1"/>
      <w:numFmt w:val="lowerRoman"/>
      <w:lvlText w:val="%9."/>
      <w:lvlJc w:val="right"/>
      <w:pPr>
        <w:tabs>
          <w:tab w:val="num" w:pos="4200"/>
        </w:tabs>
        <w:ind w:left="4200" w:hanging="420"/>
      </w:pPr>
    </w:lvl>
  </w:abstractNum>
  <w:abstractNum w:abstractNumId="37">
    <w:nsid w:val="55A90256"/>
    <w:multiLevelType w:val="hybridMultilevel"/>
    <w:tmpl w:val="6E4A7D4E"/>
    <w:lvl w:ilvl="0">
      <w:start w:val="1"/>
      <w:numFmt w:val="lowerLetter"/>
      <w:lvlText w:val="%1）"/>
      <w:lvlJc w:val="left"/>
      <w:pPr>
        <w:tabs>
          <w:tab w:val="num" w:pos="885"/>
        </w:tabs>
        <w:ind w:left="885" w:hanging="360"/>
      </w:pPr>
      <w:rPr>
        <w:rFonts w:hint="eastAsia"/>
      </w:rPr>
    </w:lvl>
    <w:lvl w:ilvl="1">
      <w:start w:val="1"/>
      <w:numFmt w:val="lowerLetter"/>
      <w:lvlText w:val="%2)"/>
      <w:lvlJc w:val="left"/>
      <w:pPr>
        <w:tabs>
          <w:tab w:val="num" w:pos="1365"/>
        </w:tabs>
        <w:ind w:left="1365" w:hanging="420"/>
      </w:pPr>
    </w:lvl>
    <w:lvl w:ilvl="2">
      <w:start w:val="1"/>
      <w:numFmt w:val="lowerRoman"/>
      <w:lvlText w:val="%3."/>
      <w:lvlJc w:val="right"/>
      <w:pPr>
        <w:tabs>
          <w:tab w:val="num" w:pos="1785"/>
        </w:tabs>
        <w:ind w:left="1785" w:hanging="420"/>
      </w:pPr>
    </w:lvl>
    <w:lvl w:ilvl="3">
      <w:start w:val="1"/>
      <w:numFmt w:val="decimal"/>
      <w:lvlText w:val="%4."/>
      <w:lvlJc w:val="left"/>
      <w:pPr>
        <w:tabs>
          <w:tab w:val="num" w:pos="2205"/>
        </w:tabs>
        <w:ind w:left="2205" w:hanging="420"/>
      </w:pPr>
    </w:lvl>
    <w:lvl w:ilvl="4">
      <w:start w:val="1"/>
      <w:numFmt w:val="lowerLetter"/>
      <w:lvlText w:val="%5)"/>
      <w:lvlJc w:val="left"/>
      <w:pPr>
        <w:tabs>
          <w:tab w:val="num" w:pos="2625"/>
        </w:tabs>
        <w:ind w:left="2625" w:hanging="420"/>
      </w:pPr>
    </w:lvl>
    <w:lvl w:ilvl="5">
      <w:start w:val="1"/>
      <w:numFmt w:val="lowerRoman"/>
      <w:lvlText w:val="%6."/>
      <w:lvlJc w:val="right"/>
      <w:pPr>
        <w:tabs>
          <w:tab w:val="num" w:pos="3045"/>
        </w:tabs>
        <w:ind w:left="3045" w:hanging="420"/>
      </w:pPr>
    </w:lvl>
    <w:lvl w:ilvl="6">
      <w:start w:val="1"/>
      <w:numFmt w:val="decimal"/>
      <w:lvlText w:val="%7."/>
      <w:lvlJc w:val="left"/>
      <w:pPr>
        <w:tabs>
          <w:tab w:val="num" w:pos="3465"/>
        </w:tabs>
        <w:ind w:left="3465" w:hanging="420"/>
      </w:pPr>
    </w:lvl>
    <w:lvl w:ilvl="7">
      <w:start w:val="1"/>
      <w:numFmt w:val="lowerLetter"/>
      <w:lvlText w:val="%8)"/>
      <w:lvlJc w:val="left"/>
      <w:pPr>
        <w:tabs>
          <w:tab w:val="num" w:pos="3885"/>
        </w:tabs>
        <w:ind w:left="3885" w:hanging="420"/>
      </w:pPr>
    </w:lvl>
    <w:lvl w:ilvl="8">
      <w:start w:val="1"/>
      <w:numFmt w:val="lowerRoman"/>
      <w:lvlText w:val="%9."/>
      <w:lvlJc w:val="right"/>
      <w:pPr>
        <w:tabs>
          <w:tab w:val="num" w:pos="4305"/>
        </w:tabs>
        <w:ind w:left="4305" w:hanging="420"/>
      </w:pPr>
    </w:lvl>
  </w:abstractNum>
  <w:abstractNum w:abstractNumId="38">
    <w:nsid w:val="58F20F83"/>
    <w:multiLevelType w:val="hybridMultilevel"/>
    <w:tmpl w:val="D7520996"/>
    <w:lvl w:ilvl="0">
      <w:start w:val="1"/>
      <w:numFmt w:val="lowerLetter"/>
      <w:lvlText w:val="%1）"/>
      <w:lvlJc w:val="left"/>
      <w:pPr>
        <w:tabs>
          <w:tab w:val="num" w:pos="780"/>
        </w:tabs>
        <w:ind w:left="780" w:hanging="360"/>
      </w:pPr>
      <w:rPr>
        <w:rFonts w:hint="eastAsia"/>
      </w:rPr>
    </w:lvl>
    <w:lvl w:ilvl="1">
      <w:start w:val="1"/>
      <w:numFmt w:val="lowerLetter"/>
      <w:lvlText w:val="%2）"/>
      <w:lvlJc w:val="left"/>
      <w:pPr>
        <w:tabs>
          <w:tab w:val="num" w:pos="1200"/>
        </w:tabs>
        <w:ind w:left="1200" w:hanging="360"/>
      </w:pPr>
      <w:rPr>
        <w:rFonts w:hint="eastAsia"/>
      </w:rPr>
    </w:lvl>
    <w:lvl w:ilvl="2">
      <w:start w:val="1"/>
      <w:numFmt w:val="lowerRoman"/>
      <w:lvlText w:val="%3."/>
      <w:lvlJc w:val="right"/>
      <w:pPr>
        <w:tabs>
          <w:tab w:val="num" w:pos="1680"/>
        </w:tabs>
        <w:ind w:left="1680" w:hanging="420"/>
      </w:pPr>
    </w:lvl>
    <w:lvl w:ilvl="3">
      <w:start w:val="1"/>
      <w:numFmt w:val="decimal"/>
      <w:lvlText w:val="%4."/>
      <w:lvlJc w:val="left"/>
      <w:pPr>
        <w:tabs>
          <w:tab w:val="num" w:pos="2100"/>
        </w:tabs>
        <w:ind w:left="2100" w:hanging="420"/>
      </w:pPr>
    </w:lvl>
    <w:lvl w:ilvl="4">
      <w:start w:val="1"/>
      <w:numFmt w:val="lowerLetter"/>
      <w:lvlText w:val="%5)"/>
      <w:lvlJc w:val="left"/>
      <w:pPr>
        <w:tabs>
          <w:tab w:val="num" w:pos="2520"/>
        </w:tabs>
        <w:ind w:left="2520" w:hanging="420"/>
      </w:pPr>
    </w:lvl>
    <w:lvl w:ilvl="5">
      <w:start w:val="1"/>
      <w:numFmt w:val="lowerRoman"/>
      <w:lvlText w:val="%6."/>
      <w:lvlJc w:val="right"/>
      <w:pPr>
        <w:tabs>
          <w:tab w:val="num" w:pos="2940"/>
        </w:tabs>
        <w:ind w:left="2940" w:hanging="420"/>
      </w:pPr>
    </w:lvl>
    <w:lvl w:ilvl="6">
      <w:start w:val="1"/>
      <w:numFmt w:val="decimal"/>
      <w:lvlText w:val="%7."/>
      <w:lvlJc w:val="left"/>
      <w:pPr>
        <w:tabs>
          <w:tab w:val="num" w:pos="3360"/>
        </w:tabs>
        <w:ind w:left="3360" w:hanging="420"/>
      </w:pPr>
    </w:lvl>
    <w:lvl w:ilvl="7">
      <w:start w:val="1"/>
      <w:numFmt w:val="lowerLetter"/>
      <w:lvlText w:val="%8)"/>
      <w:lvlJc w:val="left"/>
      <w:pPr>
        <w:tabs>
          <w:tab w:val="num" w:pos="3780"/>
        </w:tabs>
        <w:ind w:left="3780" w:hanging="420"/>
      </w:pPr>
    </w:lvl>
    <w:lvl w:ilvl="8">
      <w:start w:val="1"/>
      <w:numFmt w:val="lowerRoman"/>
      <w:lvlText w:val="%9."/>
      <w:lvlJc w:val="right"/>
      <w:pPr>
        <w:tabs>
          <w:tab w:val="num" w:pos="4200"/>
        </w:tabs>
        <w:ind w:left="4200" w:hanging="420"/>
      </w:pPr>
    </w:lvl>
  </w:abstractNum>
  <w:abstractNum w:abstractNumId="39">
    <w:nsid w:val="5E6B080F"/>
    <w:multiLevelType w:val="hybridMultilevel"/>
    <w:tmpl w:val="8D7086F4"/>
    <w:lvl w:ilvl="0">
      <w:start w:val="1"/>
      <w:numFmt w:val="lowerLetter"/>
      <w:lvlText w:val="%1）"/>
      <w:lvlJc w:val="left"/>
      <w:pPr>
        <w:tabs>
          <w:tab w:val="num" w:pos="780"/>
        </w:tabs>
        <w:ind w:left="780" w:hanging="360"/>
      </w:pPr>
      <w:rPr>
        <w:rFonts w:hint="eastAsia"/>
      </w:rPr>
    </w:lvl>
    <w:lvl w:ilvl="1">
      <w:start w:val="1"/>
      <w:numFmt w:val="lowerLetter"/>
      <w:lvlText w:val="%2)"/>
      <w:lvlJc w:val="left"/>
      <w:pPr>
        <w:tabs>
          <w:tab w:val="num" w:pos="1260"/>
        </w:tabs>
        <w:ind w:left="1260" w:hanging="420"/>
      </w:pPr>
    </w:lvl>
    <w:lvl w:ilvl="2">
      <w:start w:val="1"/>
      <w:numFmt w:val="lowerRoman"/>
      <w:lvlText w:val="%3."/>
      <w:lvlJc w:val="right"/>
      <w:pPr>
        <w:tabs>
          <w:tab w:val="num" w:pos="1680"/>
        </w:tabs>
        <w:ind w:left="1680" w:hanging="420"/>
      </w:pPr>
    </w:lvl>
    <w:lvl w:ilvl="3">
      <w:start w:val="1"/>
      <w:numFmt w:val="decimal"/>
      <w:lvlText w:val="%4."/>
      <w:lvlJc w:val="left"/>
      <w:pPr>
        <w:tabs>
          <w:tab w:val="num" w:pos="2100"/>
        </w:tabs>
        <w:ind w:left="2100" w:hanging="420"/>
      </w:pPr>
    </w:lvl>
    <w:lvl w:ilvl="4">
      <w:start w:val="1"/>
      <w:numFmt w:val="lowerLetter"/>
      <w:lvlText w:val="%5)"/>
      <w:lvlJc w:val="left"/>
      <w:pPr>
        <w:tabs>
          <w:tab w:val="num" w:pos="2520"/>
        </w:tabs>
        <w:ind w:left="2520" w:hanging="420"/>
      </w:pPr>
    </w:lvl>
    <w:lvl w:ilvl="5">
      <w:start w:val="1"/>
      <w:numFmt w:val="lowerRoman"/>
      <w:lvlText w:val="%6."/>
      <w:lvlJc w:val="right"/>
      <w:pPr>
        <w:tabs>
          <w:tab w:val="num" w:pos="2940"/>
        </w:tabs>
        <w:ind w:left="2940" w:hanging="420"/>
      </w:pPr>
    </w:lvl>
    <w:lvl w:ilvl="6">
      <w:start w:val="1"/>
      <w:numFmt w:val="decimal"/>
      <w:lvlText w:val="%7."/>
      <w:lvlJc w:val="left"/>
      <w:pPr>
        <w:tabs>
          <w:tab w:val="num" w:pos="3360"/>
        </w:tabs>
        <w:ind w:left="3360" w:hanging="420"/>
      </w:pPr>
    </w:lvl>
    <w:lvl w:ilvl="7">
      <w:start w:val="1"/>
      <w:numFmt w:val="lowerLetter"/>
      <w:lvlText w:val="%8)"/>
      <w:lvlJc w:val="left"/>
      <w:pPr>
        <w:tabs>
          <w:tab w:val="num" w:pos="3780"/>
        </w:tabs>
        <w:ind w:left="3780" w:hanging="420"/>
      </w:pPr>
    </w:lvl>
    <w:lvl w:ilvl="8">
      <w:start w:val="1"/>
      <w:numFmt w:val="lowerRoman"/>
      <w:lvlText w:val="%9."/>
      <w:lvlJc w:val="right"/>
      <w:pPr>
        <w:tabs>
          <w:tab w:val="num" w:pos="4200"/>
        </w:tabs>
        <w:ind w:left="4200" w:hanging="420"/>
      </w:pPr>
    </w:lvl>
  </w:abstractNum>
  <w:abstractNum w:abstractNumId="40">
    <w:nsid w:val="5F9B141C"/>
    <w:multiLevelType w:val="hybridMultilevel"/>
    <w:tmpl w:val="18A86B20"/>
    <w:lvl w:ilvl="0">
      <w:start w:val="1"/>
      <w:numFmt w:val="lowerLetter"/>
      <w:lvlText w:val="%1）"/>
      <w:lvlJc w:val="left"/>
      <w:pPr>
        <w:tabs>
          <w:tab w:val="num" w:pos="780"/>
        </w:tabs>
        <w:ind w:left="780" w:hanging="360"/>
      </w:pPr>
      <w:rPr>
        <w:rFonts w:hint="eastAsia"/>
      </w:rPr>
    </w:lvl>
    <w:lvl w:ilvl="1">
      <w:start w:val="1"/>
      <w:numFmt w:val="lowerLetter"/>
      <w:lvlText w:val="%2)"/>
      <w:lvlJc w:val="left"/>
      <w:pPr>
        <w:tabs>
          <w:tab w:val="num" w:pos="1260"/>
        </w:tabs>
        <w:ind w:left="1260" w:hanging="420"/>
      </w:pPr>
    </w:lvl>
    <w:lvl w:ilvl="2">
      <w:start w:val="1"/>
      <w:numFmt w:val="lowerRoman"/>
      <w:lvlText w:val="%3."/>
      <w:lvlJc w:val="right"/>
      <w:pPr>
        <w:tabs>
          <w:tab w:val="num" w:pos="1680"/>
        </w:tabs>
        <w:ind w:left="1680" w:hanging="420"/>
      </w:pPr>
    </w:lvl>
    <w:lvl w:ilvl="3">
      <w:start w:val="1"/>
      <w:numFmt w:val="decimal"/>
      <w:lvlText w:val="%4."/>
      <w:lvlJc w:val="left"/>
      <w:pPr>
        <w:tabs>
          <w:tab w:val="num" w:pos="2100"/>
        </w:tabs>
        <w:ind w:left="2100" w:hanging="420"/>
      </w:pPr>
    </w:lvl>
    <w:lvl w:ilvl="4">
      <w:start w:val="1"/>
      <w:numFmt w:val="lowerLetter"/>
      <w:lvlText w:val="%5)"/>
      <w:lvlJc w:val="left"/>
      <w:pPr>
        <w:tabs>
          <w:tab w:val="num" w:pos="2520"/>
        </w:tabs>
        <w:ind w:left="2520" w:hanging="420"/>
      </w:pPr>
    </w:lvl>
    <w:lvl w:ilvl="5">
      <w:start w:val="1"/>
      <w:numFmt w:val="lowerRoman"/>
      <w:lvlText w:val="%6."/>
      <w:lvlJc w:val="right"/>
      <w:pPr>
        <w:tabs>
          <w:tab w:val="num" w:pos="2940"/>
        </w:tabs>
        <w:ind w:left="2940" w:hanging="420"/>
      </w:pPr>
    </w:lvl>
    <w:lvl w:ilvl="6">
      <w:start w:val="1"/>
      <w:numFmt w:val="decimal"/>
      <w:lvlText w:val="%7."/>
      <w:lvlJc w:val="left"/>
      <w:pPr>
        <w:tabs>
          <w:tab w:val="num" w:pos="3360"/>
        </w:tabs>
        <w:ind w:left="3360" w:hanging="420"/>
      </w:pPr>
    </w:lvl>
    <w:lvl w:ilvl="7">
      <w:start w:val="1"/>
      <w:numFmt w:val="lowerLetter"/>
      <w:lvlText w:val="%8)"/>
      <w:lvlJc w:val="left"/>
      <w:pPr>
        <w:tabs>
          <w:tab w:val="num" w:pos="3780"/>
        </w:tabs>
        <w:ind w:left="3780" w:hanging="420"/>
      </w:pPr>
    </w:lvl>
    <w:lvl w:ilvl="8">
      <w:start w:val="1"/>
      <w:numFmt w:val="lowerRoman"/>
      <w:lvlText w:val="%9."/>
      <w:lvlJc w:val="right"/>
      <w:pPr>
        <w:tabs>
          <w:tab w:val="num" w:pos="4200"/>
        </w:tabs>
        <w:ind w:left="4200" w:hanging="420"/>
      </w:pPr>
    </w:lvl>
  </w:abstractNum>
  <w:abstractNum w:abstractNumId="41">
    <w:nsid w:val="5FA629D7"/>
    <w:multiLevelType w:val="singleLevel"/>
    <w:tmpl w:val="A7EC8840"/>
    <w:lvl w:ilvl="0">
      <w:start w:val="1"/>
      <w:numFmt w:val="upperLetter"/>
      <w:lvlText w:val="%1、"/>
      <w:lvlJc w:val="left"/>
      <w:pPr>
        <w:tabs>
          <w:tab w:val="num" w:pos="1005"/>
        </w:tabs>
        <w:ind w:left="1005" w:hanging="405"/>
      </w:pPr>
      <w:rPr>
        <w:rFonts w:hint="eastAsia"/>
      </w:rPr>
    </w:lvl>
  </w:abstractNum>
  <w:abstractNum w:abstractNumId="42">
    <w:nsid w:val="62755DA5"/>
    <w:multiLevelType w:val="singleLevel"/>
    <w:tmpl w:val="8D4AD156"/>
    <w:lvl w:ilvl="0">
      <w:start w:val="1"/>
      <w:numFmt w:val="lowerLetter"/>
      <w:lvlText w:val="%1）"/>
      <w:lvlJc w:val="left"/>
      <w:pPr>
        <w:tabs>
          <w:tab w:val="num" w:pos="1965"/>
        </w:tabs>
        <w:ind w:left="1965" w:hanging="420"/>
      </w:pPr>
    </w:lvl>
  </w:abstractNum>
  <w:abstractNum w:abstractNumId="43">
    <w:nsid w:val="63200387"/>
    <w:multiLevelType w:val="hybridMultilevel"/>
    <w:tmpl w:val="947E2318"/>
    <w:lvl w:ilvl="0">
      <w:start w:val="1"/>
      <w:numFmt w:val="lowerLetter"/>
      <w:lvlText w:val="%1）"/>
      <w:lvlJc w:val="left"/>
      <w:pPr>
        <w:tabs>
          <w:tab w:val="num" w:pos="780"/>
        </w:tabs>
        <w:ind w:left="780" w:hanging="360"/>
      </w:pPr>
      <w:rPr>
        <w:rFonts w:hint="eastAsia"/>
      </w:rPr>
    </w:lvl>
    <w:lvl w:ilvl="1">
      <w:start w:val="1"/>
      <w:numFmt w:val="lowerLetter"/>
      <w:lvlText w:val="%2)"/>
      <w:lvlJc w:val="left"/>
      <w:pPr>
        <w:tabs>
          <w:tab w:val="num" w:pos="1260"/>
        </w:tabs>
        <w:ind w:left="1260" w:hanging="420"/>
      </w:pPr>
    </w:lvl>
    <w:lvl w:ilvl="2">
      <w:start w:val="1"/>
      <w:numFmt w:val="lowerRoman"/>
      <w:lvlText w:val="%3."/>
      <w:lvlJc w:val="right"/>
      <w:pPr>
        <w:tabs>
          <w:tab w:val="num" w:pos="1680"/>
        </w:tabs>
        <w:ind w:left="1680" w:hanging="420"/>
      </w:pPr>
    </w:lvl>
    <w:lvl w:ilvl="3">
      <w:start w:val="1"/>
      <w:numFmt w:val="decimal"/>
      <w:lvlText w:val="%4."/>
      <w:lvlJc w:val="left"/>
      <w:pPr>
        <w:tabs>
          <w:tab w:val="num" w:pos="2100"/>
        </w:tabs>
        <w:ind w:left="2100" w:hanging="420"/>
      </w:pPr>
    </w:lvl>
    <w:lvl w:ilvl="4">
      <w:start w:val="1"/>
      <w:numFmt w:val="lowerLetter"/>
      <w:lvlText w:val="%5)"/>
      <w:lvlJc w:val="left"/>
      <w:pPr>
        <w:tabs>
          <w:tab w:val="num" w:pos="2520"/>
        </w:tabs>
        <w:ind w:left="2520" w:hanging="420"/>
      </w:pPr>
    </w:lvl>
    <w:lvl w:ilvl="5">
      <w:start w:val="1"/>
      <w:numFmt w:val="lowerRoman"/>
      <w:lvlText w:val="%6."/>
      <w:lvlJc w:val="right"/>
      <w:pPr>
        <w:tabs>
          <w:tab w:val="num" w:pos="2940"/>
        </w:tabs>
        <w:ind w:left="2940" w:hanging="420"/>
      </w:pPr>
    </w:lvl>
    <w:lvl w:ilvl="6">
      <w:start w:val="1"/>
      <w:numFmt w:val="decimal"/>
      <w:lvlText w:val="%7."/>
      <w:lvlJc w:val="left"/>
      <w:pPr>
        <w:tabs>
          <w:tab w:val="num" w:pos="3360"/>
        </w:tabs>
        <w:ind w:left="3360" w:hanging="420"/>
      </w:pPr>
    </w:lvl>
    <w:lvl w:ilvl="7">
      <w:start w:val="1"/>
      <w:numFmt w:val="lowerLetter"/>
      <w:lvlText w:val="%8)"/>
      <w:lvlJc w:val="left"/>
      <w:pPr>
        <w:tabs>
          <w:tab w:val="num" w:pos="3780"/>
        </w:tabs>
        <w:ind w:left="3780" w:hanging="420"/>
      </w:pPr>
    </w:lvl>
    <w:lvl w:ilvl="8">
      <w:start w:val="1"/>
      <w:numFmt w:val="lowerRoman"/>
      <w:lvlText w:val="%9."/>
      <w:lvlJc w:val="right"/>
      <w:pPr>
        <w:tabs>
          <w:tab w:val="num" w:pos="4200"/>
        </w:tabs>
        <w:ind w:left="4200" w:hanging="420"/>
      </w:pPr>
    </w:lvl>
  </w:abstractNum>
  <w:abstractNum w:abstractNumId="44">
    <w:nsid w:val="67B734F0"/>
    <w:multiLevelType w:val="hybridMultilevel"/>
    <w:tmpl w:val="07DA74A6"/>
    <w:lvl w:ilvl="0">
      <w:start w:val="1"/>
      <w:numFmt w:val="lowerLetter"/>
      <w:lvlText w:val="%1）"/>
      <w:lvlJc w:val="left"/>
      <w:pPr>
        <w:tabs>
          <w:tab w:val="num" w:pos="780"/>
        </w:tabs>
        <w:ind w:left="780" w:hanging="360"/>
      </w:pPr>
      <w:rPr>
        <w:rFonts w:hint="eastAsia"/>
      </w:rPr>
    </w:lvl>
    <w:lvl w:ilvl="1">
      <w:start w:val="1"/>
      <w:numFmt w:val="lowerLetter"/>
      <w:lvlText w:val="%2)"/>
      <w:lvlJc w:val="left"/>
      <w:pPr>
        <w:tabs>
          <w:tab w:val="num" w:pos="1260"/>
        </w:tabs>
        <w:ind w:left="1260" w:hanging="420"/>
      </w:pPr>
    </w:lvl>
    <w:lvl w:ilvl="2">
      <w:start w:val="1"/>
      <w:numFmt w:val="lowerRoman"/>
      <w:lvlText w:val="%3."/>
      <w:lvlJc w:val="right"/>
      <w:pPr>
        <w:tabs>
          <w:tab w:val="num" w:pos="1680"/>
        </w:tabs>
        <w:ind w:left="1680" w:hanging="420"/>
      </w:pPr>
    </w:lvl>
    <w:lvl w:ilvl="3">
      <w:start w:val="1"/>
      <w:numFmt w:val="decimal"/>
      <w:lvlText w:val="%4."/>
      <w:lvlJc w:val="left"/>
      <w:pPr>
        <w:tabs>
          <w:tab w:val="num" w:pos="2100"/>
        </w:tabs>
        <w:ind w:left="2100" w:hanging="420"/>
      </w:pPr>
    </w:lvl>
    <w:lvl w:ilvl="4">
      <w:start w:val="1"/>
      <w:numFmt w:val="lowerLetter"/>
      <w:lvlText w:val="%5)"/>
      <w:lvlJc w:val="left"/>
      <w:pPr>
        <w:tabs>
          <w:tab w:val="num" w:pos="2520"/>
        </w:tabs>
        <w:ind w:left="2520" w:hanging="420"/>
      </w:pPr>
    </w:lvl>
    <w:lvl w:ilvl="5">
      <w:start w:val="1"/>
      <w:numFmt w:val="lowerRoman"/>
      <w:lvlText w:val="%6."/>
      <w:lvlJc w:val="right"/>
      <w:pPr>
        <w:tabs>
          <w:tab w:val="num" w:pos="2940"/>
        </w:tabs>
        <w:ind w:left="2940" w:hanging="420"/>
      </w:pPr>
    </w:lvl>
    <w:lvl w:ilvl="6">
      <w:start w:val="1"/>
      <w:numFmt w:val="decimal"/>
      <w:lvlText w:val="%7."/>
      <w:lvlJc w:val="left"/>
      <w:pPr>
        <w:tabs>
          <w:tab w:val="num" w:pos="3360"/>
        </w:tabs>
        <w:ind w:left="3360" w:hanging="420"/>
      </w:pPr>
    </w:lvl>
    <w:lvl w:ilvl="7">
      <w:start w:val="1"/>
      <w:numFmt w:val="lowerLetter"/>
      <w:lvlText w:val="%8)"/>
      <w:lvlJc w:val="left"/>
      <w:pPr>
        <w:tabs>
          <w:tab w:val="num" w:pos="3780"/>
        </w:tabs>
        <w:ind w:left="3780" w:hanging="420"/>
      </w:pPr>
    </w:lvl>
    <w:lvl w:ilvl="8">
      <w:start w:val="1"/>
      <w:numFmt w:val="lowerRoman"/>
      <w:lvlText w:val="%9."/>
      <w:lvlJc w:val="right"/>
      <w:pPr>
        <w:tabs>
          <w:tab w:val="num" w:pos="4200"/>
        </w:tabs>
        <w:ind w:left="4200" w:hanging="420"/>
      </w:pPr>
    </w:lvl>
  </w:abstractNum>
  <w:abstractNum w:abstractNumId="45">
    <w:nsid w:val="696057FD"/>
    <w:multiLevelType w:val="hybridMultilevel"/>
    <w:tmpl w:val="902416D8"/>
    <w:lvl w:ilvl="0">
      <w:start w:val="1"/>
      <w:numFmt w:val="lowerLetter"/>
      <w:lvlText w:val="%1）"/>
      <w:lvlJc w:val="left"/>
      <w:pPr>
        <w:tabs>
          <w:tab w:val="num" w:pos="780"/>
        </w:tabs>
        <w:ind w:left="780" w:hanging="360"/>
      </w:pPr>
      <w:rPr>
        <w:rFonts w:hint="eastAsia"/>
      </w:rPr>
    </w:lvl>
    <w:lvl w:ilvl="1">
      <w:start w:val="1"/>
      <w:numFmt w:val="lowerLetter"/>
      <w:lvlText w:val="%2)"/>
      <w:lvlJc w:val="left"/>
      <w:pPr>
        <w:tabs>
          <w:tab w:val="num" w:pos="1260"/>
        </w:tabs>
        <w:ind w:left="1260" w:hanging="420"/>
      </w:pPr>
    </w:lvl>
    <w:lvl w:ilvl="2">
      <w:start w:val="1"/>
      <w:numFmt w:val="lowerRoman"/>
      <w:lvlText w:val="%3."/>
      <w:lvlJc w:val="right"/>
      <w:pPr>
        <w:tabs>
          <w:tab w:val="num" w:pos="1680"/>
        </w:tabs>
        <w:ind w:left="1680" w:hanging="420"/>
      </w:pPr>
    </w:lvl>
    <w:lvl w:ilvl="3">
      <w:start w:val="1"/>
      <w:numFmt w:val="decimal"/>
      <w:lvlText w:val="%4."/>
      <w:lvlJc w:val="left"/>
      <w:pPr>
        <w:tabs>
          <w:tab w:val="num" w:pos="2100"/>
        </w:tabs>
        <w:ind w:left="2100" w:hanging="420"/>
      </w:pPr>
    </w:lvl>
    <w:lvl w:ilvl="4">
      <w:start w:val="1"/>
      <w:numFmt w:val="lowerLetter"/>
      <w:lvlText w:val="%5)"/>
      <w:lvlJc w:val="left"/>
      <w:pPr>
        <w:tabs>
          <w:tab w:val="num" w:pos="2520"/>
        </w:tabs>
        <w:ind w:left="2520" w:hanging="420"/>
      </w:pPr>
    </w:lvl>
    <w:lvl w:ilvl="5">
      <w:start w:val="1"/>
      <w:numFmt w:val="lowerRoman"/>
      <w:lvlText w:val="%6."/>
      <w:lvlJc w:val="right"/>
      <w:pPr>
        <w:tabs>
          <w:tab w:val="num" w:pos="2940"/>
        </w:tabs>
        <w:ind w:left="2940" w:hanging="420"/>
      </w:pPr>
    </w:lvl>
    <w:lvl w:ilvl="6">
      <w:start w:val="1"/>
      <w:numFmt w:val="decimal"/>
      <w:lvlText w:val="%7."/>
      <w:lvlJc w:val="left"/>
      <w:pPr>
        <w:tabs>
          <w:tab w:val="num" w:pos="3360"/>
        </w:tabs>
        <w:ind w:left="3360" w:hanging="420"/>
      </w:pPr>
    </w:lvl>
    <w:lvl w:ilvl="7">
      <w:start w:val="1"/>
      <w:numFmt w:val="lowerLetter"/>
      <w:lvlText w:val="%8)"/>
      <w:lvlJc w:val="left"/>
      <w:pPr>
        <w:tabs>
          <w:tab w:val="num" w:pos="3780"/>
        </w:tabs>
        <w:ind w:left="3780" w:hanging="420"/>
      </w:pPr>
    </w:lvl>
    <w:lvl w:ilvl="8">
      <w:start w:val="1"/>
      <w:numFmt w:val="lowerRoman"/>
      <w:lvlText w:val="%9."/>
      <w:lvlJc w:val="right"/>
      <w:pPr>
        <w:tabs>
          <w:tab w:val="num" w:pos="4200"/>
        </w:tabs>
        <w:ind w:left="4200" w:hanging="420"/>
      </w:pPr>
    </w:lvl>
  </w:abstractNum>
  <w:abstractNum w:abstractNumId="46">
    <w:nsid w:val="6EAE673E"/>
    <w:multiLevelType w:val="hybridMultilevel"/>
    <w:tmpl w:val="A9BC1C7C"/>
    <w:lvl w:ilvl="0">
      <w:start w:val="1"/>
      <w:numFmt w:val="lowerLetter"/>
      <w:lvlText w:val="%1）"/>
      <w:lvlJc w:val="left"/>
      <w:pPr>
        <w:tabs>
          <w:tab w:val="num" w:pos="780"/>
        </w:tabs>
        <w:ind w:left="780" w:hanging="360"/>
      </w:pPr>
      <w:rPr>
        <w:rFonts w:hint="eastAsia"/>
      </w:rPr>
    </w:lvl>
    <w:lvl w:ilvl="1">
      <w:start w:val="1"/>
      <w:numFmt w:val="lowerLetter"/>
      <w:lvlText w:val="%2)"/>
      <w:lvlJc w:val="left"/>
      <w:pPr>
        <w:tabs>
          <w:tab w:val="num" w:pos="1260"/>
        </w:tabs>
        <w:ind w:left="1260" w:hanging="420"/>
      </w:pPr>
    </w:lvl>
    <w:lvl w:ilvl="2">
      <w:start w:val="1"/>
      <w:numFmt w:val="lowerRoman"/>
      <w:lvlText w:val="%3."/>
      <w:lvlJc w:val="right"/>
      <w:pPr>
        <w:tabs>
          <w:tab w:val="num" w:pos="1680"/>
        </w:tabs>
        <w:ind w:left="1680" w:hanging="420"/>
      </w:pPr>
    </w:lvl>
    <w:lvl w:ilvl="3">
      <w:start w:val="1"/>
      <w:numFmt w:val="decimal"/>
      <w:lvlText w:val="%4."/>
      <w:lvlJc w:val="left"/>
      <w:pPr>
        <w:tabs>
          <w:tab w:val="num" w:pos="2100"/>
        </w:tabs>
        <w:ind w:left="2100" w:hanging="420"/>
      </w:pPr>
    </w:lvl>
    <w:lvl w:ilvl="4">
      <w:start w:val="1"/>
      <w:numFmt w:val="lowerLetter"/>
      <w:lvlText w:val="%5)"/>
      <w:lvlJc w:val="left"/>
      <w:pPr>
        <w:tabs>
          <w:tab w:val="num" w:pos="2520"/>
        </w:tabs>
        <w:ind w:left="2520" w:hanging="420"/>
      </w:pPr>
    </w:lvl>
    <w:lvl w:ilvl="5">
      <w:start w:val="1"/>
      <w:numFmt w:val="lowerRoman"/>
      <w:lvlText w:val="%6."/>
      <w:lvlJc w:val="right"/>
      <w:pPr>
        <w:tabs>
          <w:tab w:val="num" w:pos="2940"/>
        </w:tabs>
        <w:ind w:left="2940" w:hanging="420"/>
      </w:pPr>
    </w:lvl>
    <w:lvl w:ilvl="6">
      <w:start w:val="1"/>
      <w:numFmt w:val="decimal"/>
      <w:lvlText w:val="%7."/>
      <w:lvlJc w:val="left"/>
      <w:pPr>
        <w:tabs>
          <w:tab w:val="num" w:pos="3360"/>
        </w:tabs>
        <w:ind w:left="3360" w:hanging="420"/>
      </w:pPr>
    </w:lvl>
    <w:lvl w:ilvl="7">
      <w:start w:val="1"/>
      <w:numFmt w:val="lowerLetter"/>
      <w:lvlText w:val="%8)"/>
      <w:lvlJc w:val="left"/>
      <w:pPr>
        <w:tabs>
          <w:tab w:val="num" w:pos="3780"/>
        </w:tabs>
        <w:ind w:left="3780" w:hanging="420"/>
      </w:pPr>
    </w:lvl>
    <w:lvl w:ilvl="8">
      <w:start w:val="1"/>
      <w:numFmt w:val="lowerRoman"/>
      <w:lvlText w:val="%9."/>
      <w:lvlJc w:val="right"/>
      <w:pPr>
        <w:tabs>
          <w:tab w:val="num" w:pos="4200"/>
        </w:tabs>
        <w:ind w:left="4200" w:hanging="420"/>
      </w:pPr>
    </w:lvl>
  </w:abstractNum>
  <w:abstractNum w:abstractNumId="47">
    <w:nsid w:val="706115F6"/>
    <w:multiLevelType w:val="hybridMultilevel"/>
    <w:tmpl w:val="C86EA61A"/>
    <w:lvl w:ilvl="0">
      <w:start w:val="1"/>
      <w:numFmt w:val="lowerLetter"/>
      <w:lvlText w:val="%1）"/>
      <w:lvlJc w:val="left"/>
      <w:pPr>
        <w:tabs>
          <w:tab w:val="num" w:pos="780"/>
        </w:tabs>
        <w:ind w:left="780" w:hanging="360"/>
      </w:pPr>
      <w:rPr>
        <w:rFonts w:hint="eastAsia"/>
      </w:rPr>
    </w:lvl>
    <w:lvl w:ilvl="1">
      <w:start w:val="1"/>
      <w:numFmt w:val="lowerLetter"/>
      <w:lvlText w:val="%2)"/>
      <w:lvlJc w:val="left"/>
      <w:pPr>
        <w:tabs>
          <w:tab w:val="num" w:pos="1260"/>
        </w:tabs>
        <w:ind w:left="1260" w:hanging="420"/>
      </w:pPr>
    </w:lvl>
    <w:lvl w:ilvl="2">
      <w:start w:val="1"/>
      <w:numFmt w:val="lowerRoman"/>
      <w:lvlText w:val="%3."/>
      <w:lvlJc w:val="right"/>
      <w:pPr>
        <w:tabs>
          <w:tab w:val="num" w:pos="1680"/>
        </w:tabs>
        <w:ind w:left="1680" w:hanging="420"/>
      </w:pPr>
    </w:lvl>
    <w:lvl w:ilvl="3">
      <w:start w:val="1"/>
      <w:numFmt w:val="decimal"/>
      <w:lvlText w:val="%4."/>
      <w:lvlJc w:val="left"/>
      <w:pPr>
        <w:tabs>
          <w:tab w:val="num" w:pos="2100"/>
        </w:tabs>
        <w:ind w:left="2100" w:hanging="420"/>
      </w:pPr>
    </w:lvl>
    <w:lvl w:ilvl="4">
      <w:start w:val="1"/>
      <w:numFmt w:val="lowerLetter"/>
      <w:lvlText w:val="%5)"/>
      <w:lvlJc w:val="left"/>
      <w:pPr>
        <w:tabs>
          <w:tab w:val="num" w:pos="2520"/>
        </w:tabs>
        <w:ind w:left="2520" w:hanging="420"/>
      </w:pPr>
    </w:lvl>
    <w:lvl w:ilvl="5">
      <w:start w:val="1"/>
      <w:numFmt w:val="lowerRoman"/>
      <w:lvlText w:val="%6."/>
      <w:lvlJc w:val="right"/>
      <w:pPr>
        <w:tabs>
          <w:tab w:val="num" w:pos="2940"/>
        </w:tabs>
        <w:ind w:left="2940" w:hanging="420"/>
      </w:pPr>
    </w:lvl>
    <w:lvl w:ilvl="6">
      <w:start w:val="1"/>
      <w:numFmt w:val="decimal"/>
      <w:lvlText w:val="%7."/>
      <w:lvlJc w:val="left"/>
      <w:pPr>
        <w:tabs>
          <w:tab w:val="num" w:pos="3360"/>
        </w:tabs>
        <w:ind w:left="3360" w:hanging="420"/>
      </w:pPr>
    </w:lvl>
    <w:lvl w:ilvl="7">
      <w:start w:val="1"/>
      <w:numFmt w:val="lowerLetter"/>
      <w:lvlText w:val="%8)"/>
      <w:lvlJc w:val="left"/>
      <w:pPr>
        <w:tabs>
          <w:tab w:val="num" w:pos="3780"/>
        </w:tabs>
        <w:ind w:left="3780" w:hanging="420"/>
      </w:pPr>
    </w:lvl>
    <w:lvl w:ilvl="8">
      <w:start w:val="1"/>
      <w:numFmt w:val="lowerRoman"/>
      <w:lvlText w:val="%9."/>
      <w:lvlJc w:val="right"/>
      <w:pPr>
        <w:tabs>
          <w:tab w:val="num" w:pos="4200"/>
        </w:tabs>
        <w:ind w:left="4200" w:hanging="420"/>
      </w:pPr>
    </w:lvl>
  </w:abstractNum>
  <w:abstractNum w:abstractNumId="48">
    <w:nsid w:val="73A271D1"/>
    <w:multiLevelType w:val="hybridMultilevel"/>
    <w:tmpl w:val="DB0CF25E"/>
    <w:lvl w:ilvl="0">
      <w:start w:val="1"/>
      <w:numFmt w:val="lowerLetter"/>
      <w:lvlText w:val="%1）"/>
      <w:lvlJc w:val="left"/>
      <w:pPr>
        <w:tabs>
          <w:tab w:val="num" w:pos="928"/>
        </w:tabs>
        <w:ind w:left="928" w:hanging="360"/>
      </w:pPr>
      <w:rPr>
        <w:rFonts w:hint="eastAsia"/>
      </w:rPr>
    </w:lvl>
    <w:lvl w:ilvl="1">
      <w:start w:val="1"/>
      <w:numFmt w:val="lowerLetter"/>
      <w:lvlText w:val="%2)"/>
      <w:lvlJc w:val="left"/>
      <w:pPr>
        <w:tabs>
          <w:tab w:val="num" w:pos="1408"/>
        </w:tabs>
        <w:ind w:left="1408" w:hanging="420"/>
      </w:pPr>
    </w:lvl>
    <w:lvl w:ilvl="2">
      <w:start w:val="1"/>
      <w:numFmt w:val="lowerRoman"/>
      <w:lvlText w:val="%3."/>
      <w:lvlJc w:val="right"/>
      <w:pPr>
        <w:tabs>
          <w:tab w:val="num" w:pos="1828"/>
        </w:tabs>
        <w:ind w:left="1828" w:hanging="420"/>
      </w:pPr>
    </w:lvl>
    <w:lvl w:ilvl="3">
      <w:start w:val="1"/>
      <w:numFmt w:val="decimal"/>
      <w:lvlText w:val="%4."/>
      <w:lvlJc w:val="left"/>
      <w:pPr>
        <w:tabs>
          <w:tab w:val="num" w:pos="2248"/>
        </w:tabs>
        <w:ind w:left="2248" w:hanging="420"/>
      </w:pPr>
    </w:lvl>
    <w:lvl w:ilvl="4">
      <w:start w:val="1"/>
      <w:numFmt w:val="lowerLetter"/>
      <w:lvlText w:val="%5)"/>
      <w:lvlJc w:val="left"/>
      <w:pPr>
        <w:tabs>
          <w:tab w:val="num" w:pos="2668"/>
        </w:tabs>
        <w:ind w:left="2668" w:hanging="420"/>
      </w:pPr>
    </w:lvl>
    <w:lvl w:ilvl="5">
      <w:start w:val="1"/>
      <w:numFmt w:val="lowerRoman"/>
      <w:lvlText w:val="%6."/>
      <w:lvlJc w:val="right"/>
      <w:pPr>
        <w:tabs>
          <w:tab w:val="num" w:pos="3088"/>
        </w:tabs>
        <w:ind w:left="3088" w:hanging="420"/>
      </w:pPr>
    </w:lvl>
    <w:lvl w:ilvl="6">
      <w:start w:val="1"/>
      <w:numFmt w:val="decimal"/>
      <w:lvlText w:val="%7."/>
      <w:lvlJc w:val="left"/>
      <w:pPr>
        <w:tabs>
          <w:tab w:val="num" w:pos="3508"/>
        </w:tabs>
        <w:ind w:left="3508" w:hanging="420"/>
      </w:pPr>
    </w:lvl>
    <w:lvl w:ilvl="7">
      <w:start w:val="1"/>
      <w:numFmt w:val="lowerLetter"/>
      <w:lvlText w:val="%8)"/>
      <w:lvlJc w:val="left"/>
      <w:pPr>
        <w:tabs>
          <w:tab w:val="num" w:pos="3928"/>
        </w:tabs>
        <w:ind w:left="3928" w:hanging="420"/>
      </w:pPr>
    </w:lvl>
    <w:lvl w:ilvl="8">
      <w:start w:val="1"/>
      <w:numFmt w:val="lowerRoman"/>
      <w:lvlText w:val="%9."/>
      <w:lvlJc w:val="right"/>
      <w:pPr>
        <w:tabs>
          <w:tab w:val="num" w:pos="4348"/>
        </w:tabs>
        <w:ind w:left="4348" w:hanging="420"/>
      </w:pPr>
    </w:lvl>
  </w:abstractNum>
  <w:abstractNum w:abstractNumId="49">
    <w:nsid w:val="740951DC"/>
    <w:multiLevelType w:val="hybridMultilevel"/>
    <w:tmpl w:val="0A4C6C6C"/>
    <w:lvl w:ilvl="0">
      <w:start w:val="1"/>
      <w:numFmt w:val="lowerLetter"/>
      <w:lvlText w:val="%1）"/>
      <w:lvlJc w:val="left"/>
      <w:pPr>
        <w:tabs>
          <w:tab w:val="num" w:pos="780"/>
        </w:tabs>
        <w:ind w:left="780" w:hanging="360"/>
      </w:pPr>
      <w:rPr>
        <w:rFonts w:hint="eastAsia"/>
      </w:rPr>
    </w:lvl>
    <w:lvl w:ilvl="1">
      <w:start w:val="1"/>
      <w:numFmt w:val="lowerLetter"/>
      <w:lvlText w:val="%2)"/>
      <w:lvlJc w:val="left"/>
      <w:pPr>
        <w:tabs>
          <w:tab w:val="num" w:pos="1260"/>
        </w:tabs>
        <w:ind w:left="1260" w:hanging="420"/>
      </w:pPr>
    </w:lvl>
    <w:lvl w:ilvl="2">
      <w:start w:val="1"/>
      <w:numFmt w:val="lowerRoman"/>
      <w:lvlText w:val="%3."/>
      <w:lvlJc w:val="right"/>
      <w:pPr>
        <w:tabs>
          <w:tab w:val="num" w:pos="1680"/>
        </w:tabs>
        <w:ind w:left="1680" w:hanging="420"/>
      </w:pPr>
    </w:lvl>
    <w:lvl w:ilvl="3">
      <w:start w:val="1"/>
      <w:numFmt w:val="decimal"/>
      <w:lvlText w:val="%4."/>
      <w:lvlJc w:val="left"/>
      <w:pPr>
        <w:tabs>
          <w:tab w:val="num" w:pos="2100"/>
        </w:tabs>
        <w:ind w:left="2100" w:hanging="420"/>
      </w:pPr>
    </w:lvl>
    <w:lvl w:ilvl="4">
      <w:start w:val="1"/>
      <w:numFmt w:val="lowerLetter"/>
      <w:lvlText w:val="%5)"/>
      <w:lvlJc w:val="left"/>
      <w:pPr>
        <w:tabs>
          <w:tab w:val="num" w:pos="2520"/>
        </w:tabs>
        <w:ind w:left="2520" w:hanging="420"/>
      </w:pPr>
    </w:lvl>
    <w:lvl w:ilvl="5">
      <w:start w:val="1"/>
      <w:numFmt w:val="lowerRoman"/>
      <w:lvlText w:val="%6."/>
      <w:lvlJc w:val="right"/>
      <w:pPr>
        <w:tabs>
          <w:tab w:val="num" w:pos="2940"/>
        </w:tabs>
        <w:ind w:left="2940" w:hanging="420"/>
      </w:pPr>
    </w:lvl>
    <w:lvl w:ilvl="6">
      <w:start w:val="1"/>
      <w:numFmt w:val="decimal"/>
      <w:lvlText w:val="%7."/>
      <w:lvlJc w:val="left"/>
      <w:pPr>
        <w:tabs>
          <w:tab w:val="num" w:pos="3360"/>
        </w:tabs>
        <w:ind w:left="3360" w:hanging="420"/>
      </w:pPr>
    </w:lvl>
    <w:lvl w:ilvl="7">
      <w:start w:val="1"/>
      <w:numFmt w:val="lowerLetter"/>
      <w:lvlText w:val="%8)"/>
      <w:lvlJc w:val="left"/>
      <w:pPr>
        <w:tabs>
          <w:tab w:val="num" w:pos="3780"/>
        </w:tabs>
        <w:ind w:left="3780" w:hanging="420"/>
      </w:pPr>
    </w:lvl>
    <w:lvl w:ilvl="8">
      <w:start w:val="1"/>
      <w:numFmt w:val="lowerRoman"/>
      <w:lvlText w:val="%9."/>
      <w:lvlJc w:val="right"/>
      <w:pPr>
        <w:tabs>
          <w:tab w:val="num" w:pos="4200"/>
        </w:tabs>
        <w:ind w:left="4200" w:hanging="420"/>
      </w:pPr>
    </w:lvl>
  </w:abstractNum>
  <w:abstractNum w:abstractNumId="50">
    <w:nsid w:val="745708FC"/>
    <w:multiLevelType w:val="hybridMultilevel"/>
    <w:tmpl w:val="2E501BF2"/>
    <w:lvl w:ilvl="0">
      <w:start w:val="1"/>
      <w:numFmt w:val="lowerLetter"/>
      <w:lvlText w:val="%1）"/>
      <w:lvlJc w:val="left"/>
      <w:pPr>
        <w:tabs>
          <w:tab w:val="num" w:pos="780"/>
        </w:tabs>
        <w:ind w:left="780" w:hanging="360"/>
      </w:pPr>
      <w:rPr>
        <w:rFonts w:hint="eastAsia"/>
      </w:rPr>
    </w:lvl>
    <w:lvl w:ilvl="1">
      <w:start w:val="1"/>
      <w:numFmt w:val="lowerLetter"/>
      <w:lvlText w:val="%2)"/>
      <w:lvlJc w:val="left"/>
      <w:pPr>
        <w:tabs>
          <w:tab w:val="num" w:pos="1260"/>
        </w:tabs>
        <w:ind w:left="1260" w:hanging="420"/>
      </w:pPr>
    </w:lvl>
    <w:lvl w:ilvl="2">
      <w:start w:val="1"/>
      <w:numFmt w:val="lowerRoman"/>
      <w:lvlText w:val="%3."/>
      <w:lvlJc w:val="right"/>
      <w:pPr>
        <w:tabs>
          <w:tab w:val="num" w:pos="1680"/>
        </w:tabs>
        <w:ind w:left="1680" w:hanging="420"/>
      </w:pPr>
    </w:lvl>
    <w:lvl w:ilvl="3">
      <w:start w:val="1"/>
      <w:numFmt w:val="decimal"/>
      <w:lvlText w:val="%4."/>
      <w:lvlJc w:val="left"/>
      <w:pPr>
        <w:tabs>
          <w:tab w:val="num" w:pos="2100"/>
        </w:tabs>
        <w:ind w:left="2100" w:hanging="420"/>
      </w:pPr>
    </w:lvl>
    <w:lvl w:ilvl="4">
      <w:start w:val="1"/>
      <w:numFmt w:val="lowerLetter"/>
      <w:lvlText w:val="%5)"/>
      <w:lvlJc w:val="left"/>
      <w:pPr>
        <w:tabs>
          <w:tab w:val="num" w:pos="2520"/>
        </w:tabs>
        <w:ind w:left="2520" w:hanging="420"/>
      </w:pPr>
    </w:lvl>
    <w:lvl w:ilvl="5">
      <w:start w:val="1"/>
      <w:numFmt w:val="lowerRoman"/>
      <w:lvlText w:val="%6."/>
      <w:lvlJc w:val="right"/>
      <w:pPr>
        <w:tabs>
          <w:tab w:val="num" w:pos="2940"/>
        </w:tabs>
        <w:ind w:left="2940" w:hanging="420"/>
      </w:pPr>
    </w:lvl>
    <w:lvl w:ilvl="6">
      <w:start w:val="1"/>
      <w:numFmt w:val="decimal"/>
      <w:lvlText w:val="%7."/>
      <w:lvlJc w:val="left"/>
      <w:pPr>
        <w:tabs>
          <w:tab w:val="num" w:pos="3360"/>
        </w:tabs>
        <w:ind w:left="3360" w:hanging="420"/>
      </w:pPr>
    </w:lvl>
    <w:lvl w:ilvl="7">
      <w:start w:val="1"/>
      <w:numFmt w:val="lowerLetter"/>
      <w:lvlText w:val="%8)"/>
      <w:lvlJc w:val="left"/>
      <w:pPr>
        <w:tabs>
          <w:tab w:val="num" w:pos="3780"/>
        </w:tabs>
        <w:ind w:left="3780" w:hanging="420"/>
      </w:pPr>
    </w:lvl>
    <w:lvl w:ilvl="8">
      <w:start w:val="1"/>
      <w:numFmt w:val="lowerRoman"/>
      <w:lvlText w:val="%9."/>
      <w:lvlJc w:val="right"/>
      <w:pPr>
        <w:tabs>
          <w:tab w:val="num" w:pos="4200"/>
        </w:tabs>
        <w:ind w:left="4200" w:hanging="420"/>
      </w:pPr>
    </w:lvl>
  </w:abstractNum>
  <w:abstractNum w:abstractNumId="51">
    <w:nsid w:val="79062AB8"/>
    <w:multiLevelType w:val="hybridMultilevel"/>
    <w:tmpl w:val="3474B48E"/>
    <w:lvl w:ilvl="0">
      <w:start w:val="1"/>
      <w:numFmt w:val="lowerLetter"/>
      <w:lvlText w:val="%1）"/>
      <w:lvlJc w:val="left"/>
      <w:pPr>
        <w:tabs>
          <w:tab w:val="num" w:pos="780"/>
        </w:tabs>
        <w:ind w:left="780" w:hanging="360"/>
      </w:pPr>
      <w:rPr>
        <w:rFonts w:hint="eastAsia"/>
      </w:rPr>
    </w:lvl>
    <w:lvl w:ilvl="1">
      <w:start w:val="1"/>
      <w:numFmt w:val="lowerLetter"/>
      <w:lvlText w:val="%2)"/>
      <w:lvlJc w:val="left"/>
      <w:pPr>
        <w:tabs>
          <w:tab w:val="num" w:pos="1260"/>
        </w:tabs>
        <w:ind w:left="1260" w:hanging="420"/>
      </w:pPr>
    </w:lvl>
    <w:lvl w:ilvl="2">
      <w:start w:val="1"/>
      <w:numFmt w:val="lowerRoman"/>
      <w:lvlText w:val="%3."/>
      <w:lvlJc w:val="right"/>
      <w:pPr>
        <w:tabs>
          <w:tab w:val="num" w:pos="1680"/>
        </w:tabs>
        <w:ind w:left="1680" w:hanging="420"/>
      </w:pPr>
    </w:lvl>
    <w:lvl w:ilvl="3">
      <w:start w:val="1"/>
      <w:numFmt w:val="decimal"/>
      <w:lvlText w:val="%4."/>
      <w:lvlJc w:val="left"/>
      <w:pPr>
        <w:tabs>
          <w:tab w:val="num" w:pos="2100"/>
        </w:tabs>
        <w:ind w:left="2100" w:hanging="420"/>
      </w:pPr>
    </w:lvl>
    <w:lvl w:ilvl="4">
      <w:start w:val="1"/>
      <w:numFmt w:val="lowerLetter"/>
      <w:lvlText w:val="%5)"/>
      <w:lvlJc w:val="left"/>
      <w:pPr>
        <w:tabs>
          <w:tab w:val="num" w:pos="2520"/>
        </w:tabs>
        <w:ind w:left="2520" w:hanging="420"/>
      </w:pPr>
    </w:lvl>
    <w:lvl w:ilvl="5">
      <w:start w:val="1"/>
      <w:numFmt w:val="lowerRoman"/>
      <w:lvlText w:val="%6."/>
      <w:lvlJc w:val="right"/>
      <w:pPr>
        <w:tabs>
          <w:tab w:val="num" w:pos="2940"/>
        </w:tabs>
        <w:ind w:left="2940" w:hanging="420"/>
      </w:pPr>
    </w:lvl>
    <w:lvl w:ilvl="6">
      <w:start w:val="1"/>
      <w:numFmt w:val="decimal"/>
      <w:lvlText w:val="%7."/>
      <w:lvlJc w:val="left"/>
      <w:pPr>
        <w:tabs>
          <w:tab w:val="num" w:pos="3360"/>
        </w:tabs>
        <w:ind w:left="3360" w:hanging="420"/>
      </w:pPr>
    </w:lvl>
    <w:lvl w:ilvl="7">
      <w:start w:val="1"/>
      <w:numFmt w:val="lowerLetter"/>
      <w:lvlText w:val="%8)"/>
      <w:lvlJc w:val="left"/>
      <w:pPr>
        <w:tabs>
          <w:tab w:val="num" w:pos="3780"/>
        </w:tabs>
        <w:ind w:left="3780" w:hanging="420"/>
      </w:pPr>
    </w:lvl>
    <w:lvl w:ilvl="8">
      <w:start w:val="1"/>
      <w:numFmt w:val="lowerRoman"/>
      <w:lvlText w:val="%9."/>
      <w:lvlJc w:val="right"/>
      <w:pPr>
        <w:tabs>
          <w:tab w:val="num" w:pos="4200"/>
        </w:tabs>
        <w:ind w:left="4200" w:hanging="420"/>
      </w:pPr>
    </w:lvl>
  </w:abstractNum>
  <w:abstractNum w:abstractNumId="52">
    <w:nsid w:val="7B9B330D"/>
    <w:multiLevelType w:val="hybridMultilevel"/>
    <w:tmpl w:val="8C4226FA"/>
    <w:lvl w:ilvl="0">
      <w:start w:val="1"/>
      <w:numFmt w:val="lowerLetter"/>
      <w:lvlText w:val="%1）"/>
      <w:lvlJc w:val="left"/>
      <w:pPr>
        <w:tabs>
          <w:tab w:val="num" w:pos="780"/>
        </w:tabs>
        <w:ind w:left="780" w:hanging="360"/>
      </w:pPr>
      <w:rPr>
        <w:rFonts w:hint="eastAsia"/>
      </w:rPr>
    </w:lvl>
    <w:lvl w:ilvl="1">
      <w:start w:val="1"/>
      <w:numFmt w:val="lowerLetter"/>
      <w:lvlText w:val="%2)"/>
      <w:lvlJc w:val="left"/>
      <w:pPr>
        <w:tabs>
          <w:tab w:val="num" w:pos="1260"/>
        </w:tabs>
        <w:ind w:left="1260" w:hanging="420"/>
      </w:pPr>
    </w:lvl>
    <w:lvl w:ilvl="2">
      <w:start w:val="1"/>
      <w:numFmt w:val="lowerRoman"/>
      <w:lvlText w:val="%3."/>
      <w:lvlJc w:val="right"/>
      <w:pPr>
        <w:tabs>
          <w:tab w:val="num" w:pos="1680"/>
        </w:tabs>
        <w:ind w:left="1680" w:hanging="420"/>
      </w:pPr>
    </w:lvl>
    <w:lvl w:ilvl="3">
      <w:start w:val="1"/>
      <w:numFmt w:val="decimal"/>
      <w:lvlText w:val="%4."/>
      <w:lvlJc w:val="left"/>
      <w:pPr>
        <w:tabs>
          <w:tab w:val="num" w:pos="2100"/>
        </w:tabs>
        <w:ind w:left="2100" w:hanging="420"/>
      </w:pPr>
    </w:lvl>
    <w:lvl w:ilvl="4">
      <w:start w:val="1"/>
      <w:numFmt w:val="lowerLetter"/>
      <w:lvlText w:val="%5)"/>
      <w:lvlJc w:val="left"/>
      <w:pPr>
        <w:tabs>
          <w:tab w:val="num" w:pos="2520"/>
        </w:tabs>
        <w:ind w:left="2520" w:hanging="420"/>
      </w:pPr>
    </w:lvl>
    <w:lvl w:ilvl="5">
      <w:start w:val="1"/>
      <w:numFmt w:val="lowerRoman"/>
      <w:lvlText w:val="%6."/>
      <w:lvlJc w:val="right"/>
      <w:pPr>
        <w:tabs>
          <w:tab w:val="num" w:pos="2940"/>
        </w:tabs>
        <w:ind w:left="2940" w:hanging="420"/>
      </w:pPr>
    </w:lvl>
    <w:lvl w:ilvl="6">
      <w:start w:val="1"/>
      <w:numFmt w:val="decimal"/>
      <w:lvlText w:val="%7."/>
      <w:lvlJc w:val="left"/>
      <w:pPr>
        <w:tabs>
          <w:tab w:val="num" w:pos="3360"/>
        </w:tabs>
        <w:ind w:left="3360" w:hanging="420"/>
      </w:pPr>
    </w:lvl>
    <w:lvl w:ilvl="7">
      <w:start w:val="1"/>
      <w:numFmt w:val="lowerLetter"/>
      <w:lvlText w:val="%8)"/>
      <w:lvlJc w:val="left"/>
      <w:pPr>
        <w:tabs>
          <w:tab w:val="num" w:pos="3780"/>
        </w:tabs>
        <w:ind w:left="3780" w:hanging="420"/>
      </w:pPr>
    </w:lvl>
    <w:lvl w:ilvl="8">
      <w:start w:val="1"/>
      <w:numFmt w:val="lowerRoman"/>
      <w:lvlText w:val="%9."/>
      <w:lvlJc w:val="right"/>
      <w:pPr>
        <w:tabs>
          <w:tab w:val="num" w:pos="4200"/>
        </w:tabs>
        <w:ind w:left="4200" w:hanging="420"/>
      </w:pPr>
    </w:lvl>
  </w:abstractNum>
  <w:num w:numId="1">
    <w:abstractNumId w:val="7"/>
  </w:num>
  <w:num w:numId="2">
    <w:abstractNumId w:val="41"/>
  </w:num>
  <w:num w:numId="3">
    <w:abstractNumId w:val="44"/>
  </w:num>
  <w:num w:numId="4">
    <w:abstractNumId w:val="20"/>
  </w:num>
  <w:num w:numId="5">
    <w:abstractNumId w:val="6"/>
  </w:num>
  <w:num w:numId="6">
    <w:abstractNumId w:val="17"/>
  </w:num>
  <w:num w:numId="7">
    <w:abstractNumId w:val="22"/>
  </w:num>
  <w:num w:numId="8">
    <w:abstractNumId w:val="38"/>
  </w:num>
  <w:num w:numId="9">
    <w:abstractNumId w:val="27"/>
  </w:num>
  <w:num w:numId="10">
    <w:abstractNumId w:val="46"/>
  </w:num>
  <w:num w:numId="11">
    <w:abstractNumId w:val="11"/>
  </w:num>
  <w:num w:numId="12">
    <w:abstractNumId w:val="40"/>
  </w:num>
  <w:num w:numId="13">
    <w:abstractNumId w:val="29"/>
  </w:num>
  <w:num w:numId="14">
    <w:abstractNumId w:val="4"/>
  </w:num>
  <w:num w:numId="15">
    <w:abstractNumId w:val="9"/>
  </w:num>
  <w:num w:numId="16">
    <w:abstractNumId w:val="18"/>
  </w:num>
  <w:num w:numId="17">
    <w:abstractNumId w:val="24"/>
  </w:num>
  <w:num w:numId="18">
    <w:abstractNumId w:val="15"/>
  </w:num>
  <w:num w:numId="19">
    <w:abstractNumId w:val="39"/>
  </w:num>
  <w:num w:numId="20">
    <w:abstractNumId w:val="48"/>
  </w:num>
  <w:num w:numId="21">
    <w:abstractNumId w:val="45"/>
  </w:num>
  <w:num w:numId="22">
    <w:abstractNumId w:val="52"/>
  </w:num>
  <w:num w:numId="23">
    <w:abstractNumId w:val="10"/>
  </w:num>
  <w:num w:numId="24">
    <w:abstractNumId w:val="12"/>
  </w:num>
  <w:num w:numId="25">
    <w:abstractNumId w:val="33"/>
  </w:num>
  <w:num w:numId="26">
    <w:abstractNumId w:val="49"/>
  </w:num>
  <w:num w:numId="27">
    <w:abstractNumId w:val="50"/>
  </w:num>
  <w:num w:numId="28">
    <w:abstractNumId w:val="31"/>
  </w:num>
  <w:num w:numId="29">
    <w:abstractNumId w:val="21"/>
  </w:num>
  <w:num w:numId="30">
    <w:abstractNumId w:val="43"/>
  </w:num>
  <w:num w:numId="31">
    <w:abstractNumId w:val="35"/>
  </w:num>
  <w:num w:numId="32">
    <w:abstractNumId w:val="16"/>
  </w:num>
  <w:num w:numId="33">
    <w:abstractNumId w:val="23"/>
  </w:num>
  <w:num w:numId="34">
    <w:abstractNumId w:val="25"/>
  </w:num>
  <w:num w:numId="35">
    <w:abstractNumId w:val="0"/>
  </w:num>
  <w:num w:numId="36">
    <w:abstractNumId w:val="19"/>
  </w:num>
  <w:num w:numId="37">
    <w:abstractNumId w:val="14"/>
  </w:num>
  <w:num w:numId="38">
    <w:abstractNumId w:val="51"/>
  </w:num>
  <w:num w:numId="39">
    <w:abstractNumId w:val="36"/>
  </w:num>
  <w:num w:numId="40">
    <w:abstractNumId w:val="13"/>
  </w:num>
  <w:num w:numId="41">
    <w:abstractNumId w:val="47"/>
  </w:num>
  <w:num w:numId="42">
    <w:abstractNumId w:val="8"/>
  </w:num>
  <w:num w:numId="43">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2"/>
  </w:num>
  <w:num w:numId="45">
    <w:abstractNumId w:val="2"/>
  </w:num>
  <w:num w:numId="46">
    <w:abstractNumId w:val="5"/>
  </w:num>
  <w:num w:numId="47">
    <w:abstractNumId w:val="1"/>
  </w:num>
  <w:num w:numId="48">
    <w:abstractNumId w:val="28"/>
  </w:num>
  <w:num w:numId="49">
    <w:abstractNumId w:val="30"/>
  </w:num>
  <w:num w:numId="50">
    <w:abstractNumId w:val="34"/>
  </w:num>
  <w:num w:numId="51">
    <w:abstractNumId w:val="37"/>
  </w:num>
  <w:num w:numId="52">
    <w:abstractNumId w:val="3"/>
  </w:num>
  <w:num w:numId="53">
    <w:abstractNumId w:val="3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stylePaneFormatFilter w:val="3F01"/>
  <w:defaultTabStop w:val="50"/>
  <w:drawingGridHorizontalSpacing w:val="504"/>
  <w:drawingGridVerticalSpacing w:val="312"/>
  <w:displayHorizontalDrawingGridEvery w:val="0"/>
  <w:noPunctuationKerning/>
  <w:characterSpacingControl w:val="compressPunctuation"/>
  <w:noLineBreaksAfter w:lang="en-US" w:val="([{·‘“〈《「『【〔〖（．［｛￡￥"/>
  <w:noLineBreaksBefore w:lang="en-US" w:val="!),.:;?]}¨·ˇˉ―‖’”…∶、。〃々〉》」』】〕〗！＂＇），．：；？］｀｜｝～￠"/>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C71BF2"/>
    <w:rsid w:val="0000473A"/>
    <w:rsid w:val="00004EBB"/>
    <w:rsid w:val="000174D5"/>
    <w:rsid w:val="0002387D"/>
    <w:rsid w:val="000309D9"/>
    <w:rsid w:val="000379A4"/>
    <w:rsid w:val="00041E9A"/>
    <w:rsid w:val="00064B6E"/>
    <w:rsid w:val="00066DA1"/>
    <w:rsid w:val="00073B21"/>
    <w:rsid w:val="00073C84"/>
    <w:rsid w:val="00083291"/>
    <w:rsid w:val="000A6E7D"/>
    <w:rsid w:val="000B0FB5"/>
    <w:rsid w:val="000B527E"/>
    <w:rsid w:val="000B6837"/>
    <w:rsid w:val="000B7885"/>
    <w:rsid w:val="000C5312"/>
    <w:rsid w:val="000E1081"/>
    <w:rsid w:val="000E6AF6"/>
    <w:rsid w:val="0010704A"/>
    <w:rsid w:val="00117ECA"/>
    <w:rsid w:val="001233D1"/>
    <w:rsid w:val="001356B6"/>
    <w:rsid w:val="001472D3"/>
    <w:rsid w:val="00161917"/>
    <w:rsid w:val="00164C9C"/>
    <w:rsid w:val="00165FB4"/>
    <w:rsid w:val="001A4ECD"/>
    <w:rsid w:val="001B7386"/>
    <w:rsid w:val="001C4025"/>
    <w:rsid w:val="001D2E64"/>
    <w:rsid w:val="001D6625"/>
    <w:rsid w:val="001E59BB"/>
    <w:rsid w:val="001F2B91"/>
    <w:rsid w:val="001F74E3"/>
    <w:rsid w:val="002029EC"/>
    <w:rsid w:val="00210A31"/>
    <w:rsid w:val="00212D1B"/>
    <w:rsid w:val="00212F07"/>
    <w:rsid w:val="00216C5B"/>
    <w:rsid w:val="0022187F"/>
    <w:rsid w:val="00230E35"/>
    <w:rsid w:val="00251AF6"/>
    <w:rsid w:val="0025547C"/>
    <w:rsid w:val="00272F1B"/>
    <w:rsid w:val="002801EE"/>
    <w:rsid w:val="00292091"/>
    <w:rsid w:val="002C711E"/>
    <w:rsid w:val="002D0C66"/>
    <w:rsid w:val="002E020B"/>
    <w:rsid w:val="002E4EC1"/>
    <w:rsid w:val="002F4378"/>
    <w:rsid w:val="002F453D"/>
    <w:rsid w:val="0030063D"/>
    <w:rsid w:val="003015A4"/>
    <w:rsid w:val="00302746"/>
    <w:rsid w:val="0030448F"/>
    <w:rsid w:val="00304534"/>
    <w:rsid w:val="00305114"/>
    <w:rsid w:val="00322FA3"/>
    <w:rsid w:val="00334409"/>
    <w:rsid w:val="003367AC"/>
    <w:rsid w:val="003436D8"/>
    <w:rsid w:val="00363BAF"/>
    <w:rsid w:val="00364393"/>
    <w:rsid w:val="00366A66"/>
    <w:rsid w:val="003771D6"/>
    <w:rsid w:val="00377C1D"/>
    <w:rsid w:val="00385F9C"/>
    <w:rsid w:val="003A1344"/>
    <w:rsid w:val="003B2851"/>
    <w:rsid w:val="003B4020"/>
    <w:rsid w:val="003F4BC0"/>
    <w:rsid w:val="00417592"/>
    <w:rsid w:val="00443731"/>
    <w:rsid w:val="00444457"/>
    <w:rsid w:val="00456531"/>
    <w:rsid w:val="00461BA7"/>
    <w:rsid w:val="00465F54"/>
    <w:rsid w:val="004708F2"/>
    <w:rsid w:val="00473763"/>
    <w:rsid w:val="004A737E"/>
    <w:rsid w:val="004C1329"/>
    <w:rsid w:val="004D56D0"/>
    <w:rsid w:val="004F6F16"/>
    <w:rsid w:val="005221E7"/>
    <w:rsid w:val="0056081F"/>
    <w:rsid w:val="0056180C"/>
    <w:rsid w:val="005771D0"/>
    <w:rsid w:val="005951E6"/>
    <w:rsid w:val="005A417E"/>
    <w:rsid w:val="005B3074"/>
    <w:rsid w:val="005E77EC"/>
    <w:rsid w:val="005F3110"/>
    <w:rsid w:val="005F6114"/>
    <w:rsid w:val="00602BB4"/>
    <w:rsid w:val="00622FF5"/>
    <w:rsid w:val="00623433"/>
    <w:rsid w:val="00624C0C"/>
    <w:rsid w:val="00636B1A"/>
    <w:rsid w:val="00645FED"/>
    <w:rsid w:val="006546C4"/>
    <w:rsid w:val="00661A94"/>
    <w:rsid w:val="00664AE1"/>
    <w:rsid w:val="0066500D"/>
    <w:rsid w:val="00691E8C"/>
    <w:rsid w:val="006B7F0C"/>
    <w:rsid w:val="006C02B8"/>
    <w:rsid w:val="006C5281"/>
    <w:rsid w:val="006C573B"/>
    <w:rsid w:val="006F2255"/>
    <w:rsid w:val="0071100D"/>
    <w:rsid w:val="00730E40"/>
    <w:rsid w:val="00735877"/>
    <w:rsid w:val="00755701"/>
    <w:rsid w:val="007560E6"/>
    <w:rsid w:val="00762091"/>
    <w:rsid w:val="00764FC1"/>
    <w:rsid w:val="00770B18"/>
    <w:rsid w:val="00771C16"/>
    <w:rsid w:val="007A0045"/>
    <w:rsid w:val="007D6127"/>
    <w:rsid w:val="007D6C00"/>
    <w:rsid w:val="007D6F38"/>
    <w:rsid w:val="00800602"/>
    <w:rsid w:val="00812B82"/>
    <w:rsid w:val="008178CE"/>
    <w:rsid w:val="00822B15"/>
    <w:rsid w:val="008310BA"/>
    <w:rsid w:val="00850346"/>
    <w:rsid w:val="00865710"/>
    <w:rsid w:val="00866A57"/>
    <w:rsid w:val="008810FD"/>
    <w:rsid w:val="00883D24"/>
    <w:rsid w:val="0088740B"/>
    <w:rsid w:val="00897FDF"/>
    <w:rsid w:val="008B25AF"/>
    <w:rsid w:val="008B593B"/>
    <w:rsid w:val="008D06AF"/>
    <w:rsid w:val="008D65B1"/>
    <w:rsid w:val="008E30C5"/>
    <w:rsid w:val="008F3199"/>
    <w:rsid w:val="008F5F0B"/>
    <w:rsid w:val="00902BEE"/>
    <w:rsid w:val="009033FD"/>
    <w:rsid w:val="009042CA"/>
    <w:rsid w:val="00920333"/>
    <w:rsid w:val="00921C5C"/>
    <w:rsid w:val="00935CE2"/>
    <w:rsid w:val="00944055"/>
    <w:rsid w:val="00944065"/>
    <w:rsid w:val="00953945"/>
    <w:rsid w:val="00963B9F"/>
    <w:rsid w:val="00967EB3"/>
    <w:rsid w:val="009726C1"/>
    <w:rsid w:val="0098256E"/>
    <w:rsid w:val="009841BF"/>
    <w:rsid w:val="00986FB1"/>
    <w:rsid w:val="00997978"/>
    <w:rsid w:val="009A40D4"/>
    <w:rsid w:val="009A6E0A"/>
    <w:rsid w:val="009B0D12"/>
    <w:rsid w:val="009C638F"/>
    <w:rsid w:val="009D0AA0"/>
    <w:rsid w:val="009D2135"/>
    <w:rsid w:val="009F070B"/>
    <w:rsid w:val="00A0238E"/>
    <w:rsid w:val="00A1533E"/>
    <w:rsid w:val="00A24DFC"/>
    <w:rsid w:val="00A27A8A"/>
    <w:rsid w:val="00A63DA6"/>
    <w:rsid w:val="00AA47E1"/>
    <w:rsid w:val="00AA503A"/>
    <w:rsid w:val="00AC6ABF"/>
    <w:rsid w:val="00AF0060"/>
    <w:rsid w:val="00AF0159"/>
    <w:rsid w:val="00B21250"/>
    <w:rsid w:val="00B54C10"/>
    <w:rsid w:val="00B5765A"/>
    <w:rsid w:val="00B617A5"/>
    <w:rsid w:val="00B6435E"/>
    <w:rsid w:val="00B82B62"/>
    <w:rsid w:val="00B95947"/>
    <w:rsid w:val="00B9655E"/>
    <w:rsid w:val="00BB13A4"/>
    <w:rsid w:val="00BE0E48"/>
    <w:rsid w:val="00BF185E"/>
    <w:rsid w:val="00BF7D81"/>
    <w:rsid w:val="00C058E9"/>
    <w:rsid w:val="00C14257"/>
    <w:rsid w:val="00C2394E"/>
    <w:rsid w:val="00C37EE3"/>
    <w:rsid w:val="00C44A97"/>
    <w:rsid w:val="00C54C50"/>
    <w:rsid w:val="00C67117"/>
    <w:rsid w:val="00C71BF2"/>
    <w:rsid w:val="00C823D4"/>
    <w:rsid w:val="00CB21ED"/>
    <w:rsid w:val="00CB62B6"/>
    <w:rsid w:val="00CE4683"/>
    <w:rsid w:val="00CE6280"/>
    <w:rsid w:val="00CF35C2"/>
    <w:rsid w:val="00CF5554"/>
    <w:rsid w:val="00CF7CC2"/>
    <w:rsid w:val="00D06E14"/>
    <w:rsid w:val="00D1560F"/>
    <w:rsid w:val="00D3377A"/>
    <w:rsid w:val="00D33B3D"/>
    <w:rsid w:val="00D378EE"/>
    <w:rsid w:val="00D4023D"/>
    <w:rsid w:val="00D4418D"/>
    <w:rsid w:val="00D456C6"/>
    <w:rsid w:val="00D47233"/>
    <w:rsid w:val="00D67A80"/>
    <w:rsid w:val="00D67A8D"/>
    <w:rsid w:val="00DB12F6"/>
    <w:rsid w:val="00DB4401"/>
    <w:rsid w:val="00DB79B4"/>
    <w:rsid w:val="00DC1105"/>
    <w:rsid w:val="00DC58F9"/>
    <w:rsid w:val="00DC6C84"/>
    <w:rsid w:val="00DC7F05"/>
    <w:rsid w:val="00DE412D"/>
    <w:rsid w:val="00DE4CC8"/>
    <w:rsid w:val="00E037D6"/>
    <w:rsid w:val="00E21C86"/>
    <w:rsid w:val="00E22D21"/>
    <w:rsid w:val="00E303BB"/>
    <w:rsid w:val="00E52682"/>
    <w:rsid w:val="00E56515"/>
    <w:rsid w:val="00E6250D"/>
    <w:rsid w:val="00E77030"/>
    <w:rsid w:val="00EA44B3"/>
    <w:rsid w:val="00EA5C17"/>
    <w:rsid w:val="00EA7049"/>
    <w:rsid w:val="00EB5B9C"/>
    <w:rsid w:val="00ED3505"/>
    <w:rsid w:val="00ED55BA"/>
    <w:rsid w:val="00ED61F8"/>
    <w:rsid w:val="00EF3D65"/>
    <w:rsid w:val="00F0065A"/>
    <w:rsid w:val="00F12524"/>
    <w:rsid w:val="00F14952"/>
    <w:rsid w:val="00F15AB3"/>
    <w:rsid w:val="00F26382"/>
    <w:rsid w:val="00F34E98"/>
    <w:rsid w:val="00F37E68"/>
    <w:rsid w:val="00F532BC"/>
    <w:rsid w:val="00F663BD"/>
    <w:rsid w:val="00F701B1"/>
    <w:rsid w:val="00F724F6"/>
    <w:rsid w:val="00FB4131"/>
    <w:rsid w:val="00FC116E"/>
    <w:rsid w:val="00FD6039"/>
    <w:rsid w:val="00FE3ADF"/>
    <w:rsid w:val="00FE3C23"/>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semiHidden="0" w:unhideWhenUsed="0"/>
    <w:lsdException w:name="header" w:semiHidden="0" w:unhideWhenUsed="0"/>
    <w:lsdException w:name="footer" w:semiHidden="0" w:unhideWhenUsed="0"/>
    <w:lsdException w:name="caption" w:uiPriority="35" w:qFormat="1"/>
    <w:lsdException w:name="page number" w:semiHidden="0" w:unhideWhenUsed="0"/>
    <w:lsdException w:name="Title" w:semiHidden="0" w:uiPriority="10" w:unhideWhenUsed="0" w:qFormat="1"/>
    <w:lsdException w:name="Default Paragraph Font" w:uiPriority="1"/>
    <w:lsdException w:name="Body Text" w:semiHidden="0" w:unhideWhenUsed="0"/>
    <w:lsdException w:name="Body Text Indent" w:semiHidden="0" w:unhideWhenUsed="0"/>
    <w:lsdException w:name="Subtitle" w:semiHidden="0" w:uiPriority="11" w:unhideWhenUsed="0" w:qFormat="1"/>
    <w:lsdException w:name="Date" w:semiHidden="0" w:unhideWhenUsed="0"/>
    <w:lsdException w:name="Body Text 2" w:semiHidden="0" w:unhideWhenUsed="0"/>
    <w:lsdException w:name="Body Text 3" w:semiHidden="0" w:unhideWhenUsed="0"/>
    <w:lsdException w:name="Body Text Indent 2" w:semiHidden="0" w:unhideWhenUsed="0"/>
    <w:lsdException w:name="Body Text Indent 3" w:semiHidden="0" w:unhideWhenUsed="0"/>
    <w:lsdException w:name="Block Text" w:semiHidden="0" w:unhideWhenUsed="0"/>
    <w:lsdException w:name="Hyperlink" w:semiHidden="0" w:unhideWhenUsed="0"/>
    <w:lsdException w:name="FollowedHyperlink" w:semiHidden="0" w:unhideWhenUsed="0"/>
    <w:lsdException w:name="Strong" w:semiHidden="0" w:uiPriority="22" w:unhideWhenUsed="0" w:qFormat="1"/>
    <w:lsdException w:name="Emphasis" w:semiHidden="0" w:uiPriority="20" w:unhideWhenUsed="0" w:qFormat="1"/>
    <w:lsdException w:name="Normal (Web)" w:semiHidden="0" w:unhideWhenUsed="0"/>
    <w:lsdException w:name="HTML Preformatted" w:semiHidden="0" w:unhideWhenUsed="0"/>
    <w:lsdException w:name="Normal Table" w:semiHidden="0" w:unhideWhenUsed="0"/>
    <w:lsdException w:name="No List" w:semiHidden="0" w:unhideWhenUsed="0"/>
    <w:lsdException w:name="Balloon Text" w:semiHidden="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2387D"/>
    <w:pPr>
      <w:widowControl w:val="0"/>
      <w:jc w:val="both"/>
    </w:pPr>
    <w:rPr>
      <w:kern w:val="2"/>
      <w:sz w:val="21"/>
      <w:szCs w:val="24"/>
      <w:lang w:val="en-US" w:eastAsia="zh-CN" w:bidi="ar-SA"/>
    </w:rPr>
  </w:style>
  <w:style w:type="paragraph" w:styleId="Heading1">
    <w:name w:val="heading 1"/>
    <w:basedOn w:val="Normal"/>
    <w:next w:val="Normal"/>
    <w:uiPriority w:val="9"/>
    <w:qFormat/>
    <w:pPr>
      <w:keepNext/>
      <w:outlineLvl w:val="0"/>
    </w:pPr>
    <w:rPr>
      <w:rFonts w:eastAsia="仿宋_GB2312"/>
      <w:sz w:val="28"/>
      <w:szCs w:val="20"/>
    </w:rPr>
  </w:style>
  <w:style w:type="paragraph" w:styleId="Heading2">
    <w:name w:val="heading 2"/>
    <w:basedOn w:val="Normal"/>
    <w:next w:val="NormalIndent"/>
    <w:uiPriority w:val="9"/>
    <w:qFormat/>
    <w:pPr>
      <w:keepNext/>
      <w:spacing w:line="240" w:lineRule="atLeast"/>
      <w:jc w:val="right"/>
      <w:outlineLvl w:val="1"/>
    </w:pPr>
    <w:rPr>
      <w:rFonts w:ascii="仿宋_GB2312" w:eastAsia="黑体"/>
      <w:sz w:val="28"/>
      <w:szCs w:val="20"/>
    </w:rPr>
  </w:style>
  <w:style w:type="paragraph" w:styleId="Heading3">
    <w:name w:val="heading 3"/>
    <w:basedOn w:val="Normal"/>
    <w:next w:val="NormalIndent"/>
    <w:uiPriority w:val="9"/>
    <w:qFormat/>
    <w:pPr>
      <w:keepNext/>
      <w:numPr>
        <w:ilvl w:val="0"/>
        <w:numId w:val="1"/>
      </w:numPr>
      <w:tabs>
        <w:tab w:val="num" w:pos="1700"/>
      </w:tabs>
      <w:spacing w:line="360" w:lineRule="auto"/>
      <w:ind w:left="1700"/>
      <w:outlineLvl w:val="2"/>
    </w:pPr>
    <w:rPr>
      <w:rFonts w:ascii="宋体" w:hint="eastAsia"/>
      <w:sz w:val="28"/>
      <w:szCs w:val="20"/>
    </w:rPr>
  </w:style>
  <w:style w:type="paragraph" w:styleId="Heading4">
    <w:name w:val="heading 4"/>
    <w:basedOn w:val="Normal"/>
    <w:next w:val="NormalIndent"/>
    <w:uiPriority w:val="9"/>
    <w:qFormat/>
    <w:pPr>
      <w:keepNext/>
      <w:numPr>
        <w:ilvl w:val="0"/>
        <w:numId w:val="2"/>
      </w:numPr>
      <w:tabs>
        <w:tab w:val="num" w:pos="1700"/>
      </w:tabs>
      <w:spacing w:line="360" w:lineRule="auto"/>
      <w:ind w:left="1700" w:hanging="20"/>
      <w:outlineLvl w:val="3"/>
    </w:pPr>
    <w:rPr>
      <w:rFonts w:ascii="宋体" w:hint="eastAsia"/>
      <w:sz w:val="28"/>
      <w:szCs w:val="20"/>
    </w:rPr>
  </w:style>
  <w:style w:type="character" w:default="1" w:styleId="DefaultParagraphFont">
    <w:name w:val="Default Paragraph Font"/>
    <w:semiHidden/>
  </w:style>
  <w:style w:type="table" w:default="1" w:styleId="TableNormal">
    <w:name w:val="Normal Table"/>
    <w:uiPriority w:val="99"/>
    <w:tblPr>
      <w:tblInd w:w="0" w:type="dxa"/>
      <w:tblCellMar>
        <w:top w:w="0" w:type="dxa"/>
        <w:left w:w="108" w:type="dxa"/>
        <w:bottom w:w="0" w:type="dxa"/>
        <w:right w:w="108" w:type="dxa"/>
      </w:tblCellMar>
    </w:tblPr>
  </w:style>
  <w:style w:type="numbering" w:default="1" w:styleId="NoList">
    <w:name w:val="No List"/>
    <w:uiPriority w:val="99"/>
  </w:style>
  <w:style w:type="paragraph" w:styleId="NormalIndent">
    <w:name w:val="Normal Indent"/>
    <w:basedOn w:val="Normal"/>
    <w:uiPriority w:val="99"/>
    <w:pPr>
      <w:ind w:firstLine="420"/>
    </w:pPr>
    <w:rPr>
      <w:rFonts w:eastAsia="仿宋_GB2312"/>
      <w:szCs w:val="20"/>
    </w:rPr>
  </w:style>
  <w:style w:type="paragraph" w:customStyle="1" w:styleId="a">
    <w:name w:val="封面标准名称"/>
    <w:pPr>
      <w:framePr w:w="9638" w:h="6917" w:hRule="exact" w:wrap="around" w:vAnchor="margin" w:hAnchor="margin" w:xAlign="center" w:y="5955" w:anchorLock="1"/>
      <w:widowControl w:val="0"/>
      <w:spacing w:line="680" w:lineRule="exact"/>
      <w:jc w:val="center"/>
      <w:textAlignment w:val="center"/>
    </w:pPr>
    <w:rPr>
      <w:rFonts w:ascii="黑体" w:eastAsia="黑体"/>
      <w:sz w:val="52"/>
      <w:lang w:val="en-US" w:eastAsia="zh-CN" w:bidi="ar-SA"/>
    </w:rPr>
  </w:style>
  <w:style w:type="paragraph" w:customStyle="1" w:styleId="a0">
    <w:name w:val="标准标志"/>
    <w:next w:val="Normal"/>
    <w:pPr>
      <w:framePr w:w="2268" w:h="1392" w:hRule="exact" w:wrap="around" w:vAnchor="margin" w:hAnchor="margin" w:x="6748" w:y="171" w:anchorLock="1"/>
      <w:shd w:val="solid" w:color="FFFFFF" w:fill="FFFFFF"/>
      <w:spacing w:line="0" w:lineRule="atLeast"/>
      <w:jc w:val="right"/>
    </w:pPr>
    <w:rPr>
      <w:b/>
      <w:w w:val="130"/>
      <w:sz w:val="96"/>
      <w:lang w:val="en-US" w:eastAsia="zh-CN" w:bidi="ar-SA"/>
    </w:rPr>
  </w:style>
  <w:style w:type="character" w:customStyle="1" w:styleId="a1">
    <w:name w:val="发布"/>
    <w:basedOn w:val="DefaultParagraphFont"/>
    <w:rPr>
      <w:rFonts w:ascii="黑体" w:eastAsia="黑体"/>
      <w:spacing w:val="22"/>
      <w:w w:val="100"/>
      <w:position w:val="3"/>
      <w:sz w:val="28"/>
    </w:rPr>
  </w:style>
  <w:style w:type="paragraph" w:customStyle="1" w:styleId="a2">
    <w:name w:val="其他发布部门"/>
    <w:basedOn w:val="Normal"/>
    <w:pPr>
      <w:framePr w:w="7433" w:h="585" w:hRule="exact" w:hSpace="180" w:vSpace="180" w:wrap="around" w:vAnchor="margin" w:hAnchor="margin" w:xAlign="center" w:y="14401" w:anchorLock="1"/>
      <w:widowControl/>
      <w:spacing w:line="0" w:lineRule="atLeast"/>
      <w:jc w:val="center"/>
    </w:pPr>
    <w:rPr>
      <w:rFonts w:ascii="黑体" w:eastAsia="黑体"/>
      <w:spacing w:val="20"/>
      <w:w w:val="135"/>
      <w:kern w:val="0"/>
      <w:sz w:val="36"/>
      <w:szCs w:val="20"/>
    </w:rPr>
  </w:style>
  <w:style w:type="paragraph" w:customStyle="1" w:styleId="a3">
    <w:name w:val="发布日期"/>
    <w:pPr>
      <w:framePr w:w="4000" w:h="473" w:hRule="exact" w:hSpace="180" w:vSpace="180" w:wrap="around" w:vAnchor="margin" w:hAnchor="margin" w:y="13511" w:anchorLock="1"/>
    </w:pPr>
    <w:rPr>
      <w:rFonts w:eastAsia="黑体"/>
      <w:sz w:val="28"/>
      <w:lang w:val="en-US" w:eastAsia="zh-CN" w:bidi="ar-SA"/>
    </w:rPr>
  </w:style>
  <w:style w:type="paragraph" w:customStyle="1" w:styleId="a4">
    <w:name w:val="实施日期"/>
    <w:basedOn w:val="a3"/>
    <w:pPr>
      <w:framePr w:hSpace="0" w:xAlign="right"/>
      <w:jc w:val="right"/>
    </w:pPr>
  </w:style>
  <w:style w:type="paragraph" w:styleId="Header">
    <w:name w:val="header"/>
    <w:basedOn w:val="Normal"/>
    <w:uiPriority w:val="99"/>
    <w:pPr>
      <w:pBdr>
        <w:bottom w:val="single" w:sz="6" w:space="1" w:color="auto"/>
      </w:pBdr>
      <w:tabs>
        <w:tab w:val="center" w:pos="4153"/>
        <w:tab w:val="right" w:pos="8306"/>
      </w:tabs>
      <w:snapToGrid w:val="0"/>
      <w:jc w:val="center"/>
    </w:pPr>
    <w:rPr>
      <w:sz w:val="18"/>
      <w:szCs w:val="18"/>
    </w:rPr>
  </w:style>
  <w:style w:type="paragraph" w:styleId="Footer">
    <w:name w:val="footer"/>
    <w:basedOn w:val="Normal"/>
    <w:uiPriority w:val="99"/>
    <w:pPr>
      <w:tabs>
        <w:tab w:val="center" w:pos="4153"/>
        <w:tab w:val="right" w:pos="8306"/>
      </w:tabs>
      <w:snapToGrid w:val="0"/>
      <w:jc w:val="left"/>
    </w:pPr>
    <w:rPr>
      <w:sz w:val="18"/>
      <w:szCs w:val="18"/>
    </w:rPr>
  </w:style>
  <w:style w:type="character" w:styleId="PageNumber">
    <w:name w:val="page number"/>
    <w:basedOn w:val="DefaultParagraphFont"/>
    <w:uiPriority w:val="99"/>
  </w:style>
  <w:style w:type="paragraph" w:styleId="Date">
    <w:name w:val="Date"/>
    <w:basedOn w:val="Normal"/>
    <w:next w:val="Normal"/>
    <w:uiPriority w:val="99"/>
    <w:rPr>
      <w:rFonts w:eastAsia="仿宋_GB2312"/>
      <w:sz w:val="24"/>
      <w:szCs w:val="20"/>
    </w:rPr>
  </w:style>
  <w:style w:type="paragraph" w:styleId="BodyText">
    <w:name w:val="Body Text"/>
    <w:basedOn w:val="Normal"/>
    <w:uiPriority w:val="99"/>
    <w:pPr>
      <w:autoSpaceDE w:val="0"/>
      <w:autoSpaceDN w:val="0"/>
      <w:adjustRightInd w:val="0"/>
      <w:jc w:val="left"/>
    </w:pPr>
    <w:rPr>
      <w:rFonts w:ascii="MingLiU" w:eastAsia="MingLiU" w:hint="eastAsia"/>
      <w:color w:val="000000"/>
      <w:kern w:val="0"/>
      <w:sz w:val="24"/>
      <w:szCs w:val="20"/>
      <w:lang w:eastAsia="zh-TW"/>
    </w:rPr>
  </w:style>
  <w:style w:type="paragraph" w:styleId="BodyTextIndent">
    <w:name w:val="Body Text Indent"/>
    <w:basedOn w:val="Normal"/>
    <w:uiPriority w:val="99"/>
    <w:pPr>
      <w:spacing w:line="360" w:lineRule="atLeast"/>
      <w:ind w:left="525" w:hanging="525"/>
    </w:pPr>
    <w:rPr>
      <w:rFonts w:ascii="宋体" w:hint="eastAsia"/>
      <w:sz w:val="24"/>
      <w:szCs w:val="20"/>
    </w:rPr>
  </w:style>
  <w:style w:type="paragraph" w:styleId="BodyText2">
    <w:name w:val="Body Text 2"/>
    <w:basedOn w:val="Normal"/>
    <w:uiPriority w:val="99"/>
    <w:pPr>
      <w:spacing w:line="360" w:lineRule="atLeast"/>
    </w:pPr>
    <w:rPr>
      <w:rFonts w:ascii="宋体" w:hint="eastAsia"/>
      <w:sz w:val="24"/>
      <w:szCs w:val="20"/>
    </w:rPr>
  </w:style>
  <w:style w:type="paragraph" w:styleId="BlockText">
    <w:name w:val="Block Text"/>
    <w:basedOn w:val="Normal"/>
    <w:uiPriority w:val="99"/>
    <w:pPr>
      <w:spacing w:line="400" w:lineRule="atLeast"/>
      <w:ind w:left="283" w:right="210" w:leftChars="135" w:rightChars="100"/>
    </w:pPr>
    <w:rPr>
      <w:rFonts w:ascii="仿宋_GB2312" w:eastAsia="仿宋_GB2312" w:hAnsi="宋体"/>
      <w:sz w:val="24"/>
      <w:szCs w:val="20"/>
    </w:rPr>
  </w:style>
  <w:style w:type="paragraph" w:styleId="BodyText3">
    <w:name w:val="Body Text 3"/>
    <w:basedOn w:val="Normal"/>
    <w:uiPriority w:val="99"/>
    <w:pPr>
      <w:spacing w:line="500" w:lineRule="atLeast"/>
      <w:ind w:right="210"/>
    </w:pPr>
    <w:rPr>
      <w:rFonts w:ascii="宋体" w:hAnsi="宋体"/>
      <w:sz w:val="24"/>
      <w:szCs w:val="20"/>
    </w:rPr>
  </w:style>
  <w:style w:type="paragraph" w:styleId="BodyTextIndent3">
    <w:name w:val="Body Text Indent 3"/>
    <w:basedOn w:val="Normal"/>
    <w:uiPriority w:val="99"/>
    <w:pPr>
      <w:spacing w:line="500" w:lineRule="atLeast"/>
      <w:ind w:right="210" w:firstLine="566" w:rightChars="100" w:firstLineChars="236"/>
    </w:pPr>
    <w:rPr>
      <w:rFonts w:ascii="宋体" w:hAnsi="宋体"/>
      <w:sz w:val="24"/>
      <w:szCs w:val="20"/>
    </w:rPr>
  </w:style>
  <w:style w:type="paragraph" w:styleId="BodyTextIndent2">
    <w:name w:val="Body Text Indent 2"/>
    <w:basedOn w:val="Normal"/>
    <w:uiPriority w:val="99"/>
    <w:pPr>
      <w:spacing w:after="120" w:line="480" w:lineRule="auto"/>
      <w:ind w:left="420" w:leftChars="200"/>
    </w:pPr>
    <w:rPr>
      <w:szCs w:val="20"/>
    </w:rPr>
  </w:style>
  <w:style w:type="paragraph" w:customStyle="1" w:styleId="yz">
    <w:name w:val="yz正文"/>
    <w:basedOn w:val="Normal"/>
    <w:pPr>
      <w:ind w:firstLine="482"/>
      <w:jc w:val="left"/>
    </w:pPr>
    <w:rPr>
      <w:rFonts w:eastAsia="楷体_GB2312"/>
      <w:kern w:val="0"/>
      <w:sz w:val="24"/>
      <w:szCs w:val="20"/>
    </w:rPr>
  </w:style>
  <w:style w:type="paragraph" w:styleId="NormalWeb">
    <w:name w:val="Normal (Web)"/>
    <w:basedOn w:val="Normal"/>
    <w:uiPriority w:val="99"/>
    <w:rPr>
      <w:rFonts w:eastAsia="仿宋_GB2312"/>
      <w:sz w:val="24"/>
    </w:rPr>
  </w:style>
  <w:style w:type="character" w:styleId="FollowedHyperlink">
    <w:name w:val="FollowedHyperlink"/>
    <w:basedOn w:val="DefaultParagraphFont"/>
    <w:uiPriority w:val="99"/>
    <w:rPr>
      <w:color w:val="800080"/>
      <w:u w:val="single"/>
    </w:rPr>
  </w:style>
  <w:style w:type="paragraph" w:customStyle="1" w:styleId="a5">
    <w:basedOn w:val="Normal"/>
    <w:next w:val="BlockText"/>
    <w:pPr>
      <w:spacing w:line="400" w:lineRule="atLeast"/>
      <w:ind w:left="283" w:right="210" w:leftChars="135" w:rightChars="100"/>
    </w:pPr>
    <w:rPr>
      <w:rFonts w:ascii="仿宋_GB2312" w:eastAsia="仿宋_GB2312" w:hAnsi="宋体"/>
      <w:sz w:val="24"/>
      <w:szCs w:val="20"/>
    </w:rPr>
  </w:style>
  <w:style w:type="paragraph" w:customStyle="1" w:styleId="1">
    <w:name w:val="1"/>
    <w:basedOn w:val="Normal"/>
    <w:next w:val="NormalWeb"/>
    <w:pPr>
      <w:widowControl/>
      <w:spacing w:before="100" w:beforeAutospacing="1" w:after="100" w:afterAutospacing="1"/>
      <w:jc w:val="left"/>
    </w:pPr>
    <w:rPr>
      <w:rFonts w:ascii="宋体" w:hAnsi="宋体"/>
      <w:kern w:val="0"/>
      <w:sz w:val="24"/>
    </w:rPr>
  </w:style>
  <w:style w:type="paragraph" w:customStyle="1" w:styleId="text3">
    <w:name w:val="text3"/>
    <w:pPr>
      <w:widowControl w:val="0"/>
      <w:autoSpaceDE w:val="0"/>
      <w:autoSpaceDN w:val="0"/>
      <w:adjustRightInd w:val="0"/>
    </w:pPr>
    <w:rPr>
      <w:rFonts w:ascii="MingLiU" w:eastAsia="MingLiU"/>
      <w:color w:val="000000"/>
      <w:sz w:val="24"/>
      <w:lang w:val="en-US" w:eastAsia="zh-TW" w:bidi="ar-SA"/>
    </w:rPr>
  </w:style>
  <w:style w:type="paragraph" w:customStyle="1" w:styleId="NumberList">
    <w:name w:val="Number List"/>
    <w:pPr>
      <w:widowControl w:val="0"/>
      <w:autoSpaceDE w:val="0"/>
      <w:autoSpaceDN w:val="0"/>
      <w:adjustRightInd w:val="0"/>
    </w:pPr>
    <w:rPr>
      <w:rFonts w:eastAsia="MingLiU"/>
      <w:color w:val="000000"/>
      <w:sz w:val="24"/>
      <w:lang w:val="en-US" w:eastAsia="zh-TW" w:bidi="ar-SA"/>
    </w:rPr>
  </w:style>
  <w:style w:type="paragraph" w:styleId="BalloonText">
    <w:name w:val="Balloon Text"/>
    <w:basedOn w:val="Normal"/>
    <w:uiPriority w:val="99"/>
    <w:rsid w:val="00986FB1"/>
    <w:rPr>
      <w:sz w:val="18"/>
      <w:szCs w:val="18"/>
    </w:rPr>
  </w:style>
  <w:style w:type="paragraph" w:customStyle="1" w:styleId="0">
    <w:name w:val="_0"/>
    <w:basedOn w:val="Normal"/>
    <w:next w:val="BodyText"/>
    <w:rsid w:val="002C711E"/>
    <w:pPr>
      <w:autoSpaceDE w:val="0"/>
      <w:autoSpaceDN w:val="0"/>
      <w:adjustRightInd w:val="0"/>
      <w:jc w:val="left"/>
    </w:pPr>
    <w:rPr>
      <w:rFonts w:ascii="MingLiU" w:eastAsia="MingLiU" w:hint="eastAsia"/>
      <w:color w:val="000000"/>
      <w:kern w:val="0"/>
      <w:sz w:val="24"/>
      <w:szCs w:val="20"/>
      <w:lang w:eastAsia="zh-TW"/>
    </w:rPr>
  </w:style>
  <w:style w:type="character" w:styleId="Hyperlink">
    <w:name w:val="Hyperlink"/>
    <w:basedOn w:val="DefaultParagraphFont"/>
    <w:uiPriority w:val="99"/>
    <w:rsid w:val="00461BA7"/>
    <w:rPr>
      <w:color w:val="000000"/>
      <w:sz w:val="18"/>
      <w:szCs w:val="18"/>
      <w:u w:val="none"/>
      <w:effect w:val="none"/>
    </w:rPr>
  </w:style>
  <w:style w:type="paragraph" w:styleId="HTMLPreformatted">
    <w:name w:val="HTML Preformatted"/>
    <w:basedOn w:val="Normal"/>
    <w:uiPriority w:val="99"/>
    <w:rsid w:val="00B6435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w:hAnsi="Arial" w:cs="Arial"/>
      <w:kern w:val="0"/>
      <w:sz w:val="24"/>
    </w:rPr>
  </w:style>
</w:styles>
</file>

<file path=word/webSettings.xml><?xml version="1.0" encoding="utf-8"?>
<w:webSettings xmlns:r="http://schemas.openxmlformats.org/officeDocument/2006/relationships" xmlns:w="http://schemas.openxmlformats.org/wordprocessingml/2006/main">
  <w:encoding w:val="gb2312"/>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748117052014006031" TargetMode="Externa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1717</TotalTime>
  <Pages>24</Pages>
  <Words>4942</Words>
  <Characters>28170</Characters>
  <Application>Microsoft Office Word</Application>
  <DocSecurity>0</DocSecurity>
  <Lines>234</Lines>
  <Paragraphs>66</Paragraphs>
  <ScaleCrop>false</ScaleCrop>
  <Company>newyes</Company>
  <LinksUpToDate>false</LinksUpToDate>
  <CharactersWithSpaces>33046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陕西东方农牧集团有限公司</dc:title>
  <dc:creator>karon</dc:creator>
  <cp:lastModifiedBy>Sky123.Org</cp:lastModifiedBy>
  <cp:revision>94</cp:revision>
  <cp:lastPrinted>2012-04-12T01:25:00Z</cp:lastPrinted>
  <dcterms:created xsi:type="dcterms:W3CDTF">2003-08-21T02:33:00Z</dcterms:created>
  <dcterms:modified xsi:type="dcterms:W3CDTF">2014-09-13T23:11:00Z</dcterms:modified>
</cp:coreProperties>
</file>