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239A" w:rsidP="00CA239A" w14:paraId="7B48C936" w14:textId="77777777">
      <w:pPr>
        <w:spacing w:before="48" w:beforeLines="20" w:after="360" w:afterLines="150" w:line="360" w:lineRule="auto"/>
        <w:jc w:val="center"/>
        <w:rPr>
          <w:rFonts w:ascii="华文中宋" w:eastAsia="华文中宋" w:hAnsi="华文中宋"/>
          <w:b/>
          <w:sz w:val="30"/>
        </w:rPr>
      </w:pPr>
      <w:r w:rsidRPr="00CA239A">
        <w:rPr>
          <w:rFonts w:ascii="华文中宋" w:eastAsia="华文中宋" w:hAnsi="华文中宋"/>
          <w:b/>
          <w:sz w:val="30"/>
        </w:rPr>
        <w:t>2024</w:t>
      </w:r>
      <w:r w:rsidRPr="00CA239A">
        <w:rPr>
          <w:rFonts w:ascii="华文中宋" w:eastAsia="华文中宋" w:hAnsi="华文中宋"/>
          <w:b/>
          <w:sz w:val="30"/>
        </w:rPr>
        <w:t>山西临汾市大宁县引进在外工作大宁籍人才回乡</w:t>
      </w:r>
      <w:r w:rsidRPr="00CA239A">
        <w:rPr>
          <w:rFonts w:ascii="华文中宋" w:eastAsia="华文中宋" w:hAnsi="华文中宋"/>
          <w:b/>
          <w:sz w:val="30"/>
        </w:rPr>
        <w:t>25</w:t>
      </w:r>
      <w:r w:rsidRPr="00CA239A">
        <w:rPr>
          <w:rFonts w:ascii="华文中宋" w:eastAsia="华文中宋" w:hAnsi="华文中宋"/>
          <w:b/>
          <w:sz w:val="30"/>
        </w:rPr>
        <w:t>人笔试备考试题及答案解析</w:t>
      </w:r>
    </w:p>
    <w:p w:rsidR="00A77B3E" w14:paraId="325C0EC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B0EE26" w14:textId="77777777">
      <w:pPr>
        <w:spacing w:after="260" w:line="360" w:lineRule="auto"/>
      </w:pPr>
      <w:r>
        <w:rPr>
          <w:rFonts w:ascii="微软雅黑" w:eastAsia="微软雅黑" w:cs="微软雅黑"/>
        </w:rPr>
        <w:t>一、选择题</w:t>
      </w:r>
    </w:p>
    <w:p w:rsidR="00D11858" w14:paraId="6EACDE3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78D545C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28E3023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27D8DBD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57765A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1082C21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35D5FE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3033D49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F6F71E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0170BA7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5CADB55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0F12326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48248B6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D04130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059F67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7651ED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4004DA6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153B490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1E6E7B4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0F7CEAF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64E4C0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44C7D45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12A6DC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https://d.book118.com/755113242132011102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paraId="46C191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239A" w14:paraId="6E0FD9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paraId="0B0A8DE6" w14:textId="619ED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239A" w14:paraId="05C362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paraId="49FB72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23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textId="619ED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23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23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rsidP="00B8546F" w14:textId="619EDD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A23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paraId="7F41C5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paraId="21BB8F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paraId="22DB57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23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39A"/>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A31C9E"/>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A23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239A"/>
    <w:rPr>
      <w:sz w:val="18"/>
      <w:szCs w:val="18"/>
    </w:rPr>
  </w:style>
  <w:style w:type="paragraph" w:styleId="Footer">
    <w:name w:val="footer"/>
    <w:basedOn w:val="Normal"/>
    <w:link w:val="a0"/>
    <w:rsid w:val="00CA239A"/>
    <w:pPr>
      <w:tabs>
        <w:tab w:val="center" w:pos="4153"/>
        <w:tab w:val="right" w:pos="8306"/>
      </w:tabs>
      <w:snapToGrid w:val="0"/>
    </w:pPr>
    <w:rPr>
      <w:sz w:val="18"/>
      <w:szCs w:val="18"/>
    </w:rPr>
  </w:style>
  <w:style w:type="character" w:customStyle="1" w:styleId="a0">
    <w:name w:val="页脚 字符"/>
    <w:basedOn w:val="DefaultParagraphFont"/>
    <w:link w:val="Footer"/>
    <w:rsid w:val="00CA239A"/>
    <w:rPr>
      <w:sz w:val="18"/>
      <w:szCs w:val="18"/>
    </w:rPr>
  </w:style>
  <w:style w:type="character" w:styleId="PageNumber">
    <w:name w:val="page number"/>
    <w:basedOn w:val="DefaultParagraphFont"/>
    <w:rsid w:val="00CA23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511324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2024-02-02T08:52:00Z</dcterms:created>
  <dcterms:modified xsi:type="dcterms:W3CDTF">2024-02-02T08:52:00Z</dcterms:modified>
</cp:coreProperties>
</file>