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ind w:left="0"/>
        <w:rPr>
          <w:rFonts w:ascii="Times New Roman"/>
          <w:sz w:val="9"/>
        </w:rPr>
      </w:pPr>
    </w:p>
    <w:p>
      <w:pPr>
        <w:spacing w:before="62" w:line="283" w:lineRule="auto"/>
        <w:ind w:left="2700" w:right="12622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初中英语解题技巧一、听力</w:t>
      </w:r>
    </w:p>
    <w:p>
      <w:pPr>
        <w:pStyle w:val="ListParagraph"/>
        <w:numPr>
          <w:ilvl w:val="0"/>
          <w:numId w:val="42"/>
        </w:numPr>
        <w:tabs>
          <w:tab w:val="left" w:pos="3029"/>
        </w:tabs>
        <w:spacing w:before="0" w:after="0" w:line="396" w:lineRule="exact"/>
        <w:ind w:left="3028" w:right="0" w:hanging="32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浏览题目</w:t>
      </w:r>
    </w:p>
    <w:p>
      <w:pPr>
        <w:pStyle w:val="ListParagraph"/>
        <w:numPr>
          <w:ilvl w:val="0"/>
          <w:numId w:val="42"/>
        </w:numPr>
        <w:tabs>
          <w:tab w:val="left" w:pos="3029"/>
        </w:tabs>
        <w:spacing w:before="71" w:after="0" w:line="383" w:lineRule="exact"/>
        <w:ind w:left="3028" w:right="0" w:hanging="32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勾划题重点，关键词</w:t>
      </w:r>
    </w:p>
    <w:p>
      <w:pPr>
        <w:spacing w:before="21" w:line="468" w:lineRule="exact"/>
        <w:ind w:left="2700" w:right="2677" w:hanging="721"/>
        <w:jc w:val="left"/>
        <w:rPr>
          <w:rFonts w:ascii="宋体" w:eastAsia="宋体" w:hint="eastAsia"/>
          <w:sz w:val="31"/>
        </w:rPr>
      </w:pPr>
      <w:r>
        <w:rPr>
          <w:position w:val="-2"/>
        </w:rPr>
        <w:drawing>
          <wp:inline distT="0" distB="0" distL="0" distR="0">
            <wp:extent cx="419100" cy="2794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0"/>
          <w:sz w:val="20"/>
        </w:rPr>
        <w:t xml:space="preserve"> </w:t>
      </w:r>
      <w:r>
        <w:rPr>
          <w:rFonts w:ascii="宋体" w:eastAsia="宋体" w:hint="eastAsia"/>
          <w:spacing w:val="-9"/>
          <w:sz w:val="31"/>
        </w:rPr>
        <w:t>特别是一般疑问句的答语</w:t>
      </w:r>
      <w:r>
        <w:rPr>
          <w:rFonts w:ascii="宋体" w:eastAsia="宋体" w:hint="eastAsia"/>
          <w:sz w:val="31"/>
        </w:rPr>
        <w:t>（</w:t>
      </w:r>
      <w:r>
        <w:rPr>
          <w:rFonts w:ascii="宋体" w:eastAsia="宋体" w:hint="eastAsia"/>
          <w:spacing w:val="52"/>
          <w:sz w:val="31"/>
        </w:rPr>
        <w:t xml:space="preserve">是 </w:t>
      </w:r>
      <w:r>
        <w:rPr>
          <w:rFonts w:ascii="Calibri" w:eastAsia="Calibri"/>
          <w:sz w:val="31"/>
        </w:rPr>
        <w:t>am,is,are,do,does,did,have,has,</w:t>
      </w:r>
      <w:r>
        <w:rPr>
          <w:rFonts w:ascii="宋体" w:eastAsia="宋体" w:hint="eastAsia"/>
          <w:spacing w:val="-11"/>
          <w:sz w:val="31"/>
        </w:rPr>
        <w:t>情态动词等，一般疑问句用什么</w:t>
      </w:r>
      <w:r>
        <w:rPr>
          <w:rFonts w:ascii="宋体" w:eastAsia="宋体" w:hint="eastAsia"/>
          <w:sz w:val="31"/>
        </w:rPr>
        <w:t>提问就用什么回答。）</w:t>
      </w:r>
    </w:p>
    <w:p>
      <w:pPr>
        <w:spacing w:before="64" w:line="288" w:lineRule="auto"/>
        <w:ind w:left="2700" w:right="2677" w:firstLine="0"/>
        <w:jc w:val="left"/>
        <w:rPr>
          <w:rFonts w:ascii="Calibri" w:eastAsia="Calibri"/>
          <w:sz w:val="31"/>
        </w:rPr>
      </w:pPr>
      <w:r>
        <w:rPr>
          <w:rFonts w:ascii="宋体" w:eastAsia="宋体" w:hint="eastAsia"/>
          <w:spacing w:val="-15"/>
          <w:sz w:val="31"/>
        </w:rPr>
        <w:t xml:space="preserve">还有记住： </w:t>
      </w:r>
      <w:r>
        <w:rPr>
          <w:rFonts w:ascii="Calibri" w:eastAsia="Calibri"/>
          <w:sz w:val="31"/>
        </w:rPr>
        <w:t>Could</w:t>
      </w:r>
      <w:r>
        <w:rPr>
          <w:rFonts w:ascii="Calibri" w:eastAsia="Calibri"/>
          <w:spacing w:val="54"/>
          <w:sz w:val="31"/>
        </w:rPr>
        <w:t xml:space="preserve"> </w:t>
      </w:r>
      <w:r>
        <w:rPr>
          <w:rFonts w:ascii="Calibri" w:eastAsia="Calibri"/>
          <w:sz w:val="31"/>
        </w:rPr>
        <w:t>you</w:t>
      </w:r>
      <w:r>
        <w:rPr>
          <w:rFonts w:ascii="Calibri" w:eastAsia="Calibri"/>
          <w:spacing w:val="57"/>
          <w:sz w:val="31"/>
        </w:rPr>
        <w:t xml:space="preserve"> </w:t>
      </w:r>
      <w:r>
        <w:rPr>
          <w:rFonts w:ascii="Calibri" w:eastAsia="Calibri"/>
          <w:sz w:val="31"/>
        </w:rPr>
        <w:t>please</w:t>
      </w:r>
      <w:r>
        <w:rPr>
          <w:rFonts w:ascii="Calibri" w:eastAsia="Calibri"/>
          <w:spacing w:val="51"/>
          <w:sz w:val="31"/>
        </w:rPr>
        <w:t xml:space="preserve"> </w:t>
      </w:r>
      <w:r>
        <w:rPr>
          <w:rFonts w:ascii="Calibri" w:eastAsia="Calibri"/>
          <w:sz w:val="31"/>
        </w:rPr>
        <w:t>do</w:t>
      </w:r>
      <w:r>
        <w:rPr>
          <w:rFonts w:ascii="Calibri" w:eastAsia="Calibri"/>
          <w:spacing w:val="59"/>
          <w:sz w:val="31"/>
        </w:rPr>
        <w:t xml:space="preserve"> </w:t>
      </w:r>
      <w:r>
        <w:rPr>
          <w:rFonts w:ascii="Calibri" w:eastAsia="Calibri"/>
          <w:sz w:val="31"/>
        </w:rPr>
        <w:t>sth.?</w:t>
      </w:r>
      <w:r>
        <w:rPr>
          <w:rFonts w:ascii="宋体" w:eastAsia="宋体" w:hint="eastAsia"/>
          <w:sz w:val="31"/>
        </w:rPr>
        <w:t xml:space="preserve">表示委婉请求，回答要用： </w:t>
      </w:r>
      <w:r>
        <w:rPr>
          <w:rFonts w:ascii="Calibri" w:eastAsia="Calibri"/>
          <w:sz w:val="31"/>
        </w:rPr>
        <w:t>Yes,of course./ Yes,with pleasure./ Yes,no problem/ Yes,I'm glad to</w:t>
      </w:r>
      <w:r>
        <w:rPr>
          <w:rFonts w:ascii="Calibri" w:eastAsia="Calibri"/>
          <w:spacing w:val="3"/>
          <w:sz w:val="31"/>
        </w:rPr>
        <w:t xml:space="preserve">. </w:t>
      </w:r>
      <w:r>
        <w:rPr>
          <w:rFonts w:ascii="Calibri" w:eastAsia="Calibri"/>
          <w:sz w:val="31"/>
        </w:rPr>
        <w:t>yes,certainly./ sure</w:t>
      </w:r>
      <w:r>
        <w:rPr>
          <w:rFonts w:ascii="Calibri" w:eastAsia="Calibri"/>
          <w:spacing w:val="4"/>
          <w:sz w:val="31"/>
        </w:rPr>
        <w:t xml:space="preserve">. </w:t>
      </w:r>
      <w:r>
        <w:rPr>
          <w:rFonts w:ascii="Calibri" w:eastAsia="Calibri"/>
          <w:sz w:val="31"/>
        </w:rPr>
        <w:t>/ Ok / No,I can't</w:t>
      </w:r>
      <w:r>
        <w:rPr>
          <w:rFonts w:ascii="Calibri" w:eastAsia="Calibri"/>
          <w:spacing w:val="4"/>
          <w:sz w:val="31"/>
        </w:rPr>
        <w:t xml:space="preserve">. </w:t>
      </w:r>
      <w:r>
        <w:rPr>
          <w:rFonts w:ascii="Calibri" w:eastAsia="Calibri"/>
          <w:sz w:val="31"/>
        </w:rPr>
        <w:t>/ Sorry,but..</w:t>
      </w:r>
    </w:p>
    <w:p>
      <w:pPr>
        <w:spacing w:before="5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表示征求对方意见：</w:t>
      </w:r>
      <w:r>
        <w:rPr>
          <w:rFonts w:ascii="Calibri" w:eastAsia="Calibri"/>
          <w:sz w:val="31"/>
        </w:rPr>
        <w:t>what/how about...</w:t>
      </w:r>
      <w:r>
        <w:rPr>
          <w:rFonts w:ascii="宋体" w:eastAsia="宋体" w:hint="eastAsia"/>
          <w:sz w:val="31"/>
        </w:rPr>
        <w:t>？</w:t>
      </w:r>
    </w:p>
    <w:p>
      <w:pPr>
        <w:spacing w:before="79" w:line="297" w:lineRule="auto"/>
        <w:ind w:left="5537" w:right="6876" w:firstLine="0"/>
        <w:jc w:val="left"/>
        <w:rPr>
          <w:rFonts w:ascii="Calibri" w:hAnsi="Calibri"/>
          <w:sz w:val="31"/>
        </w:rPr>
      </w:pPr>
      <w:r>
        <w:rPr>
          <w:rFonts w:ascii="Calibri" w:hAnsi="Calibri"/>
          <w:sz w:val="31"/>
        </w:rPr>
        <w:t>Why not do sth.?/why don’t you do sth? Let’s do sth!</w:t>
      </w:r>
    </w:p>
    <w:p>
      <w:pPr>
        <w:spacing w:before="0"/>
        <w:ind w:left="5537" w:right="9994" w:firstLine="3"/>
        <w:jc w:val="left"/>
        <w:rPr>
          <w:rFonts w:ascii="Calibri"/>
          <w:sz w:val="31"/>
        </w:rPr>
      </w:pPr>
      <w:r>
        <w:rPr>
          <w:rFonts w:ascii="Calibri"/>
          <w:sz w:val="31"/>
        </w:rPr>
        <w:t>Shall we do sth?</w:t>
      </w:r>
    </w:p>
    <w:p>
      <w:pPr>
        <w:spacing w:before="88"/>
        <w:ind w:left="5537" w:right="9994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We should do sth.</w:t>
      </w:r>
    </w:p>
    <w:p>
      <w:pPr>
        <w:spacing w:before="90" w:line="297" w:lineRule="auto"/>
        <w:ind w:left="5541" w:right="9078" w:firstLine="0"/>
        <w:jc w:val="left"/>
        <w:rPr>
          <w:rFonts w:ascii="Calibri" w:hAnsi="Calibri"/>
          <w:sz w:val="31"/>
        </w:rPr>
      </w:pPr>
      <w:r>
        <w:rPr>
          <w:rFonts w:ascii="Calibri" w:hAnsi="Calibri"/>
          <w:spacing w:val="-11"/>
          <w:sz w:val="31"/>
        </w:rPr>
        <w:t xml:space="preserve">You’d </w:t>
      </w:r>
      <w:r>
        <w:rPr>
          <w:rFonts w:ascii="Calibri" w:hAnsi="Calibri"/>
          <w:sz w:val="31"/>
        </w:rPr>
        <w:t xml:space="preserve">better (not)do sth. </w:t>
      </w:r>
      <w:r>
        <w:rPr>
          <w:rFonts w:ascii="Calibri" w:hAnsi="Calibri"/>
          <w:spacing w:val="-4"/>
          <w:sz w:val="31"/>
        </w:rPr>
        <w:t xml:space="preserve">It’s </w:t>
      </w:r>
      <w:r>
        <w:rPr>
          <w:rFonts w:ascii="Calibri" w:hAnsi="Calibri"/>
          <w:sz w:val="31"/>
        </w:rPr>
        <w:t>a good idea to do</w:t>
      </w:r>
      <w:r>
        <w:rPr>
          <w:rFonts w:ascii="Calibri" w:hAnsi="Calibri"/>
          <w:spacing w:val="59"/>
          <w:sz w:val="31"/>
        </w:rPr>
        <w:t xml:space="preserve"> </w:t>
      </w:r>
      <w:r>
        <w:rPr>
          <w:rFonts w:ascii="Calibri" w:hAnsi="Calibri"/>
          <w:sz w:val="31"/>
        </w:rPr>
        <w:t>sth.</w:t>
      </w:r>
    </w:p>
    <w:p>
      <w:pPr>
        <w:spacing w:before="0" w:line="283" w:lineRule="auto"/>
        <w:ind w:left="2859" w:right="3456" w:hanging="159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答语：</w:t>
      </w:r>
      <w:r>
        <w:rPr>
          <w:rFonts w:ascii="Calibri" w:eastAsia="Calibri" w:hAnsi="Calibri"/>
          <w:sz w:val="31"/>
        </w:rPr>
        <w:t>OK./ Good idea./ All right!/ That sounds good./ sorry, I’m afraid not./ Of course not./ I</w:t>
      </w:r>
      <w:r>
        <w:rPr>
          <w:rFonts w:ascii="宋体" w:eastAsia="宋体" w:hAnsi="宋体" w:hint="eastAsia"/>
          <w:sz w:val="31"/>
        </w:rPr>
        <w:t>’</w:t>
      </w:r>
      <w:r>
        <w:rPr>
          <w:rFonts w:ascii="Calibri" w:eastAsia="Calibri" w:hAnsi="Calibri"/>
          <w:sz w:val="31"/>
        </w:rPr>
        <w:t>d love to, but</w:t>
      </w:r>
      <w:r>
        <w:rPr>
          <w:rFonts w:ascii="宋体" w:eastAsia="宋体" w:hAnsi="宋体" w:hint="eastAsia"/>
          <w:sz w:val="31"/>
        </w:rPr>
        <w:t>…</w:t>
      </w:r>
    </w:p>
    <w:p>
      <w:pPr>
        <w:spacing w:before="0" w:line="480" w:lineRule="exact"/>
        <w:ind w:left="2040" w:right="0" w:firstLine="0"/>
        <w:jc w:val="left"/>
        <w:rPr>
          <w:rFonts w:ascii="Calibri" w:eastAsia="Calibri"/>
          <w:sz w:val="31"/>
        </w:rPr>
      </w:pPr>
      <w:r>
        <w:rPr>
          <w:position w:val="-18"/>
        </w:rPr>
        <w:drawing>
          <wp:inline distT="0" distB="0" distL="0" distR="0">
            <wp:extent cx="406400" cy="3429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int="eastAsia"/>
          <w:spacing w:val="-2"/>
          <w:sz w:val="31"/>
        </w:rPr>
        <w:t>常用特殊疑问句及回答</w:t>
      </w:r>
      <w:r>
        <w:rPr>
          <w:rFonts w:ascii="Calibri" w:eastAsia="Calibri"/>
          <w:spacing w:val="-3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见下表</w:t>
      </w:r>
      <w:r>
        <w:rPr>
          <w:rFonts w:ascii="Calibri" w:eastAsia="Calibri"/>
          <w:sz w:val="31"/>
        </w:rPr>
        <w:t>)</w:t>
      </w:r>
    </w:p>
    <w:p>
      <w:pPr>
        <w:pStyle w:val="ListParagraph"/>
        <w:numPr>
          <w:ilvl w:val="0"/>
          <w:numId w:val="42"/>
        </w:numPr>
        <w:tabs>
          <w:tab w:val="left" w:pos="3029"/>
        </w:tabs>
        <w:spacing w:before="0" w:after="0" w:line="383" w:lineRule="exact"/>
        <w:ind w:left="3028" w:right="0" w:hanging="32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做好笔记，学会记下关键词，比如时间，数字，年份等，因为很多时候关于数字需要进行</w:t>
      </w:r>
    </w:p>
    <w:p>
      <w:pPr>
        <w:spacing w:before="60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计算，而不是简单的答案</w:t>
      </w:r>
    </w:p>
    <w:p>
      <w:pPr>
        <w:pStyle w:val="ListParagraph"/>
        <w:numPr>
          <w:ilvl w:val="0"/>
          <w:numId w:val="42"/>
        </w:numPr>
        <w:tabs>
          <w:tab w:val="left" w:pos="3029"/>
        </w:tabs>
        <w:spacing w:before="71" w:after="0" w:line="283" w:lineRule="auto"/>
        <w:ind w:left="2700" w:right="2688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6"/>
          <w:sz w:val="31"/>
        </w:rPr>
        <w:t>听短文时，特别注意题目的关键词，以及选项的关键词，带着问题有目的地听短文，没听</w:t>
      </w:r>
      <w:r>
        <w:rPr>
          <w:rFonts w:ascii="宋体" w:eastAsia="宋体" w:hint="eastAsia"/>
          <w:sz w:val="31"/>
        </w:rPr>
        <w:t>到的及时看下一题，等下一遍的时候再做之前没做的。</w:t>
      </w:r>
    </w:p>
    <w:p>
      <w:pPr>
        <w:spacing w:after="0" w:line="283" w:lineRule="auto"/>
        <w:jc w:val="left"/>
        <w:rPr>
          <w:rFonts w:ascii="宋体" w:eastAsia="宋体" w:hint="eastAsia"/>
          <w:sz w:val="31"/>
        </w:rPr>
        <w:sectPr>
          <w:headerReference w:type="default" r:id="rId6"/>
          <w:type w:val="continuous"/>
          <w:pgSz w:w="17860" w:h="25260"/>
          <w:pgMar w:top="1740" w:right="0" w:bottom="280" w:left="0" w:header="1084" w:footer="708"/>
          <w:cols w:space="708"/>
        </w:sect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7"/>
          <w:pgSz w:w="17860" w:h="25260"/>
          <w:pgMar w:top="1740" w:right="0" w:bottom="280" w:left="0" w:header="1084" w:footer="0"/>
          <w:pgNumType w:start="2"/>
          <w:cols w:space="708"/>
        </w:sectPr>
      </w:pPr>
    </w:p>
    <w:p>
      <w:pPr>
        <w:spacing w:before="194" w:line="292" w:lineRule="auto"/>
        <w:ind w:left="1742" w:right="0" w:firstLine="548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54609</wp:posOffset>
            </wp:positionV>
            <wp:extent cx="9194800" cy="9194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919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48pt;margin-top:-88.9pt;margin-left:0;mso-position-horizontal-relative:page;position:absolute;z-index:251658240" coordorigin="0,-1778" coordsize="17860,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960;position:absolute;top:-1778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960;position:absolute;top:-1778" filled="f" stroked="f">
              <v:textbox inset="0,0,0,0">
                <w:txbxContent>
                  <w:p>
                    <w:pPr>
                      <w:spacing w:before="0" w:line="651" w:lineRule="exact"/>
                      <w:ind w:left="229" w:right="314" w:firstLine="0"/>
                      <w:jc w:val="center"/>
                      <w:rPr>
                        <w:rFonts w:ascii="宋体" w:eastAsia="宋体" w:hint="eastAsia"/>
                        <w:b/>
                        <w:sz w:val="54"/>
                      </w:rPr>
                    </w:pPr>
                    <w:r>
                      <w:rPr>
                        <w:rFonts w:ascii="宋体" w:eastAsia="宋体" w:hint="eastAsia"/>
                        <w:b/>
                        <w:sz w:val="54"/>
                      </w:rPr>
                      <w:t>常用的特殊疑问句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1"/>
        </w:rPr>
        <w:t>询问内容职业，身份</w:t>
      </w:r>
    </w:p>
    <w:p>
      <w:pPr>
        <w:spacing w:before="190"/>
        <w:ind w:left="899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疑问词或句型</w:t>
      </w:r>
    </w:p>
    <w:p>
      <w:pPr>
        <w:spacing w:before="110"/>
        <w:ind w:left="672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</w:p>
    <w:p>
      <w:pPr>
        <w:tabs>
          <w:tab w:val="left" w:pos="821"/>
          <w:tab w:val="left" w:pos="4825"/>
          <w:tab w:val="left" w:pos="5458"/>
        </w:tabs>
        <w:spacing w:before="190"/>
        <w:ind w:left="111" w:right="0" w:firstLine="0"/>
        <w:jc w:val="center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例</w:t>
        <w:tab/>
        <w:t>句</w:t>
        <w:tab/>
        <w:t>回</w:t>
        <w:tab/>
        <w:t>答</w:t>
      </w:r>
    </w:p>
    <w:p>
      <w:pPr>
        <w:spacing w:before="110"/>
        <w:ind w:left="508" w:right="0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father?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What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your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father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do?</w:t>
      </w:r>
      <w:r>
        <w:rPr>
          <w:b w:val="0"/>
          <w:spacing w:val="7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doctor.</w:t>
      </w:r>
    </w:p>
    <w:p>
      <w:pPr>
        <w:spacing w:before="123" w:line="246" w:lineRule="exact"/>
        <w:ind w:left="6718" w:right="0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 is Jack.</w:t>
      </w:r>
    </w:p>
    <w:p>
      <w:pPr>
        <w:spacing w:after="0" w:line="246" w:lineRule="exact"/>
        <w:jc w:val="left"/>
        <w:rPr>
          <w:sz w:val="31"/>
        </w:rPr>
        <w:sectPr>
          <w:headerReference w:type="default" r:id="rId10"/>
          <w:type w:val="continuous"/>
          <w:pgSz w:w="17860" w:h="25260"/>
          <w:pgMar w:top="1740" w:right="0" w:bottom="280" w:left="0" w:header="708" w:footer="708"/>
          <w:pgNumType w:start="3"/>
          <w:cols w:num="3" w:space="708" w:equalWidth="0">
            <w:col w:w="3558" w:space="40"/>
            <w:col w:w="2801" w:space="39"/>
            <w:col w:w="11422" w:space="0"/>
          </w:cols>
        </w:sectPr>
      </w:pPr>
    </w:p>
    <w:p>
      <w:pPr>
        <w:spacing w:before="0" w:line="368" w:lineRule="exact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姓名或关系</w:t>
      </w:r>
    </w:p>
    <w:p>
      <w:pPr>
        <w:pStyle w:val="BodyText"/>
        <w:spacing w:before="2"/>
        <w:ind w:left="0"/>
        <w:rPr>
          <w:rFonts w:ascii="宋体"/>
          <w:sz w:val="43"/>
        </w:rPr>
      </w:pPr>
    </w:p>
    <w:p>
      <w:pPr>
        <w:spacing w:before="0" w:line="434" w:lineRule="auto"/>
        <w:ind w:left="1742" w:right="314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5"/>
          <w:sz w:val="31"/>
        </w:rPr>
        <w:t>相貌特征</w:t>
      </w:r>
      <w:r>
        <w:rPr>
          <w:rFonts w:ascii="宋体" w:eastAsia="宋体" w:hint="eastAsia"/>
          <w:sz w:val="31"/>
        </w:rPr>
        <w:t>目的</w:t>
      </w:r>
    </w:p>
    <w:p>
      <w:pPr>
        <w:spacing w:before="0" w:line="397" w:lineRule="exact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原因</w:t>
      </w:r>
    </w:p>
    <w:p>
      <w:pPr>
        <w:pStyle w:val="BodyText"/>
        <w:spacing w:before="2"/>
        <w:ind w:left="0"/>
        <w:rPr>
          <w:rFonts w:ascii="宋体"/>
          <w:sz w:val="43"/>
        </w:rPr>
      </w:pPr>
    </w:p>
    <w:p>
      <w:pPr>
        <w:spacing w:before="0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天气</w:t>
      </w:r>
    </w:p>
    <w:p>
      <w:pPr>
        <w:spacing w:before="0" w:line="352" w:lineRule="exact"/>
        <w:ind w:left="903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sz w:val="31"/>
        </w:rPr>
        <w:t>who</w:t>
      </w:r>
    </w:p>
    <w:p>
      <w:pPr>
        <w:pStyle w:val="BodyText"/>
        <w:spacing w:before="2"/>
        <w:ind w:left="0"/>
        <w:rPr>
          <w:b w:val="0"/>
          <w:sz w:val="50"/>
        </w:rPr>
      </w:pPr>
    </w:p>
    <w:p>
      <w:pPr>
        <w:spacing w:before="0" w:line="482" w:lineRule="auto"/>
        <w:ind w:left="903" w:right="0" w:firstLine="0"/>
        <w:jc w:val="left"/>
        <w:rPr>
          <w:b w:val="0"/>
          <w:sz w:val="31"/>
        </w:rPr>
      </w:pPr>
      <w:r>
        <w:rPr>
          <w:rFonts w:ascii="Times New Roman" w:hAnsi="Times New Roman"/>
          <w:spacing w:val="-1"/>
          <w:sz w:val="31"/>
        </w:rPr>
        <w:t xml:space="preserve">what…like? </w:t>
      </w:r>
      <w:r>
        <w:rPr>
          <w:rFonts w:ascii="Times New Roman" w:hAnsi="Times New Roman"/>
          <w:sz w:val="31"/>
        </w:rPr>
        <w:t xml:space="preserve">what…for? </w:t>
      </w:r>
      <w:r>
        <w:rPr>
          <w:b w:val="0"/>
          <w:sz w:val="31"/>
        </w:rPr>
        <w:t>why</w:t>
      </w:r>
    </w:p>
    <w:p>
      <w:pPr>
        <w:spacing w:before="0" w:line="350" w:lineRule="exact"/>
        <w:ind w:left="982" w:right="0" w:firstLine="0"/>
        <w:jc w:val="left"/>
        <w:rPr>
          <w:b w:val="0"/>
          <w:sz w:val="31"/>
        </w:rPr>
      </w:pPr>
      <w:r>
        <w:rPr>
          <w:b w:val="0"/>
          <w:sz w:val="31"/>
        </w:rPr>
        <w:t>how</w:t>
      </w:r>
    </w:p>
    <w:p>
      <w:pPr>
        <w:spacing w:before="107"/>
        <w:ind w:left="98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what…like?</w:t>
      </w:r>
    </w:p>
    <w:p>
      <w:pPr>
        <w:spacing w:before="0" w:line="352" w:lineRule="exact"/>
        <w:ind w:left="1008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0"/>
          <w:sz w:val="31"/>
        </w:rPr>
        <w:t>Who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boy?</w:t>
      </w:r>
    </w:p>
    <w:p>
      <w:pPr>
        <w:pStyle w:val="BodyText"/>
        <w:ind w:left="0"/>
        <w:rPr>
          <w:b w:val="0"/>
          <w:sz w:val="30"/>
        </w:rPr>
      </w:pPr>
    </w:p>
    <w:p>
      <w:pPr>
        <w:spacing w:before="0"/>
        <w:ind w:left="1008" w:right="0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like?</w:t>
      </w:r>
    </w:p>
    <w:p>
      <w:pPr>
        <w:spacing w:before="104" w:line="319" w:lineRule="auto"/>
        <w:ind w:left="1008" w:right="258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 xml:space="preserve">What does she look like? </w:t>
      </w:r>
      <w:r>
        <w:rPr>
          <w:b w:val="0"/>
          <w:w w:val="90"/>
          <w:sz w:val="31"/>
        </w:rPr>
        <w:t>What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did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come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here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spacing w:val="-5"/>
          <w:w w:val="90"/>
          <w:sz w:val="31"/>
        </w:rPr>
        <w:t>for?</w:t>
      </w:r>
    </w:p>
    <w:p>
      <w:pPr>
        <w:spacing w:before="236"/>
        <w:ind w:left="1008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Why did they come here?</w:t>
      </w:r>
    </w:p>
    <w:p>
      <w:pPr>
        <w:pStyle w:val="BodyText"/>
        <w:ind w:left="0"/>
        <w:rPr>
          <w:b w:val="0"/>
          <w:sz w:val="30"/>
        </w:rPr>
      </w:pPr>
    </w:p>
    <w:p>
      <w:pPr>
        <w:spacing w:before="0" w:line="309" w:lineRule="auto"/>
        <w:ind w:left="1008" w:right="26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 xml:space="preserve">How is the weather today? </w:t>
      </w:r>
      <w:r>
        <w:rPr>
          <w:b w:val="0"/>
          <w:w w:val="90"/>
          <w:sz w:val="31"/>
        </w:rPr>
        <w:t>What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weather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like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>today?</w:t>
      </w:r>
    </w:p>
    <w:p>
      <w:pPr>
        <w:spacing w:before="222" w:line="472" w:lineRule="auto"/>
        <w:ind w:left="1742" w:right="2562" w:firstLine="0"/>
        <w:jc w:val="both"/>
        <w:rPr>
          <w:b w:val="0"/>
          <w:sz w:val="31"/>
        </w:rPr>
      </w:pPr>
      <w:r>
        <w:br w:type="column"/>
      </w:r>
      <w:r>
        <w:rPr>
          <w:b w:val="0"/>
          <w:w w:val="90"/>
          <w:sz w:val="31"/>
        </w:rPr>
        <w:t>He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my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brother </w:t>
      </w:r>
      <w:r>
        <w:rPr>
          <w:b w:val="0"/>
          <w:w w:val="90"/>
          <w:sz w:val="31"/>
        </w:rPr>
        <w:t>She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beautiful.</w:t>
      </w:r>
    </w:p>
    <w:p>
      <w:pPr>
        <w:spacing w:before="0" w:line="314" w:lineRule="auto"/>
        <w:ind w:left="1742" w:right="2096" w:firstLine="0"/>
        <w:jc w:val="both"/>
        <w:rPr>
          <w:b w:val="0"/>
          <w:sz w:val="31"/>
        </w:rPr>
      </w:pPr>
      <w:r>
        <w:rPr>
          <w:b w:val="0"/>
          <w:w w:val="90"/>
          <w:sz w:val="31"/>
        </w:rPr>
        <w:t>To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attend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spacing w:val="-3"/>
          <w:w w:val="90"/>
          <w:sz w:val="31"/>
        </w:rPr>
        <w:t xml:space="preserve">meeting. </w:t>
      </w:r>
      <w:r>
        <w:rPr>
          <w:b w:val="0"/>
          <w:w w:val="85"/>
          <w:sz w:val="31"/>
        </w:rPr>
        <w:t>Because they have</w:t>
      </w:r>
      <w:r>
        <w:rPr>
          <w:b w:val="0"/>
          <w:spacing w:val="-53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a </w:t>
      </w:r>
      <w:r>
        <w:rPr>
          <w:b w:val="0"/>
          <w:w w:val="95"/>
          <w:sz w:val="31"/>
        </w:rPr>
        <w:t>meeting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attend.</w:t>
      </w:r>
    </w:p>
    <w:p>
      <w:pPr>
        <w:spacing w:before="243"/>
        <w:ind w:left="1742" w:right="0" w:firstLine="0"/>
        <w:jc w:val="both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fine.</w:t>
      </w:r>
    </w:p>
    <w:p>
      <w:pPr>
        <w:spacing w:after="0"/>
        <w:jc w:val="both"/>
        <w:rPr>
          <w:rFonts w:ascii="Times New Roman" w:hAnsi="Times New Roman"/>
          <w:sz w:val="31"/>
        </w:rPr>
        <w:sectPr>
          <w:headerReference w:type="default" r:id="rId11"/>
          <w:type w:val="continuous"/>
          <w:pgSz w:w="17860" w:h="25260"/>
          <w:pgMar w:top="1740" w:right="0" w:bottom="280" w:left="0" w:header="708" w:footer="708"/>
          <w:pgNumType w:start="4"/>
          <w:cols w:num="4" w:space="708" w:equalWidth="0">
            <w:col w:w="3327" w:space="40"/>
            <w:col w:w="2531" w:space="39"/>
            <w:col w:w="5052" w:space="425"/>
            <w:col w:w="6446" w:space="0"/>
          </w:cols>
        </w:sectPr>
      </w:pPr>
    </w:p>
    <w:p>
      <w:pPr>
        <w:tabs>
          <w:tab w:val="left" w:pos="4270"/>
          <w:tab w:val="left" w:pos="6945"/>
          <w:tab w:val="left" w:pos="13156"/>
        </w:tabs>
        <w:spacing w:before="0" w:line="395" w:lineRule="exact"/>
        <w:ind w:left="1742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rFonts w:ascii="宋体" w:eastAsia="宋体" w:hAnsi="宋体" w:hint="eastAsia"/>
          <w:sz w:val="31"/>
        </w:rPr>
        <w:t>颜色</w:t>
        <w:tab/>
      </w:r>
      <w:r>
        <w:rPr>
          <w:rFonts w:ascii="Times New Roman" w:eastAsia="Times New Roman" w:hAnsi="Times New Roman"/>
          <w:sz w:val="31"/>
        </w:rPr>
        <w:t>what</w:t>
      </w:r>
      <w:r>
        <w:rPr>
          <w:rFonts w:ascii="Times New Roman" w:eastAsia="Times New Roman" w:hAnsi="Times New Roman"/>
          <w:spacing w:val="8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color…</w:t>
      </w:r>
      <w:r>
        <w:rPr>
          <w:rFonts w:ascii="宋体" w:eastAsia="宋体" w:hAnsi="宋体" w:hint="eastAsia"/>
          <w:sz w:val="31"/>
        </w:rPr>
        <w:t>？</w:t>
        <w:tab/>
      </w:r>
      <w:r>
        <w:rPr>
          <w:b w:val="0"/>
          <w:w w:val="90"/>
          <w:sz w:val="31"/>
        </w:rPr>
        <w:t>What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dolor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skirt?</w:t>
        <w:tab/>
      </w:r>
      <w:r>
        <w:rPr>
          <w:rFonts w:ascii="Times New Roman" w:eastAsia="Times New Roman" w:hAnsi="Times New Roman"/>
          <w:sz w:val="31"/>
        </w:rPr>
        <w:t>It’s</w:t>
      </w:r>
      <w:r>
        <w:rPr>
          <w:rFonts w:ascii="Times New Roman" w:eastAsia="Times New Roman" w:hAnsi="Times New Roman"/>
          <w:spacing w:val="2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red.</w:t>
      </w:r>
    </w:p>
    <w:p>
      <w:pPr>
        <w:spacing w:after="0" w:line="395" w:lineRule="exact"/>
        <w:jc w:val="left"/>
        <w:rPr>
          <w:rFonts w:ascii="Times New Roman" w:eastAsia="Times New Roman" w:hAnsi="Times New Roman"/>
          <w:sz w:val="31"/>
        </w:rPr>
        <w:sectPr>
          <w:headerReference w:type="default" r:id="rId12"/>
          <w:type w:val="continuous"/>
          <w:pgSz w:w="17860" w:h="25260"/>
          <w:pgMar w:top="1740" w:right="0" w:bottom="280" w:left="0" w:header="708" w:footer="708"/>
          <w:pgNumType w:start="5"/>
          <w:cols w:space="708"/>
        </w:sectPr>
      </w:pPr>
    </w:p>
    <w:p>
      <w:pPr>
        <w:spacing w:before="89" w:line="295" w:lineRule="auto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服装尺寸几 点 钟 星期几</w:t>
      </w:r>
    </w:p>
    <w:p>
      <w:pPr>
        <w:spacing w:before="106" w:line="321" w:lineRule="auto"/>
        <w:ind w:left="1220" w:right="0" w:firstLine="0"/>
        <w:jc w:val="both"/>
        <w:rPr>
          <w:b w:val="0"/>
          <w:sz w:val="31"/>
        </w:rPr>
      </w:pPr>
      <w:r>
        <w:br w:type="column"/>
      </w:r>
      <w:r>
        <w:rPr>
          <w:b w:val="0"/>
          <w:w w:val="90"/>
          <w:sz w:val="31"/>
        </w:rPr>
        <w:t>what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 xml:space="preserve">size </w:t>
      </w:r>
      <w:r>
        <w:rPr>
          <w:b w:val="0"/>
          <w:w w:val="85"/>
          <w:sz w:val="31"/>
        </w:rPr>
        <w:t>what</w:t>
      </w:r>
      <w:r>
        <w:rPr>
          <w:b w:val="0"/>
          <w:spacing w:val="-19"/>
          <w:w w:val="85"/>
          <w:sz w:val="31"/>
        </w:rPr>
        <w:t xml:space="preserve"> </w:t>
      </w:r>
      <w:r>
        <w:rPr>
          <w:b w:val="0"/>
          <w:spacing w:val="-5"/>
          <w:w w:val="85"/>
          <w:sz w:val="31"/>
        </w:rPr>
        <w:t xml:space="preserve">time </w:t>
      </w:r>
      <w:r>
        <w:rPr>
          <w:b w:val="0"/>
          <w:w w:val="90"/>
          <w:sz w:val="31"/>
        </w:rPr>
        <w:t>what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day</w:t>
      </w:r>
    </w:p>
    <w:p>
      <w:pPr>
        <w:spacing w:before="106" w:line="321" w:lineRule="auto"/>
        <w:ind w:left="1377" w:right="29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0"/>
          <w:sz w:val="31"/>
        </w:rPr>
        <w:t>What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size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wear? </w:t>
      </w:r>
      <w:r>
        <w:rPr>
          <w:b w:val="0"/>
          <w:w w:val="95"/>
          <w:sz w:val="31"/>
        </w:rPr>
        <w:t>What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time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it?</w:t>
      </w:r>
    </w:p>
    <w:p>
      <w:pPr>
        <w:spacing w:before="1"/>
        <w:ind w:left="1377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 day is today?</w:t>
      </w:r>
    </w:p>
    <w:p>
      <w:pPr>
        <w:spacing w:before="106"/>
        <w:ind w:left="1742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5"/>
          <w:sz w:val="31"/>
        </w:rPr>
        <w:t>He wars 40.</w:t>
      </w:r>
    </w:p>
    <w:p>
      <w:pPr>
        <w:spacing w:before="125"/>
        <w:ind w:left="174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7:30.</w:t>
      </w:r>
    </w:p>
    <w:p>
      <w:pPr>
        <w:spacing w:before="133"/>
        <w:ind w:left="174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Tuesday.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13"/>
          <w:type w:val="continuous"/>
          <w:pgSz w:w="17860" w:h="25260"/>
          <w:pgMar w:top="1740" w:right="0" w:bottom="280" w:left="0" w:header="708" w:footer="708"/>
          <w:pgNumType w:start="6"/>
          <w:cols w:num="4" w:space="708" w:equalWidth="0">
            <w:col w:w="3010" w:space="40"/>
            <w:col w:w="2479" w:space="39"/>
            <w:col w:w="4550" w:space="1297"/>
            <w:col w:w="6445" w:space="0"/>
          </w:cols>
        </w:sectPr>
      </w:pPr>
    </w:p>
    <w:p>
      <w:pPr>
        <w:spacing w:before="0" w:line="379" w:lineRule="exact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几号，日期</w:t>
      </w:r>
    </w:p>
    <w:p>
      <w:pPr>
        <w:tabs>
          <w:tab w:val="left" w:pos="3579"/>
        </w:tabs>
        <w:spacing w:before="0" w:line="363" w:lineRule="exact"/>
        <w:ind w:left="903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0"/>
          <w:sz w:val="31"/>
        </w:rPr>
        <w:t>what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date?</w:t>
        <w:tab/>
        <w:t>What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date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today?</w:t>
      </w:r>
    </w:p>
    <w:p>
      <w:pPr>
        <w:spacing w:before="2"/>
        <w:ind w:left="1742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sz w:val="31"/>
        </w:rPr>
        <w:t>It’s May 2.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14"/>
          <w:type w:val="continuous"/>
          <w:pgSz w:w="17860" w:h="25260"/>
          <w:pgMar w:top="1740" w:right="0" w:bottom="280" w:left="0" w:header="708" w:footer="708"/>
          <w:pgNumType w:start="7"/>
          <w:cols w:num="3" w:space="708" w:equalWidth="0">
            <w:col w:w="3327" w:space="40"/>
            <w:col w:w="6594" w:space="1453"/>
            <w:col w:w="6446" w:space="0"/>
          </w:cols>
        </w:sectPr>
      </w:pPr>
    </w:p>
    <w:p>
      <w:pPr>
        <w:tabs>
          <w:tab w:val="left" w:pos="4270"/>
        </w:tabs>
        <w:spacing w:before="92"/>
        <w:ind w:left="1742" w:right="0" w:firstLine="0"/>
        <w:jc w:val="left"/>
        <w:rPr>
          <w:b w:val="0"/>
          <w:sz w:val="31"/>
        </w:rPr>
      </w:pPr>
      <w:r>
        <w:rPr>
          <w:rFonts w:ascii="宋体" w:eastAsia="宋体" w:hint="eastAsia"/>
          <w:sz w:val="31"/>
        </w:rPr>
        <w:t>年龄（多大）</w:t>
        <w:tab/>
      </w:r>
      <w:r>
        <w:rPr>
          <w:b w:val="0"/>
          <w:sz w:val="31"/>
        </w:rPr>
        <w:t>how</w:t>
      </w:r>
      <w:r>
        <w:rPr>
          <w:b w:val="0"/>
          <w:spacing w:val="-52"/>
          <w:sz w:val="31"/>
        </w:rPr>
        <w:t xml:space="preserve"> </w:t>
      </w:r>
      <w:r>
        <w:rPr>
          <w:b w:val="0"/>
          <w:sz w:val="31"/>
        </w:rPr>
        <w:t>old</w:t>
      </w:r>
    </w:p>
    <w:p>
      <w:pPr>
        <w:tabs>
          <w:tab w:val="left" w:pos="4270"/>
        </w:tabs>
        <w:spacing w:before="86"/>
        <w:ind w:left="1742" w:right="0" w:firstLine="0"/>
        <w:jc w:val="left"/>
        <w:rPr>
          <w:b w:val="0"/>
          <w:sz w:val="31"/>
        </w:rPr>
      </w:pPr>
      <w:r>
        <w:rPr>
          <w:rFonts w:ascii="宋体" w:eastAsia="宋体" w:hint="eastAsia"/>
          <w:sz w:val="31"/>
        </w:rPr>
        <w:t>多久</w:t>
        <w:tab/>
      </w:r>
      <w:r>
        <w:rPr>
          <w:b w:val="0"/>
          <w:w w:val="90"/>
          <w:sz w:val="31"/>
        </w:rPr>
        <w:t>how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long</w:t>
      </w:r>
    </w:p>
    <w:p>
      <w:pPr>
        <w:tabs>
          <w:tab w:val="left" w:pos="4270"/>
        </w:tabs>
        <w:spacing w:before="89" w:line="292" w:lineRule="auto"/>
        <w:ind w:left="1742" w:right="0" w:firstLine="0"/>
        <w:jc w:val="left"/>
        <w:rPr>
          <w:b w:val="0"/>
          <w:sz w:val="31"/>
        </w:rPr>
      </w:pPr>
      <w:r>
        <w:rPr>
          <w:rFonts w:ascii="宋体" w:eastAsia="宋体" w:hint="eastAsia"/>
          <w:sz w:val="31"/>
        </w:rPr>
        <w:t>长度（多长）</w:t>
        <w:tab/>
      </w:r>
      <w:r>
        <w:rPr>
          <w:b w:val="0"/>
          <w:w w:val="95"/>
          <w:sz w:val="31"/>
        </w:rPr>
        <w:t>How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 xml:space="preserve">long </w:t>
      </w:r>
      <w:r>
        <w:rPr>
          <w:rFonts w:ascii="宋体" w:eastAsia="宋体" w:hint="eastAsia"/>
          <w:sz w:val="31"/>
        </w:rPr>
        <w:t>距离（多远）</w:t>
        <w:tab/>
      </w:r>
      <w:r>
        <w:rPr>
          <w:b w:val="0"/>
          <w:sz w:val="31"/>
        </w:rPr>
        <w:t xml:space="preserve">how far </w:t>
      </w:r>
      <w:r>
        <w:rPr>
          <w:rFonts w:ascii="宋体" w:eastAsia="宋体" w:hint="eastAsia"/>
          <w:sz w:val="31"/>
        </w:rPr>
        <w:t>频度（多经常）</w:t>
        <w:tab/>
      </w:r>
      <w:r>
        <w:rPr>
          <w:b w:val="0"/>
          <w:w w:val="90"/>
          <w:sz w:val="31"/>
        </w:rPr>
        <w:t>how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often </w:t>
      </w:r>
      <w:r>
        <w:rPr>
          <w:rFonts w:ascii="宋体" w:eastAsia="宋体" w:hint="eastAsia"/>
          <w:w w:val="95"/>
          <w:sz w:val="31"/>
        </w:rPr>
        <w:t>时间经过（多快）</w:t>
      </w:r>
      <w:r>
        <w:rPr>
          <w:b w:val="0"/>
          <w:w w:val="95"/>
          <w:sz w:val="31"/>
        </w:rPr>
        <w:t>how</w:t>
      </w:r>
      <w:r>
        <w:rPr>
          <w:b w:val="0"/>
          <w:spacing w:val="33"/>
          <w:w w:val="95"/>
          <w:sz w:val="31"/>
        </w:rPr>
        <w:t xml:space="preserve"> </w:t>
      </w:r>
      <w:r>
        <w:rPr>
          <w:b w:val="0"/>
          <w:w w:val="95"/>
          <w:sz w:val="31"/>
        </w:rPr>
        <w:t>soon</w:t>
      </w:r>
    </w:p>
    <w:p>
      <w:pPr>
        <w:spacing w:before="110"/>
        <w:ind w:left="1360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sz w:val="31"/>
        </w:rPr>
        <w:t>How old is he?</w:t>
      </w:r>
    </w:p>
    <w:p>
      <w:pPr>
        <w:spacing w:before="119" w:line="321" w:lineRule="auto"/>
        <w:ind w:left="1360" w:right="479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How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long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have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been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here? </w:t>
      </w:r>
      <w:r>
        <w:rPr>
          <w:b w:val="0"/>
          <w:w w:val="95"/>
          <w:sz w:val="31"/>
        </w:rPr>
        <w:t>How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long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bridge?</w:t>
      </w:r>
    </w:p>
    <w:p>
      <w:pPr>
        <w:spacing w:before="0" w:line="319" w:lineRule="auto"/>
        <w:ind w:left="1360" w:right="26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far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here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 xml:space="preserve">zoo? </w:t>
      </w:r>
      <w:r>
        <w:rPr>
          <w:b w:val="0"/>
          <w:w w:val="95"/>
          <w:sz w:val="31"/>
        </w:rPr>
        <w:t>How often do you come back?</w:t>
      </w:r>
    </w:p>
    <w:p>
      <w:pPr>
        <w:spacing w:before="0" w:line="361" w:lineRule="exact"/>
        <w:ind w:left="1360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soon will she arrive?</w:t>
      </w:r>
    </w:p>
    <w:p>
      <w:pPr>
        <w:spacing w:before="110"/>
        <w:ind w:left="1742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5"/>
          <w:sz w:val="31"/>
        </w:rPr>
        <w:t>He is 38.</w:t>
      </w:r>
    </w:p>
    <w:p>
      <w:pPr>
        <w:spacing w:before="119"/>
        <w:ind w:left="1742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For five months.</w:t>
      </w:r>
    </w:p>
    <w:p>
      <w:pPr>
        <w:spacing w:before="125"/>
        <w:ind w:left="174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500 metres.</w:t>
      </w:r>
    </w:p>
    <w:p>
      <w:pPr>
        <w:spacing w:before="129"/>
        <w:ind w:left="174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It’s 6 kilometres.</w:t>
      </w:r>
    </w:p>
    <w:p>
      <w:pPr>
        <w:spacing w:before="124" w:line="319" w:lineRule="auto"/>
        <w:ind w:left="1742" w:right="2896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 xml:space="preserve">Once a </w:t>
      </w:r>
      <w:r>
        <w:rPr>
          <w:b w:val="0"/>
          <w:spacing w:val="-4"/>
          <w:w w:val="90"/>
          <w:sz w:val="31"/>
        </w:rPr>
        <w:t xml:space="preserve">week. </w:t>
      </w:r>
      <w:r>
        <w:rPr>
          <w:b w:val="0"/>
          <w:w w:val="95"/>
          <w:sz w:val="31"/>
        </w:rPr>
        <w:t>In an week.</w:t>
      </w:r>
    </w:p>
    <w:p>
      <w:pPr>
        <w:spacing w:after="0" w:line="319" w:lineRule="auto"/>
        <w:jc w:val="left"/>
        <w:rPr>
          <w:sz w:val="31"/>
        </w:rPr>
        <w:sectPr>
          <w:headerReference w:type="default" r:id="rId15"/>
          <w:type w:val="continuous"/>
          <w:pgSz w:w="17860" w:h="25260"/>
          <w:pgMar w:top="1740" w:right="0" w:bottom="280" w:left="0" w:header="708" w:footer="708"/>
          <w:pgNumType w:start="8"/>
          <w:cols w:num="3" w:space="708" w:equalWidth="0">
            <w:col w:w="5546" w:space="40"/>
            <w:col w:w="5782" w:space="46"/>
            <w:col w:w="6446" w:space="0"/>
          </w:cols>
        </w:sectPr>
      </w:pPr>
    </w:p>
    <w:p>
      <w:pPr>
        <w:spacing w:before="0" w:line="380" w:lineRule="exact"/>
        <w:ind w:left="0" w:right="38" w:firstLine="0"/>
        <w:jc w:val="right"/>
        <w:rPr>
          <w:b w:val="0"/>
          <w:sz w:val="31"/>
        </w:rPr>
      </w:pPr>
      <w:r>
        <w:rPr>
          <w:b w:val="0"/>
          <w:w w:val="90"/>
          <w:sz w:val="31"/>
        </w:rPr>
        <w:t xml:space="preserve">how </w:t>
      </w:r>
      <w:r>
        <w:rPr>
          <w:b w:val="0"/>
          <w:spacing w:val="-3"/>
          <w:w w:val="90"/>
          <w:sz w:val="31"/>
        </w:rPr>
        <w:t>many</w:t>
      </w:r>
      <w:r>
        <w:rPr>
          <w:rFonts w:ascii="宋体" w:eastAsia="宋体" w:hint="eastAsia"/>
          <w:spacing w:val="-3"/>
          <w:w w:val="90"/>
          <w:sz w:val="31"/>
        </w:rPr>
        <w:t>（</w:t>
      </w:r>
      <w:r>
        <w:rPr>
          <w:rFonts w:ascii="宋体" w:eastAsia="宋体" w:hint="eastAsia"/>
          <w:w w:val="90"/>
          <w:sz w:val="31"/>
        </w:rPr>
        <w:t>可名）</w:t>
      </w:r>
      <w:r>
        <w:rPr>
          <w:rFonts w:ascii="宋体" w:eastAsia="宋体" w:hint="eastAsia"/>
          <w:spacing w:val="-67"/>
          <w:w w:val="90"/>
          <w:sz w:val="31"/>
        </w:rPr>
        <w:t xml:space="preserve"> </w:t>
      </w:r>
      <w:r>
        <w:rPr>
          <w:b w:val="0"/>
          <w:w w:val="90"/>
          <w:sz w:val="31"/>
        </w:rPr>
        <w:t>How many jackets do you have?</w:t>
      </w:r>
    </w:p>
    <w:p>
      <w:pPr>
        <w:tabs>
          <w:tab w:val="left" w:pos="2527"/>
          <w:tab w:val="left" w:pos="5203"/>
        </w:tabs>
        <w:spacing w:before="71"/>
        <w:ind w:left="0" w:right="108" w:firstLine="0"/>
        <w:jc w:val="right"/>
        <w:rPr>
          <w:b w:val="0"/>
          <w:sz w:val="31"/>
        </w:rPr>
      </w:pPr>
      <w:r>
        <w:rPr>
          <w:rFonts w:ascii="宋体" w:eastAsia="宋体" w:hint="eastAsia"/>
          <w:sz w:val="31"/>
        </w:rPr>
        <w:t>数量（多少）</w:t>
        <w:tab/>
      </w:r>
      <w:r>
        <w:rPr>
          <w:b w:val="0"/>
          <w:w w:val="95"/>
          <w:sz w:val="31"/>
        </w:rPr>
        <w:t>how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much</w:t>
      </w:r>
      <w:r>
        <w:rPr>
          <w:rFonts w:ascii="宋体" w:eastAsia="宋体" w:hint="eastAsia"/>
          <w:w w:val="95"/>
          <w:sz w:val="31"/>
        </w:rPr>
        <w:t>（不可</w:t>
        <w:tab/>
      </w:r>
      <w:r>
        <w:rPr>
          <w:b w:val="0"/>
          <w:w w:val="90"/>
          <w:sz w:val="31"/>
        </w:rPr>
        <w:t>How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much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coffee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want?</w:t>
      </w:r>
    </w:p>
    <w:p>
      <w:pPr>
        <w:spacing w:before="70"/>
        <w:ind w:left="4111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名）</w:t>
      </w:r>
    </w:p>
    <w:p>
      <w:pPr>
        <w:spacing w:before="103" w:line="290" w:lineRule="exact"/>
        <w:ind w:left="6946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much is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it?</w:t>
      </w:r>
    </w:p>
    <w:p>
      <w:pPr>
        <w:tabs>
          <w:tab w:val="left" w:pos="4270"/>
        </w:tabs>
        <w:spacing w:before="0" w:line="251" w:lineRule="exact"/>
        <w:ind w:left="1742" w:right="0" w:firstLine="0"/>
        <w:jc w:val="left"/>
        <w:rPr>
          <w:b w:val="0"/>
          <w:sz w:val="31"/>
        </w:rPr>
      </w:pPr>
      <w:r>
        <w:rPr>
          <w:rFonts w:ascii="宋体" w:eastAsia="宋体" w:hint="eastAsia"/>
          <w:sz w:val="31"/>
        </w:rPr>
        <w:t>价格</w:t>
        <w:tab/>
      </w:r>
      <w:r>
        <w:rPr>
          <w:b w:val="0"/>
          <w:sz w:val="31"/>
        </w:rPr>
        <w:t>how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much</w:t>
      </w:r>
    </w:p>
    <w:p>
      <w:pPr>
        <w:spacing w:before="0" w:line="291" w:lineRule="exact"/>
        <w:ind w:left="6946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much does it cost?</w:t>
      </w:r>
    </w:p>
    <w:p>
      <w:pPr>
        <w:spacing w:before="101"/>
        <w:ind w:left="4270" w:right="0" w:firstLine="0"/>
        <w:jc w:val="left"/>
        <w:rPr>
          <w:b w:val="0"/>
          <w:sz w:val="31"/>
        </w:rPr>
      </w:pPr>
      <w:r>
        <w:rPr>
          <w:b w:val="0"/>
          <w:sz w:val="31"/>
        </w:rPr>
        <w:t>how tall</w:t>
      </w:r>
      <w:r>
        <w:rPr>
          <w:rFonts w:ascii="宋体" w:eastAsia="宋体" w:hint="eastAsia"/>
          <w:sz w:val="31"/>
        </w:rPr>
        <w:t>（人，树）</w:t>
      </w:r>
      <w:r>
        <w:rPr>
          <w:rFonts w:ascii="宋体" w:eastAsia="宋体" w:hint="eastAsia"/>
          <w:spacing w:val="-98"/>
          <w:sz w:val="31"/>
        </w:rPr>
        <w:t xml:space="preserve"> </w:t>
      </w:r>
      <w:r>
        <w:rPr>
          <w:b w:val="0"/>
          <w:sz w:val="31"/>
        </w:rPr>
        <w:t>How tall is she?</w:t>
      </w:r>
    </w:p>
    <w:p>
      <w:pPr>
        <w:spacing w:before="234" w:line="309" w:lineRule="auto"/>
        <w:ind w:left="1742" w:right="3305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5"/>
          <w:sz w:val="31"/>
        </w:rPr>
        <w:t xml:space="preserve">Three. </w:t>
      </w:r>
      <w:r>
        <w:rPr>
          <w:b w:val="0"/>
          <w:w w:val="90"/>
          <w:sz w:val="31"/>
        </w:rPr>
        <w:t>Two cups.</w:t>
      </w:r>
    </w:p>
    <w:p>
      <w:pPr>
        <w:pStyle w:val="BodyText"/>
        <w:spacing w:before="10"/>
        <w:ind w:left="0"/>
        <w:rPr>
          <w:b w:val="0"/>
          <w:sz w:val="40"/>
        </w:rPr>
      </w:pPr>
    </w:p>
    <w:p>
      <w:pPr>
        <w:spacing w:before="0"/>
        <w:ind w:left="1742" w:right="0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Five dollars.</w:t>
      </w:r>
    </w:p>
    <w:p>
      <w:pPr>
        <w:pStyle w:val="BodyText"/>
        <w:spacing w:before="3"/>
        <w:ind w:left="0"/>
        <w:rPr>
          <w:b w:val="0"/>
          <w:sz w:val="30"/>
        </w:rPr>
      </w:pPr>
    </w:p>
    <w:p>
      <w:pPr>
        <w:spacing w:before="0"/>
        <w:ind w:left="1742" w:right="0" w:firstLine="0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She’s 1.73 metres.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16"/>
          <w:type w:val="continuous"/>
          <w:pgSz w:w="17860" w:h="25260"/>
          <w:pgMar w:top="1740" w:right="0" w:bottom="280" w:left="0" w:header="708" w:footer="708"/>
          <w:pgNumType w:start="9"/>
          <w:cols w:num="2" w:space="708" w:equalWidth="0">
            <w:col w:w="11113" w:space="301"/>
            <w:col w:w="6446" w:space="0"/>
          </w:cols>
        </w:sectPr>
      </w:pPr>
    </w:p>
    <w:p>
      <w:pPr>
        <w:spacing w:before="72"/>
        <w:ind w:left="174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高度（多高）</w:t>
      </w:r>
    </w:p>
    <w:p>
      <w:pPr>
        <w:spacing w:before="72"/>
        <w:ind w:left="586" w:right="0" w:firstLine="0"/>
        <w:jc w:val="left"/>
        <w:rPr>
          <w:b w:val="0"/>
          <w:sz w:val="31"/>
        </w:rPr>
      </w:pPr>
      <w:r>
        <w:br w:type="column"/>
      </w:r>
      <w:r>
        <w:rPr>
          <w:b w:val="0"/>
          <w:w w:val="95"/>
          <w:sz w:val="31"/>
        </w:rPr>
        <w:t>how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high</w:t>
      </w:r>
      <w:r>
        <w:rPr>
          <w:rFonts w:ascii="宋体" w:eastAsia="宋体" w:hint="eastAsia"/>
          <w:w w:val="95"/>
          <w:sz w:val="31"/>
        </w:rPr>
        <w:t>（</w:t>
      </w:r>
      <w:r>
        <w:rPr>
          <w:rFonts w:ascii="宋体" w:eastAsia="宋体" w:hint="eastAsia"/>
          <w:spacing w:val="-7"/>
          <w:w w:val="95"/>
          <w:sz w:val="31"/>
        </w:rPr>
        <w:t xml:space="preserve">山，建 </w:t>
      </w:r>
      <w:r>
        <w:rPr>
          <w:b w:val="0"/>
          <w:w w:val="95"/>
          <w:sz w:val="31"/>
        </w:rPr>
        <w:t>How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high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tower?</w:t>
      </w:r>
    </w:p>
    <w:p>
      <w:pPr>
        <w:spacing w:before="70"/>
        <w:ind w:left="42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筑）</w:t>
      </w:r>
    </w:p>
    <w:p>
      <w:pPr>
        <w:spacing w:before="92"/>
        <w:ind w:left="1742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Times New Roman" w:hAnsi="Times New Roman"/>
          <w:sz w:val="31"/>
        </w:rPr>
        <w:t>It’s 450 metres.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headerReference w:type="default" r:id="rId17"/>
          <w:type w:val="continuous"/>
          <w:pgSz w:w="17860" w:h="25260"/>
          <w:pgMar w:top="1740" w:right="0" w:bottom="280" w:left="0" w:header="708" w:footer="708"/>
          <w:pgNumType w:start="10"/>
          <w:cols w:num="3" w:space="708" w:equalWidth="0">
            <w:col w:w="3644" w:space="40"/>
            <w:col w:w="6260" w:space="1471"/>
            <w:col w:w="6445" w:space="0"/>
          </w:cols>
        </w:sectPr>
      </w:pPr>
    </w:p>
    <w:p>
      <w:pPr>
        <w:pStyle w:val="BodyText"/>
        <w:spacing w:before="6"/>
        <w:ind w:left="0"/>
        <w:rPr>
          <w:rFonts w:ascii="Times New Roman"/>
          <w:sz w:val="9"/>
        </w:rPr>
      </w:pPr>
    </w:p>
    <w:p>
      <w:pPr>
        <w:spacing w:before="62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二、单选</w:t>
      </w:r>
    </w:p>
    <w:p>
      <w:pPr>
        <w:pStyle w:val="ListParagraph"/>
        <w:numPr>
          <w:ilvl w:val="0"/>
          <w:numId w:val="41"/>
        </w:numPr>
        <w:tabs>
          <w:tab w:val="left" w:pos="3029"/>
        </w:tabs>
        <w:spacing w:before="72" w:after="0" w:line="240" w:lineRule="auto"/>
        <w:ind w:left="3028" w:right="0" w:hanging="32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解题技巧</w:t>
      </w:r>
    </w:p>
    <w:p>
      <w:pPr>
        <w:pStyle w:val="ListParagraph"/>
        <w:numPr>
          <w:ilvl w:val="0"/>
          <w:numId w:val="40"/>
        </w:numPr>
        <w:tabs>
          <w:tab w:val="left" w:pos="3181"/>
        </w:tabs>
        <w:spacing w:before="70" w:after="0" w:line="240" w:lineRule="auto"/>
        <w:ind w:left="318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阅读审题</w:t>
      </w:r>
    </w:p>
    <w:p>
      <w:pPr>
        <w:spacing w:before="71" w:line="283" w:lineRule="auto"/>
        <w:ind w:left="2700" w:right="2643" w:firstLine="47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首先默读试题中的英语句子，了解空格在句中所处的位置，句子缺少什么成分，初步确定答案的选择范围，然后再结合备选选项就会大致明白考查什么。</w:t>
      </w:r>
    </w:p>
    <w:p>
      <w:pPr>
        <w:pStyle w:val="ListParagraph"/>
        <w:numPr>
          <w:ilvl w:val="0"/>
          <w:numId w:val="40"/>
        </w:numPr>
        <w:tabs>
          <w:tab w:val="left" w:pos="3181"/>
        </w:tabs>
        <w:spacing w:before="0" w:after="0" w:line="396" w:lineRule="exact"/>
        <w:ind w:left="318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观察分析</w:t>
      </w:r>
    </w:p>
    <w:p>
      <w:pPr>
        <w:spacing w:before="71" w:line="283" w:lineRule="auto"/>
        <w:ind w:left="2700" w:right="2649" w:firstLine="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2"/>
          <w:sz w:val="31"/>
        </w:rPr>
        <w:t>这是一个快速而又严密的思维过程。要求将题中所提供的条件和备选项的情况结合起来去分</w:t>
      </w:r>
      <w:r>
        <w:rPr>
          <w:rFonts w:ascii="宋体" w:eastAsia="宋体" w:hint="eastAsia"/>
          <w:spacing w:val="-13"/>
          <w:sz w:val="31"/>
        </w:rPr>
        <w:t>析、推理，排除那些明显不符合题意，甚至本身就有错的备选项，再在剩下的备选项中比较分析。</w:t>
      </w:r>
    </w:p>
    <w:p>
      <w:pPr>
        <w:pStyle w:val="ListParagraph"/>
        <w:numPr>
          <w:ilvl w:val="0"/>
          <w:numId w:val="40"/>
        </w:numPr>
        <w:tabs>
          <w:tab w:val="left" w:pos="3181"/>
        </w:tabs>
        <w:spacing w:before="0" w:after="0" w:line="395" w:lineRule="exact"/>
        <w:ind w:left="318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选择判断</w:t>
      </w:r>
    </w:p>
    <w:p>
      <w:pPr>
        <w:spacing w:before="71" w:line="283" w:lineRule="auto"/>
        <w:ind w:left="2700" w:right="2688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0"/>
          <w:sz w:val="31"/>
        </w:rPr>
        <w:t>在分析句子和备选项的基础上，经过反复验证，选出一个使句子语法正确、句意通顺、符合</w:t>
      </w:r>
      <w:r>
        <w:rPr>
          <w:rFonts w:ascii="宋体" w:eastAsia="宋体" w:hint="eastAsia"/>
          <w:sz w:val="31"/>
        </w:rPr>
        <w:t>逻辑的答案。</w:t>
      </w:r>
    </w:p>
    <w:p>
      <w:pPr>
        <w:pStyle w:val="ListParagraph"/>
        <w:numPr>
          <w:ilvl w:val="0"/>
          <w:numId w:val="40"/>
        </w:numPr>
        <w:tabs>
          <w:tab w:val="left" w:pos="3181"/>
        </w:tabs>
        <w:spacing w:before="0" w:after="0" w:line="397" w:lineRule="exact"/>
        <w:ind w:left="3180" w:right="0" w:hanging="481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复查验证</w:t>
      </w:r>
    </w:p>
    <w:p>
      <w:pPr>
        <w:spacing w:before="71" w:line="283" w:lineRule="auto"/>
        <w:ind w:left="2700" w:right="2674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1"/>
          <w:sz w:val="31"/>
        </w:rPr>
        <w:t>将所选答案放在句中空格处再默读全句。首先看是否通顺，再在语法、意思和逻辑关系上推</w:t>
      </w:r>
      <w:r>
        <w:rPr>
          <w:rFonts w:ascii="宋体" w:eastAsia="宋体" w:hint="eastAsia"/>
          <w:sz w:val="31"/>
        </w:rPr>
        <w:t>敲一下，完全符合条件则可放心。</w:t>
      </w:r>
    </w:p>
    <w:p>
      <w:pPr>
        <w:pStyle w:val="ListParagraph"/>
        <w:numPr>
          <w:ilvl w:val="0"/>
          <w:numId w:val="41"/>
        </w:numPr>
        <w:tabs>
          <w:tab w:val="left" w:pos="3029"/>
        </w:tabs>
        <w:spacing w:before="0" w:after="0" w:line="396" w:lineRule="exact"/>
        <w:ind w:left="3028" w:right="0" w:hanging="329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方法清单</w:t>
      </w:r>
    </w:p>
    <w:p>
      <w:pPr>
        <w:spacing w:before="70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1</w:t>
      </w:r>
      <w:r>
        <w:rPr>
          <w:rFonts w:ascii="宋体" w:eastAsia="宋体" w:hint="eastAsia"/>
          <w:sz w:val="31"/>
        </w:rPr>
        <w:t>）直接判定法</w:t>
      </w:r>
    </w:p>
    <w:p>
      <w:pPr>
        <w:spacing w:before="71" w:line="283" w:lineRule="auto"/>
        <w:ind w:left="2700" w:right="2643" w:firstLine="47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直接判定法就是运用所学的英语知识，结合题目所提供的信息，从备选项中直接选出正确答案。</w:t>
      </w:r>
    </w:p>
    <w:p>
      <w:pPr>
        <w:tabs>
          <w:tab w:val="left" w:pos="4889"/>
        </w:tabs>
        <w:spacing w:before="7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There</w:t>
      </w:r>
      <w:r>
        <w:rPr>
          <w:rFonts w:ascii="Calibri"/>
          <w:spacing w:val="5"/>
          <w:sz w:val="31"/>
        </w:rPr>
        <w:t xml:space="preserve"> </w:t>
      </w:r>
      <w:r>
        <w:rPr>
          <w:rFonts w:ascii="Calibri"/>
          <w:sz w:val="31"/>
        </w:rPr>
        <w:t>is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wrong with my back and it hurts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seriously.</w:t>
      </w:r>
    </w:p>
    <w:p>
      <w:pPr>
        <w:tabs>
          <w:tab w:val="left" w:pos="4790"/>
          <w:tab w:val="left" w:pos="7097"/>
        </w:tabs>
        <w:spacing w:before="89" w:line="292" w:lineRule="auto"/>
        <w:ind w:left="2700" w:right="9446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11"/>
          <w:sz w:val="31"/>
        </w:rPr>
        <w:t xml:space="preserve">. </w:t>
      </w:r>
      <w:r>
        <w:rPr>
          <w:rFonts w:ascii="Calibri" w:eastAsia="Calibri"/>
          <w:sz w:val="31"/>
        </w:rPr>
        <w:t>anything</w:t>
        <w:tab/>
        <w:t>B</w:t>
      </w:r>
      <w:r>
        <w:rPr>
          <w:rFonts w:ascii="Calibri" w:eastAsia="Calibri"/>
          <w:spacing w:val="3"/>
          <w:sz w:val="31"/>
        </w:rPr>
        <w:t xml:space="preserve">. </w:t>
      </w:r>
      <w:r>
        <w:rPr>
          <w:rFonts w:ascii="Calibri" w:eastAsia="Calibri"/>
          <w:sz w:val="31"/>
        </w:rPr>
        <w:t>something</w:t>
        <w:tab/>
        <w:t>C. nothing 2</w:t>
      </w:r>
      <w:r>
        <w:rPr>
          <w:rFonts w:ascii="宋体" w:eastAsia="宋体" w:hint="eastAsia"/>
          <w:sz w:val="31"/>
        </w:rPr>
        <w:t>）排除法</w:t>
      </w:r>
    </w:p>
    <w:p>
      <w:pPr>
        <w:spacing w:before="0" w:line="379" w:lineRule="exact"/>
        <w:ind w:left="3017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如果通读完题干，弄清题意后，感到四个备选项似是而非，举棋不定，这时不妨采取“逐</w:t>
      </w:r>
    </w:p>
    <w:p>
      <w:pPr>
        <w:spacing w:before="71" w:line="283" w:lineRule="auto"/>
        <w:ind w:left="2700" w:right="2484" w:firstLine="0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pacing w:val="-1"/>
          <w:sz w:val="31"/>
        </w:rPr>
        <w:t xml:space="preserve">个排除”的方法。将所给四个选项一一放到空白处去，经过分析，将所有的干扰项筛选掉， </w:t>
      </w:r>
      <w:r>
        <w:rPr>
          <w:rFonts w:ascii="宋体" w:eastAsia="宋体" w:hAnsi="宋体" w:hint="eastAsia"/>
          <w:sz w:val="31"/>
        </w:rPr>
        <w:t>剩下的一个选项即为正确答案。</w:t>
      </w:r>
    </w:p>
    <w:p>
      <w:pPr>
        <w:tabs>
          <w:tab w:val="left" w:pos="7055"/>
        </w:tabs>
        <w:spacing w:before="7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He does his</w:t>
      </w:r>
      <w:r>
        <w:rPr>
          <w:rFonts w:ascii="Calibri"/>
          <w:spacing w:val="28"/>
          <w:sz w:val="31"/>
        </w:rPr>
        <w:t xml:space="preserve"> </w:t>
      </w:r>
      <w:r>
        <w:rPr>
          <w:rFonts w:ascii="Calibri"/>
          <w:sz w:val="31"/>
        </w:rPr>
        <w:t>homework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much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than he did two years</w:t>
      </w:r>
      <w:r>
        <w:rPr>
          <w:rFonts w:ascii="Calibri"/>
          <w:spacing w:val="5"/>
          <w:sz w:val="31"/>
        </w:rPr>
        <w:t xml:space="preserve"> </w:t>
      </w:r>
      <w:r>
        <w:rPr>
          <w:rFonts w:ascii="Calibri"/>
          <w:sz w:val="31"/>
        </w:rPr>
        <w:t>ago.</w:t>
      </w:r>
    </w:p>
    <w:p>
      <w:pPr>
        <w:tabs>
          <w:tab w:val="left" w:pos="4240"/>
          <w:tab w:val="left" w:pos="6659"/>
          <w:tab w:val="left" w:pos="8386"/>
        </w:tabs>
        <w:spacing w:before="89" w:line="292" w:lineRule="auto"/>
        <w:ind w:left="2700" w:right="7263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10"/>
          <w:sz w:val="31"/>
        </w:rPr>
        <w:t xml:space="preserve">. </w:t>
      </w:r>
      <w:r>
        <w:rPr>
          <w:rFonts w:ascii="Calibri" w:eastAsia="Calibri"/>
          <w:sz w:val="31"/>
        </w:rPr>
        <w:t>careful</w:t>
        <w:tab/>
        <w:t>B</w:t>
      </w:r>
      <w:r>
        <w:rPr>
          <w:rFonts w:ascii="Calibri" w:eastAsia="Calibri"/>
          <w:spacing w:val="3"/>
          <w:sz w:val="31"/>
        </w:rPr>
        <w:t xml:space="preserve">. </w:t>
      </w:r>
      <w:r>
        <w:rPr>
          <w:rFonts w:ascii="Calibri" w:eastAsia="Calibri"/>
          <w:sz w:val="31"/>
        </w:rPr>
        <w:t>more</w:t>
      </w:r>
      <w:r>
        <w:rPr>
          <w:rFonts w:ascii="Calibri" w:eastAsia="Calibri"/>
          <w:spacing w:val="6"/>
          <w:sz w:val="31"/>
        </w:rPr>
        <w:t xml:space="preserve"> </w:t>
      </w:r>
      <w:r>
        <w:rPr>
          <w:rFonts w:ascii="Calibri" w:eastAsia="Calibri"/>
          <w:sz w:val="31"/>
        </w:rPr>
        <w:t>careful</w:t>
        <w:tab/>
        <w:t>C</w:t>
      </w:r>
      <w:r>
        <w:rPr>
          <w:rFonts w:ascii="Calibri" w:eastAsia="Calibri"/>
          <w:spacing w:val="3"/>
          <w:sz w:val="31"/>
        </w:rPr>
        <w:t xml:space="preserve">. </w:t>
      </w:r>
      <w:r>
        <w:rPr>
          <w:rFonts w:ascii="Calibri" w:eastAsia="Calibri"/>
          <w:sz w:val="31"/>
        </w:rPr>
        <w:t>carefully</w:t>
        <w:tab/>
        <w:t>D. more carefully 3</w:t>
      </w:r>
      <w:r>
        <w:rPr>
          <w:rFonts w:ascii="宋体" w:eastAsia="宋体" w:hint="eastAsia"/>
          <w:sz w:val="31"/>
        </w:rPr>
        <w:t>）前后照应法</w:t>
      </w:r>
    </w:p>
    <w:p>
      <w:pPr>
        <w:spacing w:before="0" w:line="379" w:lineRule="exact"/>
        <w:ind w:left="3017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前后照应法实际上是借助语境来解题的一种方法。此法要求答题前首先要弄清题干的意</w:t>
      </w:r>
    </w:p>
    <w:p>
      <w:pPr>
        <w:spacing w:before="71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思，然后根据上下文之间的关系，捕捉暗示的信息，从而得出正确的答案。</w:t>
      </w:r>
    </w:p>
    <w:p>
      <w:pPr>
        <w:tabs>
          <w:tab w:val="left" w:pos="8202"/>
        </w:tabs>
        <w:spacing w:before="79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We have to finish the</w:t>
      </w:r>
      <w:r>
        <w:rPr>
          <w:rFonts w:ascii="Calibri"/>
          <w:spacing w:val="39"/>
          <w:sz w:val="31"/>
        </w:rPr>
        <w:t xml:space="preserve"> </w:t>
      </w:r>
      <w:r>
        <w:rPr>
          <w:rFonts w:ascii="Calibri"/>
          <w:sz w:val="31"/>
        </w:rPr>
        <w:t>work</w:t>
      </w:r>
      <w:r>
        <w:rPr>
          <w:rFonts w:ascii="Calibri"/>
          <w:spacing w:val="7"/>
          <w:sz w:val="31"/>
        </w:rPr>
        <w:t xml:space="preserve"> </w:t>
      </w:r>
      <w:r>
        <w:rPr>
          <w:rFonts w:ascii="Calibri"/>
          <w:sz w:val="31"/>
        </w:rPr>
        <w:t>now,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?</w:t>
      </w:r>
    </w:p>
    <w:p>
      <w:pPr>
        <w:tabs>
          <w:tab w:val="left" w:pos="4496"/>
          <w:tab w:val="left" w:pos="6696"/>
          <w:tab w:val="left" w:pos="8391"/>
        </w:tabs>
        <w:spacing w:before="89" w:line="292" w:lineRule="auto"/>
        <w:ind w:left="2700" w:right="8331" w:firstLine="0"/>
        <w:jc w:val="left"/>
        <w:rPr>
          <w:rFonts w:ascii="宋体" w:eastAsia="宋体" w:hAnsi="宋体" w:hint="eastAsia"/>
          <w:sz w:val="31"/>
        </w:rPr>
      </w:pPr>
      <w:r>
        <w:rPr>
          <w:rFonts w:ascii="Calibri" w:eastAsia="Calibri" w:hAnsi="Calibri"/>
          <w:sz w:val="31"/>
        </w:rPr>
        <w:t>A</w:t>
      </w:r>
      <w:r>
        <w:rPr>
          <w:rFonts w:ascii="Calibri" w:eastAsia="Calibri" w:hAnsi="Calibri"/>
          <w:spacing w:val="10"/>
          <w:sz w:val="31"/>
        </w:rPr>
        <w:t xml:space="preserve">. </w:t>
      </w:r>
      <w:r>
        <w:rPr>
          <w:rFonts w:ascii="Calibri" w:eastAsia="Calibri" w:hAnsi="Calibri"/>
          <w:sz w:val="31"/>
        </w:rPr>
        <w:t>don’t</w:t>
      </w:r>
      <w:r>
        <w:rPr>
          <w:rFonts w:ascii="Calibri" w:eastAsia="Calibri" w:hAnsi="Calibri"/>
          <w:spacing w:val="4"/>
          <w:sz w:val="31"/>
        </w:rPr>
        <w:t xml:space="preserve"> </w:t>
      </w:r>
      <w:r>
        <w:rPr>
          <w:rFonts w:ascii="Calibri" w:eastAsia="Calibri" w:hAnsi="Calibri"/>
          <w:sz w:val="31"/>
        </w:rPr>
        <w:t>we</w:t>
        <w:tab/>
        <w:t>B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haven’t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rFonts w:ascii="Calibri" w:eastAsia="Calibri" w:hAnsi="Calibri"/>
          <w:sz w:val="31"/>
        </w:rPr>
        <w:t>we</w:t>
        <w:tab/>
        <w:t>C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have</w:t>
      </w:r>
      <w:r>
        <w:rPr>
          <w:rFonts w:ascii="Calibri" w:eastAsia="Calibri" w:hAnsi="Calibri"/>
          <w:spacing w:val="6"/>
          <w:sz w:val="31"/>
        </w:rPr>
        <w:t xml:space="preserve"> </w:t>
      </w:r>
      <w:r>
        <w:rPr>
          <w:rFonts w:ascii="Calibri" w:eastAsia="Calibri" w:hAnsi="Calibri"/>
          <w:sz w:val="31"/>
        </w:rPr>
        <w:t>we</w:t>
        <w:tab/>
        <w:t xml:space="preserve">D. do </w:t>
      </w:r>
      <w:r>
        <w:rPr>
          <w:rFonts w:ascii="Calibri" w:eastAsia="Calibri" w:hAnsi="Calibri"/>
          <w:spacing w:val="-8"/>
          <w:sz w:val="31"/>
        </w:rPr>
        <w:t xml:space="preserve">we </w:t>
      </w:r>
      <w:r>
        <w:rPr>
          <w:rFonts w:ascii="Calibri" w:eastAsia="Calibri" w:hAnsi="Calibri"/>
          <w:sz w:val="31"/>
        </w:rPr>
        <w:t>4</w:t>
      </w:r>
      <w:r>
        <w:rPr>
          <w:rFonts w:ascii="宋体" w:eastAsia="宋体" w:hAnsi="宋体" w:hint="eastAsia"/>
          <w:sz w:val="31"/>
        </w:rPr>
        <w:t>）逻辑推理法</w:t>
      </w:r>
    </w:p>
    <w:p>
      <w:pPr>
        <w:spacing w:before="0" w:line="379" w:lineRule="exact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有些题目的选项，从语法上看答案可能不止一个，甚至全部都可入选，但是有的句意不符合</w:t>
      </w:r>
    </w:p>
    <w:p>
      <w:pPr>
        <w:spacing w:before="71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逻辑，通过逻辑推理才能将其排除。</w:t>
      </w:r>
    </w:p>
    <w:p>
      <w:pPr>
        <w:spacing w:before="79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----can you play the guitar?</w:t>
      </w:r>
    </w:p>
    <w:p>
      <w:pPr>
        <w:tabs>
          <w:tab w:val="left" w:pos="4754"/>
        </w:tabs>
        <w:spacing w:before="90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----sorry.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I can sing English</w:t>
      </w:r>
      <w:r>
        <w:rPr>
          <w:rFonts w:ascii="Calibri"/>
          <w:spacing w:val="3"/>
          <w:sz w:val="31"/>
        </w:rPr>
        <w:t xml:space="preserve"> </w:t>
      </w:r>
      <w:r>
        <w:rPr>
          <w:rFonts w:ascii="Calibri"/>
          <w:sz w:val="31"/>
        </w:rPr>
        <w:t>songs.</w:t>
      </w:r>
    </w:p>
    <w:p>
      <w:pPr>
        <w:tabs>
          <w:tab w:val="left" w:pos="3880"/>
          <w:tab w:val="left" w:pos="4960"/>
          <w:tab w:val="left" w:pos="6067"/>
        </w:tabs>
        <w:spacing w:before="89" w:line="292" w:lineRule="auto"/>
        <w:ind w:left="2700" w:right="11020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9"/>
          <w:sz w:val="31"/>
        </w:rPr>
        <w:t xml:space="preserve">. </w:t>
      </w:r>
      <w:r>
        <w:rPr>
          <w:rFonts w:ascii="Calibri" w:eastAsia="Calibri"/>
          <w:sz w:val="31"/>
        </w:rPr>
        <w:t>And</w:t>
        <w:tab/>
        <w:t>B</w:t>
      </w:r>
      <w:r>
        <w:rPr>
          <w:rFonts w:ascii="Calibri" w:eastAsia="Calibri"/>
          <w:spacing w:val="1"/>
          <w:sz w:val="31"/>
        </w:rPr>
        <w:t xml:space="preserve">. </w:t>
      </w:r>
      <w:r>
        <w:rPr>
          <w:rFonts w:ascii="Calibri" w:eastAsia="Calibri"/>
          <w:sz w:val="31"/>
        </w:rPr>
        <w:t>But</w:t>
        <w:tab/>
        <w:t>C</w:t>
      </w:r>
      <w:r>
        <w:rPr>
          <w:rFonts w:ascii="Calibri" w:eastAsia="Calibri"/>
          <w:spacing w:val="2"/>
          <w:sz w:val="31"/>
        </w:rPr>
        <w:t xml:space="preserve">. </w:t>
      </w:r>
      <w:r>
        <w:rPr>
          <w:rFonts w:ascii="Calibri" w:eastAsia="Calibri"/>
          <w:sz w:val="31"/>
        </w:rPr>
        <w:t>Or</w:t>
        <w:tab/>
        <w:t xml:space="preserve">D. </w:t>
      </w:r>
      <w:r>
        <w:rPr>
          <w:rFonts w:ascii="Calibri" w:eastAsia="Calibri"/>
          <w:spacing w:val="-6"/>
          <w:sz w:val="31"/>
        </w:rPr>
        <w:t xml:space="preserve">For </w:t>
      </w:r>
      <w:r>
        <w:rPr>
          <w:rFonts w:ascii="Calibri" w:eastAsia="Calibri"/>
          <w:sz w:val="31"/>
        </w:rPr>
        <w:t>5</w:t>
      </w:r>
      <w:r>
        <w:rPr>
          <w:rFonts w:ascii="宋体" w:eastAsia="宋体" w:hint="eastAsia"/>
          <w:sz w:val="31"/>
        </w:rPr>
        <w:t>）比较法</w:t>
      </w:r>
    </w:p>
    <w:p>
      <w:pPr>
        <w:spacing w:before="0" w:line="379" w:lineRule="exact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运用所学的语法和词汇知识，仔细分析比较四个选项，对其进行时态，语态，语气，非谓语</w:t>
      </w:r>
    </w:p>
    <w:p>
      <w:pPr>
        <w:spacing w:before="71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形式及同义词比较，最后选出正确答案。此法多用于解答那些较难的选择填空题。</w:t>
      </w:r>
    </w:p>
    <w:p>
      <w:pPr>
        <w:spacing w:before="79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-----Have you ever climbed Mout Tai,Carol?</w:t>
      </w:r>
    </w:p>
    <w:p>
      <w:pPr>
        <w:tabs>
          <w:tab w:val="left" w:pos="4479"/>
        </w:tabs>
        <w:spacing w:before="89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-----Yes,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I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in Taian for a week last year and reached the top of it</w:t>
      </w:r>
      <w:r>
        <w:rPr>
          <w:rFonts w:ascii="Calibri"/>
          <w:spacing w:val="25"/>
          <w:sz w:val="31"/>
        </w:rPr>
        <w:t xml:space="preserve"> </w:t>
      </w:r>
      <w:r>
        <w:rPr>
          <w:rFonts w:ascii="Calibri"/>
          <w:sz w:val="31"/>
        </w:rPr>
        <w:t>twice.</w:t>
      </w:r>
    </w:p>
    <w:p>
      <w:pPr>
        <w:tabs>
          <w:tab w:val="left" w:pos="4748"/>
          <w:tab w:val="left" w:pos="5892"/>
          <w:tab w:val="left" w:pos="7353"/>
        </w:tabs>
        <w:spacing w:before="90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A.</w:t>
      </w:r>
      <w:r>
        <w:rPr>
          <w:rFonts w:ascii="Calibri"/>
          <w:spacing w:val="21"/>
          <w:sz w:val="31"/>
        </w:rPr>
        <w:t xml:space="preserve"> </w:t>
      </w:r>
      <w:r>
        <w:rPr>
          <w:rFonts w:ascii="Calibri"/>
          <w:sz w:val="31"/>
        </w:rPr>
        <w:t>had</w:t>
      </w:r>
      <w:r>
        <w:rPr>
          <w:rFonts w:ascii="Calibri"/>
          <w:spacing w:val="6"/>
          <w:sz w:val="31"/>
        </w:rPr>
        <w:t xml:space="preserve"> </w:t>
      </w:r>
      <w:r>
        <w:rPr>
          <w:rFonts w:ascii="Calibri"/>
          <w:sz w:val="31"/>
        </w:rPr>
        <w:t>stayed</w:t>
        <w:tab/>
        <w:t>B.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stay</w:t>
        <w:tab/>
        <w:t>C.</w:t>
      </w:r>
      <w:r>
        <w:rPr>
          <w:rFonts w:ascii="Calibri"/>
          <w:spacing w:val="6"/>
          <w:sz w:val="31"/>
        </w:rPr>
        <w:t xml:space="preserve"> </w:t>
      </w:r>
      <w:r>
        <w:rPr>
          <w:rFonts w:ascii="Calibri"/>
          <w:sz w:val="31"/>
        </w:rPr>
        <w:t>stayed</w:t>
        <w:tab/>
        <w:t>D. have</w:t>
      </w:r>
      <w:r>
        <w:rPr>
          <w:rFonts w:ascii="Calibri"/>
          <w:spacing w:val="2"/>
          <w:sz w:val="31"/>
        </w:rPr>
        <w:t xml:space="preserve"> </w:t>
      </w:r>
      <w:r>
        <w:rPr>
          <w:rFonts w:ascii="Calibri"/>
          <w:sz w:val="31"/>
        </w:rPr>
        <w:t>stayed</w:t>
      </w:r>
    </w:p>
    <w:p>
      <w:pPr>
        <w:spacing w:after="0"/>
        <w:jc w:val="left"/>
        <w:rPr>
          <w:rFonts w:ascii="Calibri"/>
          <w:sz w:val="31"/>
        </w:rPr>
        <w:sectPr>
          <w:headerReference w:type="default" r:id="rId18"/>
          <w:pgSz w:w="17860" w:h="25260"/>
          <w:pgMar w:top="1740" w:right="0" w:bottom="280" w:left="0" w:header="1084" w:footer="0"/>
          <w:pgNumType w:start="11"/>
          <w:cols w:space="708"/>
        </w:sectPr>
      </w:pPr>
    </w:p>
    <w:p>
      <w:pPr>
        <w:pStyle w:val="BodyText"/>
        <w:spacing w:before="12"/>
        <w:ind w:left="0"/>
        <w:rPr>
          <w:rFonts w:ascii="Calibri"/>
          <w:sz w:val="8"/>
        </w:rPr>
      </w:pPr>
    </w:p>
    <w:p>
      <w:pPr>
        <w:spacing w:before="62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6</w:t>
      </w:r>
      <w:r>
        <w:rPr>
          <w:rFonts w:ascii="宋体" w:eastAsia="宋体" w:hint="eastAsia"/>
          <w:sz w:val="31"/>
        </w:rPr>
        <w:t>）固定结构判断法</w:t>
      </w:r>
    </w:p>
    <w:p>
      <w:pPr>
        <w:spacing w:before="71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考查固定搭配和习惯用法</w:t>
      </w:r>
    </w:p>
    <w:p>
      <w:pPr>
        <w:spacing w:before="79"/>
        <w:ind w:left="2700" w:right="0" w:firstLine="0"/>
        <w:jc w:val="left"/>
        <w:rPr>
          <w:rFonts w:ascii="Calibri" w:hAnsi="Calibri"/>
          <w:sz w:val="31"/>
        </w:rPr>
      </w:pPr>
      <w:r>
        <w:rPr>
          <w:rFonts w:ascii="Calibri" w:hAnsi="Calibri"/>
          <w:sz w:val="31"/>
        </w:rPr>
        <w:t>----you aren’t a student, are you?</w:t>
      </w:r>
    </w:p>
    <w:p>
      <w:pPr>
        <w:tabs>
          <w:tab w:val="left" w:pos="4852"/>
        </w:tabs>
        <w:spacing w:before="89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---No,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I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.</w:t>
      </w:r>
    </w:p>
    <w:p>
      <w:pPr>
        <w:tabs>
          <w:tab w:val="left" w:pos="3927"/>
          <w:tab w:val="left" w:pos="5474"/>
          <w:tab w:val="left" w:pos="6601"/>
        </w:tabs>
        <w:spacing w:before="90" w:line="292" w:lineRule="auto"/>
        <w:ind w:left="2700" w:right="10067" w:firstLine="0"/>
        <w:jc w:val="left"/>
        <w:rPr>
          <w:rFonts w:ascii="宋体" w:eastAsia="宋体" w:hAnsi="宋体" w:hint="eastAsia"/>
          <w:sz w:val="31"/>
        </w:rPr>
      </w:pPr>
      <w:r>
        <w:rPr>
          <w:rFonts w:ascii="Calibri" w:eastAsia="Calibri" w:hAnsi="Calibri"/>
          <w:sz w:val="31"/>
        </w:rPr>
        <w:t>A</w:t>
      </w:r>
      <w:r>
        <w:rPr>
          <w:rFonts w:ascii="Calibri" w:eastAsia="Calibri" w:hAnsi="Calibri"/>
          <w:spacing w:val="9"/>
          <w:sz w:val="31"/>
        </w:rPr>
        <w:t xml:space="preserve">. </w:t>
      </w:r>
      <w:r>
        <w:rPr>
          <w:rFonts w:ascii="Calibri" w:eastAsia="Calibri" w:hAnsi="Calibri"/>
          <w:sz w:val="31"/>
        </w:rPr>
        <w:t>am</w:t>
        <w:tab/>
        <w:t>B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am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rFonts w:ascii="Calibri" w:eastAsia="Calibri" w:hAnsi="Calibri"/>
          <w:sz w:val="31"/>
        </w:rPr>
        <w:t>not</w:t>
        <w:tab/>
        <w:t>C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was</w:t>
        <w:tab/>
        <w:t xml:space="preserve">D. </w:t>
      </w:r>
      <w:r>
        <w:rPr>
          <w:rFonts w:ascii="Calibri" w:eastAsia="Calibri" w:hAnsi="Calibri"/>
          <w:spacing w:val="-6"/>
          <w:sz w:val="31"/>
        </w:rPr>
        <w:t xml:space="preserve">wasn’t </w:t>
      </w:r>
      <w:r>
        <w:rPr>
          <w:rFonts w:ascii="Calibri" w:eastAsia="Calibri" w:hAnsi="Calibri"/>
          <w:sz w:val="31"/>
        </w:rPr>
        <w:t>7</w:t>
      </w:r>
      <w:r>
        <w:rPr>
          <w:rFonts w:ascii="宋体" w:eastAsia="宋体" w:hAnsi="宋体" w:hint="eastAsia"/>
          <w:sz w:val="31"/>
        </w:rPr>
        <w:t>）推算法</w:t>
      </w:r>
    </w:p>
    <w:p>
      <w:pPr>
        <w:spacing w:before="0" w:line="379" w:lineRule="exact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有的选择填空题涉及简单的数学知识，所给的四个答案从语法上看都是对的，要选出这种题</w:t>
      </w:r>
    </w:p>
    <w:p>
      <w:pPr>
        <w:spacing w:before="71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的正确答案需要进行推算。</w:t>
      </w:r>
    </w:p>
    <w:p>
      <w:pPr>
        <w:tabs>
          <w:tab w:val="left" w:pos="14728"/>
        </w:tabs>
        <w:spacing w:before="78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Tom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is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seventeen.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Jack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is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three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older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than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Tom</w:t>
      </w:r>
      <w:r>
        <w:rPr>
          <w:rFonts w:ascii="Calibri"/>
          <w:spacing w:val="11"/>
          <w:sz w:val="31"/>
        </w:rPr>
        <w:t xml:space="preserve"> </w:t>
      </w:r>
      <w:r>
        <w:rPr>
          <w:rFonts w:ascii="Calibri"/>
          <w:sz w:val="31"/>
        </w:rPr>
        <w:t>and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two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years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younger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than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Todd.</w:t>
      </w:r>
      <w:r>
        <w:rPr>
          <w:rFonts w:ascii="Calibri"/>
          <w:spacing w:val="10"/>
          <w:sz w:val="31"/>
        </w:rPr>
        <w:t xml:space="preserve"> </w:t>
      </w:r>
      <w:r>
        <w:rPr>
          <w:rFonts w:ascii="Calibri"/>
          <w:sz w:val="31"/>
        </w:rPr>
        <w:t>Todd</w:t>
      </w:r>
      <w:r>
        <w:rPr>
          <w:rFonts w:ascii="Calibri"/>
          <w:spacing w:val="11"/>
          <w:sz w:val="31"/>
        </w:rPr>
        <w:t xml:space="preserve"> </w:t>
      </w:r>
      <w:r>
        <w:rPr>
          <w:rFonts w:ascii="Calibri"/>
          <w:sz w:val="31"/>
        </w:rPr>
        <w:t>is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.</w:t>
      </w:r>
    </w:p>
    <w:p>
      <w:pPr>
        <w:tabs>
          <w:tab w:val="left" w:pos="4801"/>
          <w:tab w:val="left" w:pos="6575"/>
          <w:tab w:val="left" w:pos="8702"/>
        </w:tabs>
        <w:spacing w:before="90" w:line="292" w:lineRule="auto"/>
        <w:ind w:left="2700" w:right="7887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10"/>
          <w:sz w:val="31"/>
        </w:rPr>
        <w:t xml:space="preserve">. </w:t>
      </w:r>
      <w:r>
        <w:rPr>
          <w:rFonts w:ascii="Calibri" w:eastAsia="Calibri"/>
          <w:sz w:val="31"/>
        </w:rPr>
        <w:t>eighteen</w:t>
        <w:tab/>
        <w:t>B</w:t>
      </w:r>
      <w:r>
        <w:rPr>
          <w:rFonts w:ascii="Calibri" w:eastAsia="Calibri"/>
          <w:spacing w:val="3"/>
          <w:sz w:val="31"/>
        </w:rPr>
        <w:t xml:space="preserve">. </w:t>
      </w:r>
      <w:r>
        <w:rPr>
          <w:rFonts w:ascii="Calibri" w:eastAsia="Calibri"/>
          <w:sz w:val="31"/>
        </w:rPr>
        <w:t>nineteen</w:t>
        <w:tab/>
        <w:t>C</w:t>
      </w:r>
      <w:r>
        <w:rPr>
          <w:rFonts w:ascii="Calibri" w:eastAsia="Calibri"/>
          <w:spacing w:val="4"/>
          <w:sz w:val="31"/>
        </w:rPr>
        <w:t xml:space="preserve">. </w:t>
      </w:r>
      <w:r>
        <w:rPr>
          <w:rFonts w:ascii="Calibri" w:eastAsia="Calibri"/>
          <w:sz w:val="31"/>
        </w:rPr>
        <w:t>twenty-two</w:t>
        <w:tab/>
        <w:t>D. sixteen 8</w:t>
      </w:r>
      <w:r>
        <w:rPr>
          <w:rFonts w:ascii="宋体" w:eastAsia="宋体" w:hint="eastAsia"/>
          <w:sz w:val="31"/>
        </w:rPr>
        <w:t>）常识法</w:t>
      </w:r>
    </w:p>
    <w:p>
      <w:pPr>
        <w:tabs>
          <w:tab w:val="left" w:pos="5100"/>
        </w:tabs>
        <w:spacing w:before="0" w:line="368" w:lineRule="exact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It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was</w:t>
      </w:r>
      <w:r>
        <w:rPr>
          <w:rFonts w:ascii="Calibri"/>
          <w:spacing w:val="4"/>
          <w:sz w:val="31"/>
        </w:rPr>
        <w:t xml:space="preserve"> </w:t>
      </w:r>
      <w:r>
        <w:rPr>
          <w:rFonts w:ascii="Calibri"/>
          <w:sz w:val="31"/>
        </w:rPr>
        <w:t>very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when I spent my Christmas holiday in</w:t>
      </w:r>
      <w:r>
        <w:rPr>
          <w:rFonts w:ascii="Calibri"/>
          <w:spacing w:val="11"/>
          <w:sz w:val="31"/>
        </w:rPr>
        <w:t xml:space="preserve"> </w:t>
      </w:r>
      <w:r>
        <w:rPr>
          <w:rFonts w:ascii="Calibri"/>
          <w:sz w:val="31"/>
        </w:rPr>
        <w:t>Sydney.</w:t>
      </w:r>
    </w:p>
    <w:p>
      <w:pPr>
        <w:tabs>
          <w:tab w:val="left" w:pos="3898"/>
          <w:tab w:val="left" w:pos="4974"/>
          <w:tab w:val="left" w:pos="6143"/>
        </w:tabs>
        <w:spacing w:before="90" w:line="292" w:lineRule="auto"/>
        <w:ind w:left="2700" w:right="10626" w:firstLine="0"/>
        <w:jc w:val="left"/>
        <w:rPr>
          <w:rFonts w:ascii="宋体" w:eastAsia="宋体" w:hint="eastAsia"/>
          <w:sz w:val="31"/>
        </w:rPr>
      </w:pP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9"/>
          <w:sz w:val="31"/>
        </w:rPr>
        <w:t xml:space="preserve">. </w:t>
      </w:r>
      <w:r>
        <w:rPr>
          <w:rFonts w:ascii="Calibri" w:eastAsia="Calibri"/>
          <w:sz w:val="31"/>
        </w:rPr>
        <w:t>cold</w:t>
        <w:tab/>
        <w:t>B</w:t>
      </w:r>
      <w:r>
        <w:rPr>
          <w:rFonts w:ascii="Calibri" w:eastAsia="Calibri"/>
          <w:spacing w:val="1"/>
          <w:sz w:val="31"/>
        </w:rPr>
        <w:t xml:space="preserve">. </w:t>
      </w:r>
      <w:r>
        <w:rPr>
          <w:rFonts w:ascii="Calibri" w:eastAsia="Calibri"/>
          <w:sz w:val="31"/>
        </w:rPr>
        <w:t>hot</w:t>
        <w:tab/>
        <w:t>C</w:t>
      </w:r>
      <w:r>
        <w:rPr>
          <w:rFonts w:ascii="Calibri" w:eastAsia="Calibri"/>
          <w:spacing w:val="2"/>
          <w:sz w:val="31"/>
        </w:rPr>
        <w:t xml:space="preserve">. </w:t>
      </w:r>
      <w:r>
        <w:rPr>
          <w:rFonts w:ascii="Calibri" w:eastAsia="Calibri"/>
          <w:sz w:val="31"/>
        </w:rPr>
        <w:t>cool</w:t>
        <w:tab/>
        <w:t xml:space="preserve">D. </w:t>
      </w:r>
      <w:r>
        <w:rPr>
          <w:rFonts w:ascii="Calibri" w:eastAsia="Calibri"/>
          <w:spacing w:val="-5"/>
          <w:sz w:val="31"/>
        </w:rPr>
        <w:t xml:space="preserve">warm </w:t>
      </w:r>
      <w:r>
        <w:rPr>
          <w:rFonts w:ascii="Calibri" w:eastAsia="Calibri"/>
          <w:sz w:val="31"/>
        </w:rPr>
        <w:t>9</w:t>
      </w:r>
      <w:r>
        <w:rPr>
          <w:rFonts w:ascii="宋体" w:eastAsia="宋体" w:hint="eastAsia"/>
          <w:sz w:val="31"/>
        </w:rPr>
        <w:t>）关键词法</w:t>
      </w:r>
    </w:p>
    <w:p>
      <w:pPr>
        <w:tabs>
          <w:tab w:val="left" w:pos="8093"/>
        </w:tabs>
        <w:spacing w:before="0" w:line="368" w:lineRule="exact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He hardly hurt himself in</w:t>
      </w:r>
      <w:r>
        <w:rPr>
          <w:rFonts w:ascii="Calibri"/>
          <w:spacing w:val="50"/>
          <w:sz w:val="31"/>
        </w:rPr>
        <w:t xml:space="preserve"> </w:t>
      </w:r>
      <w:r>
        <w:rPr>
          <w:rFonts w:ascii="Calibri"/>
          <w:sz w:val="31"/>
        </w:rPr>
        <w:t>the</w:t>
      </w:r>
      <w:r>
        <w:rPr>
          <w:rFonts w:ascii="Calibri"/>
          <w:spacing w:val="9"/>
          <w:sz w:val="31"/>
        </w:rPr>
        <w:t xml:space="preserve"> </w:t>
      </w:r>
      <w:r>
        <w:rPr>
          <w:rFonts w:ascii="Calibri"/>
          <w:sz w:val="31"/>
        </w:rPr>
        <w:t>accident,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?</w:t>
      </w:r>
    </w:p>
    <w:p>
      <w:pPr>
        <w:tabs>
          <w:tab w:val="left" w:pos="4719"/>
          <w:tab w:val="left" w:pos="6506"/>
          <w:tab w:val="left" w:pos="7934"/>
        </w:tabs>
        <w:spacing w:before="90" w:line="292" w:lineRule="auto"/>
        <w:ind w:left="2700" w:right="8566" w:firstLine="0"/>
        <w:jc w:val="left"/>
        <w:rPr>
          <w:rFonts w:ascii="宋体" w:eastAsia="宋体" w:hAnsi="宋体" w:hint="eastAsia"/>
          <w:sz w:val="31"/>
        </w:rPr>
      </w:pPr>
      <w:r>
        <w:rPr>
          <w:rFonts w:ascii="Calibri" w:eastAsia="Calibri" w:hAnsi="Calibri"/>
          <w:sz w:val="31"/>
        </w:rPr>
        <w:t>A</w:t>
      </w:r>
      <w:r>
        <w:rPr>
          <w:rFonts w:ascii="Calibri" w:eastAsia="Calibri" w:hAnsi="Calibri"/>
          <w:spacing w:val="10"/>
          <w:sz w:val="31"/>
        </w:rPr>
        <w:t xml:space="preserve">. </w:t>
      </w:r>
      <w:r>
        <w:rPr>
          <w:rFonts w:ascii="Calibri" w:eastAsia="Calibri" w:hAnsi="Calibri"/>
          <w:sz w:val="31"/>
        </w:rPr>
        <w:t>doesn’t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rFonts w:ascii="Calibri" w:eastAsia="Calibri" w:hAnsi="Calibri"/>
          <w:sz w:val="31"/>
        </w:rPr>
        <w:t>he</w:t>
        <w:tab/>
        <w:t>B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didn’t</w:t>
      </w:r>
      <w:r>
        <w:rPr>
          <w:rFonts w:ascii="Calibri" w:eastAsia="Calibri" w:hAnsi="Calibri"/>
          <w:spacing w:val="4"/>
          <w:sz w:val="31"/>
        </w:rPr>
        <w:t xml:space="preserve"> </w:t>
      </w:r>
      <w:r>
        <w:rPr>
          <w:rFonts w:ascii="Calibri" w:eastAsia="Calibri" w:hAnsi="Calibri"/>
          <w:sz w:val="31"/>
        </w:rPr>
        <w:t>he</w:t>
        <w:tab/>
        <w:t>C</w:t>
      </w:r>
      <w:r>
        <w:rPr>
          <w:rFonts w:ascii="Calibri" w:eastAsia="Calibri" w:hAnsi="Calibri"/>
          <w:spacing w:val="2"/>
          <w:sz w:val="31"/>
        </w:rPr>
        <w:t xml:space="preserve">. </w:t>
      </w:r>
      <w:r>
        <w:rPr>
          <w:rFonts w:ascii="Calibri" w:eastAsia="Calibri" w:hAnsi="Calibri"/>
          <w:sz w:val="31"/>
        </w:rPr>
        <w:t>did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rFonts w:ascii="Calibri" w:eastAsia="Calibri" w:hAnsi="Calibri"/>
          <w:sz w:val="31"/>
        </w:rPr>
        <w:t>he</w:t>
        <w:tab/>
        <w:t xml:space="preserve">D. does </w:t>
      </w:r>
      <w:r>
        <w:rPr>
          <w:rFonts w:ascii="Calibri" w:eastAsia="Calibri" w:hAnsi="Calibri"/>
          <w:spacing w:val="-7"/>
          <w:sz w:val="31"/>
        </w:rPr>
        <w:t xml:space="preserve">he </w:t>
      </w:r>
      <w:r>
        <w:rPr>
          <w:rFonts w:ascii="Calibri" w:eastAsia="Calibri" w:hAnsi="Calibri"/>
          <w:sz w:val="31"/>
        </w:rPr>
        <w:t>10</w:t>
      </w:r>
      <w:r>
        <w:rPr>
          <w:rFonts w:ascii="宋体" w:eastAsia="宋体" w:hAnsi="宋体" w:hint="eastAsia"/>
          <w:sz w:val="31"/>
        </w:rPr>
        <w:t>）情景交际法</w:t>
      </w:r>
    </w:p>
    <w:p>
      <w:pPr>
        <w:spacing w:before="0" w:line="368" w:lineRule="exact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--Do you mind if I turn on the TV?</w:t>
      </w:r>
    </w:p>
    <w:p>
      <w:pPr>
        <w:tabs>
          <w:tab w:val="left" w:pos="3622"/>
        </w:tabs>
        <w:spacing w:before="90"/>
        <w:ind w:left="2700" w:right="0" w:firstLine="0"/>
        <w:jc w:val="left"/>
        <w:rPr>
          <w:rFonts w:ascii="Calibri"/>
          <w:sz w:val="31"/>
        </w:rPr>
      </w:pPr>
      <w:r>
        <w:rPr>
          <w:rFonts w:ascii="Calibri"/>
          <w:sz w:val="31"/>
        </w:rPr>
        <w:t>---</w:t>
      </w:r>
      <w:r>
        <w:rPr>
          <w:rFonts w:ascii="Calibri"/>
          <w:sz w:val="31"/>
          <w:u w:val="thick"/>
        </w:rPr>
        <w:t xml:space="preserve"> </w:t>
        <w:tab/>
      </w:r>
      <w:r>
        <w:rPr>
          <w:rFonts w:ascii="Calibri"/>
          <w:sz w:val="31"/>
        </w:rPr>
        <w:t>. My father is</w:t>
      </w:r>
      <w:r>
        <w:rPr>
          <w:rFonts w:ascii="Calibri"/>
          <w:spacing w:val="3"/>
          <w:sz w:val="31"/>
        </w:rPr>
        <w:t xml:space="preserve"> </w:t>
      </w:r>
      <w:r>
        <w:rPr>
          <w:rFonts w:ascii="Calibri"/>
          <w:sz w:val="31"/>
        </w:rPr>
        <w:t>sleeping.</w:t>
      </w:r>
    </w:p>
    <w:p>
      <w:pPr>
        <w:tabs>
          <w:tab w:val="left" w:pos="4751"/>
          <w:tab w:val="left" w:pos="6629"/>
          <w:tab w:val="left" w:pos="9418"/>
        </w:tabs>
        <w:spacing w:before="89"/>
        <w:ind w:left="2700" w:right="0" w:firstLine="0"/>
        <w:jc w:val="left"/>
        <w:rPr>
          <w:rFonts w:ascii="Calibri" w:hAnsi="Calibri"/>
          <w:sz w:val="31"/>
        </w:rPr>
      </w:pPr>
      <w:r>
        <w:rPr>
          <w:rFonts w:ascii="Calibri" w:hAnsi="Calibri"/>
          <w:sz w:val="31"/>
        </w:rPr>
        <w:t>A.</w:t>
      </w:r>
      <w:r>
        <w:rPr>
          <w:rFonts w:ascii="Calibri" w:hAnsi="Calibri"/>
          <w:spacing w:val="21"/>
          <w:sz w:val="31"/>
        </w:rPr>
        <w:t xml:space="preserve"> </w:t>
      </w:r>
      <w:r>
        <w:rPr>
          <w:rFonts w:ascii="Calibri" w:hAnsi="Calibri"/>
          <w:sz w:val="31"/>
        </w:rPr>
        <w:t>Better</w:t>
      </w:r>
      <w:r>
        <w:rPr>
          <w:rFonts w:ascii="Calibri" w:hAnsi="Calibri"/>
          <w:spacing w:val="5"/>
          <w:sz w:val="31"/>
        </w:rPr>
        <w:t xml:space="preserve"> </w:t>
      </w:r>
      <w:r>
        <w:rPr>
          <w:rFonts w:ascii="Calibri" w:hAnsi="Calibri"/>
          <w:sz w:val="31"/>
        </w:rPr>
        <w:t>not.</w:t>
        <w:tab/>
        <w:t>B. Not</w:t>
      </w:r>
      <w:r>
        <w:rPr>
          <w:rFonts w:ascii="Calibri" w:hAnsi="Calibri"/>
          <w:spacing w:val="10"/>
          <w:sz w:val="31"/>
        </w:rPr>
        <w:t xml:space="preserve"> </w:t>
      </w:r>
      <w:r>
        <w:rPr>
          <w:rFonts w:ascii="Calibri" w:hAnsi="Calibri"/>
          <w:sz w:val="31"/>
        </w:rPr>
        <w:t>at</w:t>
      </w:r>
      <w:r>
        <w:rPr>
          <w:rFonts w:ascii="Calibri" w:hAnsi="Calibri"/>
          <w:spacing w:val="6"/>
          <w:sz w:val="31"/>
        </w:rPr>
        <w:t xml:space="preserve"> </w:t>
      </w:r>
      <w:r>
        <w:rPr>
          <w:rFonts w:ascii="Calibri" w:hAnsi="Calibri"/>
          <w:sz w:val="31"/>
        </w:rPr>
        <w:t>all.</w:t>
        <w:tab/>
        <w:t>C. No, I</w:t>
      </w:r>
      <w:r>
        <w:rPr>
          <w:rFonts w:ascii="Calibri" w:hAnsi="Calibri"/>
          <w:spacing w:val="16"/>
          <w:sz w:val="31"/>
        </w:rPr>
        <w:t xml:space="preserve"> </w:t>
      </w:r>
      <w:r>
        <w:rPr>
          <w:rFonts w:ascii="Calibri" w:hAnsi="Calibri"/>
          <w:sz w:val="31"/>
        </w:rPr>
        <w:t>don’t</w:t>
      </w:r>
      <w:r>
        <w:rPr>
          <w:rFonts w:ascii="Calibri" w:hAnsi="Calibri"/>
          <w:spacing w:val="5"/>
          <w:sz w:val="31"/>
        </w:rPr>
        <w:t xml:space="preserve"> </w:t>
      </w:r>
      <w:r>
        <w:rPr>
          <w:rFonts w:ascii="Calibri" w:hAnsi="Calibri"/>
          <w:sz w:val="31"/>
        </w:rPr>
        <w:t>mind.</w:t>
        <w:tab/>
        <w:t xml:space="preserve">D. </w:t>
      </w:r>
      <w:r>
        <w:rPr>
          <w:rFonts w:ascii="Calibri" w:hAnsi="Calibri"/>
          <w:spacing w:val="-5"/>
          <w:sz w:val="31"/>
        </w:rPr>
        <w:t xml:space="preserve">That’s </w:t>
      </w:r>
      <w:r>
        <w:rPr>
          <w:rFonts w:ascii="Calibri" w:hAnsi="Calibri"/>
          <w:sz w:val="31"/>
        </w:rPr>
        <w:t>all</w:t>
      </w:r>
      <w:r>
        <w:rPr>
          <w:rFonts w:ascii="Calibri" w:hAnsi="Calibri"/>
          <w:spacing w:val="9"/>
          <w:sz w:val="31"/>
        </w:rPr>
        <w:t xml:space="preserve"> </w:t>
      </w:r>
      <w:r>
        <w:rPr>
          <w:rFonts w:ascii="Calibri" w:hAnsi="Calibri"/>
          <w:sz w:val="31"/>
        </w:rPr>
        <w:t>right.</w:t>
      </w:r>
    </w:p>
    <w:p>
      <w:pPr>
        <w:pStyle w:val="BodyText"/>
        <w:ind w:left="0"/>
        <w:rPr>
          <w:rFonts w:ascii="Calibri"/>
          <w:sz w:val="32"/>
        </w:rPr>
      </w:pPr>
    </w:p>
    <w:p>
      <w:pPr>
        <w:pStyle w:val="BodyText"/>
        <w:ind w:left="0"/>
        <w:rPr>
          <w:rFonts w:ascii="Calibri"/>
          <w:sz w:val="32"/>
        </w:rPr>
      </w:pPr>
    </w:p>
    <w:p>
      <w:pPr>
        <w:spacing w:before="237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三、完形填空</w:t>
      </w:r>
    </w:p>
    <w:p>
      <w:pPr>
        <w:pStyle w:val="BodyText"/>
        <w:spacing w:before="4"/>
        <w:ind w:left="0"/>
        <w:rPr>
          <w:rFonts w:ascii="宋体"/>
          <w:sz w:val="32"/>
        </w:rPr>
      </w:pPr>
    </w:p>
    <w:p>
      <w:pPr>
        <w:spacing w:before="0"/>
        <w:ind w:left="229" w:right="249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完形填空解题步骤</w:t>
      </w:r>
    </w:p>
    <w:p>
      <w:pPr>
        <w:pStyle w:val="Heading1"/>
        <w:numPr>
          <w:ilvl w:val="0"/>
          <w:numId w:val="43"/>
        </w:numPr>
        <w:tabs>
          <w:tab w:val="left" w:pos="3065"/>
        </w:tabs>
        <w:spacing w:before="356" w:after="0" w:line="240" w:lineRule="auto"/>
        <w:ind w:left="3064" w:right="0" w:hanging="365"/>
        <w:jc w:val="left"/>
        <w:rPr>
          <w:sz w:val="34"/>
        </w:rPr>
      </w:pPr>
      <w:r>
        <w:t>快速通读全文，掌握短文大意。</w:t>
      </w:r>
    </w:p>
    <w:p>
      <w:pPr>
        <w:pStyle w:val="BodyText"/>
        <w:spacing w:before="6" w:line="242" w:lineRule="auto"/>
        <w:ind w:right="2516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快速掌握文中的</w:t>
      </w:r>
      <w:r>
        <w:rPr>
          <w:rFonts w:ascii="宋体" w:eastAsia="宋体" w:hint="eastAsia"/>
          <w:color w:val="FF0000"/>
          <w:spacing w:val="-17"/>
        </w:rPr>
        <w:t>时间、地点、人物及事件</w:t>
      </w:r>
      <w:r>
        <w:rPr>
          <w:rFonts w:ascii="宋体" w:eastAsia="宋体" w:hint="eastAsia"/>
          <w:spacing w:val="-11"/>
        </w:rPr>
        <w:t>。认真阅读短文开头的</w:t>
      </w:r>
      <w:r>
        <w:rPr>
          <w:rFonts w:ascii="宋体" w:eastAsia="宋体" w:hint="eastAsia"/>
          <w:color w:val="FF0000"/>
          <w:spacing w:val="-17"/>
        </w:rPr>
        <w:t xml:space="preserve">第一、二句， </w:t>
      </w:r>
      <w:r>
        <w:rPr>
          <w:rFonts w:ascii="宋体" w:eastAsia="宋体" w:hint="eastAsia"/>
          <w:color w:val="FF0000"/>
        </w:rPr>
        <w:t>及每段的第一句</w:t>
      </w:r>
      <w:r>
        <w:rPr>
          <w:rFonts w:ascii="宋体" w:eastAsia="宋体" w:hint="eastAsia"/>
          <w:spacing w:val="-13"/>
        </w:rPr>
        <w:t>，结合选项初步弄清短文写了些什么内容。准确地预测和推断短文的主要意义。</w:t>
      </w:r>
    </w:p>
    <w:p>
      <w:pPr>
        <w:pStyle w:val="Heading1"/>
        <w:numPr>
          <w:ilvl w:val="0"/>
          <w:numId w:val="43"/>
        </w:numPr>
        <w:tabs>
          <w:tab w:val="left" w:pos="3065"/>
        </w:tabs>
        <w:spacing w:before="7" w:after="0" w:line="240" w:lineRule="auto"/>
        <w:ind w:left="3064" w:right="0" w:hanging="365"/>
        <w:jc w:val="left"/>
        <w:rPr>
          <w:sz w:val="34"/>
        </w:rPr>
      </w:pPr>
      <w:r>
        <w:t>抓住结构、语意及逻辑三条线索，推断和预测选项。</w:t>
      </w:r>
    </w:p>
    <w:p>
      <w:pPr>
        <w:pStyle w:val="BodyText"/>
        <w:spacing w:before="6" w:line="242" w:lineRule="auto"/>
        <w:ind w:right="2702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利用上下文的提示，用学过的知识和已有的生活经验，扫清部分词汇理解上</w:t>
      </w:r>
      <w:r>
        <w:rPr>
          <w:rFonts w:ascii="宋体" w:eastAsia="宋体" w:hint="eastAsia"/>
        </w:rPr>
        <w:t>的障碍。</w:t>
      </w:r>
    </w:p>
    <w:p>
      <w:pPr>
        <w:pStyle w:val="BodyText"/>
        <w:spacing w:before="5" w:line="244" w:lineRule="auto"/>
        <w:ind w:right="2556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0"/>
        </w:rPr>
        <w:t>在理解全文意思的基础上，结合文章内容对空缺句子作合乎逻辑的推理。必</w:t>
      </w:r>
      <w:r>
        <w:rPr>
          <w:rFonts w:ascii="宋体" w:eastAsia="宋体" w:hint="eastAsia"/>
          <w:spacing w:val="-11"/>
        </w:rPr>
        <w:t xml:space="preserve">须弄清空缺词句的确切含义，空缺词句与其前后句的意义衔接必须自然、合理， </w:t>
      </w:r>
      <w:r>
        <w:rPr>
          <w:rFonts w:ascii="宋体" w:eastAsia="宋体" w:hint="eastAsia"/>
          <w:spacing w:val="-1"/>
        </w:rPr>
        <w:t>不可出现意义断层或说东道西的情况，必须从空缺句的内部结构入手，从语法、</w:t>
      </w:r>
      <w:r>
        <w:rPr>
          <w:rFonts w:ascii="宋体" w:eastAsia="宋体" w:hint="eastAsia"/>
        </w:rPr>
        <w:t>词语固定搭配、词形变化等角度考虑，务必使所填的单词准确无误。</w:t>
      </w:r>
    </w:p>
    <w:p>
      <w:pPr>
        <w:pStyle w:val="BodyText"/>
        <w:spacing w:line="242" w:lineRule="auto"/>
        <w:ind w:right="2697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10"/>
        </w:rPr>
        <w:t>根据词的意义和用法进行选择，重复考虑语境。上下文找线索，上下文找提</w:t>
      </w:r>
      <w:r>
        <w:rPr>
          <w:rFonts w:ascii="宋体" w:eastAsia="宋体" w:hint="eastAsia"/>
          <w:spacing w:val="-12"/>
        </w:rPr>
        <w:t>示。完形填空的文章都是一个意义相关联的语篇，它围绕一个话题论述，在行文</w:t>
      </w:r>
      <w:r>
        <w:rPr>
          <w:rFonts w:ascii="宋体" w:eastAsia="宋体" w:hint="eastAsia"/>
          <w:spacing w:val="-13"/>
        </w:rPr>
        <w:t>中词语重复、替代等现象是不可避免的。根据这个原则，某个空格所对应的答案</w:t>
      </w:r>
      <w:r>
        <w:rPr>
          <w:rFonts w:ascii="宋体" w:eastAsia="宋体" w:hint="eastAsia"/>
          <w:spacing w:val="-9"/>
        </w:rPr>
        <w:t>很可能就在上下文中重复出现的相关词。所以，可以根据这些词之间的有机联系</w:t>
      </w:r>
      <w:r>
        <w:rPr>
          <w:rFonts w:ascii="宋体" w:eastAsia="宋体" w:hint="eastAsia"/>
        </w:rPr>
        <w:t>确定答案。</w:t>
      </w:r>
    </w:p>
    <w:p>
      <w:pPr>
        <w:pStyle w:val="ListParagraph"/>
        <w:numPr>
          <w:ilvl w:val="0"/>
          <w:numId w:val="43"/>
        </w:numPr>
        <w:tabs>
          <w:tab w:val="left" w:pos="3062"/>
        </w:tabs>
        <w:spacing w:before="1" w:after="0" w:line="242" w:lineRule="auto"/>
        <w:ind w:left="2700" w:right="4358" w:firstLine="0"/>
        <w:jc w:val="left"/>
        <w:rPr>
          <w:rFonts w:ascii="宋体" w:eastAsia="宋体" w:hint="eastAsia"/>
          <w:sz w:val="34"/>
        </w:rPr>
      </w:pPr>
      <w:r>
        <w:rPr>
          <w:rFonts w:ascii="宋体" w:eastAsia="宋体" w:hint="eastAsia"/>
          <w:spacing w:val="-1"/>
          <w:sz w:val="36"/>
        </w:rPr>
        <w:t>要特别注意语法，如单词的各种形式的变化，种类句型的结构等。</w:t>
      </w:r>
      <w:r>
        <w:rPr>
          <w:rFonts w:ascii="宋体" w:eastAsia="宋体" w:hint="eastAsia"/>
          <w:sz w:val="36"/>
        </w:rPr>
        <w:t>单词的变化：</w:t>
      </w:r>
    </w:p>
    <w:p>
      <w:pPr>
        <w:spacing w:after="0" w:line="242" w:lineRule="auto"/>
        <w:jc w:val="left"/>
        <w:rPr>
          <w:rFonts w:ascii="宋体" w:eastAsia="宋体" w:hint="eastAsia"/>
          <w:sz w:val="34"/>
        </w:rPr>
        <w:sectPr>
          <w:headerReference w:type="default" r:id="rId19"/>
          <w:pgSz w:w="17860" w:h="25260"/>
          <w:pgMar w:top="1740" w:right="0" w:bottom="280" w:left="0" w:header="1084" w:footer="0"/>
          <w:pgNumType w:start="12"/>
          <w:cols w:space="708"/>
        </w:sectPr>
      </w:pPr>
    </w:p>
    <w:p>
      <w:pPr>
        <w:pStyle w:val="BodyText"/>
        <w:spacing w:before="99" w:line="244" w:lineRule="auto"/>
        <w:ind w:right="2736"/>
        <w:rPr>
          <w:rFonts w:ascii="宋体" w:eastAsia="宋体" w:hint="eastAsia"/>
        </w:rPr>
      </w:pPr>
      <w:r>
        <w:rPr>
          <w:rFonts w:ascii="宋体" w:eastAsia="宋体" w:hint="eastAsia"/>
        </w:rPr>
        <w:t>a。名词的选择，应联系文章主题及空格前后出现的有关词，注意其性和数的一致，以及名词所有格。</w:t>
      </w:r>
    </w:p>
    <w:p>
      <w:pPr>
        <w:pStyle w:val="BodyText"/>
        <w:spacing w:line="242" w:lineRule="auto"/>
        <w:ind w:right="2376"/>
        <w:rPr>
          <w:rFonts w:ascii="宋体" w:eastAsia="宋体" w:hint="eastAsia"/>
        </w:rPr>
      </w:pPr>
      <w:r>
        <w:rPr>
          <w:rFonts w:ascii="宋体" w:eastAsia="宋体" w:hint="eastAsia"/>
        </w:rPr>
        <w:t>b。动词的选用，要注意词义和惯用搭配，或时态、语态以及非谓语动词形式等， 还要区分近义词之间的用法差异及所给词的形式。</w:t>
      </w:r>
    </w:p>
    <w:p>
      <w:pPr>
        <w:pStyle w:val="BodyText"/>
        <w:spacing w:line="242" w:lineRule="auto"/>
        <w:ind w:right="3456"/>
        <w:rPr>
          <w:rFonts w:ascii="宋体" w:eastAsia="宋体" w:hint="eastAsia"/>
        </w:rPr>
      </w:pPr>
      <w:r>
        <w:rPr>
          <w:rFonts w:ascii="宋体" w:eastAsia="宋体" w:hint="eastAsia"/>
        </w:rPr>
        <w:t>c。选择介词，应注意其惯用法，特别是与动词或其他词组成的固定搭配。d。选择代词，要注意性、数是否准确。</w:t>
      </w:r>
    </w:p>
    <w:p>
      <w:pPr>
        <w:pStyle w:val="BodyText"/>
        <w:spacing w:before="4" w:line="242" w:lineRule="auto"/>
        <w:ind w:right="2696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e。选择连词，要注意分析前后句或上下文的逻辑关系。也可从连词的一些惯用</w:t>
      </w:r>
      <w:r>
        <w:rPr>
          <w:rFonts w:ascii="宋体" w:eastAsia="宋体" w:hint="eastAsia"/>
          <w:spacing w:val="-7"/>
        </w:rPr>
        <w:t xml:space="preserve">法或固定搭配等入手，如 </w:t>
      </w:r>
      <w:r>
        <w:rPr>
          <w:rFonts w:ascii="宋体" w:eastAsia="宋体" w:hint="eastAsia"/>
        </w:rPr>
        <w:t>not...until、as...as、not so..as</w:t>
      </w:r>
      <w:r>
        <w:rPr>
          <w:rFonts w:ascii="宋体" w:eastAsia="宋体" w:hint="eastAsia"/>
          <w:spacing w:val="-41"/>
        </w:rPr>
        <w:t xml:space="preserve"> 或用 </w:t>
      </w:r>
      <w:r>
        <w:rPr>
          <w:rFonts w:ascii="宋体" w:eastAsia="宋体" w:hint="eastAsia"/>
        </w:rPr>
        <w:t>because</w:t>
      </w:r>
      <w:r>
        <w:rPr>
          <w:rFonts w:ascii="宋体" w:eastAsia="宋体" w:hint="eastAsia"/>
          <w:spacing w:val="-48"/>
        </w:rPr>
        <w:t xml:space="preserve"> 不</w:t>
      </w:r>
      <w:r>
        <w:rPr>
          <w:rFonts w:ascii="宋体" w:eastAsia="宋体" w:hint="eastAsia"/>
          <w:spacing w:val="-46"/>
        </w:rPr>
        <w:t xml:space="preserve">用 </w:t>
      </w:r>
      <w:r>
        <w:rPr>
          <w:rFonts w:ascii="宋体" w:eastAsia="宋体" w:hint="eastAsia"/>
        </w:rPr>
        <w:t>so,</w:t>
      </w:r>
      <w:r>
        <w:rPr>
          <w:rFonts w:ascii="宋体" w:eastAsia="宋体" w:hint="eastAsia"/>
          <w:spacing w:val="-45"/>
        </w:rPr>
        <w:t xml:space="preserve">用 </w:t>
      </w:r>
      <w:r>
        <w:rPr>
          <w:rFonts w:ascii="宋体" w:eastAsia="宋体" w:hint="eastAsia"/>
        </w:rPr>
        <w:t>but</w:t>
      </w:r>
      <w:r>
        <w:rPr>
          <w:rFonts w:ascii="宋体" w:eastAsia="宋体" w:hint="eastAsia"/>
          <w:spacing w:val="-45"/>
        </w:rPr>
        <w:t xml:space="preserve"> 不用 </w:t>
      </w:r>
      <w:r>
        <w:rPr>
          <w:rFonts w:ascii="宋体" w:eastAsia="宋体" w:hint="eastAsia"/>
        </w:rPr>
        <w:t>though</w:t>
      </w:r>
      <w:r>
        <w:rPr>
          <w:rFonts w:ascii="宋体" w:eastAsia="宋体" w:hint="eastAsia"/>
          <w:spacing w:val="-30"/>
        </w:rPr>
        <w:t xml:space="preserve"> 等。</w:t>
      </w:r>
    </w:p>
    <w:p>
      <w:pPr>
        <w:pStyle w:val="BodyText"/>
        <w:spacing w:before="7" w:line="242" w:lineRule="auto"/>
        <w:ind w:right="269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f。选择形容词和副词，则须根据其所在句中的作用以及他前面的修饰语等来确</w:t>
      </w:r>
      <w:r>
        <w:rPr>
          <w:rFonts w:ascii="宋体" w:eastAsia="宋体" w:hint="eastAsia"/>
          <w:spacing w:val="-13"/>
        </w:rPr>
        <w:t>定是什么词性，是应用比较级还是最高级，要注意词义的区别，还要注意词形变</w:t>
      </w:r>
      <w:r>
        <w:rPr>
          <w:rFonts w:ascii="宋体" w:eastAsia="宋体" w:hint="eastAsia"/>
        </w:rPr>
        <w:t>化。</w:t>
      </w:r>
    </w:p>
    <w:p>
      <w:pPr>
        <w:pStyle w:val="BodyText"/>
        <w:spacing w:before="7" w:line="242" w:lineRule="auto"/>
        <w:ind w:right="2696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G</w:t>
      </w:r>
      <w:r>
        <w:rPr>
          <w:rFonts w:ascii="宋体" w:eastAsia="宋体" w:hint="eastAsia"/>
          <w:spacing w:val="-10"/>
        </w:rPr>
        <w:t xml:space="preserve">.若考查冠词，则须依据短文空白后单词的第一个音素来确定是用 </w:t>
      </w:r>
      <w:r>
        <w:rPr>
          <w:rFonts w:ascii="宋体" w:eastAsia="宋体" w:hint="eastAsia"/>
        </w:rPr>
        <w:t>a/an,</w:t>
      </w:r>
      <w:r>
        <w:rPr>
          <w:rFonts w:ascii="宋体" w:eastAsia="宋体" w:hint="eastAsia"/>
          <w:spacing w:val="-6"/>
        </w:rPr>
        <w:t>根据空</w:t>
      </w:r>
      <w:r>
        <w:rPr>
          <w:rFonts w:ascii="宋体" w:eastAsia="宋体" w:hint="eastAsia"/>
          <w:spacing w:val="3"/>
        </w:rPr>
        <w:t>格后名词是表示特指还是泛指来确定用不定冠词</w:t>
      </w:r>
      <w:r>
        <w:rPr>
          <w:rFonts w:ascii="宋体" w:eastAsia="宋体" w:hint="eastAsia"/>
        </w:rPr>
        <w:t>a/an</w:t>
      </w:r>
      <w:r>
        <w:rPr>
          <w:rFonts w:ascii="宋体" w:eastAsia="宋体" w:hint="eastAsia"/>
          <w:spacing w:val="-7"/>
        </w:rPr>
        <w:t xml:space="preserve"> 还是定冠词</w:t>
      </w:r>
      <w:r>
        <w:rPr>
          <w:rFonts w:ascii="宋体" w:eastAsia="宋体" w:hint="eastAsia"/>
        </w:rPr>
        <w:t>the</w:t>
      </w:r>
      <w:r>
        <w:rPr>
          <w:rFonts w:ascii="宋体" w:eastAsia="宋体" w:hint="eastAsia"/>
          <w:spacing w:val="-4"/>
        </w:rPr>
        <w:t>,或根据冠</w:t>
      </w:r>
      <w:r>
        <w:rPr>
          <w:rFonts w:ascii="宋体" w:eastAsia="宋体" w:hint="eastAsia"/>
        </w:rPr>
        <w:t>词的习惯用法来确定。</w:t>
      </w:r>
    </w:p>
    <w:p>
      <w:pPr>
        <w:pStyle w:val="BodyText"/>
        <w:spacing w:before="6"/>
        <w:rPr>
          <w:rFonts w:ascii="宋体" w:eastAsia="宋体" w:hint="eastAsia"/>
        </w:rPr>
      </w:pPr>
      <w:r>
        <w:rPr>
          <w:rFonts w:ascii="宋体" w:eastAsia="宋体" w:hint="eastAsia"/>
        </w:rPr>
        <w:t>要注意句法题，搞清句子的种类、类型、省略和倒装</w:t>
      </w:r>
    </w:p>
    <w:p>
      <w:pPr>
        <w:pStyle w:val="BodyText"/>
        <w:spacing w:before="7" w:line="242" w:lineRule="auto"/>
        <w:ind w:right="2736"/>
        <w:rPr>
          <w:rFonts w:ascii="宋体" w:eastAsia="宋体" w:hint="eastAsia"/>
        </w:rPr>
      </w:pPr>
      <w:r>
        <w:rPr>
          <w:rFonts w:ascii="宋体" w:eastAsia="宋体" w:hint="eastAsia"/>
        </w:rPr>
        <w:t>a。句子的种类包括陈述句、疑问句、祈使句和感叹句。一般以考查疑问句、感叹句的词序为多见，其次是祈使句的零时态等。</w:t>
      </w:r>
    </w:p>
    <w:p>
      <w:pPr>
        <w:pStyle w:val="BodyText"/>
        <w:spacing w:before="4" w:line="242" w:lineRule="auto"/>
        <w:ind w:right="2736"/>
        <w:rPr>
          <w:rFonts w:ascii="宋体" w:eastAsia="宋体" w:hint="eastAsia"/>
        </w:rPr>
      </w:pPr>
      <w:r>
        <w:rPr>
          <w:rFonts w:ascii="宋体" w:eastAsia="宋体" w:hint="eastAsia"/>
        </w:rPr>
        <w:t>b。句子的类型有简单句、并列句、复合句和并列复合句。中考考查要点是在复合句里的状语从句、宾语从句和直接/间接引语，也考查简单的定语从句。</w:t>
      </w:r>
    </w:p>
    <w:p>
      <w:pPr>
        <w:pStyle w:val="BodyText"/>
        <w:spacing w:before="5" w:line="242" w:lineRule="auto"/>
        <w:ind w:right="2556"/>
        <w:rPr>
          <w:rFonts w:ascii="宋体" w:eastAsia="宋体" w:hint="eastAsia"/>
        </w:rPr>
      </w:pPr>
      <w:r>
        <w:rPr>
          <w:rFonts w:ascii="宋体" w:eastAsia="宋体" w:hint="eastAsia"/>
        </w:rPr>
        <w:t>另外还要注意固定词组、习惯用语、固定句型的积累、同义词的辨析、生活常识的运用以及中西方文化的差异。</w:t>
      </w:r>
    </w:p>
    <w:p>
      <w:pPr>
        <w:pStyle w:val="BodyText"/>
        <w:spacing w:before="4"/>
        <w:rPr>
          <w:rFonts w:ascii="宋体" w:eastAsia="宋体" w:hint="eastAsia"/>
        </w:rPr>
      </w:pPr>
      <w:r>
        <w:rPr>
          <w:rFonts w:ascii="宋体" w:eastAsia="宋体" w:hint="eastAsia"/>
        </w:rPr>
        <w:t>在选择答案时，可以用择优法和排除法和例举对比法。</w:t>
      </w:r>
    </w:p>
    <w:p>
      <w:pPr>
        <w:pStyle w:val="BodyText"/>
        <w:spacing w:before="7" w:line="244" w:lineRule="auto"/>
        <w:ind w:right="2736"/>
        <w:rPr>
          <w:rFonts w:ascii="宋体" w:eastAsia="宋体" w:hint="eastAsia"/>
        </w:rPr>
      </w:pPr>
      <w:r>
        <w:rPr>
          <w:rFonts w:ascii="宋体" w:eastAsia="宋体" w:hint="eastAsia"/>
        </w:rPr>
        <w:t>a。择优法是把各选项代入短文中，选出在词义上符合要求，且在语法上又没有语病的答案。</w:t>
      </w:r>
    </w:p>
    <w:p>
      <w:pPr>
        <w:pStyle w:val="BodyText"/>
        <w:spacing w:line="242" w:lineRule="auto"/>
        <w:ind w:right="2697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b。排除法是在代入选项时如发现选项单词意义不对，或词与词搭配不妥，或存</w:t>
      </w:r>
      <w:r>
        <w:rPr>
          <w:rFonts w:ascii="宋体" w:eastAsia="宋体" w:hint="eastAsia"/>
          <w:spacing w:val="-13"/>
        </w:rPr>
        <w:t>在语法错误，或与上下文有矛盾，则迅速排除不合适的选项，剩下的就是正确答</w:t>
      </w:r>
      <w:r>
        <w:rPr>
          <w:rFonts w:ascii="宋体" w:eastAsia="宋体" w:hint="eastAsia"/>
        </w:rPr>
        <w:t>案。</w:t>
      </w:r>
    </w:p>
    <w:p>
      <w:pPr>
        <w:pStyle w:val="BodyText"/>
        <w:spacing w:before="2" w:line="242" w:lineRule="auto"/>
        <w:ind w:right="2702" w:firstLine="71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11"/>
        </w:rPr>
        <w:t>在完形填空的多项选择中，常常会遇到难以选择的题目。需要调动头脑里的</w:t>
      </w:r>
      <w:r>
        <w:rPr>
          <w:rFonts w:ascii="宋体" w:eastAsia="宋体" w:hAnsi="宋体" w:hint="eastAsia"/>
        </w:rPr>
        <w:t>知识“储备”，例举熟知的语言现象与之相比较，再做出明智的选择。</w:t>
      </w:r>
    </w:p>
    <w:p>
      <w:pPr>
        <w:pStyle w:val="BodyText"/>
        <w:spacing w:before="4" w:line="242" w:lineRule="auto"/>
        <w:ind w:right="2558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反复推敲，攻克难关。如果做不出来的话，可能要改变一下思路。如实词多</w:t>
      </w:r>
      <w:r>
        <w:rPr>
          <w:rFonts w:ascii="宋体" w:eastAsia="宋体" w:hint="eastAsia"/>
          <w:spacing w:val="-10"/>
        </w:rPr>
        <w:t>与文章的内容直接相关，虚词多与文章的连贯性或句子结构直接相关，如果从内容上实在看不出要填哪个单词的话，应考虑是否需要填介词、连词等。</w:t>
      </w:r>
    </w:p>
    <w:p>
      <w:pPr>
        <w:pStyle w:val="ListParagraph"/>
        <w:numPr>
          <w:ilvl w:val="0"/>
          <w:numId w:val="39"/>
        </w:numPr>
        <w:tabs>
          <w:tab w:val="left" w:pos="3062"/>
        </w:tabs>
        <w:spacing w:before="6" w:after="0" w:line="240" w:lineRule="auto"/>
        <w:ind w:left="3061" w:right="0" w:hanging="362"/>
        <w:jc w:val="left"/>
        <w:rPr>
          <w:rFonts w:ascii="宋体" w:eastAsia="宋体" w:hint="eastAsia"/>
          <w:sz w:val="34"/>
        </w:rPr>
      </w:pPr>
      <w:r>
        <w:rPr>
          <w:rFonts w:ascii="宋体" w:eastAsia="宋体" w:hint="eastAsia"/>
          <w:sz w:val="36"/>
        </w:rPr>
        <w:t>选项填完后，通读全文，仔细检查。</w:t>
      </w:r>
    </w:p>
    <w:p>
      <w:pPr>
        <w:pStyle w:val="BodyText"/>
        <w:spacing w:before="7"/>
        <w:ind w:left="3420"/>
        <w:rPr>
          <w:rFonts w:ascii="宋体" w:eastAsia="宋体" w:hint="eastAsia"/>
        </w:rPr>
      </w:pPr>
      <w:r>
        <w:rPr>
          <w:rFonts w:ascii="宋体" w:eastAsia="宋体" w:hint="eastAsia"/>
        </w:rPr>
        <w:t>验证答案，修正错误，着重注意这几点：</w:t>
      </w:r>
    </w:p>
    <w:p>
      <w:pPr>
        <w:pStyle w:val="ListParagraph"/>
        <w:numPr>
          <w:ilvl w:val="0"/>
          <w:numId w:val="38"/>
        </w:numPr>
        <w:tabs>
          <w:tab w:val="left" w:pos="3602"/>
        </w:tabs>
        <w:spacing w:before="8" w:after="0" w:line="240" w:lineRule="auto"/>
        <w:ind w:left="3601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文章是否顺畅；</w:t>
      </w:r>
    </w:p>
    <w:p>
      <w:pPr>
        <w:pStyle w:val="ListParagraph"/>
        <w:numPr>
          <w:ilvl w:val="0"/>
          <w:numId w:val="38"/>
        </w:numPr>
        <w:tabs>
          <w:tab w:val="left" w:pos="3602"/>
        </w:tabs>
        <w:spacing w:before="7" w:after="0" w:line="240" w:lineRule="auto"/>
        <w:ind w:left="3601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所填单词是否是最佳单词；</w:t>
      </w:r>
    </w:p>
    <w:p>
      <w:pPr>
        <w:pStyle w:val="ListParagraph"/>
        <w:numPr>
          <w:ilvl w:val="0"/>
          <w:numId w:val="38"/>
        </w:numPr>
        <w:tabs>
          <w:tab w:val="left" w:pos="3602"/>
        </w:tabs>
        <w:spacing w:before="6" w:after="0" w:line="242" w:lineRule="auto"/>
        <w:ind w:left="2700" w:right="10298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2"/>
          <w:sz w:val="36"/>
        </w:rPr>
        <w:t>所填单词搭配是否有误。</w:t>
      </w:r>
      <w:r>
        <w:rPr>
          <w:rFonts w:ascii="宋体" w:eastAsia="宋体" w:hint="eastAsia"/>
          <w:sz w:val="36"/>
        </w:rPr>
        <w:t>解题技巧</w:t>
      </w:r>
    </w:p>
    <w:p>
      <w:pPr>
        <w:pStyle w:val="BodyText"/>
        <w:spacing w:before="5"/>
        <w:ind w:left="7356"/>
        <w:rPr>
          <w:rFonts w:ascii="宋体" w:eastAsia="宋体" w:hint="eastAsia"/>
        </w:rPr>
      </w:pPr>
      <w:r>
        <w:rPr>
          <w:rFonts w:ascii="宋体" w:eastAsia="宋体" w:hint="eastAsia"/>
        </w:rPr>
        <w:t>【技巧 1】前后照应</w:t>
      </w:r>
    </w:p>
    <w:p>
      <w:pPr>
        <w:pStyle w:val="BodyText"/>
        <w:spacing w:before="6" w:line="242" w:lineRule="auto"/>
        <w:ind w:right="2918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利用上下文信息，选择或填写正确的词是完型填空解题时最常用的方法之一。</w:t>
      </w:r>
    </w:p>
    <w:p>
      <w:pPr>
        <w:pStyle w:val="BodyText"/>
        <w:spacing w:before="5" w:line="242" w:lineRule="auto"/>
        <w:ind w:right="2520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在做四选一的完型填空时，我们有时会发现每一个选项从语法角度来讲都可</w:t>
      </w:r>
      <w:r>
        <w:rPr>
          <w:rFonts w:ascii="宋体" w:eastAsia="宋体" w:hint="eastAsia"/>
          <w:spacing w:val="-22"/>
        </w:rPr>
        <w:t>以说得通，遇到这种情况，我们应细读上下文，正确答案会在上下文中得到提示。</w:t>
      </w:r>
    </w:p>
    <w:p>
      <w:pPr>
        <w:spacing w:after="0" w:line="242" w:lineRule="auto"/>
        <w:rPr>
          <w:rFonts w:ascii="宋体" w:eastAsia="宋体" w:hint="eastAsia"/>
        </w:rPr>
        <w:sectPr>
          <w:headerReference w:type="default" r:id="rId20"/>
          <w:pgSz w:w="17860" w:h="25260"/>
          <w:pgMar w:top="1740" w:right="0" w:bottom="280" w:left="0" w:header="1084" w:footer="0"/>
          <w:pgNumType w:start="13"/>
          <w:cols w:space="708"/>
        </w:sectPr>
      </w:pPr>
    </w:p>
    <w:p>
      <w:pPr>
        <w:pStyle w:val="BodyText"/>
        <w:spacing w:before="99"/>
        <w:rPr>
          <w:rFonts w:ascii="宋体" w:eastAsia="宋体" w:hint="eastAsia"/>
        </w:rPr>
      </w:pPr>
      <w:r>
        <w:rPr>
          <w:rFonts w:ascii="宋体" w:eastAsia="宋体" w:hint="eastAsia"/>
        </w:rPr>
        <w:t>试看以下例题：</w:t>
      </w:r>
    </w:p>
    <w:p>
      <w:pPr>
        <w:pStyle w:val="BodyText"/>
        <w:tabs>
          <w:tab w:val="left" w:pos="9078"/>
        </w:tabs>
        <w:spacing w:before="7" w:line="242" w:lineRule="auto"/>
        <w:ind w:right="2693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【例</w:t>
      </w:r>
      <w:r>
        <w:rPr>
          <w:rFonts w:ascii="宋体" w:eastAsia="宋体" w:hint="eastAsia"/>
          <w:spacing w:val="-90"/>
        </w:rPr>
        <w:t xml:space="preserve"> </w:t>
      </w:r>
      <w:r>
        <w:rPr>
          <w:rFonts w:ascii="宋体" w:eastAsia="宋体" w:hint="eastAsia"/>
        </w:rPr>
        <w:t>1】What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do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I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remember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about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my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childhood?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There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were</w:t>
      </w:r>
      <w:r>
        <w:rPr>
          <w:rFonts w:ascii="宋体" w:eastAsia="宋体" w:hint="eastAsia"/>
          <w:spacing w:val="-58"/>
        </w:rPr>
        <w:t xml:space="preserve"> </w:t>
      </w:r>
      <w:r>
        <w:rPr>
          <w:rFonts w:ascii="宋体" w:eastAsia="宋体" w:hint="eastAsia"/>
        </w:rPr>
        <w:t>good</w:t>
      </w:r>
      <w:r>
        <w:rPr>
          <w:rFonts w:ascii="宋体" w:eastAsia="宋体" w:hint="eastAsia"/>
          <w:spacing w:val="-65"/>
        </w:rPr>
        <w:t xml:space="preserve"> </w:t>
      </w:r>
      <w:r>
        <w:rPr>
          <w:rFonts w:ascii="宋体" w:eastAsia="宋体" w:hint="eastAsia"/>
        </w:rPr>
        <w:t>things and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bad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things.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We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used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to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live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>,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and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my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parents</w:t>
      </w:r>
      <w:r>
        <w:rPr>
          <w:rFonts w:ascii="宋体" w:eastAsia="宋体" w:hint="eastAsia"/>
          <w:spacing w:val="-61"/>
        </w:rPr>
        <w:t xml:space="preserve"> </w:t>
      </w:r>
      <w:r>
        <w:rPr>
          <w:rFonts w:ascii="宋体" w:eastAsia="宋体" w:hint="eastAsia"/>
        </w:rPr>
        <w:t>always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got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up</w:t>
      </w:r>
      <w:r>
        <w:rPr>
          <w:rFonts w:ascii="宋体" w:eastAsia="宋体" w:hint="eastAsia"/>
          <w:spacing w:val="-62"/>
        </w:rPr>
        <w:t xml:space="preserve"> </w:t>
      </w:r>
      <w:r>
        <w:rPr>
          <w:rFonts w:ascii="宋体" w:eastAsia="宋体" w:hint="eastAsia"/>
        </w:rPr>
        <w:t>early in the morning to feed the cows and sheep.</w:t>
      </w:r>
    </w:p>
    <w:p>
      <w:pPr>
        <w:pStyle w:val="BodyText"/>
        <w:spacing w:before="7"/>
        <w:jc w:val="both"/>
        <w:rPr>
          <w:rFonts w:ascii="宋体"/>
        </w:rPr>
      </w:pPr>
      <w:r>
        <w:rPr>
          <w:rFonts w:ascii="宋体"/>
        </w:rPr>
        <w:t>A. in a town B. on a farm C. on a busy street D. in a city</w:t>
      </w:r>
    </w:p>
    <w:p>
      <w:pPr>
        <w:pStyle w:val="BodyText"/>
        <w:tabs>
          <w:tab w:val="left" w:pos="12901"/>
        </w:tabs>
        <w:spacing w:before="7" w:line="242" w:lineRule="auto"/>
        <w:ind w:right="2288" w:firstLine="719"/>
        <w:rPr>
          <w:rFonts w:ascii="宋体" w:eastAsia="宋体" w:hint="eastAsia"/>
        </w:rPr>
      </w:pPr>
      <w:r>
        <w:rPr>
          <w:rFonts w:ascii="宋体" w:eastAsia="宋体" w:hint="eastAsia"/>
        </w:rPr>
        <w:t>【例</w:t>
      </w:r>
      <w:r>
        <w:rPr>
          <w:rFonts w:ascii="宋体" w:eastAsia="宋体" w:hint="eastAsia"/>
          <w:spacing w:val="-90"/>
        </w:rPr>
        <w:t xml:space="preserve"> </w:t>
      </w:r>
      <w:r>
        <w:rPr>
          <w:rFonts w:ascii="宋体" w:eastAsia="宋体" w:hint="eastAsia"/>
        </w:rPr>
        <w:t xml:space="preserve">2】I always remember waking up to the smell of the breakfast </w:t>
      </w:r>
      <w:r>
        <w:rPr>
          <w:rFonts w:ascii="宋体" w:eastAsia="宋体" w:hint="eastAsia"/>
          <w:spacing w:val="-9"/>
        </w:rPr>
        <w:t xml:space="preserve">my </w:t>
      </w:r>
      <w:r>
        <w:rPr>
          <w:rFonts w:ascii="宋体" w:eastAsia="宋体" w:hint="eastAsia"/>
        </w:rPr>
        <w:t>mother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was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cooking.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What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a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wonderful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smell!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I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used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宋体" w:eastAsia="宋体" w:hint="eastAsia"/>
        </w:rPr>
        <w:t>to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>,wash quickly and run downstairs. My breakfast would be waiting for me on the table.</w:t>
      </w:r>
    </w:p>
    <w:p>
      <w:pPr>
        <w:pStyle w:val="BodyText"/>
        <w:tabs>
          <w:tab w:val="left" w:pos="6120"/>
          <w:tab w:val="left" w:pos="8820"/>
          <w:tab w:val="left" w:pos="12600"/>
        </w:tabs>
        <w:spacing w:before="6"/>
        <w:rPr>
          <w:rFonts w:ascii="宋体"/>
        </w:rPr>
      </w:pPr>
      <w:r>
        <w:rPr>
          <w:rFonts w:ascii="宋体"/>
        </w:rPr>
        <w:t>A. leave the bed</w:t>
        <w:tab/>
        <w:t>B.lie in bed</w:t>
        <w:tab/>
        <w:t>C. jump out of bed</w:t>
        <w:tab/>
        <w:t>D. get up</w:t>
      </w:r>
    </w:p>
    <w:p>
      <w:pPr>
        <w:pStyle w:val="BodyText"/>
        <w:spacing w:before="7" w:line="242" w:lineRule="auto"/>
        <w:ind w:left="3420" w:right="6451" w:firstLine="3395"/>
        <w:rPr>
          <w:rFonts w:ascii="宋体" w:eastAsia="宋体" w:hint="eastAsia"/>
        </w:rPr>
      </w:pPr>
      <w:r>
        <w:rPr>
          <w:rFonts w:ascii="宋体" w:eastAsia="宋体" w:hint="eastAsia"/>
          <w:spacing w:val="-23"/>
        </w:rPr>
        <w:t xml:space="preserve">【技巧 </w:t>
      </w:r>
      <w:r>
        <w:rPr>
          <w:rFonts w:ascii="宋体" w:eastAsia="宋体" w:hint="eastAsia"/>
        </w:rPr>
        <w:t>2</w:t>
      </w:r>
      <w:r>
        <w:rPr>
          <w:rFonts w:ascii="宋体" w:eastAsia="宋体" w:hint="eastAsia"/>
          <w:spacing w:val="-2"/>
        </w:rPr>
        <w:t>】情感态度：较难题</w:t>
      </w:r>
      <w:r>
        <w:rPr>
          <w:rFonts w:ascii="宋体" w:eastAsia="宋体" w:hint="eastAsia"/>
        </w:rPr>
        <w:t>其中形容词，副词中分为三种情感：</w:t>
      </w:r>
    </w:p>
    <w:p>
      <w:pPr>
        <w:pStyle w:val="ListParagraph"/>
        <w:numPr>
          <w:ilvl w:val="0"/>
          <w:numId w:val="37"/>
        </w:numPr>
        <w:tabs>
          <w:tab w:val="left" w:pos="3421"/>
        </w:tabs>
        <w:spacing w:before="4" w:after="0" w:line="240" w:lineRule="auto"/>
        <w:ind w:left="3420" w:right="0" w:hanging="72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正情感：happy</w:t>
      </w:r>
      <w:r>
        <w:rPr>
          <w:rFonts w:ascii="宋体" w:eastAsia="宋体" w:hint="eastAsia"/>
          <w:spacing w:val="1"/>
          <w:sz w:val="36"/>
        </w:rPr>
        <w:t xml:space="preserve"> </w:t>
      </w:r>
      <w:r>
        <w:rPr>
          <w:rFonts w:ascii="宋体" w:eastAsia="宋体" w:hint="eastAsia"/>
          <w:sz w:val="36"/>
        </w:rPr>
        <w:t>，amazing</w:t>
      </w:r>
      <w:r>
        <w:rPr>
          <w:rFonts w:ascii="宋体" w:eastAsia="宋体" w:hint="eastAsia"/>
          <w:spacing w:val="-45"/>
          <w:sz w:val="36"/>
        </w:rPr>
        <w:t xml:space="preserve"> 等</w:t>
      </w:r>
    </w:p>
    <w:p>
      <w:pPr>
        <w:pStyle w:val="ListParagraph"/>
        <w:numPr>
          <w:ilvl w:val="0"/>
          <w:numId w:val="37"/>
        </w:numPr>
        <w:tabs>
          <w:tab w:val="left" w:pos="3242"/>
        </w:tabs>
        <w:spacing w:before="8" w:after="0" w:line="240" w:lineRule="auto"/>
        <w:ind w:left="3241" w:right="0" w:hanging="54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零情感：fast ，slow ，surprising</w:t>
      </w:r>
      <w:r>
        <w:rPr>
          <w:rFonts w:ascii="宋体" w:eastAsia="宋体" w:hint="eastAsia"/>
          <w:spacing w:val="-45"/>
          <w:sz w:val="36"/>
        </w:rPr>
        <w:t xml:space="preserve"> 等</w:t>
      </w:r>
    </w:p>
    <w:p>
      <w:pPr>
        <w:pStyle w:val="ListParagraph"/>
        <w:numPr>
          <w:ilvl w:val="0"/>
          <w:numId w:val="37"/>
        </w:numPr>
        <w:tabs>
          <w:tab w:val="left" w:pos="3421"/>
        </w:tabs>
        <w:spacing w:before="6" w:after="0" w:line="240" w:lineRule="auto"/>
        <w:ind w:left="3420" w:right="0" w:hanging="72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负情感：sad ，disappointed</w:t>
      </w:r>
      <w:r>
        <w:rPr>
          <w:rFonts w:ascii="宋体" w:eastAsia="宋体" w:hint="eastAsia"/>
          <w:spacing w:val="-45"/>
          <w:sz w:val="36"/>
        </w:rPr>
        <w:t xml:space="preserve"> 等</w:t>
      </w:r>
    </w:p>
    <w:p>
      <w:pPr>
        <w:pStyle w:val="BodyText"/>
        <w:spacing w:before="7" w:line="242" w:lineRule="auto"/>
        <w:ind w:right="2376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【例】Among them, a weak boy with ugly teeth and thick glasses kept shaking. I had seen him around, and I knew he was always laughed at. He seemed unsure of himself, and was so pale that it us to look at him.</w:t>
      </w:r>
    </w:p>
    <w:p>
      <w:pPr>
        <w:pStyle w:val="BodyText"/>
        <w:spacing w:before="6"/>
        <w:jc w:val="both"/>
        <w:rPr>
          <w:rFonts w:ascii="宋体"/>
        </w:rPr>
      </w:pPr>
      <w:r>
        <w:rPr>
          <w:rFonts w:ascii="宋体"/>
        </w:rPr>
        <w:t>A. Worried B. surprised C. taught D. hurt</w:t>
      </w:r>
    </w:p>
    <w:p>
      <w:pPr>
        <w:pStyle w:val="BodyText"/>
        <w:spacing w:before="7"/>
        <w:ind w:left="7356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【技巧 3】固定搭配</w:t>
      </w:r>
    </w:p>
    <w:p>
      <w:pPr>
        <w:pStyle w:val="BodyText"/>
        <w:spacing w:before="7" w:line="242" w:lineRule="auto"/>
        <w:ind w:right="2648" w:firstLine="719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30"/>
        </w:rPr>
        <w:t xml:space="preserve">【例 </w:t>
      </w:r>
      <w:r>
        <w:rPr>
          <w:rFonts w:ascii="宋体" w:eastAsia="宋体" w:hint="eastAsia"/>
        </w:rPr>
        <w:t>1】On the train, Tom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>was looking</w:t>
      </w:r>
      <w:r>
        <w:rPr>
          <w:rFonts w:ascii="宋体" w:eastAsia="宋体" w:hint="eastAsia"/>
          <w:spacing w:val="1"/>
          <w:u w:val="single"/>
        </w:rPr>
        <w:t xml:space="preserve"> </w:t>
      </w:r>
      <w:r>
        <w:rPr>
          <w:rFonts w:ascii="宋体" w:eastAsia="宋体" w:hint="eastAsia"/>
        </w:rPr>
        <w:t>1</w:t>
      </w:r>
      <w:r>
        <w:rPr>
          <w:rFonts w:ascii="宋体" w:eastAsia="宋体" w:hint="eastAsia"/>
          <w:u w:val="single"/>
        </w:rPr>
        <w:t xml:space="preserve"> </w:t>
      </w:r>
      <w:r>
        <w:rPr>
          <w:rFonts w:ascii="宋体" w:eastAsia="宋体" w:hint="eastAsia"/>
        </w:rPr>
        <w:t xml:space="preserve"> for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</w:rPr>
        <w:t xml:space="preserve">his ticket </w:t>
      </w:r>
      <w:r>
        <w:rPr>
          <w:rFonts w:ascii="宋体" w:eastAsia="宋体" w:hint="eastAsia"/>
          <w:spacing w:val="-3"/>
        </w:rPr>
        <w:t xml:space="preserve">because </w:t>
      </w:r>
      <w:r>
        <w:rPr>
          <w:rFonts w:ascii="宋体" w:eastAsia="宋体" w:hint="eastAsia"/>
        </w:rPr>
        <w:t>the conductor was coming</w:t>
      </w:r>
      <w:r>
        <w:rPr>
          <w:rFonts w:ascii="宋体" w:eastAsia="宋体" w:hint="eastAsia"/>
          <w:u w:val="single"/>
        </w:rPr>
        <w:t xml:space="preserve"> </w:t>
      </w:r>
      <w:r>
        <w:rPr>
          <w:rFonts w:ascii="宋体" w:eastAsia="宋体" w:hint="eastAsia"/>
        </w:rPr>
        <w:t>2 to his ticket.</w:t>
      </w:r>
    </w:p>
    <w:p>
      <w:pPr>
        <w:pStyle w:val="BodyText"/>
        <w:spacing w:before="4"/>
        <w:jc w:val="both"/>
        <w:rPr>
          <w:rFonts w:ascii="宋体"/>
        </w:rPr>
      </w:pPr>
      <w:r>
        <w:rPr>
          <w:rFonts w:ascii="宋体"/>
        </w:rPr>
        <w:t>1.A. out B. forward C. anywhere D. everywhere</w:t>
      </w:r>
    </w:p>
    <w:p>
      <w:pPr>
        <w:pStyle w:val="BodyText"/>
        <w:spacing w:before="7"/>
        <w:jc w:val="both"/>
        <w:rPr>
          <w:rFonts w:ascii="宋体"/>
        </w:rPr>
      </w:pPr>
      <w:r>
        <w:rPr>
          <w:rFonts w:ascii="宋体"/>
        </w:rPr>
        <w:t>2.A. down B. up C. in D. on</w:t>
      </w:r>
    </w:p>
    <w:p>
      <w:pPr>
        <w:pStyle w:val="BodyText"/>
        <w:spacing w:before="7"/>
        <w:ind w:left="3420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[ 例 2 ] Whenever I’m</w:t>
      </w:r>
      <w:r>
        <w:rPr>
          <w:rFonts w:ascii="宋体" w:eastAsia="宋体" w:hAnsi="宋体" w:hint="eastAsia"/>
          <w:spacing w:val="90"/>
          <w:u w:val="single"/>
        </w:rPr>
        <w:t xml:space="preserve"> </w:t>
      </w:r>
      <w:r>
        <w:rPr>
          <w:rFonts w:ascii="宋体" w:eastAsia="宋体" w:hAnsi="宋体" w:hint="eastAsia"/>
        </w:rPr>
        <w:t>, I still look back at that yearbook.</w:t>
      </w:r>
    </w:p>
    <w:p>
      <w:pPr>
        <w:pStyle w:val="BodyText"/>
        <w:spacing w:before="7"/>
        <w:jc w:val="both"/>
        <w:rPr>
          <w:rFonts w:ascii="宋体"/>
        </w:rPr>
      </w:pPr>
      <w:r>
        <w:rPr>
          <w:rFonts w:ascii="宋体"/>
        </w:rPr>
        <w:t>A. away B. out C. behind D. down</w:t>
      </w:r>
    </w:p>
    <w:p>
      <w:pPr>
        <w:pStyle w:val="BodyText"/>
        <w:spacing w:before="7"/>
        <w:ind w:left="7356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【技巧 4】词义辨析</w:t>
      </w:r>
    </w:p>
    <w:p>
      <w:pPr>
        <w:pStyle w:val="BodyText"/>
        <w:spacing w:before="7" w:line="242" w:lineRule="auto"/>
        <w:ind w:right="2697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在选项中设置四个词性一致、意义相近的词是完型填空命题时常用的手段之</w:t>
      </w:r>
      <w:r>
        <w:rPr>
          <w:rFonts w:ascii="宋体" w:eastAsia="宋体" w:hint="eastAsia"/>
        </w:rPr>
        <w:t>一。</w:t>
      </w:r>
    </w:p>
    <w:p>
      <w:pPr>
        <w:pStyle w:val="BodyText"/>
        <w:spacing w:before="4" w:line="242" w:lineRule="auto"/>
        <w:ind w:right="2702" w:firstLine="719"/>
        <w:rPr>
          <w:rFonts w:ascii="宋体" w:eastAsia="宋体" w:hint="eastAsia"/>
        </w:rPr>
      </w:pPr>
      <w:r>
        <w:rPr>
          <w:rFonts w:ascii="宋体" w:eastAsia="宋体" w:hint="eastAsia"/>
          <w:spacing w:val="-12"/>
        </w:rPr>
        <w:t>在做此类题目时，必须要在特定的语境中选择最佳，或者也可以推敲一些固</w:t>
      </w:r>
      <w:r>
        <w:rPr>
          <w:rFonts w:ascii="宋体" w:eastAsia="宋体" w:hint="eastAsia"/>
        </w:rPr>
        <w:t>定的词组搭配来进行选项。</w:t>
      </w:r>
    </w:p>
    <w:p>
      <w:pPr>
        <w:pStyle w:val="BodyText"/>
        <w:spacing w:before="4"/>
        <w:rPr>
          <w:rFonts w:ascii="宋体" w:eastAsia="宋体" w:hint="eastAsia"/>
        </w:rPr>
      </w:pPr>
      <w:r>
        <w:rPr>
          <w:rFonts w:ascii="宋体" w:eastAsia="宋体" w:hint="eastAsia"/>
        </w:rPr>
        <w:t>在做首字母完型填空时，尤其应注意空格所缺单词的词性及词组搭配。</w:t>
      </w:r>
    </w:p>
    <w:p>
      <w:pPr>
        <w:pStyle w:val="BodyText"/>
        <w:tabs>
          <w:tab w:val="left" w:pos="12600"/>
        </w:tabs>
        <w:spacing w:before="7" w:line="242" w:lineRule="auto"/>
        <w:ind w:right="2378"/>
        <w:rPr>
          <w:rFonts w:ascii="宋体" w:eastAsia="宋体" w:hint="eastAsia"/>
        </w:rPr>
      </w:pPr>
      <w:r>
        <w:rPr>
          <w:rFonts w:ascii="宋体" w:eastAsia="宋体" w:hint="eastAsia"/>
        </w:rPr>
        <w:t>【例】A</w:t>
      </w:r>
      <w:r>
        <w:rPr>
          <w:rFonts w:ascii="宋体" w:eastAsia="宋体" w:hint="eastAsia"/>
          <w:spacing w:val="-1"/>
        </w:rPr>
        <w:t xml:space="preserve"> </w:t>
      </w:r>
      <w:r>
        <w:rPr>
          <w:rFonts w:ascii="宋体" w:eastAsia="宋体" w:hint="eastAsia"/>
        </w:rPr>
        <w:t xml:space="preserve">Japanese manager once said he himself and his workers would </w:t>
      </w:r>
      <w:r>
        <w:rPr>
          <w:rFonts w:ascii="宋体" w:eastAsia="宋体" w:hint="eastAsia"/>
          <w:spacing w:val="-6"/>
        </w:rPr>
        <w:t xml:space="preserve">all </w:t>
      </w:r>
      <w:r>
        <w:rPr>
          <w:rFonts w:ascii="宋体" w:eastAsia="宋体" w:hint="eastAsia"/>
        </w:rPr>
        <w:t>stand while they were having meetings. Do you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>what he means?</w:t>
      </w:r>
    </w:p>
    <w:p>
      <w:pPr>
        <w:pStyle w:val="BodyText"/>
        <w:tabs>
          <w:tab w:val="left" w:pos="4860"/>
          <w:tab w:val="left" w:pos="6840"/>
          <w:tab w:val="left" w:pos="8640"/>
        </w:tabs>
        <w:spacing w:before="4"/>
        <w:rPr>
          <w:rFonts w:ascii="宋体"/>
        </w:rPr>
      </w:pPr>
      <w:r>
        <w:rPr>
          <w:rFonts w:ascii="宋体"/>
        </w:rPr>
        <w:t>A. think</w:t>
        <w:tab/>
        <w:t>B. guess</w:t>
        <w:tab/>
        <w:t>C. know</w:t>
        <w:tab/>
        <w:t>D. understand</w:t>
      </w:r>
    </w:p>
    <w:p>
      <w:pPr>
        <w:pStyle w:val="BodyText"/>
        <w:spacing w:before="7" w:line="244" w:lineRule="auto"/>
        <w:ind w:right="7351" w:firstLine="4655"/>
        <w:rPr>
          <w:rFonts w:ascii="宋体" w:eastAsia="宋体" w:hint="eastAsia"/>
        </w:rPr>
      </w:pPr>
      <w:r>
        <w:rPr>
          <w:rFonts w:ascii="宋体" w:eastAsia="宋体" w:hint="eastAsia"/>
          <w:spacing w:val="-23"/>
        </w:rPr>
        <w:t xml:space="preserve">【技巧 </w:t>
      </w:r>
      <w:r>
        <w:rPr>
          <w:rFonts w:ascii="宋体" w:eastAsia="宋体" w:hint="eastAsia"/>
        </w:rPr>
        <w:t>5</w:t>
      </w:r>
      <w:r>
        <w:rPr>
          <w:rFonts w:ascii="宋体" w:eastAsia="宋体" w:hint="eastAsia"/>
          <w:spacing w:val="-4"/>
        </w:rPr>
        <w:t>】中心主旨</w:t>
      </w:r>
      <w:r>
        <w:rPr>
          <w:rFonts w:ascii="宋体" w:eastAsia="宋体" w:hint="eastAsia"/>
        </w:rPr>
        <w:t>文章中最后一句通常为积极的态度或观点。</w:t>
      </w:r>
    </w:p>
    <w:p>
      <w:pPr>
        <w:pStyle w:val="BodyText"/>
        <w:tabs>
          <w:tab w:val="left" w:pos="4225"/>
        </w:tabs>
        <w:spacing w:line="242" w:lineRule="auto"/>
        <w:ind w:right="2468" w:firstLine="35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【例</w:t>
      </w:r>
      <w:r>
        <w:rPr>
          <w:rFonts w:ascii="宋体" w:eastAsia="宋体" w:hAnsi="宋体" w:hint="eastAsia"/>
          <w:spacing w:val="-90"/>
        </w:rPr>
        <w:t xml:space="preserve"> </w:t>
      </w:r>
      <w:r>
        <w:rPr>
          <w:rFonts w:ascii="宋体" w:eastAsia="宋体" w:hAnsi="宋体" w:hint="eastAsia"/>
        </w:rPr>
        <w:t xml:space="preserve">1】I had wanted to become president of Student Council to make </w:t>
      </w:r>
      <w:r>
        <w:rPr>
          <w:rFonts w:ascii="宋体" w:eastAsia="宋体" w:hAnsi="宋体" w:hint="eastAsia"/>
          <w:spacing w:val="-18"/>
        </w:rPr>
        <w:t xml:space="preserve">a </w:t>
      </w:r>
      <w:r>
        <w:rPr>
          <w:rFonts w:ascii="宋体" w:eastAsia="宋体" w:hAnsi="宋体" w:hint="eastAsia"/>
        </w:rPr>
        <w:t xml:space="preserve">difference. I achieved that and more by working as a member of </w:t>
      </w:r>
      <w:r>
        <w:rPr>
          <w:rFonts w:ascii="宋体" w:eastAsia="宋体" w:hAnsi="宋体" w:hint="eastAsia"/>
          <w:spacing w:val="-23"/>
        </w:rPr>
        <w:t xml:space="preserve">Jeff’s </w:t>
      </w:r>
      <w:r>
        <w:rPr>
          <w:rFonts w:ascii="宋体" w:eastAsia="宋体" w:hAnsi="宋体" w:hint="eastAsia"/>
        </w:rPr>
        <w:t>team. He became the most popular candidate and I was a large part of his</w:t>
      </w:r>
      <w:r>
        <w:rPr>
          <w:rFonts w:ascii="宋体" w:eastAsia="宋体" w:hAnsi="宋体" w:hint="eastAsia"/>
          <w:u w:val="single"/>
        </w:rPr>
        <w:t xml:space="preserve"> </w:t>
        <w:tab/>
      </w:r>
      <w:r>
        <w:rPr>
          <w:rFonts w:ascii="宋体" w:eastAsia="宋体" w:hAnsi="宋体" w:hint="eastAsia"/>
        </w:rPr>
        <w:t>.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The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fact</w:t>
      </w:r>
      <w:r>
        <w:rPr>
          <w:rFonts w:ascii="宋体" w:eastAsia="宋体" w:hAnsi="宋体" w:hint="eastAsia"/>
          <w:spacing w:val="-69"/>
        </w:rPr>
        <w:t xml:space="preserve"> </w:t>
      </w:r>
      <w:r>
        <w:rPr>
          <w:rFonts w:ascii="宋体" w:eastAsia="宋体" w:hAnsi="宋体" w:hint="eastAsia"/>
        </w:rPr>
        <w:t>that</w:t>
      </w:r>
      <w:r>
        <w:rPr>
          <w:rFonts w:ascii="宋体" w:eastAsia="宋体" w:hAnsi="宋体" w:hint="eastAsia"/>
          <w:spacing w:val="-69"/>
        </w:rPr>
        <w:t xml:space="preserve"> </w:t>
      </w:r>
      <w:r>
        <w:rPr>
          <w:rFonts w:ascii="宋体" w:eastAsia="宋体" w:hAnsi="宋体" w:hint="eastAsia"/>
        </w:rPr>
        <w:t>it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has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made</w:t>
      </w:r>
      <w:r>
        <w:rPr>
          <w:rFonts w:ascii="宋体" w:eastAsia="宋体" w:hAnsi="宋体" w:hint="eastAsia"/>
          <w:spacing w:val="-69"/>
        </w:rPr>
        <w:t xml:space="preserve"> </w:t>
      </w:r>
      <w:r>
        <w:rPr>
          <w:rFonts w:ascii="宋体" w:eastAsia="宋体" w:hAnsi="宋体" w:hint="eastAsia"/>
        </w:rPr>
        <w:t>a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difference</w:t>
      </w:r>
      <w:r>
        <w:rPr>
          <w:rFonts w:ascii="宋体" w:eastAsia="宋体" w:hAnsi="宋体" w:hint="eastAsia"/>
          <w:spacing w:val="-69"/>
        </w:rPr>
        <w:t xml:space="preserve"> </w:t>
      </w:r>
      <w:r>
        <w:rPr>
          <w:rFonts w:ascii="宋体" w:eastAsia="宋体" w:hAnsi="宋体" w:hint="eastAsia"/>
        </w:rPr>
        <w:t>in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other</w:t>
      </w:r>
      <w:r>
        <w:rPr>
          <w:rFonts w:ascii="宋体" w:eastAsia="宋体" w:hAnsi="宋体" w:hint="eastAsia"/>
          <w:spacing w:val="-65"/>
        </w:rPr>
        <w:t xml:space="preserve"> </w:t>
      </w:r>
      <w:r>
        <w:rPr>
          <w:rFonts w:ascii="宋体" w:eastAsia="宋体" w:hAnsi="宋体" w:hint="eastAsia"/>
        </w:rPr>
        <w:t>people’s</w:t>
      </w:r>
      <w:r>
        <w:rPr>
          <w:rFonts w:ascii="宋体" w:eastAsia="宋体" w:hAnsi="宋体" w:hint="eastAsia"/>
          <w:spacing w:val="-69"/>
        </w:rPr>
        <w:t xml:space="preserve"> </w:t>
      </w:r>
      <w:r>
        <w:rPr>
          <w:rFonts w:ascii="宋体" w:eastAsia="宋体" w:hAnsi="宋体" w:hint="eastAsia"/>
        </w:rPr>
        <w:t>lives is the real prize. What a great feeling!</w:t>
      </w:r>
    </w:p>
    <w:p>
      <w:pPr>
        <w:pStyle w:val="BodyText"/>
        <w:tabs>
          <w:tab w:val="left" w:pos="4680"/>
          <w:tab w:val="left" w:pos="6660"/>
          <w:tab w:val="left" w:pos="8460"/>
        </w:tabs>
        <w:spacing w:before="7"/>
        <w:rPr>
          <w:rFonts w:ascii="宋体"/>
        </w:rPr>
      </w:pPr>
      <w:r>
        <w:rPr>
          <w:rFonts w:ascii="宋体"/>
        </w:rPr>
        <w:t>A. luck</w:t>
        <w:tab/>
        <w:t>B. spirit</w:t>
        <w:tab/>
        <w:t>C. life</w:t>
        <w:tab/>
        <w:t>D. success</w:t>
      </w:r>
    </w:p>
    <w:p>
      <w:pPr>
        <w:spacing w:after="0"/>
        <w:rPr>
          <w:rFonts w:ascii="宋体"/>
        </w:rPr>
        <w:sectPr>
          <w:headerReference w:type="default" r:id="rId21"/>
          <w:pgSz w:w="17860" w:h="25260"/>
          <w:pgMar w:top="1740" w:right="0" w:bottom="280" w:left="0" w:header="1084" w:footer="0"/>
          <w:pgNumType w:start="14"/>
          <w:cols w:space="708"/>
        </w:sectPr>
      </w:pPr>
    </w:p>
    <w:p>
      <w:pPr>
        <w:pStyle w:val="BodyText"/>
        <w:tabs>
          <w:tab w:val="left" w:pos="12955"/>
        </w:tabs>
        <w:spacing w:before="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【例</w:t>
      </w:r>
      <w:r>
        <w:rPr>
          <w:rFonts w:ascii="宋体" w:eastAsia="宋体" w:hAnsi="宋体" w:hint="eastAsia"/>
          <w:spacing w:val="-91"/>
        </w:rPr>
        <w:t xml:space="preserve"> </w:t>
      </w:r>
      <w:r>
        <w:rPr>
          <w:rFonts w:ascii="宋体" w:eastAsia="宋体" w:hAnsi="宋体" w:hint="eastAsia"/>
        </w:rPr>
        <w:t xml:space="preserve">2】I honor my aunt, who taught me the things my 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Times New Roman" w:eastAsia="Times New Roman" w:hAnsi="Times New Roman"/>
          <w:spacing w:val="5"/>
        </w:rPr>
        <w:t xml:space="preserve"> </w:t>
      </w:r>
      <w:r>
        <w:rPr>
          <w:rFonts w:ascii="宋体" w:eastAsia="宋体" w:hAnsi="宋体" w:hint="eastAsia"/>
          <w:spacing w:val="-3"/>
        </w:rPr>
        <w:t>coul</w:t>
      </w:r>
      <w:r>
        <w:rPr>
          <w:rFonts w:ascii="宋体" w:eastAsia="宋体" w:hAnsi="宋体" w:hint="eastAsia"/>
          <w:spacing w:val="-30"/>
        </w:rPr>
        <w:t>d</w:t>
      </w:r>
      <w:r>
        <w:rPr>
          <w:rFonts w:ascii="宋体" w:eastAsia="宋体" w:hAnsi="宋体" w:hint="eastAsia"/>
          <w:spacing w:val="-337"/>
        </w:rPr>
        <w:t>’</w:t>
      </w:r>
      <w:r>
        <w:rPr>
          <w:rFonts w:ascii="宋体" w:eastAsia="宋体" w:hAnsi="宋体" w:hint="eastAsia"/>
          <w:spacing w:val="-3"/>
        </w:rPr>
        <w:t>n</w:t>
      </w:r>
    </w:p>
    <w:p>
      <w:pPr>
        <w:pStyle w:val="BodyText"/>
        <w:spacing w:before="6"/>
        <w:ind w:left="113"/>
        <w:rPr>
          <w:rFonts w:ascii="宋体"/>
        </w:rPr>
      </w:pPr>
      <w:r>
        <w:br w:type="column"/>
      </w:r>
      <w:r>
        <w:rPr>
          <w:rFonts w:ascii="宋体"/>
        </w:rPr>
        <w:t>t. So</w:t>
      </w:r>
    </w:p>
    <w:p>
      <w:pPr>
        <w:spacing w:after="0"/>
        <w:rPr>
          <w:rFonts w:ascii="宋体"/>
        </w:rPr>
        <w:sectPr>
          <w:headerReference w:type="default" r:id="rId22"/>
          <w:type w:val="continuous"/>
          <w:pgSz w:w="17860" w:h="25260"/>
          <w:pgMar w:top="1740" w:right="0" w:bottom="280" w:left="0" w:header="708" w:footer="708"/>
          <w:pgNumType w:start="15"/>
          <w:cols w:num="2" w:space="708" w:equalWidth="0">
            <w:col w:w="14131" w:space="40"/>
            <w:col w:w="3689" w:space="0"/>
          </w:cols>
        </w:sectPr>
      </w:pPr>
    </w:p>
    <w:p>
      <w:pPr>
        <w:pStyle w:val="BodyText"/>
        <w:spacing w:before="7"/>
        <w:ind w:left="229" w:right="48"/>
        <w:jc w:val="center"/>
        <w:rPr>
          <w:rFonts w:ascii="宋体"/>
        </w:rPr>
      </w:pPr>
      <w:r>
        <w:rPr>
          <w:rFonts w:ascii="宋体"/>
        </w:rPr>
        <w:t>every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June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for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the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past</w:t>
      </w:r>
      <w:r>
        <w:rPr>
          <w:rFonts w:ascii="宋体"/>
          <w:spacing w:val="-83"/>
        </w:rPr>
        <w:t xml:space="preserve"> </w:t>
      </w:r>
      <w:r>
        <w:rPr>
          <w:rFonts w:ascii="宋体"/>
        </w:rPr>
        <w:t>40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years,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in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growing</w:t>
      </w:r>
      <w:r>
        <w:rPr>
          <w:rFonts w:ascii="宋体"/>
          <w:spacing w:val="-83"/>
        </w:rPr>
        <w:t xml:space="preserve"> </w:t>
      </w:r>
      <w:r>
        <w:rPr>
          <w:rFonts w:ascii="宋体"/>
        </w:rPr>
        <w:t>thankfulness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to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my</w:t>
      </w:r>
      <w:r>
        <w:rPr>
          <w:rFonts w:ascii="宋体"/>
          <w:spacing w:val="-80"/>
        </w:rPr>
        <w:t xml:space="preserve"> </w:t>
      </w:r>
      <w:r>
        <w:rPr>
          <w:rFonts w:ascii="宋体"/>
        </w:rPr>
        <w:t>Aunt</w:t>
      </w:r>
      <w:r>
        <w:rPr>
          <w:rFonts w:ascii="宋体"/>
          <w:spacing w:val="-83"/>
        </w:rPr>
        <w:t xml:space="preserve"> </w:t>
      </w:r>
      <w:r>
        <w:rPr>
          <w:rFonts w:ascii="宋体"/>
        </w:rPr>
        <w:t>Marion,</w:t>
      </w:r>
    </w:p>
    <w:p>
      <w:pPr>
        <w:spacing w:after="0"/>
        <w:jc w:val="center"/>
        <w:rPr>
          <w:rFonts w:ascii="宋体"/>
        </w:rPr>
        <w:sectPr>
          <w:headerReference w:type="default" r:id="rId23"/>
          <w:type w:val="continuous"/>
          <w:pgSz w:w="17860" w:h="25260"/>
          <w:pgMar w:top="174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99"/>
        <w:jc w:val="both"/>
        <w:rPr>
          <w:rFonts w:ascii="宋体" w:hAnsi="宋体"/>
        </w:rPr>
      </w:pPr>
      <w:r>
        <w:rPr>
          <w:rFonts w:ascii="宋体" w:hAnsi="宋体"/>
        </w:rPr>
        <w:t>I’ve sent her a Father’s Day card.</w:t>
      </w:r>
    </w:p>
    <w:p>
      <w:pPr>
        <w:pStyle w:val="BodyText"/>
        <w:spacing w:before="7"/>
        <w:jc w:val="both"/>
        <w:rPr>
          <w:rFonts w:ascii="宋体"/>
        </w:rPr>
      </w:pPr>
      <w:r>
        <w:rPr>
          <w:rFonts w:ascii="宋体"/>
        </w:rPr>
        <w:t>A. teachers B. mother C. father D. friends</w:t>
      </w:r>
    </w:p>
    <w:p>
      <w:pPr>
        <w:pStyle w:val="BodyText"/>
        <w:spacing w:before="7" w:line="242" w:lineRule="auto"/>
        <w:ind w:right="7351" w:firstLine="4655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23"/>
        </w:rPr>
        <w:t xml:space="preserve">【技巧 </w:t>
      </w:r>
      <w:r>
        <w:rPr>
          <w:rFonts w:ascii="宋体" w:eastAsia="宋体" w:hint="eastAsia"/>
        </w:rPr>
        <w:t>6</w:t>
      </w:r>
      <w:r>
        <w:rPr>
          <w:rFonts w:ascii="宋体" w:eastAsia="宋体" w:hint="eastAsia"/>
          <w:spacing w:val="-4"/>
        </w:rPr>
        <w:t>】简单逻辑</w:t>
      </w:r>
      <w:r>
        <w:rPr>
          <w:rFonts w:ascii="宋体" w:eastAsia="宋体" w:hint="eastAsia"/>
        </w:rPr>
        <w:t>分为因果，并列，转折，否定。</w:t>
      </w:r>
    </w:p>
    <w:p>
      <w:pPr>
        <w:pStyle w:val="BodyText"/>
        <w:spacing w:before="4" w:line="242" w:lineRule="auto"/>
        <w:ind w:right="2556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31"/>
        </w:rPr>
        <w:t xml:space="preserve">【例 </w:t>
      </w:r>
      <w:r>
        <w:rPr>
          <w:rFonts w:ascii="宋体" w:eastAsia="宋体" w:hAnsi="宋体" w:hint="eastAsia"/>
        </w:rPr>
        <w:t>1】For more than sixty years,</w:t>
      </w:r>
      <w:r>
        <w:rPr>
          <w:rFonts w:ascii="宋体" w:eastAsia="宋体" w:hAnsi="宋体" w:hint="eastAsia"/>
          <w:spacing w:val="1"/>
        </w:rPr>
        <w:t xml:space="preserve"> </w:t>
      </w:r>
      <w:r>
        <w:rPr>
          <w:rFonts w:ascii="宋体" w:eastAsia="宋体" w:hAnsi="宋体" w:hint="eastAsia"/>
        </w:rPr>
        <w:t xml:space="preserve">Aunt Marion didn’t and still don’ t think of herself. she is forced to come up to the front, my </w:t>
      </w:r>
      <w:r>
        <w:rPr>
          <w:rFonts w:ascii="宋体" w:eastAsia="宋体" w:hAnsi="宋体" w:hint="eastAsia"/>
          <w:spacing w:val="-5"/>
        </w:rPr>
        <w:t xml:space="preserve">aunt </w:t>
      </w:r>
      <w:r>
        <w:rPr>
          <w:rFonts w:ascii="宋体" w:eastAsia="宋体" w:hAnsi="宋体" w:hint="eastAsia"/>
        </w:rPr>
        <w:t>will stand in the back in family photos, and she do</w:t>
      </w:r>
      <w:r>
        <w:rPr>
          <w:rFonts w:ascii="宋体" w:eastAsia="宋体" w:hAnsi="宋体" w:hint="eastAsia"/>
          <w:spacing w:val="-28"/>
        </w:rPr>
        <w:t>e</w:t>
      </w:r>
      <w:r>
        <w:rPr>
          <w:rFonts w:ascii="宋体" w:eastAsia="宋体" w:hAnsi="宋体" w:hint="eastAsia"/>
          <w:spacing w:val="-333"/>
        </w:rPr>
        <w:t>’</w:t>
      </w:r>
      <w:r>
        <w:rPr>
          <w:rFonts w:ascii="宋体" w:eastAsia="宋体" w:hAnsi="宋体" w:hint="eastAsia"/>
        </w:rPr>
        <w:t>s</w:t>
      </w:r>
      <w:r>
        <w:rPr>
          <w:rFonts w:ascii="宋体" w:eastAsia="宋体" w:hAnsi="宋体" w:hint="eastAsia"/>
          <w:spacing w:val="-28"/>
        </w:rPr>
        <w:t>n</w:t>
      </w:r>
      <w:r>
        <w:rPr>
          <w:rFonts w:ascii="宋体" w:eastAsia="宋体" w:hAnsi="宋体" w:hint="eastAsia"/>
        </w:rPr>
        <w:t>t think that her efforts have made much…</w:t>
      </w:r>
    </w:p>
    <w:p>
      <w:pPr>
        <w:pStyle w:val="BodyText"/>
        <w:spacing w:before="9"/>
        <w:jc w:val="both"/>
        <w:rPr>
          <w:rFonts w:ascii="宋体"/>
        </w:rPr>
      </w:pPr>
      <w:r>
        <w:rPr>
          <w:rFonts w:ascii="宋体"/>
        </w:rPr>
        <w:t>A. Unless B. Although C. Since D. Before</w:t>
      </w:r>
    </w:p>
    <w:p>
      <w:pPr>
        <w:pStyle w:val="BodyText"/>
        <w:spacing w:before="7"/>
        <w:ind w:left="7381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【技巧 7】情景还原</w:t>
      </w:r>
    </w:p>
    <w:p>
      <w:pPr>
        <w:pStyle w:val="BodyText"/>
        <w:tabs>
          <w:tab w:val="left" w:pos="14845"/>
        </w:tabs>
        <w:spacing w:before="6" w:line="244" w:lineRule="auto"/>
        <w:ind w:right="2378"/>
        <w:rPr>
          <w:rFonts w:ascii="宋体" w:eastAsia="宋体" w:hint="eastAsia"/>
        </w:rPr>
      </w:pPr>
      <w:r>
        <w:rPr>
          <w:rFonts w:ascii="宋体" w:eastAsia="宋体" w:hint="eastAsia"/>
        </w:rPr>
        <w:t>【例】The</w:t>
      </w:r>
      <w:r>
        <w:rPr>
          <w:rFonts w:ascii="宋体" w:eastAsia="宋体" w:hint="eastAsia"/>
          <w:spacing w:val="-1"/>
        </w:rPr>
        <w:t xml:space="preserve"> </w:t>
      </w:r>
      <w:r>
        <w:rPr>
          <w:rFonts w:ascii="宋体" w:eastAsia="宋体" w:hint="eastAsia"/>
        </w:rPr>
        <w:t>most amazing thing was that she taught me to read my</w:t>
      </w:r>
      <w:r>
        <w:rPr>
          <w:rFonts w:ascii="宋体" w:eastAsia="宋体" w:hint="eastAsia"/>
          <w:u w:val="single"/>
        </w:rPr>
        <w:t xml:space="preserve"> </w:t>
        <w:tab/>
      </w:r>
      <w:r>
        <w:rPr>
          <w:rFonts w:ascii="宋体" w:eastAsia="宋体" w:hint="eastAsia"/>
        </w:rPr>
        <w:t xml:space="preserve">. </w:t>
      </w:r>
      <w:r>
        <w:rPr>
          <w:rFonts w:ascii="宋体" w:eastAsia="宋体" w:hint="eastAsia"/>
          <w:spacing w:val="-19"/>
        </w:rPr>
        <w:t xml:space="preserve">I </w:t>
      </w:r>
      <w:r>
        <w:rPr>
          <w:rFonts w:ascii="宋体" w:eastAsia="宋体" w:hint="eastAsia"/>
        </w:rPr>
        <w:t>remember that I spent hours in front of the mirror and tried to repeat every word that I said.</w:t>
      </w:r>
    </w:p>
    <w:p>
      <w:pPr>
        <w:pStyle w:val="BodyText"/>
        <w:tabs>
          <w:tab w:val="left" w:pos="4500"/>
          <w:tab w:val="left" w:pos="6300"/>
          <w:tab w:val="left" w:pos="8100"/>
        </w:tabs>
        <w:spacing w:line="304" w:lineRule="auto"/>
        <w:ind w:right="8316"/>
        <w:rPr>
          <w:rFonts w:ascii="宋体" w:eastAsia="宋体" w:hint="eastAsia"/>
          <w:b/>
        </w:rPr>
      </w:pPr>
      <w:r>
        <w:rPr>
          <w:rFonts w:ascii="宋体" w:eastAsia="宋体" w:hint="eastAsia"/>
        </w:rPr>
        <w:t>A. eye</w:t>
        <w:tab/>
        <w:t>B. face</w:t>
        <w:tab/>
        <w:t>C. heart</w:t>
        <w:tab/>
        <w:t xml:space="preserve">D. </w:t>
      </w:r>
      <w:r>
        <w:rPr>
          <w:rFonts w:ascii="宋体" w:eastAsia="宋体" w:hint="eastAsia"/>
          <w:spacing w:val="-4"/>
        </w:rPr>
        <w:t xml:space="preserve">mouth </w:t>
      </w:r>
      <w:r>
        <w:rPr>
          <w:rFonts w:ascii="宋体" w:eastAsia="宋体" w:hint="eastAsia"/>
          <w:b/>
        </w:rPr>
        <w:t>解题思路</w:t>
      </w:r>
    </w:p>
    <w:p>
      <w:pPr>
        <w:pStyle w:val="ListParagraph"/>
        <w:numPr>
          <w:ilvl w:val="0"/>
          <w:numId w:val="44"/>
        </w:numPr>
        <w:tabs>
          <w:tab w:val="left" w:pos="3512"/>
        </w:tabs>
        <w:spacing w:before="111" w:after="0" w:line="240" w:lineRule="auto"/>
        <w:ind w:left="351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跳过空格，通读全文，把握大意</w:t>
      </w:r>
    </w:p>
    <w:p>
      <w:pPr>
        <w:pStyle w:val="ListParagraph"/>
        <w:numPr>
          <w:ilvl w:val="0"/>
          <w:numId w:val="44"/>
        </w:numPr>
        <w:tabs>
          <w:tab w:val="left" w:pos="3512"/>
        </w:tabs>
        <w:spacing w:before="241" w:after="0" w:line="240" w:lineRule="auto"/>
        <w:ind w:left="351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结合选项，综合考虑，初定答案</w:t>
      </w:r>
    </w:p>
    <w:p>
      <w:pPr>
        <w:pStyle w:val="ListParagraph"/>
        <w:numPr>
          <w:ilvl w:val="0"/>
          <w:numId w:val="44"/>
        </w:numPr>
        <w:tabs>
          <w:tab w:val="left" w:pos="3512"/>
        </w:tabs>
        <w:spacing w:before="241" w:after="0" w:line="240" w:lineRule="auto"/>
        <w:ind w:left="351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瞻前顾后，先易后难，各个击破</w:t>
      </w:r>
    </w:p>
    <w:p>
      <w:pPr>
        <w:pStyle w:val="ListParagraph"/>
        <w:numPr>
          <w:ilvl w:val="0"/>
          <w:numId w:val="44"/>
        </w:numPr>
        <w:tabs>
          <w:tab w:val="left" w:pos="3512"/>
        </w:tabs>
        <w:spacing w:before="240" w:after="0" w:line="240" w:lineRule="auto"/>
        <w:ind w:left="351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复读全文，逐空验证，弥补疏漏</w:t>
      </w:r>
    </w:p>
    <w:p>
      <w:pPr>
        <w:pStyle w:val="BodyText"/>
        <w:ind w:left="0"/>
        <w:rPr>
          <w:rFonts w:ascii="宋体"/>
          <w:sz w:val="40"/>
        </w:rPr>
      </w:pPr>
    </w:p>
    <w:p>
      <w:pPr>
        <w:pStyle w:val="BodyText"/>
        <w:spacing w:before="4"/>
        <w:ind w:left="0"/>
        <w:rPr>
          <w:rFonts w:ascii="宋体"/>
          <w:sz w:val="48"/>
        </w:rPr>
      </w:pPr>
    </w:p>
    <w:p>
      <w:pPr>
        <w:spacing w:before="0"/>
        <w:ind w:left="270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四、阅读理解</w:t>
      </w:r>
    </w:p>
    <w:p>
      <w:pPr>
        <w:pStyle w:val="BodyText"/>
        <w:spacing w:before="45"/>
        <w:rPr>
          <w:rFonts w:ascii="宋体" w:eastAsia="宋体" w:hint="eastAsia"/>
        </w:rPr>
      </w:pPr>
      <w:r>
        <w:rPr>
          <w:rFonts w:ascii="宋体" w:eastAsia="宋体" w:hint="eastAsia"/>
        </w:rPr>
        <w:t>一、阅读理解考查题型</w:t>
      </w:r>
    </w:p>
    <w:p>
      <w:pPr>
        <w:pStyle w:val="ListParagraph"/>
        <w:numPr>
          <w:ilvl w:val="1"/>
          <w:numId w:val="44"/>
        </w:numPr>
        <w:tabs>
          <w:tab w:val="left" w:pos="3692"/>
        </w:tabs>
        <w:spacing w:before="46" w:after="0" w:line="240" w:lineRule="auto"/>
        <w:ind w:left="369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考查事实细节：</w:t>
      </w:r>
    </w:p>
    <w:p>
      <w:pPr>
        <w:pStyle w:val="ListParagraph"/>
        <w:numPr>
          <w:ilvl w:val="1"/>
          <w:numId w:val="44"/>
        </w:numPr>
        <w:tabs>
          <w:tab w:val="left" w:pos="3692"/>
        </w:tabs>
        <w:spacing w:before="50" w:after="0" w:line="240" w:lineRule="auto"/>
        <w:ind w:left="369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猜测生词含义：</w:t>
      </w:r>
    </w:p>
    <w:p>
      <w:pPr>
        <w:pStyle w:val="ListParagraph"/>
        <w:numPr>
          <w:ilvl w:val="1"/>
          <w:numId w:val="44"/>
        </w:numPr>
        <w:tabs>
          <w:tab w:val="left" w:pos="3692"/>
        </w:tabs>
        <w:spacing w:before="50" w:after="0" w:line="240" w:lineRule="auto"/>
        <w:ind w:left="369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推理判断：</w:t>
      </w:r>
    </w:p>
    <w:p>
      <w:pPr>
        <w:pStyle w:val="ListParagraph"/>
        <w:numPr>
          <w:ilvl w:val="1"/>
          <w:numId w:val="44"/>
        </w:numPr>
        <w:tabs>
          <w:tab w:val="left" w:pos="3692"/>
        </w:tabs>
        <w:spacing w:before="47" w:after="0" w:line="240" w:lineRule="auto"/>
        <w:ind w:left="369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归纳主旨大意：</w:t>
      </w:r>
    </w:p>
    <w:p>
      <w:pPr>
        <w:pStyle w:val="ListParagraph"/>
        <w:numPr>
          <w:ilvl w:val="1"/>
          <w:numId w:val="44"/>
        </w:numPr>
        <w:tabs>
          <w:tab w:val="left" w:pos="3692"/>
        </w:tabs>
        <w:spacing w:before="50" w:after="0" w:line="240" w:lineRule="auto"/>
        <w:ind w:left="3691" w:right="0" w:hanging="27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推测作者的态度、意图和目的：</w:t>
      </w:r>
    </w:p>
    <w:p>
      <w:pPr>
        <w:pStyle w:val="BodyText"/>
        <w:spacing w:before="6"/>
        <w:ind w:left="0"/>
        <w:rPr>
          <w:rFonts w:ascii="宋体"/>
          <w:sz w:val="43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（一）事实性细节题</w:t>
      </w:r>
    </w:p>
    <w:p>
      <w:pPr>
        <w:pStyle w:val="BodyText"/>
        <w:spacing w:before="50" w:line="266" w:lineRule="auto"/>
        <w:ind w:right="8316"/>
        <w:rPr>
          <w:rFonts w:ascii="宋体" w:eastAsia="宋体" w:hint="eastAsia"/>
        </w:rPr>
      </w:pPr>
      <w:r>
        <w:rPr>
          <w:rFonts w:ascii="宋体" w:eastAsia="宋体" w:hint="eastAsia"/>
        </w:rPr>
        <w:t>对时间、地点、特征、方式、数字等的寻找对原因、结果、事实的正确理解</w:t>
      </w:r>
    </w:p>
    <w:p>
      <w:pPr>
        <w:pStyle w:val="BodyText"/>
        <w:spacing w:line="457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常用提问方式：</w:t>
      </w:r>
    </w:p>
    <w:p>
      <w:pPr>
        <w:pStyle w:val="ListParagraph"/>
        <w:numPr>
          <w:ilvl w:val="0"/>
          <w:numId w:val="36"/>
        </w:numPr>
        <w:tabs>
          <w:tab w:val="left" w:pos="3061"/>
          <w:tab w:val="left" w:pos="11518"/>
        </w:tabs>
        <w:spacing w:before="50" w:after="0" w:line="266" w:lineRule="auto"/>
        <w:ind w:left="2700" w:right="2769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According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passage,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who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(what,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why,</w:t>
      </w:r>
      <w:r>
        <w:rPr>
          <w:b w:val="0"/>
          <w:spacing w:val="-67"/>
          <w:w w:val="90"/>
          <w:sz w:val="36"/>
        </w:rPr>
        <w:t xml:space="preserve"> </w:t>
      </w:r>
      <w:r>
        <w:rPr>
          <w:b w:val="0"/>
          <w:w w:val="90"/>
          <w:sz w:val="36"/>
        </w:rPr>
        <w:t>where,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  <w:tab/>
      </w:r>
      <w:r>
        <w:rPr>
          <w:rFonts w:ascii="宋体" w:eastAsia="宋体" w:hAnsi="宋体" w:hint="eastAsia"/>
          <w:w w:val="85"/>
          <w:sz w:val="36"/>
        </w:rPr>
        <w:t>，</w:t>
      </w:r>
      <w:r>
        <w:rPr>
          <w:b w:val="0"/>
          <w:w w:val="85"/>
          <w:sz w:val="36"/>
        </w:rPr>
        <w:t>how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w w:val="85"/>
          <w:sz w:val="36"/>
        </w:rPr>
        <w:t>many/much,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spacing w:val="-6"/>
          <w:w w:val="85"/>
          <w:sz w:val="36"/>
        </w:rPr>
        <w:t xml:space="preserve">how </w:t>
      </w:r>
      <w:r>
        <w:rPr>
          <w:b w:val="0"/>
          <w:w w:val="95"/>
          <w:sz w:val="36"/>
        </w:rPr>
        <w:t>long)</w:t>
      </w:r>
      <w:r>
        <w:rPr>
          <w:rFonts w:ascii="宋体" w:eastAsia="宋体" w:hAnsi="宋体" w:hint="eastAsia"/>
          <w:w w:val="95"/>
          <w:sz w:val="36"/>
        </w:rPr>
        <w:t>…</w:t>
      </w:r>
      <w:r>
        <w:rPr>
          <w:b w:val="0"/>
          <w:w w:val="95"/>
          <w:sz w:val="36"/>
        </w:rPr>
        <w:t>.?</w:t>
      </w:r>
    </w:p>
    <w:p>
      <w:pPr>
        <w:pStyle w:val="ListParagraph"/>
        <w:numPr>
          <w:ilvl w:val="0"/>
          <w:numId w:val="36"/>
        </w:numPr>
        <w:tabs>
          <w:tab w:val="left" w:pos="3061"/>
        </w:tabs>
        <w:spacing w:before="15" w:after="0" w:line="240" w:lineRule="auto"/>
        <w:ind w:left="3060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According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passage,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which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following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statements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(not)</w:t>
      </w:r>
      <w:r>
        <w:rPr>
          <w:b w:val="0"/>
          <w:spacing w:val="-44"/>
          <w:w w:val="95"/>
          <w:sz w:val="36"/>
        </w:rPr>
        <w:t xml:space="preserve"> </w:t>
      </w:r>
      <w:r>
        <w:rPr>
          <w:b w:val="0"/>
          <w:w w:val="95"/>
          <w:sz w:val="36"/>
        </w:rPr>
        <w:t>true?</w:t>
      </w:r>
    </w:p>
    <w:p>
      <w:pPr>
        <w:pStyle w:val="BodyText"/>
        <w:spacing w:before="69"/>
        <w:rPr>
          <w:rFonts w:ascii="宋体" w:eastAsia="宋体" w:hint="eastAsia"/>
        </w:rPr>
      </w:pPr>
      <w:r>
        <w:rPr>
          <w:rFonts w:ascii="宋体" w:eastAsia="宋体" w:hint="eastAsia"/>
        </w:rPr>
        <w:t>通常是特殊疑问句或判断句子正误</w:t>
      </w:r>
    </w:p>
    <w:p>
      <w:pPr>
        <w:pStyle w:val="BodyText"/>
        <w:spacing w:before="70" w:line="288" w:lineRule="auto"/>
        <w:ind w:right="2936"/>
        <w:rPr>
          <w:b w:val="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8293100</wp:posOffset>
            </wp:positionH>
            <wp:positionV relativeFrom="paragraph">
              <wp:posOffset>285263</wp:posOffset>
            </wp:positionV>
            <wp:extent cx="13589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602763</wp:posOffset>
            </wp:positionV>
            <wp:extent cx="20828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1.He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/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she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interest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making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pizza.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importantly,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he/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she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should have work experience in a</w:t>
      </w:r>
      <w:r>
        <w:rPr>
          <w:b w:val="0"/>
          <w:spacing w:val="-59"/>
          <w:w w:val="85"/>
        </w:rPr>
        <w:t xml:space="preserve"> </w:t>
      </w:r>
      <w:r>
        <w:rPr>
          <w:b w:val="0"/>
          <w:w w:val="85"/>
        </w:rPr>
        <w:t>restaurant.</w:t>
      </w:r>
    </w:p>
    <w:p>
      <w:pPr>
        <w:pStyle w:val="BodyText"/>
        <w:tabs>
          <w:tab w:val="left" w:pos="6765"/>
        </w:tabs>
        <w:spacing w:before="4"/>
        <w:ind w:left="3240"/>
        <w:rPr>
          <w:rFonts w:ascii="Times New Roman"/>
        </w:rPr>
      </w:pPr>
      <w:r>
        <w:rPr>
          <w:b w:val="0"/>
          <w:w w:val="85"/>
        </w:rPr>
        <w:t>The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tells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us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rFonts w:ascii="Times New Roman"/>
          <w:u w:val="single"/>
        </w:rPr>
        <w:t xml:space="preserve"> </w:t>
        <w:tab/>
      </w:r>
    </w:p>
    <w:p>
      <w:pPr>
        <w:spacing w:after="0"/>
        <w:rPr>
          <w:rFonts w:ascii="Times New Roman"/>
        </w:rPr>
        <w:sectPr>
          <w:headerReference w:type="default" r:id="rId26"/>
          <w:pgSz w:w="17860" w:h="25260"/>
          <w:pgMar w:top="1740" w:right="0" w:bottom="280" w:left="0" w:header="1084" w:footer="0"/>
          <w:pgNumType w:start="17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3141"/>
        </w:tabs>
        <w:spacing w:before="166" w:after="0" w:line="240" w:lineRule="auto"/>
        <w:ind w:left="3140" w:right="0" w:hanging="4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assistant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must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man.</w:t>
      </w:r>
    </w:p>
    <w:p>
      <w:pPr>
        <w:pStyle w:val="ListParagraph"/>
        <w:numPr>
          <w:ilvl w:val="0"/>
          <w:numId w:val="35"/>
        </w:numPr>
        <w:tabs>
          <w:tab w:val="left" w:pos="3121"/>
          <w:tab w:val="left" w:pos="8836"/>
        </w:tabs>
        <w:spacing w:before="86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assistant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must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have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once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worked</w:t>
        <w:tab/>
      </w:r>
      <w:r>
        <w:rPr>
          <w:b w:val="0"/>
          <w:w w:val="90"/>
          <w:sz w:val="36"/>
        </w:rPr>
        <w:t>in a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restaurant.</w:t>
      </w:r>
    </w:p>
    <w:p>
      <w:pPr>
        <w:pStyle w:val="ListParagraph"/>
        <w:numPr>
          <w:ilvl w:val="0"/>
          <w:numId w:val="35"/>
        </w:numPr>
        <w:tabs>
          <w:tab w:val="left" w:pos="3121"/>
        </w:tabs>
        <w:spacing w:before="89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Pucci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pizza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branches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all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over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China.</w:t>
      </w:r>
    </w:p>
    <w:p>
      <w:pPr>
        <w:pStyle w:val="BodyText"/>
        <w:spacing w:before="68" w:line="264" w:lineRule="auto"/>
        <w:ind w:left="2880" w:right="11556" w:hanging="180"/>
        <w:rPr>
          <w:b w:val="0"/>
        </w:rPr>
      </w:pPr>
      <w:r>
        <w:rPr>
          <w:rFonts w:ascii="宋体" w:eastAsia="宋体" w:hint="eastAsia"/>
        </w:rPr>
        <w:t>事实理解题解题技巧： 事实细节题一般在</w:t>
      </w:r>
      <w:r>
        <w:rPr>
          <w:b w:val="0"/>
        </w:rPr>
        <w:t>:</w:t>
      </w:r>
    </w:p>
    <w:p>
      <w:pPr>
        <w:pStyle w:val="ListParagraph"/>
        <w:numPr>
          <w:ilvl w:val="0"/>
          <w:numId w:val="34"/>
        </w:numPr>
        <w:tabs>
          <w:tab w:val="left" w:pos="3151"/>
        </w:tabs>
        <w:spacing w:before="4" w:after="0" w:line="240" w:lineRule="auto"/>
        <w:ind w:left="3150" w:right="0" w:hanging="27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文中有原句；</w:t>
      </w:r>
    </w:p>
    <w:p>
      <w:pPr>
        <w:pStyle w:val="ListParagraph"/>
        <w:numPr>
          <w:ilvl w:val="0"/>
          <w:numId w:val="34"/>
        </w:numPr>
        <w:tabs>
          <w:tab w:val="left" w:pos="3151"/>
        </w:tabs>
        <w:spacing w:before="50" w:after="0" w:line="240" w:lineRule="auto"/>
        <w:ind w:left="3150" w:right="0" w:hanging="271"/>
        <w:jc w:val="left"/>
        <w:rPr>
          <w:b w:val="0"/>
          <w:sz w:val="36"/>
        </w:rPr>
      </w:pPr>
      <w:r>
        <w:rPr>
          <w:rFonts w:ascii="宋体" w:eastAsia="宋体" w:hint="eastAsia"/>
          <w:sz w:val="36"/>
        </w:rPr>
        <w:t>找相关信息进行比对</w:t>
      </w:r>
      <w:r>
        <w:rPr>
          <w:b w:val="0"/>
          <w:sz w:val="36"/>
        </w:rPr>
        <w:t>;</w:t>
      </w:r>
    </w:p>
    <w:p>
      <w:pPr>
        <w:pStyle w:val="ListParagraph"/>
        <w:numPr>
          <w:ilvl w:val="0"/>
          <w:numId w:val="34"/>
        </w:numPr>
        <w:tabs>
          <w:tab w:val="left" w:pos="3151"/>
        </w:tabs>
        <w:spacing w:before="46" w:after="0" w:line="240" w:lineRule="auto"/>
        <w:ind w:left="3150" w:right="0" w:hanging="271"/>
        <w:jc w:val="left"/>
        <w:rPr>
          <w:b w:val="0"/>
          <w:sz w:val="36"/>
        </w:rPr>
      </w:pPr>
      <w:r>
        <w:rPr>
          <w:rFonts w:ascii="宋体" w:eastAsia="宋体" w:hint="eastAsia"/>
          <w:w w:val="95"/>
          <w:sz w:val="36"/>
        </w:rPr>
        <w:t>找近义词或同义句</w:t>
      </w:r>
      <w:r>
        <w:rPr>
          <w:b w:val="0"/>
          <w:w w:val="95"/>
          <w:sz w:val="36"/>
        </w:rPr>
        <w:t>;</w:t>
      </w:r>
    </w:p>
    <w:p>
      <w:pPr>
        <w:pStyle w:val="ListParagraph"/>
        <w:numPr>
          <w:ilvl w:val="0"/>
          <w:numId w:val="34"/>
        </w:numPr>
        <w:tabs>
          <w:tab w:val="left" w:pos="3151"/>
        </w:tabs>
        <w:spacing w:before="50" w:after="0" w:line="240" w:lineRule="auto"/>
        <w:ind w:left="3150" w:right="0" w:hanging="271"/>
        <w:jc w:val="left"/>
        <w:rPr>
          <w:b w:val="0"/>
          <w:sz w:val="36"/>
        </w:rPr>
      </w:pPr>
      <w:r>
        <w:rPr>
          <w:rFonts w:ascii="宋体" w:eastAsia="宋体" w:hint="eastAsia"/>
          <w:w w:val="95"/>
          <w:sz w:val="36"/>
        </w:rPr>
        <w:t>进行简单数学计算</w:t>
      </w:r>
      <w:r>
        <w:rPr>
          <w:b w:val="0"/>
          <w:w w:val="95"/>
          <w:sz w:val="36"/>
        </w:rPr>
        <w:t>;</w:t>
      </w:r>
    </w:p>
    <w:p>
      <w:pPr>
        <w:pStyle w:val="BodyText"/>
        <w:spacing w:before="50"/>
        <w:ind w:left="2880"/>
        <w:rPr>
          <w:rFonts w:ascii="宋体" w:eastAsia="宋体" w:hint="eastAsia"/>
        </w:rPr>
      </w:pPr>
      <w:r>
        <w:rPr>
          <w:rFonts w:ascii="宋体" w:eastAsia="宋体" w:hint="eastAsia"/>
        </w:rPr>
        <w:t>在读文章时把这些信息划下来</w:t>
      </w:r>
    </w:p>
    <w:p>
      <w:pPr>
        <w:pStyle w:val="BodyText"/>
        <w:spacing w:before="46"/>
        <w:rPr>
          <w:rFonts w:ascii="宋体" w:eastAsia="宋体" w:hint="eastAsia"/>
        </w:rPr>
      </w:pPr>
      <w:r>
        <w:rPr>
          <w:rFonts w:ascii="宋体" w:eastAsia="宋体" w:hint="eastAsia"/>
        </w:rPr>
        <w:t>（二） 猜测词义</w:t>
      </w:r>
    </w:p>
    <w:p>
      <w:pPr>
        <w:pStyle w:val="BodyText"/>
        <w:spacing w:before="51" w:line="266" w:lineRule="auto"/>
        <w:ind w:right="8316"/>
        <w:rPr>
          <w:rFonts w:ascii="宋体" w:eastAsia="宋体" w:hint="eastAsia"/>
        </w:rPr>
      </w:pPr>
      <w:r>
        <w:rPr>
          <w:rFonts w:ascii="宋体" w:eastAsia="宋体" w:hint="eastAsia"/>
        </w:rPr>
        <w:t>词汇题是询问文章中出现的某个词、词组或句子含义的题型。</w:t>
      </w:r>
    </w:p>
    <w:p>
      <w:pPr>
        <w:pStyle w:val="BodyText"/>
        <w:spacing w:line="456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常见的提问方式有：</w:t>
      </w:r>
    </w:p>
    <w:p>
      <w:pPr>
        <w:pStyle w:val="ListParagraph"/>
        <w:numPr>
          <w:ilvl w:val="0"/>
          <w:numId w:val="33"/>
        </w:numPr>
        <w:tabs>
          <w:tab w:val="left" w:pos="3091"/>
          <w:tab w:val="left" w:pos="7546"/>
        </w:tabs>
        <w:spacing w:before="50" w:after="0" w:line="240" w:lineRule="auto"/>
        <w:ind w:left="3090" w:right="0" w:hanging="391"/>
        <w:jc w:val="left"/>
        <w:rPr>
          <w:rFonts w:ascii="Times New Roman" w:hAnsi="Times New Roman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46"/>
          <w:w w:val="90"/>
          <w:sz w:val="36"/>
        </w:rPr>
        <w:t xml:space="preserve"> </w:t>
      </w:r>
      <w:r>
        <w:rPr>
          <w:b w:val="0"/>
          <w:w w:val="90"/>
          <w:sz w:val="36"/>
        </w:rPr>
        <w:t>word</w:t>
      </w:r>
      <w:r>
        <w:rPr>
          <w:b w:val="0"/>
          <w:spacing w:val="8"/>
          <w:w w:val="90"/>
          <w:sz w:val="36"/>
        </w:rPr>
        <w:t xml:space="preserve"> </w:t>
      </w:r>
      <w:r>
        <w:rPr>
          <w:rFonts w:ascii="宋体" w:hAnsi="宋体"/>
          <w:w w:val="90"/>
          <w:sz w:val="36"/>
        </w:rPr>
        <w:t>…</w:t>
      </w:r>
      <w:r>
        <w:rPr>
          <w:b w:val="0"/>
          <w:w w:val="90"/>
          <w:sz w:val="36"/>
        </w:rPr>
        <w:t>..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refers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6"/>
          <w:sz w:val="36"/>
        </w:rPr>
        <w:t xml:space="preserve"> </w:t>
      </w:r>
      <w:r>
        <w:rPr>
          <w:rFonts w:ascii="Times New Roman" w:hAnsi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33"/>
        </w:numPr>
        <w:tabs>
          <w:tab w:val="left" w:pos="3091"/>
          <w:tab w:val="left" w:pos="10706"/>
        </w:tabs>
        <w:spacing w:before="50" w:after="0" w:line="240" w:lineRule="auto"/>
        <w:ind w:left="3090" w:right="0" w:hanging="391"/>
        <w:jc w:val="left"/>
        <w:rPr>
          <w:rFonts w:ascii="Times New Roman" w:hAnsi="Times New Roman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underlined</w:t>
      </w:r>
      <w:r>
        <w:rPr>
          <w:b w:val="0"/>
          <w:spacing w:val="19"/>
          <w:w w:val="85"/>
          <w:sz w:val="36"/>
        </w:rPr>
        <w:t xml:space="preserve"> </w:t>
      </w:r>
      <w:r>
        <w:rPr>
          <w:rFonts w:ascii="宋体" w:hAnsi="宋体"/>
          <w:w w:val="85"/>
          <w:sz w:val="36"/>
        </w:rPr>
        <w:t>…</w:t>
      </w:r>
      <w:r>
        <w:rPr>
          <w:b w:val="0"/>
          <w:w w:val="85"/>
          <w:sz w:val="36"/>
        </w:rPr>
        <w:t>..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probably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means</w:t>
      </w:r>
      <w:r>
        <w:rPr>
          <w:b w:val="0"/>
          <w:spacing w:val="-26"/>
          <w:sz w:val="36"/>
        </w:rPr>
        <w:t xml:space="preserve"> </w:t>
      </w:r>
      <w:r>
        <w:rPr>
          <w:rFonts w:ascii="Times New Roman" w:hAnsi="Times New Roman"/>
          <w:sz w:val="36"/>
          <w:u w:val="single"/>
        </w:rPr>
        <w:t xml:space="preserve"> </w:t>
        <w:tab/>
      </w:r>
    </w:p>
    <w:p>
      <w:pPr>
        <w:pStyle w:val="BodyText"/>
        <w:spacing w:before="46"/>
        <w:rPr>
          <w:rFonts w:ascii="宋体" w:eastAsia="宋体" w:hint="eastAsia"/>
        </w:rPr>
      </w:pPr>
      <w:r>
        <w:rPr>
          <w:b w:val="0"/>
        </w:rPr>
        <w:t>1</w:t>
      </w:r>
      <w:r>
        <w:rPr>
          <w:rFonts w:ascii="宋体" w:eastAsia="宋体" w:hint="eastAsia"/>
        </w:rPr>
        <w:t>、根据定义、释义</w:t>
      </w:r>
    </w:p>
    <w:p>
      <w:pPr>
        <w:pStyle w:val="BodyText"/>
        <w:spacing w:before="50" w:line="264" w:lineRule="auto"/>
        <w:ind w:right="2695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7"/>
          <w:w w:val="90"/>
        </w:rPr>
        <w:t>常用的：</w:t>
      </w:r>
      <w:r>
        <w:rPr>
          <w:b w:val="0"/>
          <w:spacing w:val="-28"/>
          <w:w w:val="90"/>
        </w:rPr>
        <w:t>be,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called,</w:t>
      </w:r>
      <w:r>
        <w:rPr>
          <w:b w:val="0"/>
          <w:spacing w:val="-69"/>
          <w:w w:val="90"/>
        </w:rPr>
        <w:t xml:space="preserve"> </w:t>
      </w:r>
      <w:r>
        <w:rPr>
          <w:b w:val="0"/>
          <w:spacing w:val="-13"/>
          <w:w w:val="90"/>
        </w:rPr>
        <w:t>mean</w:t>
      </w:r>
      <w:r>
        <w:rPr>
          <w:rFonts w:ascii="宋体" w:eastAsia="宋体" w:hint="eastAsia"/>
          <w:spacing w:val="-13"/>
          <w:w w:val="90"/>
        </w:rPr>
        <w:t>，</w:t>
      </w:r>
      <w:r>
        <w:rPr>
          <w:b w:val="0"/>
          <w:spacing w:val="-13"/>
          <w:w w:val="90"/>
        </w:rPr>
        <w:t>that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is(to</w:t>
      </w:r>
      <w:r>
        <w:rPr>
          <w:b w:val="0"/>
          <w:spacing w:val="-69"/>
          <w:w w:val="90"/>
        </w:rPr>
        <w:t xml:space="preserve"> </w:t>
      </w:r>
      <w:r>
        <w:rPr>
          <w:b w:val="0"/>
          <w:spacing w:val="-17"/>
          <w:w w:val="90"/>
        </w:rPr>
        <w:t>say)</w:t>
      </w:r>
      <w:r>
        <w:rPr>
          <w:rFonts w:ascii="宋体" w:eastAsia="宋体" w:hint="eastAsia"/>
          <w:spacing w:val="-17"/>
          <w:w w:val="90"/>
        </w:rPr>
        <w:t>，</w:t>
      </w:r>
      <w:r>
        <w:rPr>
          <w:b w:val="0"/>
          <w:spacing w:val="-17"/>
          <w:w w:val="90"/>
        </w:rPr>
        <w:t>in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69"/>
          <w:w w:val="90"/>
        </w:rPr>
        <w:t xml:space="preserve"> </w:t>
      </w:r>
      <w:r>
        <w:rPr>
          <w:b w:val="0"/>
          <w:spacing w:val="-11"/>
          <w:w w:val="90"/>
        </w:rPr>
        <w:t>words</w:t>
      </w:r>
      <w:r>
        <w:rPr>
          <w:rFonts w:ascii="宋体" w:eastAsia="宋体" w:hint="eastAsia"/>
          <w:spacing w:val="-11"/>
          <w:w w:val="90"/>
        </w:rPr>
        <w:t>，</w:t>
      </w:r>
      <w:r>
        <w:rPr>
          <w:b w:val="0"/>
          <w:spacing w:val="-11"/>
          <w:w w:val="90"/>
        </w:rPr>
        <w:t>call,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considered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be, refer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called,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known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as,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define,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represent,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signify</w:t>
      </w:r>
      <w:r>
        <w:rPr>
          <w:b w:val="0"/>
          <w:spacing w:val="79"/>
          <w:w w:val="90"/>
        </w:rPr>
        <w:t xml:space="preserve"> </w:t>
      </w:r>
      <w:r>
        <w:rPr>
          <w:rFonts w:ascii="宋体" w:eastAsia="宋体" w:hint="eastAsia"/>
          <w:w w:val="90"/>
        </w:rPr>
        <w:t>等词汇或破折号或定语从</w:t>
      </w:r>
      <w:r>
        <w:rPr>
          <w:rFonts w:ascii="宋体" w:eastAsia="宋体" w:hint="eastAsia"/>
          <w:w w:val="95"/>
        </w:rPr>
        <w:t>句等来表示。</w:t>
      </w:r>
    </w:p>
    <w:p>
      <w:pPr>
        <w:pStyle w:val="BodyText"/>
        <w:spacing w:before="8" w:line="266" w:lineRule="auto"/>
        <w:ind w:right="2699" w:firstLine="539"/>
        <w:jc w:val="both"/>
        <w:rPr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578865</wp:posOffset>
            </wp:positionV>
            <wp:extent cx="25908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Well,</w:t>
      </w:r>
      <w:r>
        <w:rPr>
          <w:b w:val="0"/>
          <w:spacing w:val="-64"/>
          <w:w w:val="90"/>
        </w:rPr>
        <w:t xml:space="preserve"> </w:t>
      </w:r>
      <w:r>
        <w:rPr>
          <w:b w:val="0"/>
          <w:spacing w:val="-26"/>
          <w:w w:val="90"/>
        </w:rPr>
        <w:t>I</w:t>
      </w:r>
      <w:r>
        <w:rPr>
          <w:rFonts w:ascii="宋体" w:hAnsi="宋体"/>
          <w:spacing w:val="-26"/>
          <w:w w:val="90"/>
        </w:rPr>
        <w:t>’</w:t>
      </w:r>
      <w:r>
        <w:rPr>
          <w:b w:val="0"/>
          <w:spacing w:val="-26"/>
          <w:w w:val="90"/>
        </w:rPr>
        <w:t>ve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relearned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it.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hope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left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enjoy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successes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others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 xml:space="preserve">and </w:t>
      </w:r>
      <w:r>
        <w:rPr>
          <w:b w:val="0"/>
          <w:w w:val="95"/>
        </w:rPr>
        <w:t>to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take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pleasure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day.</w:t>
      </w:r>
      <w:r>
        <w:rPr>
          <w:b w:val="0"/>
          <w:spacing w:val="-49"/>
          <w:w w:val="95"/>
        </w:rPr>
        <w:t xml:space="preserve"> </w:t>
      </w:r>
      <w:r>
        <w:rPr>
          <w:b w:val="0"/>
          <w:spacing w:val="-6"/>
          <w:w w:val="95"/>
        </w:rPr>
        <w:t>That</w:t>
      </w:r>
      <w:r>
        <w:rPr>
          <w:rFonts w:ascii="宋体" w:hAnsi="宋体"/>
          <w:spacing w:val="-6"/>
          <w:w w:val="95"/>
        </w:rPr>
        <w:t>’</w:t>
      </w:r>
      <w:r>
        <w:rPr>
          <w:b w:val="0"/>
          <w:spacing w:val="-6"/>
          <w:w w:val="95"/>
        </w:rPr>
        <w:t>s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heart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watermelon.</w:t>
      </w:r>
    </w:p>
    <w:p>
      <w:pPr>
        <w:pStyle w:val="BodyText"/>
        <w:tabs>
          <w:tab w:val="left" w:pos="9110"/>
        </w:tabs>
        <w:spacing w:line="457" w:lineRule="exact"/>
        <w:rPr>
          <w:b w:val="0"/>
        </w:rPr>
      </w:pPr>
      <w:r>
        <w:rPr>
          <w:rFonts w:ascii="宋体" w:hAnsi="宋体"/>
          <w:w w:val="90"/>
        </w:rPr>
        <w:t>“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heart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watermelon</w:t>
      </w:r>
      <w:r>
        <w:rPr>
          <w:rFonts w:ascii="宋体" w:hAnsi="宋体"/>
          <w:w w:val="90"/>
        </w:rPr>
        <w:t>”</w:t>
      </w:r>
      <w:r>
        <w:rPr>
          <w:rFonts w:ascii="宋体" w:hAnsi="宋体"/>
          <w:spacing w:val="-64"/>
          <w:w w:val="90"/>
        </w:rPr>
        <w:t xml:space="preserve"> </w:t>
      </w:r>
      <w:r>
        <w:rPr>
          <w:b w:val="0"/>
          <w:w w:val="90"/>
        </w:rPr>
        <w:t>refers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32"/>
        </w:numPr>
        <w:tabs>
          <w:tab w:val="left" w:pos="3141"/>
        </w:tabs>
        <w:spacing w:before="71" w:after="0" w:line="240" w:lineRule="auto"/>
        <w:ind w:left="3140" w:right="0" w:hanging="44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best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part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watermelon.</w:t>
      </w:r>
    </w:p>
    <w:p>
      <w:pPr>
        <w:pStyle w:val="ListParagraph"/>
        <w:numPr>
          <w:ilvl w:val="0"/>
          <w:numId w:val="32"/>
        </w:numPr>
        <w:tabs>
          <w:tab w:val="left" w:pos="3121"/>
        </w:tabs>
        <w:spacing w:before="68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 writer</w:t>
      </w:r>
      <w:r>
        <w:rPr>
          <w:rFonts w:ascii="宋体" w:hAnsi="宋体"/>
          <w:w w:val="95"/>
          <w:sz w:val="36"/>
        </w:rPr>
        <w:t>’</w:t>
      </w:r>
      <w:r>
        <w:rPr>
          <w:b w:val="0"/>
          <w:w w:val="95"/>
          <w:sz w:val="36"/>
        </w:rPr>
        <w:t>s busy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life</w:t>
      </w:r>
    </w:p>
    <w:p>
      <w:pPr>
        <w:pStyle w:val="ListParagraph"/>
        <w:numPr>
          <w:ilvl w:val="0"/>
          <w:numId w:val="32"/>
        </w:numPr>
        <w:tabs>
          <w:tab w:val="left" w:pos="3121"/>
        </w:tabs>
        <w:spacing w:before="46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writer</w:t>
      </w:r>
      <w:r>
        <w:rPr>
          <w:rFonts w:ascii="宋体" w:hAnsi="宋体"/>
          <w:w w:val="95"/>
          <w:sz w:val="36"/>
        </w:rPr>
        <w:t>’</w:t>
      </w:r>
      <w:r>
        <w:rPr>
          <w:b w:val="0"/>
          <w:w w:val="95"/>
          <w:sz w:val="36"/>
        </w:rPr>
        <w:t>s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decision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making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money.</w:t>
      </w:r>
    </w:p>
    <w:p>
      <w:pPr>
        <w:pStyle w:val="ListParagraph"/>
        <w:numPr>
          <w:ilvl w:val="0"/>
          <w:numId w:val="32"/>
        </w:numPr>
        <w:tabs>
          <w:tab w:val="left" w:pos="3141"/>
        </w:tabs>
        <w:spacing w:before="50" w:after="0" w:line="266" w:lineRule="auto"/>
        <w:ind w:left="2700" w:right="9576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writer</w:t>
      </w:r>
      <w:r>
        <w:rPr>
          <w:rFonts w:ascii="宋体" w:eastAsia="宋体" w:hAnsi="宋体" w:hint="eastAsia"/>
          <w:w w:val="90"/>
          <w:sz w:val="36"/>
        </w:rPr>
        <w:t>’</w:t>
      </w:r>
      <w:r>
        <w:rPr>
          <w:b w:val="0"/>
          <w:w w:val="90"/>
          <w:sz w:val="36"/>
        </w:rPr>
        <w:t>s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hope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enjoying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life. </w:t>
      </w:r>
      <w:r>
        <w:rPr>
          <w:b w:val="0"/>
          <w:w w:val="95"/>
          <w:sz w:val="36"/>
        </w:rPr>
        <w:t>2</w:t>
      </w:r>
      <w:r>
        <w:rPr>
          <w:rFonts w:ascii="宋体" w:eastAsia="宋体" w:hAnsi="宋体" w:hint="eastAsia"/>
          <w:spacing w:val="-2"/>
          <w:w w:val="95"/>
          <w:sz w:val="36"/>
        </w:rPr>
        <w:t>、根据上下文情景和逻辑进行判断</w:t>
      </w:r>
    </w:p>
    <w:p>
      <w:pPr>
        <w:pStyle w:val="BodyText"/>
        <w:spacing w:before="15" w:line="290" w:lineRule="auto"/>
        <w:ind w:right="2810"/>
        <w:rPr>
          <w:b w:val="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570632</wp:posOffset>
            </wp:positionV>
            <wp:extent cx="12192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As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go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around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town,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help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people.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When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find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lost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children,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take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 xml:space="preserve">the </w:t>
      </w:r>
      <w:r>
        <w:rPr>
          <w:b w:val="0"/>
          <w:w w:val="90"/>
        </w:rPr>
        <w:t>children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home.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fight,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put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end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right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away.</w:t>
      </w:r>
    </w:p>
    <w:p>
      <w:pPr>
        <w:pStyle w:val="BodyText"/>
        <w:spacing w:line="422" w:lineRule="exact"/>
        <w:ind w:left="2880"/>
        <w:rPr>
          <w:b w:val="0"/>
        </w:rPr>
      </w:pPr>
      <w:r>
        <w:rPr>
          <w:b w:val="0"/>
          <w:w w:val="90"/>
        </w:rPr>
        <w:t>They know all the streets and roads well.</w:t>
      </w:r>
    </w:p>
    <w:p>
      <w:pPr>
        <w:pStyle w:val="BodyText"/>
        <w:tabs>
          <w:tab w:val="left" w:pos="8656"/>
        </w:tabs>
        <w:spacing w:before="85" w:line="278" w:lineRule="auto"/>
        <w:ind w:right="7557"/>
        <w:rPr>
          <w:rFonts w:ascii="Times New Roman" w:hAnsi="Times New Roman"/>
        </w:rPr>
      </w:pPr>
      <w:r>
        <w:rPr>
          <w:b w:val="0"/>
          <w:w w:val="90"/>
        </w:rPr>
        <w:t>Often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ask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place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town. In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text,</w:t>
      </w:r>
      <w:r>
        <w:rPr>
          <w:b w:val="0"/>
          <w:spacing w:val="-23"/>
          <w:w w:val="90"/>
        </w:rPr>
        <w:t xml:space="preserve"> </w:t>
      </w:r>
      <w:r>
        <w:rPr>
          <w:rFonts w:ascii="宋体" w:hAnsi="宋体"/>
          <w:w w:val="90"/>
        </w:rPr>
        <w:t>“</w:t>
      </w:r>
      <w:r>
        <w:rPr>
          <w:b w:val="0"/>
          <w:w w:val="90"/>
        </w:rPr>
        <w:t>put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end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rFonts w:ascii="宋体" w:hAnsi="宋体"/>
          <w:w w:val="90"/>
        </w:rPr>
        <w:t>”</w:t>
      </w:r>
      <w:r>
        <w:rPr>
          <w:rFonts w:ascii="宋体" w:hAnsi="宋体"/>
          <w:spacing w:val="-81"/>
          <w:w w:val="90"/>
        </w:rPr>
        <w:t xml:space="preserve"> </w:t>
      </w:r>
      <w:r>
        <w:rPr>
          <w:b w:val="0"/>
          <w:w w:val="90"/>
        </w:rPr>
        <w:t>means</w:t>
      </w:r>
      <w:r>
        <w:rPr>
          <w:b w:val="0"/>
          <w:spacing w:val="-26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4470"/>
          <w:tab w:val="left" w:pos="6225"/>
          <w:tab w:val="left" w:pos="8026"/>
        </w:tabs>
        <w:spacing w:line="276" w:lineRule="auto"/>
        <w:ind w:right="8911"/>
        <w:rPr>
          <w:rFonts w:ascii="宋体" w:eastAsia="宋体" w:hint="eastAsia"/>
        </w:rPr>
      </w:pPr>
      <w:r>
        <w:rPr>
          <w:b w:val="0"/>
        </w:rPr>
        <w:t>A.</w:t>
      </w:r>
      <w:r>
        <w:rPr>
          <w:b w:val="0"/>
          <w:spacing w:val="-67"/>
        </w:rPr>
        <w:t xml:space="preserve"> </w:t>
      </w:r>
      <w:r>
        <w:rPr>
          <w:b w:val="0"/>
        </w:rPr>
        <w:t>stop</w:t>
        <w:tab/>
        <w:t>B.</w:t>
      </w:r>
      <w:r>
        <w:rPr>
          <w:b w:val="0"/>
          <w:spacing w:val="-80"/>
        </w:rPr>
        <w:t xml:space="preserve"> </w:t>
      </w:r>
      <w:r>
        <w:rPr>
          <w:b w:val="0"/>
        </w:rPr>
        <w:t>cut</w:t>
        <w:tab/>
        <w:t>C.</w:t>
      </w:r>
      <w:r>
        <w:rPr>
          <w:b w:val="0"/>
          <w:spacing w:val="-61"/>
        </w:rPr>
        <w:t xml:space="preserve"> </w:t>
      </w:r>
      <w:r>
        <w:rPr>
          <w:b w:val="0"/>
        </w:rPr>
        <w:t>kill</w:t>
        <w:tab/>
      </w:r>
      <w:r>
        <w:rPr>
          <w:b w:val="0"/>
          <w:w w:val="95"/>
        </w:rPr>
        <w:t>D.</w:t>
      </w:r>
      <w:r>
        <w:rPr>
          <w:b w:val="0"/>
          <w:spacing w:val="-67"/>
          <w:w w:val="95"/>
        </w:rPr>
        <w:t xml:space="preserve"> </w:t>
      </w:r>
      <w:r>
        <w:rPr>
          <w:b w:val="0"/>
          <w:spacing w:val="-6"/>
          <w:w w:val="95"/>
        </w:rPr>
        <w:t xml:space="preserve">Fly </w:t>
      </w:r>
      <w:r>
        <w:rPr>
          <w:b w:val="0"/>
        </w:rPr>
        <w:t>3</w:t>
      </w:r>
      <w:r>
        <w:rPr>
          <w:rFonts w:ascii="宋体" w:eastAsia="宋体" w:hint="eastAsia"/>
        </w:rPr>
        <w:t>、根据关联词来猜测</w:t>
      </w:r>
    </w:p>
    <w:p>
      <w:pPr>
        <w:pStyle w:val="BodyText"/>
        <w:tabs>
          <w:tab w:val="left" w:pos="9650"/>
        </w:tabs>
        <w:spacing w:line="443" w:lineRule="exact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0"/>
        </w:rPr>
        <w:t>表示因果关系的：</w:t>
      </w:r>
      <w:r>
        <w:rPr>
          <w:b w:val="0"/>
          <w:w w:val="90"/>
        </w:rPr>
        <w:t>because,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as,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since,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for,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so,</w:t>
        <w:tab/>
      </w:r>
      <w:r>
        <w:rPr>
          <w:b w:val="0"/>
          <w:w w:val="95"/>
        </w:rPr>
        <w:t>as a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result</w:t>
      </w:r>
      <w:r>
        <w:rPr>
          <w:rFonts w:ascii="宋体" w:eastAsia="宋体" w:hAnsi="宋体" w:hint="eastAsia"/>
          <w:w w:val="95"/>
        </w:rPr>
        <w:t>…</w:t>
      </w:r>
    </w:p>
    <w:p>
      <w:pPr>
        <w:pStyle w:val="BodyText"/>
        <w:spacing w:before="49"/>
        <w:rPr>
          <w:b w:val="0"/>
        </w:rPr>
      </w:pPr>
      <w:r>
        <w:rPr>
          <w:rFonts w:ascii="宋体" w:eastAsia="宋体" w:hAnsi="宋体" w:hint="eastAsia"/>
        </w:rPr>
        <w:t>表示同义关系的：</w:t>
      </w:r>
      <w:r>
        <w:rPr>
          <w:b w:val="0"/>
        </w:rPr>
        <w:t>and, like, just as</w:t>
      </w:r>
      <w:r>
        <w:rPr>
          <w:rFonts w:ascii="宋体" w:eastAsia="宋体" w:hAnsi="宋体" w:hint="eastAsia"/>
        </w:rPr>
        <w:t>…</w:t>
      </w:r>
      <w:r>
        <w:rPr>
          <w:b w:val="0"/>
        </w:rPr>
        <w:t>the same as</w:t>
      </w:r>
      <w:r>
        <w:rPr>
          <w:rFonts w:ascii="宋体" w:eastAsia="宋体" w:hAnsi="宋体" w:hint="eastAsia"/>
        </w:rPr>
        <w:t>…</w:t>
      </w:r>
      <w:r>
        <w:rPr>
          <w:b w:val="0"/>
        </w:rPr>
        <w:t>.</w:t>
      </w:r>
    </w:p>
    <w:p>
      <w:pPr>
        <w:pStyle w:val="BodyText"/>
        <w:tabs>
          <w:tab w:val="left" w:pos="6490"/>
        </w:tabs>
        <w:spacing w:before="46"/>
        <w:rPr>
          <w:b w:val="0"/>
        </w:rPr>
      </w:pPr>
      <w:r>
        <w:rPr>
          <w:rFonts w:ascii="宋体" w:eastAsia="宋体" w:hint="eastAsia"/>
          <w:w w:val="95"/>
        </w:rPr>
        <w:t>表示反义关系的：</w:t>
      </w:r>
      <w:r>
        <w:rPr>
          <w:b w:val="0"/>
          <w:w w:val="95"/>
        </w:rPr>
        <w:t>but,</w:t>
        <w:tab/>
      </w:r>
      <w:r>
        <w:rPr>
          <w:b w:val="0"/>
        </w:rPr>
        <w:t>however,</w:t>
      </w:r>
      <w:r>
        <w:rPr>
          <w:b w:val="0"/>
          <w:spacing w:val="-46"/>
        </w:rPr>
        <w:t xml:space="preserve"> </w:t>
      </w:r>
      <w:r>
        <w:rPr>
          <w:b w:val="0"/>
        </w:rPr>
        <w:t>though,</w:t>
      </w:r>
      <w:r>
        <w:rPr>
          <w:b w:val="0"/>
          <w:spacing w:val="-45"/>
        </w:rPr>
        <w:t xml:space="preserve"> </w:t>
      </w:r>
      <w:r>
        <w:rPr>
          <w:b w:val="0"/>
        </w:rPr>
        <w:t>although,</w:t>
      </w:r>
      <w:r>
        <w:rPr>
          <w:b w:val="0"/>
          <w:spacing w:val="-46"/>
        </w:rPr>
        <w:t xml:space="preserve"> </w:t>
      </w:r>
      <w:r>
        <w:rPr>
          <w:b w:val="0"/>
        </w:rPr>
        <w:t>yet,</w:t>
      </w:r>
      <w:r>
        <w:rPr>
          <w:b w:val="0"/>
          <w:spacing w:val="-45"/>
        </w:rPr>
        <w:t xml:space="preserve"> </w:t>
      </w:r>
      <w:r>
        <w:rPr>
          <w:b w:val="0"/>
        </w:rPr>
        <w:t>instead</w:t>
      </w:r>
      <w:r>
        <w:rPr>
          <w:b w:val="0"/>
          <w:spacing w:val="-46"/>
        </w:rPr>
        <w:t xml:space="preserve"> </w:t>
      </w:r>
      <w:r>
        <w:rPr>
          <w:b w:val="0"/>
        </w:rPr>
        <w:t>(of)</w:t>
      </w:r>
    </w:p>
    <w:p>
      <w:pPr>
        <w:pStyle w:val="BodyText"/>
        <w:spacing w:before="70" w:line="290" w:lineRule="auto"/>
        <w:ind w:right="2832"/>
        <w:rPr>
          <w:b w:val="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283485</wp:posOffset>
            </wp:positionV>
            <wp:extent cx="5588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There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place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our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earth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where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hot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water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steam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come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up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under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ground.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 xml:space="preserve">It </w:t>
      </w:r>
      <w:r>
        <w:rPr>
          <w:b w:val="0"/>
          <w:w w:val="90"/>
        </w:rPr>
        <w:t>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large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island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Pacific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Ocean.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island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North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Island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Zealand.</w:t>
      </w:r>
    </w:p>
    <w:p>
      <w:pPr>
        <w:pStyle w:val="BodyText"/>
        <w:tabs>
          <w:tab w:val="left" w:pos="11142"/>
        </w:tabs>
        <w:spacing w:line="437" w:lineRule="exact"/>
        <w:rPr>
          <w:rFonts w:ascii="Times New Roman" w:hAnsi="Times New Roman"/>
        </w:rPr>
      </w:pPr>
      <w:r>
        <w:rPr>
          <w:b w:val="0"/>
          <w:w w:val="90"/>
        </w:rPr>
        <w:t>What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word</w:t>
      </w:r>
      <w:r>
        <w:rPr>
          <w:b w:val="0"/>
          <w:spacing w:val="-39"/>
          <w:w w:val="90"/>
        </w:rPr>
        <w:t xml:space="preserve"> </w:t>
      </w:r>
      <w:r>
        <w:rPr>
          <w:rFonts w:ascii="宋体" w:hAnsi="宋体"/>
          <w:w w:val="90"/>
        </w:rPr>
        <w:t>“</w:t>
      </w:r>
      <w:r>
        <w:rPr>
          <w:b w:val="0"/>
          <w:w w:val="90"/>
        </w:rPr>
        <w:t>steam</w:t>
      </w:r>
      <w:r>
        <w:rPr>
          <w:rFonts w:ascii="宋体" w:hAnsi="宋体"/>
          <w:w w:val="90"/>
        </w:rPr>
        <w:t>”</w:t>
      </w:r>
      <w:r>
        <w:rPr>
          <w:rFonts w:ascii="宋体" w:hAnsi="宋体"/>
          <w:spacing w:val="-97"/>
          <w:w w:val="90"/>
        </w:rPr>
        <w:t xml:space="preserve"> </w:t>
      </w:r>
      <w:r>
        <w:rPr>
          <w:b w:val="0"/>
          <w:w w:val="90"/>
        </w:rPr>
        <w:t>mean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Chinese?</w:t>
      </w:r>
      <w:r>
        <w:rPr>
          <w:b w:val="0"/>
          <w:spacing w:val="-26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spacing w:after="0" w:line="437" w:lineRule="exact"/>
        <w:rPr>
          <w:rFonts w:ascii="Times New Roman" w:hAnsi="Times New Roman"/>
        </w:rPr>
        <w:sectPr>
          <w:headerReference w:type="default" r:id="rId30"/>
          <w:pgSz w:w="17860" w:h="25260"/>
          <w:pgMar w:top="1740" w:right="0" w:bottom="280" w:left="0" w:header="1084" w:footer="0"/>
          <w:pgNumType w:start="18"/>
          <w:cols w:space="708"/>
        </w:sectPr>
      </w:pPr>
    </w:p>
    <w:p>
      <w:pPr>
        <w:pStyle w:val="BodyText"/>
        <w:tabs>
          <w:tab w:val="left" w:pos="5490"/>
          <w:tab w:val="left" w:pos="7802"/>
          <w:tab w:val="left" w:pos="9934"/>
        </w:tabs>
        <w:spacing w:before="146"/>
        <w:rPr>
          <w:rFonts w:ascii="宋体" w:eastAsia="宋体" w:hint="eastAsia"/>
        </w:rPr>
      </w:pPr>
      <w:r>
        <w:rPr>
          <w:b w:val="0"/>
        </w:rPr>
        <w:t>A.</w:t>
      </w:r>
      <w:r>
        <w:rPr>
          <w:b w:val="0"/>
          <w:spacing w:val="-19"/>
        </w:rPr>
        <w:t xml:space="preserve"> </w:t>
      </w:r>
      <w:r>
        <w:rPr>
          <w:rFonts w:ascii="宋体" w:eastAsia="宋体" w:hint="eastAsia"/>
        </w:rPr>
        <w:t>自来水</w:t>
        <w:tab/>
      </w:r>
      <w:r>
        <w:rPr>
          <w:b w:val="0"/>
        </w:rPr>
        <w:t>B.</w:t>
      </w:r>
      <w:r>
        <w:rPr>
          <w:b w:val="0"/>
          <w:spacing w:val="41"/>
        </w:rPr>
        <w:t xml:space="preserve"> </w:t>
      </w:r>
      <w:r>
        <w:rPr>
          <w:rFonts w:ascii="宋体" w:eastAsia="宋体" w:hint="eastAsia"/>
        </w:rPr>
        <w:t>大气</w:t>
        <w:tab/>
      </w:r>
      <w:r>
        <w:rPr>
          <w:b w:val="0"/>
        </w:rPr>
        <w:t>C.</w:t>
      </w:r>
      <w:r>
        <w:rPr>
          <w:b w:val="0"/>
          <w:spacing w:val="44"/>
        </w:rPr>
        <w:t xml:space="preserve"> </w:t>
      </w:r>
      <w:r>
        <w:rPr>
          <w:rFonts w:ascii="宋体" w:eastAsia="宋体" w:hint="eastAsia"/>
        </w:rPr>
        <w:t>冰川</w:t>
        <w:tab/>
      </w:r>
      <w:r>
        <w:rPr>
          <w:b w:val="0"/>
        </w:rPr>
        <w:t>D.</w:t>
      </w:r>
      <w:r>
        <w:rPr>
          <w:b w:val="0"/>
          <w:spacing w:val="62"/>
        </w:rPr>
        <w:t xml:space="preserve"> </w:t>
      </w:r>
      <w:r>
        <w:rPr>
          <w:rFonts w:ascii="宋体" w:eastAsia="宋体" w:hint="eastAsia"/>
        </w:rPr>
        <w:t>蒸汽</w:t>
      </w:r>
    </w:p>
    <w:p>
      <w:pPr>
        <w:pStyle w:val="BodyText"/>
        <w:spacing w:before="67" w:line="290" w:lineRule="auto"/>
        <w:ind w:right="7476"/>
        <w:rPr>
          <w:b w:val="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277516</wp:posOffset>
            </wp:positionV>
            <wp:extent cx="8128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607716</wp:posOffset>
            </wp:positionV>
            <wp:extent cx="317500" cy="381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1.I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could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see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nothing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because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light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was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so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(faint.) </w:t>
      </w:r>
      <w:r>
        <w:rPr>
          <w:b w:val="0"/>
          <w:w w:val="90"/>
        </w:rPr>
        <w:t>2.Tom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rude,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brother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quite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(polite.)</w:t>
      </w:r>
    </w:p>
    <w:p>
      <w:pPr>
        <w:pStyle w:val="BodyText"/>
        <w:spacing w:line="422" w:lineRule="exact"/>
        <w:rPr>
          <w:b w:val="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236470</wp:posOffset>
            </wp:positionV>
            <wp:extent cx="355600" cy="381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3. She is beautiful, and her daughter is as (pretty )as her.</w:t>
      </w:r>
    </w:p>
    <w:p>
      <w:pPr>
        <w:pStyle w:val="BodyText"/>
        <w:spacing w:before="65"/>
        <w:rPr>
          <w:b w:val="0"/>
        </w:rPr>
      </w:pPr>
      <w:r>
        <w:rPr>
          <w:rFonts w:ascii="宋体" w:eastAsia="宋体" w:hint="eastAsia"/>
        </w:rPr>
        <w:t xml:space="preserve">演练 </w:t>
      </w:r>
      <w:r>
        <w:rPr>
          <w:b w:val="0"/>
        </w:rPr>
        <w:t>1</w:t>
      </w:r>
    </w:p>
    <w:p>
      <w:pPr>
        <w:pStyle w:val="BodyText"/>
        <w:spacing w:before="50" w:line="276" w:lineRule="auto"/>
        <w:ind w:right="7918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bag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useful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 xml:space="preserve">word </w:t>
      </w:r>
      <w:r>
        <w:rPr>
          <w:rFonts w:ascii="宋体" w:hAnsi="宋体"/>
          <w:w w:val="90"/>
        </w:rPr>
        <w:t>“</w:t>
      </w:r>
      <w:r>
        <w:rPr>
          <w:b w:val="0"/>
          <w:w w:val="90"/>
        </w:rPr>
        <w:t>bag</w:t>
      </w:r>
      <w:r>
        <w:rPr>
          <w:rFonts w:ascii="宋体" w:hAnsi="宋体"/>
          <w:w w:val="90"/>
        </w:rPr>
        <w:t>”</w:t>
      </w:r>
      <w:r>
        <w:rPr>
          <w:rFonts w:ascii="宋体" w:hAnsi="宋体"/>
          <w:spacing w:val="-6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useful. It gives us some interesting phrases .</w:t>
      </w:r>
    </w:p>
    <w:p>
      <w:pPr>
        <w:pStyle w:val="BodyText"/>
        <w:spacing w:before="2" w:line="266" w:lineRule="auto"/>
        <w:ind w:right="3981"/>
        <w:rPr>
          <w:b w:val="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249300</wp:posOffset>
            </wp:positionV>
            <wp:extent cx="2984500" cy="381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900175</wp:posOffset>
            </wp:positionV>
            <wp:extent cx="2667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One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9"/>
          <w:w w:val="95"/>
        </w:rPr>
        <w:t xml:space="preserve"> </w:t>
      </w:r>
      <w:r>
        <w:rPr>
          <w:rFonts w:ascii="宋体" w:hAnsi="宋体"/>
          <w:w w:val="95"/>
        </w:rPr>
        <w:t>“</w:t>
      </w:r>
      <w:r>
        <w:rPr>
          <w:b w:val="0"/>
          <w:w w:val="95"/>
        </w:rPr>
        <w:t>to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let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cat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bag.</w:t>
      </w:r>
      <w:r>
        <w:rPr>
          <w:rFonts w:ascii="宋体" w:hAnsi="宋体"/>
          <w:w w:val="95"/>
        </w:rPr>
        <w:t>”</w:t>
      </w:r>
      <w:r>
        <w:rPr>
          <w:rFonts w:ascii="宋体" w:hAnsi="宋体"/>
          <w:spacing w:val="-109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same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49"/>
          <w:w w:val="95"/>
        </w:rPr>
        <w:t xml:space="preserve"> </w:t>
      </w:r>
      <w:r>
        <w:rPr>
          <w:rFonts w:ascii="宋体" w:hAnsi="宋体"/>
          <w:w w:val="95"/>
        </w:rPr>
        <w:t>“</w:t>
      </w:r>
      <w:r>
        <w:rPr>
          <w:b w:val="0"/>
          <w:w w:val="95"/>
        </w:rPr>
        <w:t>to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tell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secret</w:t>
      </w:r>
      <w:r>
        <w:rPr>
          <w:rFonts w:ascii="宋体" w:hAnsi="宋体"/>
          <w:w w:val="95"/>
        </w:rPr>
        <w:t xml:space="preserve">” </w:t>
      </w:r>
      <w:r>
        <w:rPr>
          <w:b w:val="0"/>
          <w:w w:val="95"/>
        </w:rPr>
        <w:t>Now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when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someone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lets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secret,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39"/>
          <w:w w:val="95"/>
        </w:rPr>
        <w:t xml:space="preserve"> </w:t>
      </w:r>
      <w:r>
        <w:rPr>
          <w:rFonts w:ascii="宋体" w:hAnsi="宋体"/>
          <w:w w:val="95"/>
        </w:rPr>
        <w:t>“</w:t>
      </w:r>
      <w:r>
        <w:rPr>
          <w:b w:val="0"/>
          <w:w w:val="95"/>
        </w:rPr>
        <w:t>lets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cat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bag.</w:t>
      </w:r>
      <w:r>
        <w:rPr>
          <w:rFonts w:ascii="宋体" w:hAnsi="宋体"/>
          <w:w w:val="95"/>
        </w:rPr>
        <w:t xml:space="preserve">” </w:t>
      </w:r>
      <w:r>
        <w:rPr>
          <w:b w:val="0"/>
          <w:w w:val="95"/>
        </w:rPr>
        <w:t>Q:John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lets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cat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bag</w:t>
      </w:r>
      <w:r>
        <w:rPr>
          <w:rFonts w:ascii="宋体" w:hAnsi="宋体"/>
          <w:w w:val="95"/>
        </w:rPr>
        <w:t>”</w:t>
      </w:r>
      <w:r>
        <w:rPr>
          <w:rFonts w:ascii="宋体" w:hAnsi="宋体"/>
          <w:spacing w:val="-22"/>
          <w:w w:val="95"/>
        </w:rPr>
        <w:t xml:space="preserve"> </w:t>
      </w:r>
      <w:r>
        <w:rPr>
          <w:b w:val="0"/>
          <w:w w:val="95"/>
        </w:rPr>
        <w:t>means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he</w:t>
      </w:r>
    </w:p>
    <w:p>
      <w:pPr>
        <w:pStyle w:val="ListParagraph"/>
        <w:numPr>
          <w:ilvl w:val="0"/>
          <w:numId w:val="31"/>
        </w:numPr>
        <w:tabs>
          <w:tab w:val="left" w:pos="3141"/>
        </w:tabs>
        <w:spacing w:before="15" w:after="0" w:line="240" w:lineRule="auto"/>
        <w:ind w:left="3140" w:right="0" w:hanging="4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makes everyone know a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secret.</w:t>
      </w:r>
    </w:p>
    <w:p>
      <w:pPr>
        <w:pStyle w:val="ListParagraph"/>
        <w:numPr>
          <w:ilvl w:val="0"/>
          <w:numId w:val="31"/>
        </w:numPr>
        <w:tabs>
          <w:tab w:val="left" w:pos="3121"/>
        </w:tabs>
        <w:spacing w:before="89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 woman bout a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cat.</w:t>
      </w:r>
    </w:p>
    <w:p>
      <w:pPr>
        <w:pStyle w:val="ListParagraph"/>
        <w:numPr>
          <w:ilvl w:val="0"/>
          <w:numId w:val="31"/>
        </w:numPr>
        <w:tabs>
          <w:tab w:val="left" w:pos="3121"/>
        </w:tabs>
        <w:spacing w:before="89" w:after="0" w:line="240" w:lineRule="auto"/>
        <w:ind w:left="3120" w:right="0" w:hanging="4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buys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cat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bag.</w:t>
      </w:r>
    </w:p>
    <w:p>
      <w:pPr>
        <w:pStyle w:val="ListParagraph"/>
        <w:numPr>
          <w:ilvl w:val="0"/>
          <w:numId w:val="31"/>
        </w:numPr>
        <w:tabs>
          <w:tab w:val="left" w:pos="3141"/>
        </w:tabs>
        <w:spacing w:before="85" w:after="0" w:line="240" w:lineRule="auto"/>
        <w:ind w:left="3140" w:right="0" w:hanging="4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sells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cat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bag.`</w:t>
      </w:r>
    </w:p>
    <w:p>
      <w:pPr>
        <w:pStyle w:val="BodyText"/>
        <w:spacing w:before="68"/>
        <w:rPr>
          <w:b w:val="0"/>
        </w:rPr>
      </w:pPr>
      <w:r>
        <w:rPr>
          <w:rFonts w:ascii="宋体" w:eastAsia="宋体" w:hint="eastAsia"/>
        </w:rPr>
        <w:t xml:space="preserve">实战演练 </w:t>
      </w:r>
      <w:r>
        <w:rPr>
          <w:b w:val="0"/>
        </w:rPr>
        <w:t>2</w:t>
      </w:r>
    </w:p>
    <w:p>
      <w:pPr>
        <w:pStyle w:val="BodyText"/>
        <w:spacing w:before="70" w:line="288" w:lineRule="auto"/>
        <w:ind w:right="3003" w:firstLine="363"/>
        <w:rPr>
          <w:b w:val="0"/>
        </w:rPr>
      </w:pPr>
      <w:r>
        <w:rPr>
          <w:b w:val="0"/>
          <w:w w:val="90"/>
        </w:rPr>
        <w:t>If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musician,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usually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move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area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of jobs,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such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York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City.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cost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living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areas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usually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high.</w:t>
      </w:r>
    </w:p>
    <w:p>
      <w:pPr>
        <w:pStyle w:val="BodyText"/>
        <w:spacing w:line="445" w:lineRule="exact"/>
        <w:rPr>
          <w:b w:val="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239805</wp:posOffset>
            </wp:positionV>
            <wp:extent cx="685800" cy="38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The third disadvantage is that you can</w:t>
      </w:r>
      <w:r>
        <w:rPr>
          <w:b w:val="0"/>
          <w:spacing w:val="-61"/>
          <w:w w:val="90"/>
        </w:rPr>
        <w:t xml:space="preserve"> </w:t>
      </w:r>
      <w:r>
        <w:rPr>
          <w:rFonts w:ascii="宋体" w:hAnsi="宋体"/>
          <w:w w:val="90"/>
        </w:rPr>
        <w:t>’</w:t>
      </w:r>
      <w:r>
        <w:rPr>
          <w:b w:val="0"/>
          <w:w w:val="90"/>
        </w:rPr>
        <w:t>t have a stable family life. Different jobs will</w:t>
      </w:r>
    </w:p>
    <w:p>
      <w:pPr>
        <w:pStyle w:val="BodyText"/>
        <w:spacing w:before="71" w:line="288" w:lineRule="auto"/>
        <w:ind w:right="2691"/>
        <w:rPr>
          <w:b w:val="0"/>
        </w:rPr>
      </w:pPr>
      <w:r>
        <w:rPr>
          <w:b w:val="0"/>
          <w:w w:val="90"/>
        </w:rPr>
        <w:t>take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musician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places,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musicians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unable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regular family.</w:t>
      </w:r>
    </w:p>
    <w:p>
      <w:pPr>
        <w:pStyle w:val="BodyText"/>
        <w:tabs>
          <w:tab w:val="left" w:pos="13312"/>
        </w:tabs>
        <w:spacing w:line="445" w:lineRule="exact"/>
        <w:rPr>
          <w:rFonts w:ascii="Times New Roman" w:hAnsi="Times New Roman"/>
        </w:rPr>
      </w:pPr>
      <w:r>
        <w:rPr>
          <w:b w:val="0"/>
          <w:w w:val="85"/>
        </w:rPr>
        <w:t>What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underlined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word</w:t>
      </w:r>
      <w:r>
        <w:rPr>
          <w:b w:val="0"/>
          <w:spacing w:val="41"/>
          <w:w w:val="85"/>
        </w:rPr>
        <w:t xml:space="preserve"> </w:t>
      </w:r>
      <w:r>
        <w:rPr>
          <w:rFonts w:ascii="宋体" w:hAnsi="宋体"/>
          <w:w w:val="85"/>
        </w:rPr>
        <w:t>“</w:t>
      </w:r>
      <w:r>
        <w:rPr>
          <w:b w:val="0"/>
          <w:w w:val="85"/>
        </w:rPr>
        <w:t>stable</w:t>
      </w:r>
      <w:r>
        <w:rPr>
          <w:rFonts w:ascii="宋体" w:hAnsi="宋体"/>
          <w:w w:val="85"/>
        </w:rPr>
        <w:t>”</w:t>
      </w:r>
      <w:r>
        <w:rPr>
          <w:rFonts w:ascii="宋体" w:hAnsi="宋体"/>
          <w:spacing w:val="-14"/>
          <w:w w:val="85"/>
        </w:rPr>
        <w:t xml:space="preserve"> </w:t>
      </w:r>
      <w:r>
        <w:rPr>
          <w:b w:val="0"/>
          <w:w w:val="85"/>
        </w:rPr>
        <w:t>mean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Chinese?</w:t>
      </w:r>
      <w:r>
        <w:rPr>
          <w:b w:val="0"/>
          <w:spacing w:val="-26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tabs>
          <w:tab w:val="left" w:pos="5310"/>
          <w:tab w:val="left" w:pos="7802"/>
        </w:tabs>
        <w:spacing w:before="50"/>
        <w:rPr>
          <w:rFonts w:ascii="宋体" w:eastAsia="宋体" w:hint="eastAsia"/>
        </w:rPr>
      </w:pPr>
      <w:r>
        <w:rPr>
          <w:b w:val="0"/>
        </w:rPr>
        <w:t>A.</w:t>
      </w:r>
      <w:r>
        <w:rPr>
          <w:b w:val="0"/>
          <w:spacing w:val="-19"/>
        </w:rPr>
        <w:t xml:space="preserve"> </w:t>
      </w:r>
      <w:r>
        <w:rPr>
          <w:rFonts w:ascii="宋体" w:eastAsia="宋体" w:hint="eastAsia"/>
        </w:rPr>
        <w:t>幸福的</w:t>
        <w:tab/>
      </w:r>
      <w:r>
        <w:rPr>
          <w:b w:val="0"/>
        </w:rPr>
        <w:t>B.</w:t>
      </w:r>
      <w:r>
        <w:rPr>
          <w:b w:val="0"/>
          <w:spacing w:val="41"/>
        </w:rPr>
        <w:t xml:space="preserve"> </w:t>
      </w:r>
      <w:r>
        <w:rPr>
          <w:rFonts w:ascii="宋体" w:eastAsia="宋体" w:hint="eastAsia"/>
        </w:rPr>
        <w:t>稳定的</w:t>
        <w:tab/>
      </w:r>
      <w:r>
        <w:rPr>
          <w:b w:val="0"/>
        </w:rPr>
        <w:t>C.</w:t>
      </w:r>
      <w:r>
        <w:rPr>
          <w:b w:val="0"/>
          <w:spacing w:val="64"/>
        </w:rPr>
        <w:t xml:space="preserve"> </w:t>
      </w:r>
      <w:r>
        <w:rPr>
          <w:rFonts w:ascii="宋体" w:eastAsia="宋体" w:hint="eastAsia"/>
        </w:rPr>
        <w:t>健康的</w:t>
      </w:r>
    </w:p>
    <w:p>
      <w:pPr>
        <w:pStyle w:val="ListParagraph"/>
        <w:numPr>
          <w:ilvl w:val="0"/>
          <w:numId w:val="38"/>
        </w:numPr>
        <w:tabs>
          <w:tab w:val="left" w:pos="3602"/>
        </w:tabs>
        <w:spacing w:before="47" w:after="0" w:line="240" w:lineRule="auto"/>
        <w:ind w:left="3601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根据生活经验及普通常识猜词</w:t>
      </w:r>
    </w:p>
    <w:p>
      <w:pPr>
        <w:pStyle w:val="ListParagraph"/>
        <w:numPr>
          <w:ilvl w:val="0"/>
          <w:numId w:val="30"/>
        </w:numPr>
        <w:tabs>
          <w:tab w:val="left" w:pos="3337"/>
          <w:tab w:val="left" w:pos="3338"/>
        </w:tabs>
        <w:spacing w:before="70" w:after="0" w:line="240" w:lineRule="auto"/>
        <w:ind w:left="3337" w:right="0" w:hanging="638"/>
        <w:jc w:val="left"/>
        <w:rPr>
          <w:b w:val="0"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280945</wp:posOffset>
            </wp:positionV>
            <wp:extent cx="1231900" cy="381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China is our</w:t>
      </w:r>
      <w:r>
        <w:rPr>
          <w:b w:val="0"/>
          <w:spacing w:val="-53"/>
          <w:w w:val="90"/>
          <w:sz w:val="36"/>
        </w:rPr>
        <w:t xml:space="preserve"> </w:t>
      </w:r>
      <w:r>
        <w:rPr>
          <w:b w:val="0"/>
          <w:w w:val="90"/>
          <w:sz w:val="36"/>
        </w:rPr>
        <w:t>motherland.</w:t>
      </w:r>
    </w:p>
    <w:p>
      <w:pPr>
        <w:pStyle w:val="ListParagraph"/>
        <w:numPr>
          <w:ilvl w:val="0"/>
          <w:numId w:val="30"/>
        </w:numPr>
        <w:tabs>
          <w:tab w:val="left" w:pos="3337"/>
          <w:tab w:val="left" w:pos="3338"/>
        </w:tabs>
        <w:spacing w:before="89" w:after="0" w:line="240" w:lineRule="auto"/>
        <w:ind w:left="3337" w:right="0" w:hanging="638"/>
        <w:jc w:val="left"/>
        <w:rPr>
          <w:b w:val="0"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295422</wp:posOffset>
            </wp:positionV>
            <wp:extent cx="774700" cy="381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Kangaroo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mothers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pouches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carry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babies.</w:t>
      </w:r>
    </w:p>
    <w:p>
      <w:pPr>
        <w:pStyle w:val="ListParagraph"/>
        <w:numPr>
          <w:ilvl w:val="0"/>
          <w:numId w:val="30"/>
        </w:numPr>
        <w:tabs>
          <w:tab w:val="left" w:pos="3337"/>
          <w:tab w:val="left" w:pos="3338"/>
        </w:tabs>
        <w:spacing w:before="85" w:after="0" w:line="290" w:lineRule="auto"/>
        <w:ind w:left="2700" w:right="6905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288057</wp:posOffset>
            </wp:positionV>
            <wp:extent cx="609600" cy="381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36"/>
        </w:rPr>
        <w:t>It's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really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cold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outside,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my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hands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are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both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numb. Exercises: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Guess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meaning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new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words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quickly.</w:t>
      </w:r>
    </w:p>
    <w:p>
      <w:pPr>
        <w:pStyle w:val="ListParagraph"/>
        <w:numPr>
          <w:ilvl w:val="0"/>
          <w:numId w:val="29"/>
        </w:numPr>
        <w:tabs>
          <w:tab w:val="left" w:pos="3337"/>
          <w:tab w:val="left" w:pos="3338"/>
        </w:tabs>
        <w:spacing w:before="0" w:after="0" w:line="422" w:lineRule="exact"/>
        <w:ind w:left="3337" w:right="0" w:hanging="638"/>
        <w:jc w:val="left"/>
        <w:rPr>
          <w:b w:val="0"/>
          <w:sz w:val="3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245106</wp:posOffset>
            </wp:positionV>
            <wp:extent cx="838200" cy="3810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6"/>
        </w:rPr>
        <w:t>Wealthy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means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having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lots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money.</w:t>
      </w:r>
    </w:p>
    <w:p>
      <w:pPr>
        <w:pStyle w:val="ListParagraph"/>
        <w:numPr>
          <w:ilvl w:val="0"/>
          <w:numId w:val="29"/>
        </w:numPr>
        <w:tabs>
          <w:tab w:val="left" w:pos="3337"/>
          <w:tab w:val="left" w:pos="3338"/>
        </w:tabs>
        <w:spacing w:before="85" w:after="0" w:line="240" w:lineRule="auto"/>
        <w:ind w:left="3337" w:right="0" w:hanging="638"/>
        <w:jc w:val="left"/>
        <w:rPr>
          <w:b w:val="0"/>
          <w:sz w:val="3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294407</wp:posOffset>
            </wp:positionV>
            <wp:extent cx="1066800" cy="38100"/>
            <wp:effectExtent l="0" t="0" r="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Doctors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believe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smoking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detrimental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your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health.</w:t>
      </w:r>
    </w:p>
    <w:p>
      <w:pPr>
        <w:pStyle w:val="ListParagraph"/>
        <w:numPr>
          <w:ilvl w:val="0"/>
          <w:numId w:val="29"/>
        </w:numPr>
        <w:tabs>
          <w:tab w:val="left" w:pos="3517"/>
          <w:tab w:val="left" w:pos="3518"/>
        </w:tabs>
        <w:spacing w:before="68" w:after="0" w:line="276" w:lineRule="auto"/>
        <w:ind w:left="3337" w:right="2865" w:hanging="637"/>
        <w:jc w:val="left"/>
        <w:rPr>
          <w:b w:val="0"/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292734</wp:posOffset>
            </wp:positionV>
            <wp:extent cx="1371600" cy="3810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619759</wp:posOffset>
            </wp:positionV>
            <wp:extent cx="1054100" cy="38100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 w:val="0"/>
          <w:w w:val="85"/>
          <w:sz w:val="36"/>
        </w:rPr>
        <w:t>My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mother-in-law,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my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husband</w:t>
      </w:r>
      <w:r>
        <w:rPr>
          <w:rFonts w:ascii="宋体" w:hAnsi="宋体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mother,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was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teacher.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boy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had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8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happy </w:t>
      </w:r>
      <w:r>
        <w:rPr>
          <w:b w:val="0"/>
          <w:w w:val="95"/>
          <w:sz w:val="36"/>
        </w:rPr>
        <w:t>family</w:t>
      </w:r>
      <w:r>
        <w:rPr>
          <w:b w:val="0"/>
          <w:spacing w:val="-47"/>
          <w:w w:val="95"/>
          <w:sz w:val="36"/>
        </w:rPr>
        <w:t xml:space="preserve"> </w:t>
      </w:r>
      <w:r>
        <w:rPr>
          <w:b w:val="0"/>
          <w:w w:val="95"/>
          <w:sz w:val="36"/>
        </w:rPr>
        <w:t>before.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However,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after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war,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became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homeless.</w:t>
      </w:r>
    </w:p>
    <w:p>
      <w:pPr>
        <w:pStyle w:val="ListParagraph"/>
        <w:numPr>
          <w:ilvl w:val="0"/>
          <w:numId w:val="29"/>
        </w:numPr>
        <w:tabs>
          <w:tab w:val="left" w:pos="3337"/>
          <w:tab w:val="left" w:pos="3338"/>
        </w:tabs>
        <w:spacing w:before="23" w:after="0" w:line="240" w:lineRule="auto"/>
        <w:ind w:left="3337" w:right="0" w:hanging="638"/>
        <w:jc w:val="left"/>
        <w:rPr>
          <w:b w:val="0"/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248687</wp:posOffset>
            </wp:positionV>
            <wp:extent cx="660400" cy="38100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You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must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stop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dreaming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face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reality.</w:t>
      </w:r>
    </w:p>
    <w:p>
      <w:pPr>
        <w:pStyle w:val="BodyText"/>
        <w:spacing w:before="5"/>
        <w:ind w:left="0"/>
        <w:rPr>
          <w:b w:val="0"/>
          <w:sz w:val="49"/>
        </w:rPr>
      </w:pPr>
    </w:p>
    <w:p>
      <w:pPr>
        <w:pStyle w:val="ListParagraph"/>
        <w:numPr>
          <w:ilvl w:val="0"/>
          <w:numId w:val="38"/>
        </w:numPr>
        <w:tabs>
          <w:tab w:val="left" w:pos="3602"/>
        </w:tabs>
        <w:spacing w:before="0" w:after="0" w:line="240" w:lineRule="auto"/>
        <w:ind w:left="3601" w:right="0" w:hanging="902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根据构词法猜测词意</w:t>
      </w:r>
    </w:p>
    <w:p>
      <w:pPr>
        <w:pStyle w:val="BodyText"/>
        <w:tabs>
          <w:tab w:val="left" w:pos="12061"/>
        </w:tabs>
        <w:spacing w:before="3" w:line="242" w:lineRule="auto"/>
        <w:ind w:right="2516"/>
        <w:rPr>
          <w:rFonts w:ascii="宋体" w:eastAsia="宋体" w:hint="eastAsia"/>
        </w:rPr>
      </w:pPr>
      <w:r>
        <w:rPr>
          <w:rFonts w:ascii="宋体" w:eastAsia="宋体" w:hint="eastAsia"/>
        </w:rPr>
        <w:t>在阅读文章时，我们总会遇上一些新词汇，有时很难根据上下文来推断其词意， 而它们对文章的理解又有着举足轻重的作用，此时，如掌握了一些常用的词根、前缀、后缀等语法知识，这些问题便不难解决了。例如：</w:t>
        <w:tab/>
        <w:t>前缀</w:t>
      </w:r>
      <w:r>
        <w:rPr>
          <w:rFonts w:ascii="宋体" w:eastAsia="宋体" w:hint="eastAsia"/>
          <w:spacing w:val="-132"/>
        </w:rPr>
        <w:t xml:space="preserve"> </w:t>
      </w:r>
      <w:r>
        <w:rPr>
          <w:b w:val="0"/>
        </w:rPr>
        <w:t>un-</w:t>
      </w:r>
      <w:r>
        <w:rPr>
          <w:rFonts w:ascii="宋体" w:eastAsia="宋体" w:hint="eastAsia"/>
        </w:rPr>
        <w:t xml:space="preserve">表反义词， </w:t>
      </w:r>
      <w:r>
        <w:rPr>
          <w:rFonts w:ascii="宋体" w:eastAsia="宋体" w:hint="eastAsia"/>
          <w:w w:val="85"/>
        </w:rPr>
        <w:t>如</w:t>
      </w:r>
      <w:r>
        <w:rPr>
          <w:rFonts w:ascii="宋体" w:eastAsia="宋体" w:hint="eastAsia"/>
          <w:spacing w:val="6"/>
          <w:w w:val="85"/>
        </w:rPr>
        <w:t xml:space="preserve"> </w:t>
      </w:r>
      <w:r>
        <w:rPr>
          <w:b w:val="0"/>
          <w:w w:val="85"/>
        </w:rPr>
        <w:t>happy</w:t>
      </w:r>
      <w:r>
        <w:rPr>
          <w:rFonts w:ascii="宋体" w:eastAsia="宋体" w:hint="eastAsia"/>
          <w:spacing w:val="-40"/>
          <w:w w:val="85"/>
        </w:rPr>
        <w:t>、</w:t>
      </w:r>
      <w:r>
        <w:rPr>
          <w:b w:val="0"/>
          <w:spacing w:val="-4"/>
          <w:w w:val="85"/>
        </w:rPr>
        <w:t>unhappy</w:t>
      </w:r>
      <w:r>
        <w:rPr>
          <w:rFonts w:ascii="宋体" w:eastAsia="宋体" w:hint="eastAsia"/>
          <w:spacing w:val="-4"/>
          <w:w w:val="85"/>
        </w:rPr>
        <w:t>，</w:t>
      </w:r>
      <w:r>
        <w:rPr>
          <w:b w:val="0"/>
          <w:spacing w:val="-4"/>
          <w:w w:val="85"/>
        </w:rPr>
        <w:t>fair</w:t>
      </w:r>
      <w:r>
        <w:rPr>
          <w:rFonts w:ascii="宋体" w:eastAsia="宋体" w:hint="eastAsia"/>
          <w:spacing w:val="-40"/>
          <w:w w:val="85"/>
        </w:rPr>
        <w:t>、</w:t>
      </w:r>
      <w:r>
        <w:rPr>
          <w:b w:val="0"/>
          <w:spacing w:val="-3"/>
          <w:w w:val="85"/>
        </w:rPr>
        <w:t>unfair</w:t>
      </w:r>
      <w:r>
        <w:rPr>
          <w:rFonts w:ascii="宋体" w:eastAsia="宋体" w:hint="eastAsia"/>
          <w:spacing w:val="-3"/>
          <w:w w:val="85"/>
        </w:rPr>
        <w:t>，</w:t>
      </w:r>
      <w:r>
        <w:rPr>
          <w:b w:val="0"/>
          <w:spacing w:val="-3"/>
          <w:w w:val="85"/>
        </w:rPr>
        <w:t>important</w:t>
      </w:r>
      <w:r>
        <w:rPr>
          <w:rFonts w:ascii="宋体" w:eastAsia="宋体" w:hint="eastAsia"/>
          <w:spacing w:val="-40"/>
          <w:w w:val="85"/>
        </w:rPr>
        <w:t>、</w:t>
      </w:r>
      <w:r>
        <w:rPr>
          <w:b w:val="0"/>
          <w:w w:val="85"/>
        </w:rPr>
        <w:t>unimportant</w:t>
      </w:r>
      <w:r>
        <w:rPr>
          <w:b w:val="0"/>
          <w:spacing w:val="70"/>
          <w:w w:val="85"/>
        </w:rPr>
        <w:t xml:space="preserve"> </w:t>
      </w:r>
      <w:r>
        <w:rPr>
          <w:rFonts w:ascii="宋体" w:eastAsia="宋体" w:hint="eastAsia"/>
          <w:w w:val="85"/>
        </w:rPr>
        <w:t>等。后</w:t>
      </w:r>
      <w:r>
        <w:rPr>
          <w:rFonts w:ascii="宋体" w:eastAsia="宋体" w:hint="eastAsia"/>
          <w:spacing w:val="-40"/>
          <w:w w:val="85"/>
        </w:rPr>
        <w:t>缀</w:t>
      </w:r>
      <w:r>
        <w:rPr>
          <w:b w:val="0"/>
          <w:w w:val="85"/>
        </w:rPr>
        <w:t>-</w:t>
      </w:r>
      <w:r>
        <w:rPr>
          <w:b w:val="0"/>
          <w:spacing w:val="62"/>
          <w:w w:val="85"/>
        </w:rPr>
        <w:t xml:space="preserve"> </w:t>
      </w:r>
      <w:r>
        <w:rPr>
          <w:b w:val="0"/>
          <w:w w:val="85"/>
        </w:rPr>
        <w:t>ment</w:t>
      </w:r>
      <w:r>
        <w:rPr>
          <w:b w:val="0"/>
          <w:spacing w:val="61"/>
          <w:w w:val="85"/>
        </w:rPr>
        <w:t xml:space="preserve"> </w:t>
      </w:r>
      <w:r>
        <w:rPr>
          <w:rFonts w:ascii="宋体" w:eastAsia="宋体" w:hint="eastAsia"/>
          <w:w w:val="85"/>
        </w:rPr>
        <w:t>表名词</w:t>
      </w:r>
      <w:r>
        <w:rPr>
          <w:rFonts w:ascii="宋体" w:eastAsia="宋体" w:hint="eastAsia"/>
          <w:spacing w:val="-11"/>
          <w:w w:val="85"/>
        </w:rPr>
        <w:t xml:space="preserve">， </w:t>
      </w:r>
      <w:r>
        <w:rPr>
          <w:rFonts w:ascii="宋体" w:eastAsia="宋体" w:hint="eastAsia"/>
          <w:w w:val="85"/>
        </w:rPr>
        <w:t>如</w:t>
      </w:r>
      <w:r>
        <w:rPr>
          <w:rFonts w:ascii="宋体" w:eastAsia="宋体" w:hint="eastAsia"/>
          <w:spacing w:val="132"/>
          <w:w w:val="85"/>
        </w:rPr>
        <w:t xml:space="preserve"> </w:t>
      </w:r>
      <w:r>
        <w:rPr>
          <w:b w:val="0"/>
          <w:w w:val="85"/>
        </w:rPr>
        <w:t>develop</w:t>
      </w:r>
      <w:r>
        <w:rPr>
          <w:rFonts w:ascii="宋体" w:eastAsia="宋体" w:hint="eastAsia"/>
          <w:spacing w:val="7"/>
          <w:w w:val="85"/>
        </w:rPr>
        <w:t>、</w:t>
      </w:r>
      <w:r>
        <w:rPr>
          <w:b w:val="0"/>
          <w:w w:val="85"/>
        </w:rPr>
        <w:t>development</w:t>
      </w:r>
      <w:r>
        <w:rPr>
          <w:rFonts w:ascii="宋体" w:eastAsia="宋体" w:hint="eastAsia"/>
          <w:w w:val="85"/>
        </w:rPr>
        <w:t>，</w:t>
      </w:r>
      <w:r>
        <w:rPr>
          <w:b w:val="0"/>
          <w:w w:val="85"/>
        </w:rPr>
        <w:t>state</w:t>
      </w:r>
      <w:r>
        <w:rPr>
          <w:rFonts w:ascii="宋体" w:eastAsia="宋体" w:hint="eastAsia"/>
          <w:spacing w:val="7"/>
          <w:w w:val="85"/>
        </w:rPr>
        <w:t>、</w:t>
      </w:r>
      <w:r>
        <w:rPr>
          <w:b w:val="0"/>
          <w:w w:val="85"/>
        </w:rPr>
        <w:t>statement</w:t>
      </w:r>
      <w:r>
        <w:rPr>
          <w:rFonts w:ascii="宋体" w:eastAsia="宋体" w:hint="eastAsia"/>
          <w:w w:val="85"/>
        </w:rPr>
        <w:t>，</w:t>
      </w:r>
      <w:r>
        <w:rPr>
          <w:b w:val="0"/>
          <w:w w:val="85"/>
        </w:rPr>
        <w:t>argue</w:t>
      </w:r>
      <w:r>
        <w:rPr>
          <w:rFonts w:ascii="宋体" w:eastAsia="宋体" w:hint="eastAsia"/>
          <w:spacing w:val="7"/>
          <w:w w:val="85"/>
        </w:rPr>
        <w:t>、</w:t>
      </w:r>
      <w:r>
        <w:rPr>
          <w:b w:val="0"/>
          <w:w w:val="85"/>
        </w:rPr>
        <w:t>argument</w:t>
      </w:r>
      <w:r>
        <w:rPr>
          <w:b w:val="0"/>
          <w:spacing w:val="79"/>
          <w:w w:val="85"/>
        </w:rPr>
        <w:t xml:space="preserve"> </w:t>
      </w:r>
      <w:r>
        <w:rPr>
          <w:rFonts w:ascii="宋体" w:eastAsia="宋体" w:hint="eastAsia"/>
          <w:w w:val="85"/>
        </w:rPr>
        <w:t>等。后</w:t>
      </w:r>
      <w:r>
        <w:rPr>
          <w:rFonts w:ascii="宋体" w:eastAsia="宋体" w:hint="eastAsia"/>
          <w:spacing w:val="33"/>
          <w:w w:val="85"/>
        </w:rPr>
        <w:t>缀</w:t>
      </w:r>
      <w:r>
        <w:rPr>
          <w:b w:val="0"/>
          <w:w w:val="85"/>
        </w:rPr>
        <w:t>-er</w:t>
      </w:r>
      <w:r>
        <w:rPr>
          <w:rFonts w:ascii="宋体" w:eastAsia="宋体" w:hint="eastAsia"/>
          <w:spacing w:val="10"/>
          <w:w w:val="85"/>
        </w:rPr>
        <w:t>、</w:t>
      </w:r>
      <w:r>
        <w:rPr>
          <w:b w:val="0"/>
          <w:w w:val="85"/>
        </w:rPr>
        <w:t xml:space="preserve">-or </w:t>
      </w:r>
      <w:r>
        <w:rPr>
          <w:rFonts w:ascii="宋体" w:eastAsia="宋体" w:hint="eastAsia"/>
          <w:w w:val="90"/>
        </w:rPr>
        <w:t>或</w:t>
      </w:r>
      <w:r>
        <w:rPr>
          <w:b w:val="0"/>
          <w:w w:val="90"/>
        </w:rPr>
        <w:t>-ist</w:t>
      </w:r>
      <w:r>
        <w:rPr>
          <w:b w:val="0"/>
          <w:spacing w:val="-66"/>
          <w:w w:val="90"/>
        </w:rPr>
        <w:t xml:space="preserve"> </w:t>
      </w:r>
      <w:r>
        <w:rPr>
          <w:rFonts w:ascii="宋体" w:eastAsia="宋体" w:hint="eastAsia"/>
          <w:w w:val="90"/>
        </w:rPr>
        <w:t>表同源名词，如</w:t>
      </w:r>
      <w:r>
        <w:rPr>
          <w:rFonts w:ascii="宋体" w:eastAsia="宋体" w:hint="eastAsia"/>
          <w:spacing w:val="-125"/>
          <w:w w:val="90"/>
        </w:rPr>
        <w:t xml:space="preserve"> </w:t>
      </w:r>
      <w:r>
        <w:rPr>
          <w:b w:val="0"/>
          <w:w w:val="90"/>
        </w:rPr>
        <w:t>calculate/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calculator;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visit/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visitor;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law/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lawyer;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 xml:space="preserve">wait/waiter; </w:t>
      </w:r>
      <w:r>
        <w:rPr>
          <w:b w:val="0"/>
        </w:rPr>
        <w:t>science/</w:t>
      </w:r>
      <w:r>
        <w:rPr>
          <w:b w:val="0"/>
          <w:spacing w:val="-38"/>
        </w:rPr>
        <w:t xml:space="preserve"> </w:t>
      </w:r>
      <w:r>
        <w:rPr>
          <w:b w:val="0"/>
        </w:rPr>
        <w:t>scientist;</w:t>
      </w:r>
      <w:r>
        <w:rPr>
          <w:b w:val="0"/>
          <w:spacing w:val="-38"/>
        </w:rPr>
        <w:t xml:space="preserve"> </w:t>
      </w:r>
      <w:r>
        <w:rPr>
          <w:b w:val="0"/>
        </w:rPr>
        <w:t>art/</w:t>
      </w:r>
      <w:r>
        <w:rPr>
          <w:b w:val="0"/>
          <w:spacing w:val="-38"/>
        </w:rPr>
        <w:t xml:space="preserve"> </w:t>
      </w:r>
      <w:r>
        <w:rPr>
          <w:b w:val="0"/>
        </w:rPr>
        <w:t>artist</w:t>
      </w:r>
      <w:r>
        <w:rPr>
          <w:b w:val="0"/>
          <w:spacing w:val="-37"/>
        </w:rPr>
        <w:t xml:space="preserve"> </w:t>
      </w:r>
      <w:r>
        <w:rPr>
          <w:rFonts w:ascii="宋体" w:eastAsia="宋体" w:hint="eastAsia"/>
        </w:rPr>
        <w:t>等。</w:t>
      </w:r>
    </w:p>
    <w:p>
      <w:pPr>
        <w:spacing w:after="0" w:line="242" w:lineRule="auto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https://d.book118.com/755200300203011122</w:t>
        </w:r>
      </w:hyperlink>
    </w:p>
    <w:p>
      <w:pPr>
        <w:spacing w:after="0" w:line="242" w:lineRule="auto"/>
        <w:rPr>
          <w:rFonts w:ascii="宋体" w:eastAsia="宋体" w:hint="eastAsia"/>
        </w:rPr>
      </w:pPr>
    </w:p>
    <w:sectPr>
      <w:headerReference w:type="default" r:id="rId46"/>
      <w:pgSz w:w="17860" w:h="25260"/>
      <w:pgMar w:top="1740" w:right="0" w:bottom="280" w:left="0" w:header="1084" w:footer="0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3pt;height:16.5pt;margin-top:53.21pt;margin-left:750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25766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766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3pt;height:16.5pt;margin-top:53.21pt;margin-left:750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59426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426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.3pt;height:16.5pt;margin-top:53.21pt;margin-left:750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4781349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81349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3pt;height:16.5pt;margin-top:53.21pt;margin-left:750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3596796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6796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.3pt;height:16.5pt;margin-top:53.21pt;margin-left:750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1476991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76991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.3pt;height:16.5pt;margin-top:53.21pt;margin-left:750.2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796627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66279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.3pt;height:16.5pt;margin-top:53.21pt;margin-left:750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6983793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83793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.3pt;height:16.5pt;margin-top:53.21pt;margin-left:750.2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615190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5190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.3pt;height:16.5pt;margin-top:53.21pt;margin-left:750.2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7627874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7874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.3pt;height:16.5pt;margin-top:53.21pt;margin-left:750.2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1992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92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.3pt;height:16.5pt;margin-top:53.21pt;margin-left:750.2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9254419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4419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.3pt;height:16.5pt;margin-top:53.21pt;margin-left:750.2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805881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881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.3pt;height:16.5pt;margin-top:53.21pt;margin-left:750.2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986073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6073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.3pt;height:16.5pt;margin-top:53.21pt;margin-left:750.2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078079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8079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.3pt;height:16.5pt;margin-top:53.21pt;margin-left:750.2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5132744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32744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.3pt;height:16.5pt;margin-top:53.21pt;margin-left:750.2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4236936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6936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.3pt;height:16.5pt;margin-top:53.21pt;margin-left:750.2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5089150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9150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.3pt;height:16.5pt;margin-top:53.21pt;margin-left:750.2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838200</wp:posOffset>
          </wp:positionV>
          <wp:extent cx="8001000" cy="38100"/>
          <wp:effectExtent l="0" t="0" r="0" b="0"/>
          <wp:wrapNone/>
          <wp:docPr id="16435356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5356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.3pt;height:16.5pt;margin-top:53.21pt;margin-left:750.2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5" w:lineRule="exact"/>
                  <w:ind w:left="2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rPr>
                    <w:rFonts w:ascii="Calibri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399C3"/>
    <w:multiLevelType w:val="hybridMultilevel"/>
    <w:tmpl w:val="00000000"/>
    <w:lvl w:ilvl="0">
      <w:start w:val="1"/>
      <w:numFmt w:val="decimal"/>
      <w:lvlText w:val="%1."/>
      <w:lvlJc w:val="left"/>
      <w:pPr>
        <w:ind w:left="351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1"/>
      <w:numFmt w:val="decimal"/>
      <w:lvlText w:val="%2."/>
      <w:lvlJc w:val="left"/>
      <w:pPr>
        <w:ind w:left="369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2">
      <w:start w:val="0"/>
      <w:numFmt w:val="bullet"/>
      <w:lvlText w:val="•"/>
      <w:lvlJc w:val="left"/>
      <w:pPr>
        <w:ind w:left="527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6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3" w:hanging="271"/>
      </w:pPr>
      <w:rPr>
        <w:rFonts w:hint="default"/>
      </w:rPr>
    </w:lvl>
  </w:abstractNum>
  <w:abstractNum w:abstractNumId="1">
    <w:nsid w:val="08CDABB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0"/>
      </w:pPr>
      <w:rPr>
        <w:rFonts w:hint="default"/>
      </w:rPr>
    </w:lvl>
  </w:abstractNum>
  <w:abstractNum w:abstractNumId="2">
    <w:nsid w:val="0EA1BF8A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5"/>
      </w:pPr>
      <w:rPr>
        <w:rFonts w:hint="default"/>
      </w:rPr>
    </w:lvl>
  </w:abstractNum>
  <w:abstractNum w:abstractNumId="3">
    <w:nsid w:val="162198CD"/>
    <w:multiLevelType w:val="hybridMultilevel"/>
    <w:tmpl w:val="00000000"/>
    <w:lvl w:ilvl="0">
      <w:start w:val="2"/>
      <w:numFmt w:val="decimal"/>
      <w:lvlText w:val="%1)"/>
      <w:lvlJc w:val="left"/>
      <w:pPr>
        <w:ind w:left="3179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464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9"/>
      </w:pPr>
      <w:rPr>
        <w:rFonts w:hint="default"/>
      </w:rPr>
    </w:lvl>
  </w:abstractNum>
  <w:abstractNum w:abstractNumId="4">
    <w:nsid w:val="18D7A28A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5"/>
      </w:pPr>
      <w:rPr>
        <w:rFonts w:hint="default"/>
      </w:rPr>
    </w:lvl>
  </w:abstractNum>
  <w:abstractNum w:abstractNumId="5">
    <w:nsid w:val="1B704445"/>
    <w:multiLevelType w:val="hybridMultilevel"/>
    <w:tmpl w:val="00000000"/>
    <w:lvl w:ilvl="0">
      <w:start w:val="1"/>
      <w:numFmt w:val="upperLetter"/>
      <w:lvlText w:val="%1."/>
      <w:lvlJc w:val="left"/>
      <w:pPr>
        <w:ind w:left="3140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1"/>
      <w:numFmt w:val="decimal"/>
      <w:lvlText w:val="(%2)"/>
      <w:lvlJc w:val="left"/>
      <w:pPr>
        <w:ind w:left="3804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5362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4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6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8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0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10"/>
      </w:pPr>
      <w:rPr>
        <w:rFonts w:hint="default"/>
      </w:rPr>
    </w:lvl>
  </w:abstractNum>
  <w:abstractNum w:abstractNumId="6">
    <w:nsid w:val="1BFBB4CD"/>
    <w:multiLevelType w:val="hybridMultilevel"/>
    <w:tmpl w:val="00000000"/>
    <w:lvl w:ilvl="0">
      <w:start w:val="1"/>
      <w:numFmt w:val="decimal"/>
      <w:lvlText w:val="%1)"/>
      <w:lvlJc w:val="left"/>
      <w:pPr>
        <w:ind w:left="3090" w:hanging="390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4575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1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7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3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5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1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7" w:hanging="390"/>
      </w:pPr>
      <w:rPr>
        <w:rFonts w:hint="default"/>
      </w:rPr>
    </w:lvl>
  </w:abstractNum>
  <w:abstractNum w:abstractNumId="7">
    <w:nsid w:val="1CEBF6F8"/>
    <w:multiLevelType w:val="hybridMultilevel"/>
    <w:tmpl w:val="00000000"/>
    <w:lvl w:ilvl="0">
      <w:start w:val="1"/>
      <w:numFmt w:val="decimal"/>
      <w:lvlText w:val="%1."/>
      <w:lvlJc w:val="left"/>
      <w:pPr>
        <w:ind w:left="3064" w:hanging="364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45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4"/>
      </w:pPr>
      <w:rPr>
        <w:rFonts w:hint="default"/>
      </w:rPr>
    </w:lvl>
  </w:abstractNum>
  <w:abstractNum w:abstractNumId="8">
    <w:nsid w:val="20B026C5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9">
    <w:nsid w:val="26938372"/>
    <w:multiLevelType w:val="hybridMultilevel"/>
    <w:tmpl w:val="00000000"/>
    <w:lvl w:ilvl="0">
      <w:start w:val="1"/>
      <w:numFmt w:val="lowerLetter"/>
      <w:lvlText w:val="%1."/>
      <w:lvlJc w:val="left"/>
      <w:pPr>
        <w:ind w:left="3337" w:hanging="637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1">
      <w:start w:val="0"/>
      <w:numFmt w:val="bullet"/>
      <w:lvlText w:val="•"/>
      <w:lvlJc w:val="left"/>
      <w:pPr>
        <w:ind w:left="4791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7"/>
      </w:pPr>
      <w:rPr>
        <w:rFonts w:hint="default"/>
      </w:rPr>
    </w:lvl>
  </w:abstractNum>
  <w:abstractNum w:abstractNumId="10">
    <w:nsid w:val="2733A441"/>
    <w:multiLevelType w:val="hybridMultilevel"/>
    <w:tmpl w:val="00000000"/>
    <w:lvl w:ilvl="0">
      <w:start w:val="1"/>
      <w:numFmt w:val="decimal"/>
      <w:lvlText w:val="%1."/>
      <w:lvlJc w:val="left"/>
      <w:pPr>
        <w:ind w:left="297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1"/>
      </w:pPr>
      <w:rPr>
        <w:rFonts w:hint="default"/>
      </w:rPr>
    </w:lvl>
  </w:abstractNum>
  <w:abstractNum w:abstractNumId="11">
    <w:nsid w:val="29E5B31B"/>
    <w:multiLevelType w:val="hybridMultilevel"/>
    <w:tmpl w:val="00000000"/>
    <w:lvl w:ilvl="0">
      <w:start w:val="1"/>
      <w:numFmt w:val="decimal"/>
      <w:lvlText w:val="%1"/>
      <w:lvlJc w:val="left"/>
      <w:pPr>
        <w:ind w:left="31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462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99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9" w:hanging="270"/>
      </w:pPr>
      <w:rPr>
        <w:rFonts w:hint="default"/>
      </w:rPr>
    </w:lvl>
  </w:abstractNum>
  <w:abstractNum w:abstractNumId="12">
    <w:nsid w:val="2AAA50DA"/>
    <w:multiLevelType w:val="hybridMultilevel"/>
    <w:tmpl w:val="00000000"/>
    <w:lvl w:ilvl="0">
      <w:start w:val="1"/>
      <w:numFmt w:val="upperLetter"/>
      <w:lvlText w:val="%1."/>
      <w:lvlJc w:val="left"/>
      <w:pPr>
        <w:ind w:left="3140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4611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0"/>
      </w:pPr>
      <w:rPr>
        <w:rFonts w:hint="default"/>
      </w:rPr>
    </w:lvl>
  </w:abstractNum>
  <w:abstractNum w:abstractNumId="13">
    <w:nsid w:val="2CB1D81C"/>
    <w:multiLevelType w:val="hybridMultilevel"/>
    <w:tmpl w:val="00000000"/>
    <w:lvl w:ilvl="0">
      <w:start w:val="1"/>
      <w:numFmt w:val="decimal"/>
      <w:lvlText w:val="%1."/>
      <w:lvlJc w:val="left"/>
      <w:pPr>
        <w:ind w:left="3697" w:hanging="997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5115" w:hanging="9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9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7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63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95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1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7" w:hanging="997"/>
      </w:pPr>
      <w:rPr>
        <w:rFonts w:hint="default"/>
      </w:rPr>
    </w:lvl>
  </w:abstractNum>
  <w:abstractNum w:abstractNumId="14">
    <w:nsid w:val="2F97E9E7"/>
    <w:multiLevelType w:val="hybridMultilevel"/>
    <w:tmpl w:val="00000000"/>
    <w:lvl w:ilvl="0">
      <w:start w:val="1"/>
      <w:numFmt w:val="decimal"/>
      <w:lvlText w:val="%1."/>
      <w:lvlJc w:val="left"/>
      <w:pPr>
        <w:ind w:left="3967" w:hanging="63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."/>
      <w:lvlJc w:val="left"/>
      <w:pPr>
        <w:ind w:left="4767" w:hanging="53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2">
      <w:start w:val="0"/>
      <w:numFmt w:val="bullet"/>
      <w:lvlText w:val="•"/>
      <w:lvlJc w:val="left"/>
      <w:pPr>
        <w:ind w:left="4940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4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4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4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530"/>
      </w:pPr>
      <w:rPr>
        <w:rFonts w:hint="default"/>
      </w:rPr>
    </w:lvl>
  </w:abstractNum>
  <w:abstractNum w:abstractNumId="15">
    <w:nsid w:val="3B463826"/>
    <w:multiLevelType w:val="hybridMultilevel"/>
    <w:tmpl w:val="00000000"/>
    <w:lvl w:ilvl="0">
      <w:start w:val="1"/>
      <w:numFmt w:val="decimal"/>
      <w:lvlText w:val="%1."/>
      <w:lvlJc w:val="left"/>
      <w:pPr>
        <w:ind w:left="3870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527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450"/>
      </w:pPr>
      <w:rPr>
        <w:rFonts w:hint="default"/>
      </w:rPr>
    </w:lvl>
  </w:abstractNum>
  <w:abstractNum w:abstractNumId="16">
    <w:nsid w:val="3BC25192"/>
    <w:multiLevelType w:val="hybridMultilevel"/>
    <w:tmpl w:val="00000000"/>
    <w:lvl w:ilvl="0">
      <w:start w:val="1"/>
      <w:numFmt w:val="decimal"/>
      <w:lvlText w:val="%1."/>
      <w:lvlJc w:val="left"/>
      <w:pPr>
        <w:ind w:left="3064" w:hanging="364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453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4"/>
      </w:pPr>
      <w:rPr>
        <w:rFonts w:hint="default"/>
      </w:rPr>
    </w:lvl>
  </w:abstractNum>
  <w:abstractNum w:abstractNumId="17">
    <w:nsid w:val="4202F5FB"/>
    <w:multiLevelType w:val="hybridMultilevel"/>
    <w:tmpl w:val="00000000"/>
    <w:lvl w:ilvl="0">
      <w:start w:val="1"/>
      <w:numFmt w:val="decimal"/>
      <w:lvlText w:val="%1."/>
      <w:lvlJc w:val="left"/>
      <w:pPr>
        <w:ind w:left="3028" w:hanging="328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03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28"/>
      </w:pPr>
      <w:rPr>
        <w:rFonts w:hint="default"/>
      </w:rPr>
    </w:lvl>
  </w:abstractNum>
  <w:abstractNum w:abstractNumId="18">
    <w:nsid w:val="467B3D54"/>
    <w:multiLevelType w:val="hybridMultilevel"/>
    <w:tmpl w:val="00000000"/>
    <w:lvl w:ilvl="0">
      <w:start w:val="1"/>
      <w:numFmt w:val="decimal"/>
      <w:lvlText w:val="%1."/>
      <w:lvlJc w:val="left"/>
      <w:pPr>
        <w:ind w:left="3420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275"/>
      </w:pPr>
      <w:rPr>
        <w:rFonts w:hint="default"/>
      </w:rPr>
    </w:lvl>
  </w:abstractNum>
  <w:abstractNum w:abstractNumId="19">
    <w:nsid w:val="4A65170A"/>
    <w:multiLevelType w:val="hybridMultilevel"/>
    <w:tmpl w:val="00000000"/>
    <w:lvl w:ilvl="0">
      <w:start w:val="2"/>
      <w:numFmt w:val="decimal"/>
      <w:lvlText w:val="(%1)"/>
      <w:lvlJc w:val="left"/>
      <w:pPr>
        <w:ind w:left="3210" w:hanging="510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4683" w:hanging="5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1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5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3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1" w:hanging="510"/>
      </w:pPr>
      <w:rPr>
        <w:rFonts w:hint="default"/>
      </w:rPr>
    </w:lvl>
  </w:abstractNum>
  <w:abstractNum w:abstractNumId="20">
    <w:nsid w:val="4F74985F"/>
    <w:multiLevelType w:val="hybridMultilevel"/>
    <w:tmpl w:val="00000000"/>
    <w:lvl w:ilvl="0">
      <w:start w:val="1"/>
      <w:numFmt w:val="decimal"/>
      <w:lvlText w:val="(%1)"/>
      <w:lvlJc w:val="left"/>
      <w:pPr>
        <w:ind w:left="342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2"/>
      <w:numFmt w:val="decimal"/>
      <w:lvlText w:val="(%2)"/>
      <w:lvlJc w:val="left"/>
      <w:pPr>
        <w:ind w:left="3424" w:hanging="421"/>
        <w:jc w:val="right"/>
      </w:pPr>
      <w:rPr>
        <w:rFonts w:ascii="Bookman Old Style" w:eastAsia="Bookman Old Style" w:hAnsi="Bookman Old Style" w:cs="Bookman Old Style" w:hint="default"/>
        <w:spacing w:val="-3"/>
        <w:w w:val="95"/>
        <w:sz w:val="34"/>
        <w:szCs w:val="34"/>
      </w:rPr>
    </w:lvl>
    <w:lvl w:ilvl="2">
      <w:start w:val="0"/>
      <w:numFmt w:val="bullet"/>
      <w:lvlText w:val="•"/>
      <w:lvlJc w:val="left"/>
      <w:pPr>
        <w:ind w:left="630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421"/>
      </w:pPr>
      <w:rPr>
        <w:rFonts w:hint="default"/>
      </w:rPr>
    </w:lvl>
  </w:abstractNum>
  <w:abstractNum w:abstractNumId="21">
    <w:nsid w:val="4FE22314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5"/>
      </w:pPr>
      <w:rPr>
        <w:rFonts w:hint="default"/>
      </w:rPr>
    </w:lvl>
  </w:abstractNum>
  <w:abstractNum w:abstractNumId="22">
    <w:nsid w:val="57B1A98F"/>
    <w:multiLevelType w:val="hybridMultilevel"/>
    <w:tmpl w:val="00000000"/>
    <w:lvl w:ilvl="0">
      <w:start w:val="1"/>
      <w:numFmt w:val="decimal"/>
      <w:lvlText w:val="%1）"/>
      <w:lvlJc w:val="left"/>
      <w:pPr>
        <w:ind w:left="3180" w:hanging="480"/>
        <w:jc w:val="left"/>
      </w:pPr>
      <w:rPr>
        <w:rFonts w:ascii="Calibri" w:eastAsia="Calibri" w:hAnsi="Calibri" w:cs="Calibri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80"/>
      </w:pPr>
      <w:rPr>
        <w:rFonts w:hint="default"/>
      </w:rPr>
    </w:lvl>
  </w:abstractNum>
  <w:abstractNum w:abstractNumId="23">
    <w:nsid w:val="598F133D"/>
    <w:multiLevelType w:val="hybridMultilevel"/>
    <w:tmpl w:val="00000000"/>
    <w:lvl w:ilvl="0">
      <w:start w:val="1"/>
      <w:numFmt w:val="decimal"/>
      <w:lvlText w:val="%1."/>
      <w:lvlJc w:val="left"/>
      <w:pPr>
        <w:ind w:left="3337" w:hanging="637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lowerLetter"/>
      <w:lvlText w:val="%2."/>
      <w:lvlJc w:val="left"/>
      <w:pPr>
        <w:ind w:left="3337" w:hanging="637"/>
        <w:jc w:val="left"/>
      </w:pPr>
      <w:rPr>
        <w:rFonts w:ascii="Bookman Old Style" w:eastAsia="Bookman Old Style" w:hAnsi="Bookman Old Style" w:cs="Bookman Old Style" w:hint="default"/>
        <w:w w:val="77"/>
        <w:sz w:val="36"/>
        <w:szCs w:val="36"/>
      </w:rPr>
    </w:lvl>
    <w:lvl w:ilvl="2">
      <w:start w:val="1"/>
      <w:numFmt w:val="upperLetter"/>
      <w:lvlText w:val="%3."/>
      <w:lvlJc w:val="left"/>
      <w:pPr>
        <w:ind w:left="3337" w:hanging="637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3">
      <w:start w:val="0"/>
      <w:numFmt w:val="bullet"/>
      <w:lvlText w:val="•"/>
      <w:lvlJc w:val="left"/>
      <w:pPr>
        <w:ind w:left="769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7"/>
      </w:pPr>
      <w:rPr>
        <w:rFonts w:hint="default"/>
      </w:rPr>
    </w:lvl>
  </w:abstractNum>
  <w:abstractNum w:abstractNumId="24">
    <w:nsid w:val="5A5000C0"/>
    <w:multiLevelType w:val="hybridMultilevel"/>
    <w:tmpl w:val="00000000"/>
    <w:lvl w:ilvl="0">
      <w:start w:val="1"/>
      <w:numFmt w:val="decimal"/>
      <w:lvlText w:val="%1."/>
      <w:lvlJc w:val="left"/>
      <w:pPr>
        <w:ind w:left="3057" w:hanging="357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9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57"/>
      </w:pPr>
      <w:rPr>
        <w:rFonts w:hint="default"/>
      </w:rPr>
    </w:lvl>
  </w:abstractNum>
  <w:abstractNum w:abstractNumId="25">
    <w:nsid w:val="5ADADC68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5"/>
      </w:pPr>
      <w:rPr>
        <w:rFonts w:hint="default"/>
      </w:rPr>
    </w:lvl>
  </w:abstractNum>
  <w:abstractNum w:abstractNumId="26">
    <w:nsid w:val="5C8AD612"/>
    <w:multiLevelType w:val="hybridMultilevel"/>
    <w:tmpl w:val="00000000"/>
    <w:lvl w:ilvl="0">
      <w:start w:val="2"/>
      <w:numFmt w:val="decimal"/>
      <w:lvlText w:val="%1."/>
      <w:lvlJc w:val="left"/>
      <w:pPr>
        <w:ind w:left="3150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)"/>
      <w:lvlJc w:val="left"/>
      <w:pPr>
        <w:ind w:left="3960" w:hanging="623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5504" w:hanging="6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6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6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6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6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6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623"/>
      </w:pPr>
      <w:rPr>
        <w:rFonts w:hint="default"/>
      </w:rPr>
    </w:lvl>
  </w:abstractNum>
  <w:abstractNum w:abstractNumId="27">
    <w:nsid w:val="5D63220E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275"/>
      </w:pPr>
      <w:rPr>
        <w:rFonts w:hint="default"/>
      </w:rPr>
    </w:lvl>
  </w:abstractNum>
  <w:abstractNum w:abstractNumId="28">
    <w:nsid w:val="5DD78598"/>
    <w:multiLevelType w:val="hybridMultilevel"/>
    <w:tmpl w:val="00000000"/>
    <w:lvl w:ilvl="0">
      <w:start w:val="0"/>
      <w:numFmt w:val="bullet"/>
      <w:lvlText w:val="◆"/>
      <w:lvlJc w:val="left"/>
      <w:pPr>
        <w:ind w:left="2974" w:hanging="274"/>
      </w:pPr>
      <w:rPr>
        <w:rFonts w:ascii="幼圆" w:eastAsia="幼圆" w:hAnsi="幼圆" w:cs="幼圆" w:hint="default"/>
        <w:b/>
        <w:bCs/>
        <w:spacing w:val="3"/>
        <w:w w:val="99"/>
        <w:sz w:val="25"/>
        <w:szCs w:val="25"/>
      </w:rPr>
    </w:lvl>
    <w:lvl w:ilvl="1">
      <w:start w:val="0"/>
      <w:numFmt w:val="bullet"/>
      <w:lvlText w:val="•"/>
      <w:lvlJc w:val="left"/>
      <w:pPr>
        <w:ind w:left="4467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4"/>
      </w:pPr>
      <w:rPr>
        <w:rFonts w:hint="default"/>
      </w:rPr>
    </w:lvl>
  </w:abstractNum>
  <w:abstractNum w:abstractNumId="29">
    <w:nsid w:val="5E80D569"/>
    <w:multiLevelType w:val="hybridMultilevel"/>
    <w:tmpl w:val="00000000"/>
    <w:lvl w:ilvl="0">
      <w:start w:val="1"/>
      <w:numFmt w:val="decimal"/>
      <w:lvlText w:val="%1."/>
      <w:lvlJc w:val="left"/>
      <w:pPr>
        <w:ind w:left="351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1"/>
      <w:numFmt w:val="decimal"/>
      <w:lvlText w:val="%2."/>
      <w:lvlJc w:val="left"/>
      <w:pPr>
        <w:ind w:left="369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2">
      <w:start w:val="0"/>
      <w:numFmt w:val="bullet"/>
      <w:lvlText w:val="•"/>
      <w:lvlJc w:val="left"/>
      <w:pPr>
        <w:ind w:left="527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6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3" w:hanging="271"/>
      </w:pPr>
      <w:rPr>
        <w:rFonts w:hint="default"/>
      </w:rPr>
    </w:lvl>
  </w:abstractNum>
  <w:abstractNum w:abstractNumId="30">
    <w:nsid w:val="5EF361D7"/>
    <w:multiLevelType w:val="hybridMultilevel"/>
    <w:tmpl w:val="00000000"/>
    <w:lvl w:ilvl="0">
      <w:start w:val="1"/>
      <w:numFmt w:val="decimal"/>
      <w:lvlText w:val="%1）"/>
      <w:lvlJc w:val="left"/>
      <w:pPr>
        <w:ind w:left="3420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378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720"/>
      </w:pPr>
      <w:rPr>
        <w:rFonts w:hint="default"/>
      </w:rPr>
    </w:lvl>
  </w:abstractNum>
  <w:abstractNum w:abstractNumId="31">
    <w:nsid w:val="62FD073F"/>
    <w:multiLevelType w:val="hybridMultilevel"/>
    <w:tmpl w:val="00000000"/>
    <w:lvl w:ilvl="0">
      <w:start w:val="1"/>
      <w:numFmt w:val="decimal"/>
      <w:lvlText w:val="%1."/>
      <w:lvlJc w:val="left"/>
      <w:pPr>
        <w:ind w:left="4230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560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4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5" w:hanging="450"/>
      </w:pPr>
      <w:rPr>
        <w:rFonts w:hint="default"/>
      </w:rPr>
    </w:lvl>
  </w:abstractNum>
  <w:abstractNum w:abstractNumId="32">
    <w:nsid w:val="65F3F753"/>
    <w:multiLevelType w:val="hybridMultilevel"/>
    <w:tmpl w:val="00000000"/>
    <w:lvl w:ilvl="0">
      <w:start w:val="0"/>
      <w:numFmt w:val="bullet"/>
      <w:lvlText w:val="◆"/>
      <w:lvlJc w:val="left"/>
      <w:pPr>
        <w:ind w:left="2974" w:hanging="274"/>
      </w:pPr>
      <w:rPr>
        <w:rFonts w:ascii="微软雅黑" w:eastAsia="微软雅黑" w:hAnsi="微软雅黑" w:cs="微软雅黑" w:hint="default"/>
        <w:b/>
        <w:bCs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467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4"/>
      </w:pPr>
      <w:rPr>
        <w:rFonts w:hint="default"/>
      </w:rPr>
    </w:lvl>
  </w:abstractNum>
  <w:abstractNum w:abstractNumId="33">
    <w:nsid w:val="67BAC3CC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271"/>
      </w:pPr>
      <w:rPr>
        <w:rFonts w:hint="default"/>
      </w:rPr>
    </w:lvl>
  </w:abstractNum>
  <w:abstractNum w:abstractNumId="34">
    <w:nsid w:val="6C6A9DFB"/>
    <w:multiLevelType w:val="hybridMultilevel"/>
    <w:tmpl w:val="00000000"/>
    <w:lvl w:ilvl="0">
      <w:start w:val="1"/>
      <w:numFmt w:val="decimal"/>
      <w:lvlText w:val="%1."/>
      <w:lvlJc w:val="left"/>
      <w:pPr>
        <w:ind w:left="297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75"/>
      </w:pPr>
      <w:rPr>
        <w:rFonts w:hint="default"/>
      </w:rPr>
    </w:lvl>
  </w:abstractNum>
  <w:abstractNum w:abstractNumId="35">
    <w:nsid w:val="6CECB33C"/>
    <w:multiLevelType w:val="hybridMultilevel"/>
    <w:tmpl w:val="00000000"/>
    <w:lvl w:ilvl="0">
      <w:start w:val="1"/>
      <w:numFmt w:val="upperLetter"/>
      <w:lvlText w:val="%1."/>
      <w:lvlJc w:val="left"/>
      <w:pPr>
        <w:ind w:left="3140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4611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0"/>
      </w:pPr>
      <w:rPr>
        <w:rFonts w:hint="default"/>
      </w:rPr>
    </w:lvl>
  </w:abstractNum>
  <w:abstractNum w:abstractNumId="36">
    <w:nsid w:val="7057C6E4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37">
    <w:nsid w:val="716C5739"/>
    <w:multiLevelType w:val="hybridMultilevel"/>
    <w:tmpl w:val="00000000"/>
    <w:lvl w:ilvl="0">
      <w:start w:val="3"/>
      <w:numFmt w:val="decimal"/>
      <w:lvlText w:val="%1."/>
      <w:lvlJc w:val="left"/>
      <w:pPr>
        <w:ind w:left="3057" w:hanging="357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9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57"/>
      </w:pPr>
      <w:rPr>
        <w:rFonts w:hint="default"/>
      </w:rPr>
    </w:lvl>
  </w:abstractNum>
  <w:abstractNum w:abstractNumId="38">
    <w:nsid w:val="736302F6"/>
    <w:multiLevelType w:val="hybridMultilevel"/>
    <w:tmpl w:val="00000000"/>
    <w:lvl w:ilvl="0">
      <w:start w:val="1"/>
      <w:numFmt w:val="upperLetter"/>
      <w:lvlText w:val="%1."/>
      <w:lvlJc w:val="left"/>
      <w:pPr>
        <w:ind w:left="3140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4611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0"/>
      </w:pPr>
      <w:rPr>
        <w:rFonts w:hint="default"/>
      </w:rPr>
    </w:lvl>
  </w:abstractNum>
  <w:abstractNum w:abstractNumId="39">
    <w:nsid w:val="739C1F36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4860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4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8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3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7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2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0" w:hanging="271"/>
      </w:pPr>
      <w:rPr>
        <w:rFonts w:hint="default"/>
      </w:rPr>
    </w:lvl>
  </w:abstractNum>
  <w:abstractNum w:abstractNumId="40">
    <w:nsid w:val="74DC4668"/>
    <w:multiLevelType w:val="hybridMultilevel"/>
    <w:tmpl w:val="00000000"/>
    <w:lvl w:ilvl="0">
      <w:start w:val="1"/>
      <w:numFmt w:val="decimal"/>
      <w:lvlText w:val="%1)"/>
      <w:lvlJc w:val="left"/>
      <w:pPr>
        <w:ind w:left="3337" w:hanging="637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4791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7"/>
      </w:pPr>
      <w:rPr>
        <w:rFonts w:hint="default"/>
      </w:rPr>
    </w:lvl>
  </w:abstractNum>
  <w:abstractNum w:abstractNumId="41">
    <w:nsid w:val="76BEFE64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0"/>
      </w:pPr>
      <w:rPr>
        <w:rFonts w:hint="default"/>
      </w:rPr>
    </w:lvl>
  </w:abstractNum>
  <w:abstractNum w:abstractNumId="42">
    <w:nsid w:val="7E151284"/>
    <w:multiLevelType w:val="hybridMultilevel"/>
    <w:tmpl w:val="00000000"/>
    <w:lvl w:ilvl="0">
      <w:start w:val="1"/>
      <w:numFmt w:val="upperLetter"/>
      <w:lvlText w:val="%1."/>
      <w:lvlJc w:val="left"/>
      <w:pPr>
        <w:ind w:left="4760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1">
      <w:start w:val="0"/>
      <w:numFmt w:val="bullet"/>
      <w:lvlText w:val="•"/>
      <w:lvlJc w:val="left"/>
      <w:pPr>
        <w:ind w:left="606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8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0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9" w:hanging="440"/>
      </w:pPr>
      <w:rPr>
        <w:rFonts w:hint="default"/>
      </w:rPr>
    </w:lvl>
  </w:abstractNum>
  <w:abstractNum w:abstractNumId="43">
    <w:nsid w:val="7FF88AC2"/>
    <w:multiLevelType w:val="hybridMultilevel"/>
    <w:tmpl w:val="00000000"/>
    <w:lvl w:ilvl="0">
      <w:start w:val="1"/>
      <w:numFmt w:val="decimal"/>
      <w:lvlText w:val="%1."/>
      <w:lvlJc w:val="left"/>
      <w:pPr>
        <w:ind w:left="3028" w:hanging="328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03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28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7"/>
  </w:num>
  <w:num w:numId="5">
    <w:abstractNumId w:val="24"/>
  </w:num>
  <w:num w:numId="6">
    <w:abstractNumId w:val="18"/>
  </w:num>
  <w:num w:numId="7">
    <w:abstractNumId w:val="37"/>
  </w:num>
  <w:num w:numId="8">
    <w:abstractNumId w:val="2"/>
  </w:num>
  <w:num w:numId="9">
    <w:abstractNumId w:val="34"/>
  </w:num>
  <w:num w:numId="10">
    <w:abstractNumId w:val="21"/>
  </w:num>
  <w:num w:numId="11">
    <w:abstractNumId w:val="32"/>
  </w:num>
  <w:num w:numId="12">
    <w:abstractNumId w:val="25"/>
  </w:num>
  <w:num w:numId="13">
    <w:abstractNumId w:val="28"/>
  </w:num>
  <w:num w:numId="14">
    <w:abstractNumId w:val="15"/>
  </w:num>
  <w:num w:numId="15">
    <w:abstractNumId w:val="31"/>
  </w:num>
  <w:num w:numId="16">
    <w:abstractNumId w:val="42"/>
  </w:num>
  <w:num w:numId="17">
    <w:abstractNumId w:val="39"/>
  </w:num>
  <w:num w:numId="18">
    <w:abstractNumId w:val="33"/>
  </w:num>
  <w:num w:numId="19">
    <w:abstractNumId w:val="10"/>
  </w:num>
  <w:num w:numId="20">
    <w:abstractNumId w:val="14"/>
  </w:num>
  <w:num w:numId="21">
    <w:abstractNumId w:val="26"/>
  </w:num>
  <w:num w:numId="22">
    <w:abstractNumId w:val="13"/>
  </w:num>
  <w:num w:numId="23">
    <w:abstractNumId w:val="3"/>
  </w:num>
  <w:num w:numId="24">
    <w:abstractNumId w:val="30"/>
  </w:num>
  <w:num w:numId="25">
    <w:abstractNumId w:val="5"/>
  </w:num>
  <w:num w:numId="26">
    <w:abstractNumId w:val="1"/>
  </w:num>
  <w:num w:numId="27">
    <w:abstractNumId w:val="19"/>
  </w:num>
  <w:num w:numId="28">
    <w:abstractNumId w:val="23"/>
  </w:num>
  <w:num w:numId="29">
    <w:abstractNumId w:val="9"/>
  </w:num>
  <w:num w:numId="30">
    <w:abstractNumId w:val="40"/>
  </w:num>
  <w:num w:numId="31">
    <w:abstractNumId w:val="12"/>
  </w:num>
  <w:num w:numId="32">
    <w:abstractNumId w:val="35"/>
  </w:num>
  <w:num w:numId="33">
    <w:abstractNumId w:val="6"/>
  </w:num>
  <w:num w:numId="34">
    <w:abstractNumId w:val="11"/>
  </w:num>
  <w:num w:numId="35">
    <w:abstractNumId w:val="38"/>
  </w:num>
  <w:num w:numId="36">
    <w:abstractNumId w:val="41"/>
  </w:num>
  <w:num w:numId="37">
    <w:abstractNumId w:val="20"/>
  </w:num>
  <w:num w:numId="38">
    <w:abstractNumId w:val="36"/>
  </w:num>
  <w:num w:numId="39">
    <w:abstractNumId w:val="16"/>
  </w:num>
  <w:num w:numId="40">
    <w:abstractNumId w:val="22"/>
  </w:num>
  <w:num w:numId="41">
    <w:abstractNumId w:val="43"/>
  </w:num>
  <w:num w:numId="42">
    <w:abstractNumId w:val="17"/>
  </w:num>
  <w:num w:numId="43">
    <w:abstractNumId w:val="7"/>
  </w:num>
  <w:num w:numId="4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7"/>
      <w:ind w:left="3064" w:hanging="365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00"/>
    </w:pPr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974" w:hanging="275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header" Target="header15.xml" /><Relationship Id="rId23" Type="http://schemas.openxmlformats.org/officeDocument/2006/relationships/header" Target="header16.xml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header" Target="header17.xml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18.xml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image" Target="media/image1.png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hyperlink" Target="https://d.book118.com/755200300203011122" TargetMode="External" /><Relationship Id="rId46" Type="http://schemas.openxmlformats.org/officeDocument/2006/relationships/header" Target="header19.xml" /><Relationship Id="rId47" Type="http://schemas.openxmlformats.org/officeDocument/2006/relationships/theme" Target="theme/theme1.xml" /><Relationship Id="rId48" Type="http://schemas.openxmlformats.org/officeDocument/2006/relationships/numbering" Target="numbering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2024-02-25T22:40:03Z</dcterms:created>
  <dcterms:modified xsi:type="dcterms:W3CDTF">2024-02-25T22:40:03Z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2024-02-25T00:00:00Z</vt:filetime>
  </property>
</Properties>
</file>